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charts/chart59.xml" ContentType="application/vnd.openxmlformats-officedocument.drawingml.chart+xml"/>
  <Override PartName="/word/theme/themeOverride1.xml" ContentType="application/vnd.openxmlformats-officedocument.themeOverride+xml"/>
  <Override PartName="/word/charts/chart77.xml" ContentType="application/vnd.openxmlformats-officedocument.drawingml.chart+xml"/>
  <Override PartName="/word/theme/themeOverride11.xml" ContentType="application/vnd.openxmlformats-officedocument.themeOverride+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22.xml" ContentType="application/vnd.openxmlformats-officedocument.drawingml.chart+xml"/>
  <Default Extension="xlsx" ContentType="application/vnd.openxmlformats-officedocument.spreadsheetml.sheet"/>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theme/themeOverride6.xml" ContentType="application/vnd.openxmlformats-officedocument.themeOverride+xml"/>
  <Override PartName="/word/theme/themeOverride18.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charts/chart89.xml" ContentType="application/vnd.openxmlformats-officedocument.drawingml.chart+xml"/>
  <Override PartName="/word/theme/themeOverride23.xml" ContentType="application/vnd.openxmlformats-officedocument.themeOverride+xml"/>
  <Default Extension="emf" ContentType="image/x-emf"/>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theme/themeOverride12.xml" ContentType="application/vnd.openxmlformats-officedocument.themeOverride+xml"/>
  <Override PartName="/word/charts/chart87.xml" ContentType="application/vnd.openxmlformats-officedocument.drawingml.chart+xml"/>
  <Override PartName="/word/theme/themeOverride21.xml" ContentType="application/vnd.openxmlformats-officedocument.themeOverride+xml"/>
  <Override PartName="/word/charts/chart96.xml" ContentType="application/vnd.openxmlformats-officedocument.drawingml.chart+xml"/>
  <Override PartName="/word/numbering.xml" ContentType="application/vnd.openxmlformats-officedocument.wordprocessingml.numbering+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theme/themeOverride10.xml" ContentType="application/vnd.openxmlformats-officedocument.themeOverride+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theme/themeOverride9.xml" ContentType="application/vnd.openxmlformats-officedocument.themeOverride+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docProps/core.xml" ContentType="application/vnd.openxmlformats-package.core-properti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theme/themeOverride20.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theme/themeOverride8.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78D" w:rsidRDefault="008D078D" w:rsidP="00215B9A">
      <w:pPr>
        <w:pStyle w:val="4"/>
        <w:jc w:val="center"/>
        <w:rPr>
          <w:b w:val="0"/>
          <w:sz w:val="36"/>
          <w:lang w:val="en-US"/>
        </w:rPr>
      </w:pPr>
      <w:r>
        <w:rPr>
          <w:noProof/>
          <w:sz w:val="36"/>
          <w:lang w:eastAsia="ru-RU"/>
        </w:rPr>
        <w:drawing>
          <wp:inline distT="0" distB="0" distL="0" distR="0">
            <wp:extent cx="647700" cy="6858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lum contrast="12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7700" cy="685800"/>
                    </a:xfrm>
                    <a:prstGeom prst="rect">
                      <a:avLst/>
                    </a:prstGeom>
                    <a:noFill/>
                    <a:ln>
                      <a:noFill/>
                    </a:ln>
                  </pic:spPr>
                </pic:pic>
              </a:graphicData>
            </a:graphic>
          </wp:inline>
        </w:drawing>
      </w:r>
    </w:p>
    <w:p w:rsidR="008D078D" w:rsidRDefault="008D078D" w:rsidP="00215B9A">
      <w:pPr>
        <w:pStyle w:val="4"/>
        <w:jc w:val="center"/>
        <w:rPr>
          <w:rFonts w:ascii="Courier New" w:hAnsi="Courier New" w:cs="Courier New"/>
          <w:sz w:val="36"/>
        </w:rPr>
      </w:pPr>
      <w:r>
        <w:rPr>
          <w:rFonts w:ascii="Courier New" w:hAnsi="Courier New" w:cs="Courier New"/>
          <w:sz w:val="36"/>
        </w:rPr>
        <w:t>Муниципальное бюджетное общеобразовательное учреждение</w:t>
      </w:r>
    </w:p>
    <w:p w:rsidR="008D078D" w:rsidRDefault="008D078D" w:rsidP="00215B9A">
      <w:pPr>
        <w:pStyle w:val="4"/>
        <w:jc w:val="center"/>
        <w:rPr>
          <w:rFonts w:ascii="Courier New" w:hAnsi="Courier New" w:cs="Courier New"/>
          <w:sz w:val="36"/>
        </w:rPr>
      </w:pPr>
      <w:r>
        <w:rPr>
          <w:rFonts w:ascii="Courier New" w:hAnsi="Courier New" w:cs="Courier New"/>
          <w:sz w:val="36"/>
        </w:rPr>
        <w:t>«Маловская средняя общеобразовательная школа»</w:t>
      </w:r>
    </w:p>
    <w:p w:rsidR="008D078D" w:rsidRPr="00E6353E" w:rsidRDefault="008D078D" w:rsidP="00215B9A">
      <w:pPr>
        <w:jc w:val="center"/>
      </w:pPr>
    </w:p>
    <w:p w:rsidR="008D078D" w:rsidRDefault="008D078D" w:rsidP="00215B9A">
      <w:pPr>
        <w:jc w:val="center"/>
      </w:pPr>
      <w:r>
        <w:t>671521 Республика Бурятия                                         тел. (830153)-55-2-04- директор</w:t>
      </w:r>
    </w:p>
    <w:p w:rsidR="008D078D" w:rsidRDefault="008D078D" w:rsidP="00215B9A">
      <w:pPr>
        <w:jc w:val="center"/>
      </w:pPr>
      <w:r>
        <w:t>Баунтовский эвенкийский район                                          (830153)-55-4-53- секретарь</w:t>
      </w:r>
    </w:p>
    <w:p w:rsidR="008D078D" w:rsidRDefault="008D078D" w:rsidP="00215B9A">
      <w:pPr>
        <w:jc w:val="center"/>
      </w:pPr>
      <w:r>
        <w:t xml:space="preserve">п. Маловский ул. Редковского 18                                         </w:t>
      </w:r>
      <w:r>
        <w:rPr>
          <w:lang w:val="en-US"/>
        </w:rPr>
        <w:t>E</w:t>
      </w:r>
      <w:r>
        <w:t>-</w:t>
      </w:r>
      <w:r>
        <w:rPr>
          <w:lang w:val="en-US"/>
        </w:rPr>
        <w:t>mail</w:t>
      </w:r>
      <w:r>
        <w:t xml:space="preserve">: </w:t>
      </w:r>
      <w:hyperlink r:id="rId7" w:history="1">
        <w:r>
          <w:rPr>
            <w:rStyle w:val="ab"/>
          </w:rPr>
          <w:t>landin2007s@mail.ru</w:t>
        </w:r>
      </w:hyperlink>
    </w:p>
    <w:p w:rsidR="008D078D" w:rsidRDefault="00846BDC" w:rsidP="00215B9A">
      <w:pPr>
        <w:jc w:val="center"/>
      </w:pPr>
      <w:hyperlink r:id="rId8" w:history="1">
        <w:r w:rsidR="008D078D" w:rsidRPr="005B0BDA">
          <w:rPr>
            <w:rStyle w:val="ab"/>
          </w:rPr>
          <w:t>malovsk77@</w:t>
        </w:r>
        <w:r w:rsidR="008D078D" w:rsidRPr="005B0BDA">
          <w:rPr>
            <w:rStyle w:val="ab"/>
            <w:lang w:val="en-US"/>
          </w:rPr>
          <w:t>mail</w:t>
        </w:r>
        <w:r w:rsidR="008D078D" w:rsidRPr="005B0BDA">
          <w:rPr>
            <w:rStyle w:val="ab"/>
          </w:rPr>
          <w:t>.ru</w:t>
        </w:r>
      </w:hyperlink>
    </w:p>
    <w:p w:rsidR="008D078D" w:rsidRDefault="008D078D" w:rsidP="00215B9A">
      <w:pPr>
        <w:shd w:val="clear" w:color="auto" w:fill="FFFFFF"/>
        <w:spacing w:before="100" w:beforeAutospacing="1"/>
        <w:ind w:left="-851"/>
        <w:jc w:val="center"/>
        <w:rPr>
          <w:spacing w:val="-2"/>
          <w:sz w:val="28"/>
          <w:szCs w:val="28"/>
        </w:rPr>
      </w:pPr>
      <w:r>
        <w:rPr>
          <w:spacing w:val="-2"/>
          <w:sz w:val="28"/>
          <w:szCs w:val="28"/>
        </w:rPr>
        <w:t>_______________________________________________________</w:t>
      </w:r>
    </w:p>
    <w:p w:rsidR="008D078D" w:rsidRDefault="00215B9A" w:rsidP="00215B9A">
      <w:pPr>
        <w:shd w:val="clear" w:color="auto" w:fill="FFFFFF"/>
        <w:spacing w:before="100" w:beforeAutospacing="1"/>
        <w:ind w:left="-851"/>
        <w:rPr>
          <w:spacing w:val="-2"/>
        </w:rPr>
      </w:pPr>
      <w:r>
        <w:rPr>
          <w:spacing w:val="-2"/>
        </w:rPr>
        <w:t xml:space="preserve">                            </w:t>
      </w:r>
      <w:r w:rsidR="008D078D">
        <w:rPr>
          <w:spacing w:val="-2"/>
        </w:rPr>
        <w:t xml:space="preserve">  «29 июня 2018 г.»</w:t>
      </w:r>
    </w:p>
    <w:p w:rsidR="00E2770C" w:rsidRDefault="004464B9" w:rsidP="008D078D">
      <w:pPr>
        <w:shd w:val="clear" w:color="auto" w:fill="FFFFFF"/>
        <w:tabs>
          <w:tab w:val="left" w:pos="1123"/>
        </w:tabs>
        <w:spacing w:before="30" w:after="30" w:line="360" w:lineRule="auto"/>
        <w:ind w:right="14" w:firstLine="284"/>
        <w:jc w:val="center"/>
        <w:rPr>
          <w:rFonts w:ascii="Times New Roman" w:eastAsia="Times New Roman" w:hAnsi="Times New Roman" w:cs="Times New Roman"/>
          <w:b/>
          <w:color w:val="000000"/>
          <w:spacing w:val="-2"/>
          <w:sz w:val="24"/>
          <w:szCs w:val="24"/>
          <w:lang w:eastAsia="ru-RU"/>
        </w:rPr>
      </w:pPr>
      <w:r w:rsidRPr="009A3FF5">
        <w:rPr>
          <w:rFonts w:ascii="Times New Roman" w:hAnsi="Times New Roman" w:cs="Times New Roman"/>
          <w:b/>
        </w:rPr>
        <w:t>Результаты самообследования МБОУ «Маловской СОШ»</w:t>
      </w:r>
      <w:r w:rsidR="009A3FF5">
        <w:rPr>
          <w:rFonts w:ascii="Times New Roman" w:hAnsi="Times New Roman" w:cs="Times New Roman"/>
          <w:b/>
        </w:rPr>
        <w:t xml:space="preserve"> сделанные на основании</w:t>
      </w:r>
      <w:r w:rsidR="009A3FF5" w:rsidRPr="009A3FF5">
        <w:rPr>
          <w:rFonts w:ascii="Times New Roman" w:eastAsia="Times New Roman" w:hAnsi="Times New Roman" w:cs="Times New Roman"/>
          <w:b/>
          <w:color w:val="000000"/>
          <w:spacing w:val="-2"/>
          <w:sz w:val="24"/>
          <w:szCs w:val="24"/>
          <w:lang w:eastAsia="ru-RU"/>
        </w:rPr>
        <w:t xml:space="preserve"> </w:t>
      </w:r>
      <w:r w:rsidR="009A3FF5">
        <w:rPr>
          <w:rFonts w:ascii="Times New Roman" w:eastAsia="Times New Roman" w:hAnsi="Times New Roman" w:cs="Times New Roman"/>
          <w:b/>
          <w:color w:val="000000"/>
          <w:spacing w:val="-2"/>
          <w:sz w:val="24"/>
          <w:szCs w:val="24"/>
          <w:lang w:eastAsia="ru-RU"/>
        </w:rPr>
        <w:t>информации</w:t>
      </w:r>
      <w:r w:rsidR="009A3FF5" w:rsidRPr="005B4D4F">
        <w:rPr>
          <w:rFonts w:ascii="Times New Roman" w:eastAsia="Times New Roman" w:hAnsi="Times New Roman" w:cs="Times New Roman"/>
          <w:b/>
          <w:color w:val="000000"/>
          <w:spacing w:val="-2"/>
          <w:sz w:val="24"/>
          <w:szCs w:val="24"/>
          <w:lang w:eastAsia="ru-RU"/>
        </w:rPr>
        <w:t xml:space="preserve"> о деятельности внутришкольной системы оценки качества образования</w:t>
      </w:r>
      <w:r w:rsidR="009A3FF5">
        <w:rPr>
          <w:rFonts w:ascii="Times New Roman" w:eastAsia="Times New Roman" w:hAnsi="Times New Roman" w:cs="Times New Roman"/>
          <w:b/>
          <w:color w:val="000000"/>
          <w:spacing w:val="-2"/>
          <w:sz w:val="24"/>
          <w:szCs w:val="24"/>
          <w:lang w:eastAsia="ru-RU"/>
        </w:rPr>
        <w:t xml:space="preserve"> (ВСОКО)</w:t>
      </w:r>
    </w:p>
    <w:p w:rsidR="008D078D" w:rsidRDefault="008D078D" w:rsidP="008D078D">
      <w:pPr>
        <w:shd w:val="clear" w:color="auto" w:fill="FFFFFF"/>
        <w:tabs>
          <w:tab w:val="left" w:pos="1123"/>
        </w:tabs>
        <w:spacing w:before="30" w:after="30" w:line="360" w:lineRule="auto"/>
        <w:ind w:right="14" w:firstLine="284"/>
        <w:jc w:val="center"/>
        <w:rPr>
          <w:rFonts w:ascii="Times New Roman" w:eastAsia="Times New Roman" w:hAnsi="Times New Roman" w:cs="Times New Roman"/>
          <w:b/>
          <w:color w:val="000000"/>
          <w:spacing w:val="-2"/>
          <w:sz w:val="24"/>
          <w:szCs w:val="24"/>
          <w:lang w:eastAsia="ru-RU"/>
        </w:rPr>
      </w:pPr>
      <w:r>
        <w:rPr>
          <w:rFonts w:ascii="Times New Roman" w:eastAsia="Times New Roman" w:hAnsi="Times New Roman" w:cs="Times New Roman"/>
          <w:b/>
          <w:color w:val="000000"/>
          <w:spacing w:val="-2"/>
          <w:sz w:val="24"/>
          <w:szCs w:val="24"/>
          <w:lang w:eastAsia="ru-RU"/>
        </w:rPr>
        <w:t>Содержание</w:t>
      </w:r>
    </w:p>
    <w:p w:rsidR="008D078D" w:rsidRDefault="008D078D" w:rsidP="002407E2">
      <w:pPr>
        <w:pStyle w:val="a6"/>
        <w:numPr>
          <w:ilvl w:val="0"/>
          <w:numId w:val="3"/>
        </w:numPr>
        <w:shd w:val="clear" w:color="auto" w:fill="FFFFFF"/>
        <w:tabs>
          <w:tab w:val="left" w:pos="1123"/>
        </w:tabs>
        <w:spacing w:before="30" w:after="30" w:line="360" w:lineRule="auto"/>
        <w:ind w:right="14"/>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Раздел I Открытость и доступность информации о школе</w:t>
      </w:r>
    </w:p>
    <w:p w:rsidR="008D078D" w:rsidRDefault="00FC2E9C" w:rsidP="002407E2">
      <w:pPr>
        <w:pStyle w:val="a6"/>
        <w:numPr>
          <w:ilvl w:val="0"/>
          <w:numId w:val="3"/>
        </w:numPr>
        <w:shd w:val="clear" w:color="auto" w:fill="FFFFFF"/>
        <w:tabs>
          <w:tab w:val="left" w:pos="1123"/>
        </w:tabs>
        <w:spacing w:before="30" w:after="30" w:line="360" w:lineRule="auto"/>
        <w:ind w:right="14"/>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Раздел </w:t>
      </w:r>
      <w:r>
        <w:rPr>
          <w:rFonts w:ascii="Times New Roman" w:eastAsia="Times New Roman" w:hAnsi="Times New Roman" w:cs="Times New Roman"/>
          <w:color w:val="000000"/>
          <w:spacing w:val="-2"/>
          <w:sz w:val="24"/>
          <w:szCs w:val="24"/>
          <w:lang w:val="en-US" w:eastAsia="ru-RU"/>
        </w:rPr>
        <w:t>II</w:t>
      </w:r>
      <w:r>
        <w:rPr>
          <w:rFonts w:ascii="Times New Roman" w:eastAsia="Times New Roman" w:hAnsi="Times New Roman" w:cs="Times New Roman"/>
          <w:color w:val="000000"/>
          <w:spacing w:val="-2"/>
          <w:sz w:val="24"/>
          <w:szCs w:val="24"/>
          <w:lang w:eastAsia="ru-RU"/>
        </w:rPr>
        <w:t xml:space="preserve"> </w:t>
      </w:r>
      <w:r w:rsidR="008D078D">
        <w:rPr>
          <w:rFonts w:ascii="Times New Roman" w:eastAsia="Times New Roman" w:hAnsi="Times New Roman" w:cs="Times New Roman"/>
          <w:color w:val="000000"/>
          <w:spacing w:val="-2"/>
          <w:sz w:val="24"/>
          <w:szCs w:val="24"/>
          <w:lang w:eastAsia="ru-RU"/>
        </w:rPr>
        <w:t>Условия обучения и набор в 1-е классы</w:t>
      </w:r>
    </w:p>
    <w:p w:rsidR="008D078D" w:rsidRPr="009B5B4E" w:rsidRDefault="00FC2E9C" w:rsidP="002407E2">
      <w:pPr>
        <w:pStyle w:val="a6"/>
        <w:numPr>
          <w:ilvl w:val="0"/>
          <w:numId w:val="3"/>
        </w:numPr>
        <w:shd w:val="clear" w:color="auto" w:fill="FFFFFF"/>
        <w:tabs>
          <w:tab w:val="left" w:pos="1123"/>
        </w:tabs>
        <w:spacing w:before="30" w:after="30" w:line="360" w:lineRule="auto"/>
        <w:ind w:right="14"/>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Раздел III </w:t>
      </w:r>
      <w:r w:rsidR="003559D4">
        <w:rPr>
          <w:rFonts w:ascii="Times New Roman" w:eastAsia="Times New Roman" w:hAnsi="Times New Roman" w:cs="Times New Roman"/>
          <w:color w:val="000000"/>
          <w:spacing w:val="-2"/>
          <w:sz w:val="24"/>
          <w:szCs w:val="24"/>
          <w:lang w:eastAsia="ru-RU"/>
        </w:rPr>
        <w:t>Итоги диагностический работ за 2017-2018 уч. год и анализ созданных условий для получения образования в МБОУ «Маловская СОШ»</w:t>
      </w:r>
      <w:r w:rsidR="009B5B4E">
        <w:rPr>
          <w:rFonts w:ascii="Times New Roman" w:eastAsia="Times New Roman" w:hAnsi="Times New Roman" w:cs="Times New Roman"/>
          <w:color w:val="000000"/>
          <w:spacing w:val="-2"/>
          <w:sz w:val="24"/>
          <w:szCs w:val="24"/>
          <w:lang w:eastAsia="ru-RU"/>
        </w:rPr>
        <w:t>.</w:t>
      </w:r>
      <w:r w:rsidR="009B5B4E" w:rsidRPr="009B5B4E">
        <w:rPr>
          <w:rFonts w:ascii="Times New Roman" w:eastAsia="Times New Roman" w:hAnsi="Times New Roman" w:cs="Times New Roman"/>
          <w:color w:val="000000"/>
          <w:spacing w:val="-2"/>
          <w:sz w:val="24"/>
          <w:szCs w:val="24"/>
          <w:lang w:eastAsia="ru-RU"/>
        </w:rPr>
        <w:t xml:space="preserve"> </w:t>
      </w:r>
      <w:r w:rsidR="009B5B4E">
        <w:rPr>
          <w:rFonts w:ascii="Times New Roman" w:eastAsia="Times New Roman" w:hAnsi="Times New Roman" w:cs="Times New Roman"/>
          <w:color w:val="000000"/>
          <w:spacing w:val="-2"/>
          <w:sz w:val="24"/>
          <w:szCs w:val="24"/>
          <w:lang w:eastAsia="ru-RU"/>
        </w:rPr>
        <w:t>ВШК</w:t>
      </w:r>
    </w:p>
    <w:p w:rsidR="003559D4" w:rsidRDefault="00FC2E9C" w:rsidP="002407E2">
      <w:pPr>
        <w:pStyle w:val="a6"/>
        <w:numPr>
          <w:ilvl w:val="0"/>
          <w:numId w:val="3"/>
        </w:numPr>
        <w:shd w:val="clear" w:color="auto" w:fill="FFFFFF"/>
        <w:tabs>
          <w:tab w:val="left" w:pos="1123"/>
        </w:tabs>
        <w:spacing w:before="30" w:after="30" w:line="360" w:lineRule="auto"/>
        <w:ind w:right="14"/>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Раздел </w:t>
      </w:r>
      <w:r>
        <w:rPr>
          <w:rFonts w:ascii="Times New Roman" w:eastAsia="Times New Roman" w:hAnsi="Times New Roman" w:cs="Times New Roman"/>
          <w:color w:val="000000"/>
          <w:spacing w:val="-2"/>
          <w:sz w:val="24"/>
          <w:szCs w:val="24"/>
          <w:lang w:val="en-US" w:eastAsia="ru-RU"/>
        </w:rPr>
        <w:t>IV</w:t>
      </w:r>
      <w:r>
        <w:rPr>
          <w:rFonts w:ascii="Times New Roman" w:eastAsia="Times New Roman" w:hAnsi="Times New Roman" w:cs="Times New Roman"/>
          <w:color w:val="000000"/>
          <w:spacing w:val="-2"/>
          <w:sz w:val="24"/>
          <w:szCs w:val="24"/>
          <w:lang w:eastAsia="ru-RU"/>
        </w:rPr>
        <w:t xml:space="preserve"> </w:t>
      </w:r>
      <w:r w:rsidR="0032673D">
        <w:rPr>
          <w:rFonts w:ascii="Times New Roman" w:eastAsia="Times New Roman" w:hAnsi="Times New Roman" w:cs="Times New Roman"/>
          <w:color w:val="000000"/>
          <w:spacing w:val="-2"/>
          <w:sz w:val="24"/>
          <w:szCs w:val="24"/>
          <w:lang w:eastAsia="ru-RU"/>
        </w:rPr>
        <w:t>Анализ работы методических объединений</w:t>
      </w:r>
    </w:p>
    <w:p w:rsidR="003559D4" w:rsidRDefault="00FC2E9C" w:rsidP="002407E2">
      <w:pPr>
        <w:pStyle w:val="a6"/>
        <w:numPr>
          <w:ilvl w:val="0"/>
          <w:numId w:val="3"/>
        </w:numPr>
        <w:shd w:val="clear" w:color="auto" w:fill="FFFFFF"/>
        <w:tabs>
          <w:tab w:val="left" w:pos="1123"/>
        </w:tabs>
        <w:spacing w:before="30" w:after="30" w:line="360" w:lineRule="auto"/>
        <w:ind w:right="14"/>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Раздел V </w:t>
      </w:r>
      <w:r w:rsidR="0032673D">
        <w:rPr>
          <w:rFonts w:ascii="Times New Roman" w:eastAsia="Times New Roman" w:hAnsi="Times New Roman" w:cs="Times New Roman"/>
          <w:color w:val="000000"/>
          <w:spacing w:val="-2"/>
          <w:sz w:val="24"/>
          <w:szCs w:val="24"/>
          <w:lang w:eastAsia="ru-RU"/>
        </w:rPr>
        <w:t xml:space="preserve">Анализ воспитательной работы. </w:t>
      </w:r>
      <w:r w:rsidR="003559D4">
        <w:rPr>
          <w:rFonts w:ascii="Times New Roman" w:eastAsia="Times New Roman" w:hAnsi="Times New Roman" w:cs="Times New Roman"/>
          <w:color w:val="000000"/>
          <w:spacing w:val="-2"/>
          <w:sz w:val="24"/>
          <w:szCs w:val="24"/>
          <w:lang w:eastAsia="ru-RU"/>
        </w:rPr>
        <w:t>Личностные результаты учащихся школы и анализ работы учителей по профилактике правонарушений</w:t>
      </w:r>
    </w:p>
    <w:p w:rsidR="003559D4" w:rsidRDefault="00FC2E9C" w:rsidP="002407E2">
      <w:pPr>
        <w:pStyle w:val="a6"/>
        <w:numPr>
          <w:ilvl w:val="0"/>
          <w:numId w:val="3"/>
        </w:numPr>
        <w:shd w:val="clear" w:color="auto" w:fill="FFFFFF"/>
        <w:tabs>
          <w:tab w:val="left" w:pos="1123"/>
        </w:tabs>
        <w:spacing w:before="30" w:after="30" w:line="360" w:lineRule="auto"/>
        <w:ind w:right="14"/>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Раздел VI </w:t>
      </w:r>
      <w:r w:rsidR="003559D4">
        <w:rPr>
          <w:rFonts w:ascii="Times New Roman" w:eastAsia="Times New Roman" w:hAnsi="Times New Roman" w:cs="Times New Roman"/>
          <w:color w:val="000000"/>
          <w:spacing w:val="-2"/>
          <w:sz w:val="24"/>
          <w:szCs w:val="24"/>
          <w:lang w:eastAsia="ru-RU"/>
        </w:rPr>
        <w:t>Анализ работы с учащимися с ОВЗ</w:t>
      </w:r>
    </w:p>
    <w:p w:rsidR="003559D4" w:rsidRDefault="00FC2E9C" w:rsidP="002407E2">
      <w:pPr>
        <w:pStyle w:val="a6"/>
        <w:numPr>
          <w:ilvl w:val="0"/>
          <w:numId w:val="3"/>
        </w:numPr>
        <w:shd w:val="clear" w:color="auto" w:fill="FFFFFF"/>
        <w:tabs>
          <w:tab w:val="left" w:pos="1123"/>
        </w:tabs>
        <w:spacing w:before="30" w:after="30" w:line="360" w:lineRule="auto"/>
        <w:ind w:right="14"/>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lastRenderedPageBreak/>
        <w:t xml:space="preserve">Раздел VII </w:t>
      </w:r>
      <w:r w:rsidR="003559D4">
        <w:rPr>
          <w:rFonts w:ascii="Times New Roman" w:eastAsia="Times New Roman" w:hAnsi="Times New Roman" w:cs="Times New Roman"/>
          <w:color w:val="000000"/>
          <w:spacing w:val="-2"/>
          <w:sz w:val="24"/>
          <w:szCs w:val="24"/>
          <w:lang w:eastAsia="ru-RU"/>
        </w:rPr>
        <w:t>Анализ психолог</w:t>
      </w:r>
      <w:r>
        <w:rPr>
          <w:rFonts w:ascii="Times New Roman" w:eastAsia="Times New Roman" w:hAnsi="Times New Roman" w:cs="Times New Roman"/>
          <w:color w:val="000000"/>
          <w:spacing w:val="-2"/>
          <w:sz w:val="24"/>
          <w:szCs w:val="24"/>
          <w:lang w:eastAsia="ru-RU"/>
        </w:rPr>
        <w:t>о-педагогических условий школы, матерьяльно-технического обеспечения, финансово-экономических и кадровых условий.</w:t>
      </w:r>
    </w:p>
    <w:p w:rsidR="00FC2E9C" w:rsidRPr="002407E2" w:rsidRDefault="00FC2E9C" w:rsidP="002407E2">
      <w:pPr>
        <w:pStyle w:val="a6"/>
        <w:shd w:val="clear" w:color="auto" w:fill="FFFFFF"/>
        <w:tabs>
          <w:tab w:val="left" w:pos="1123"/>
        </w:tabs>
        <w:spacing w:after="0" w:line="240" w:lineRule="auto"/>
        <w:ind w:left="644" w:right="14"/>
        <w:jc w:val="center"/>
        <w:rPr>
          <w:rFonts w:ascii="Times New Roman" w:hAnsi="Times New Roman" w:cs="Times New Roman"/>
          <w:b/>
          <w:lang w:eastAsia="ru-RU"/>
        </w:rPr>
      </w:pPr>
      <w:r w:rsidRPr="002407E2">
        <w:rPr>
          <w:rFonts w:ascii="Times New Roman" w:hAnsi="Times New Roman" w:cs="Times New Roman"/>
          <w:b/>
          <w:lang w:eastAsia="ru-RU"/>
        </w:rPr>
        <w:t>Раздел I</w:t>
      </w:r>
    </w:p>
    <w:p w:rsidR="00FC2E9C" w:rsidRPr="002407E2" w:rsidRDefault="00FC2E9C" w:rsidP="002407E2">
      <w:pPr>
        <w:spacing w:after="0" w:line="240" w:lineRule="auto"/>
        <w:jc w:val="center"/>
        <w:rPr>
          <w:rFonts w:ascii="Times New Roman" w:eastAsia="Times New Roman" w:hAnsi="Times New Roman" w:cs="Times New Roman"/>
          <w:b/>
          <w:color w:val="000000"/>
          <w:spacing w:val="-2"/>
          <w:lang w:eastAsia="ru-RU"/>
        </w:rPr>
      </w:pPr>
      <w:r w:rsidRPr="002407E2">
        <w:rPr>
          <w:rFonts w:ascii="Times New Roman" w:eastAsia="Times New Roman" w:hAnsi="Times New Roman" w:cs="Times New Roman"/>
          <w:b/>
          <w:color w:val="000000"/>
          <w:spacing w:val="-2"/>
          <w:lang w:eastAsia="ru-RU"/>
        </w:rPr>
        <w:t>Открытость и доступность информации о школе</w:t>
      </w:r>
    </w:p>
    <w:p w:rsidR="00FC2E9C" w:rsidRPr="002407E2" w:rsidRDefault="00FC2E9C" w:rsidP="002407E2">
      <w:pPr>
        <w:spacing w:after="0" w:line="240" w:lineRule="auto"/>
        <w:rPr>
          <w:rFonts w:ascii="Times New Roman" w:hAnsi="Times New Roman" w:cs="Times New Roman"/>
        </w:rPr>
      </w:pPr>
      <w:r w:rsidRPr="002407E2">
        <w:rPr>
          <w:rFonts w:ascii="Times New Roman" w:hAnsi="Times New Roman" w:cs="Times New Roman"/>
          <w:lang w:eastAsia="ru-RU"/>
        </w:rPr>
        <w:t xml:space="preserve">В основе  системы оценки качества образования МБОУ « Маловская средняя общеобразовательная школа»  следующее </w:t>
      </w:r>
      <w:r w:rsidRPr="002407E2">
        <w:rPr>
          <w:rFonts w:ascii="Times New Roman" w:hAnsi="Times New Roman" w:cs="Times New Roman"/>
          <w:b/>
          <w:i/>
        </w:rPr>
        <w:t xml:space="preserve"> </w:t>
      </w:r>
      <w:r w:rsidRPr="002407E2">
        <w:rPr>
          <w:rFonts w:ascii="Times New Roman" w:hAnsi="Times New Roman" w:cs="Times New Roman"/>
        </w:rPr>
        <w:t>нормативно-правовое обеспечение</w:t>
      </w:r>
    </w:p>
    <w:p w:rsidR="00FC2E9C" w:rsidRPr="002407E2" w:rsidRDefault="00FC2E9C" w:rsidP="002407E2">
      <w:pPr>
        <w:numPr>
          <w:ilvl w:val="0"/>
          <w:numId w:val="2"/>
        </w:numPr>
        <w:spacing w:after="0" w:line="240" w:lineRule="auto"/>
        <w:rPr>
          <w:rFonts w:ascii="Times New Roman" w:eastAsia="Calibri" w:hAnsi="Times New Roman" w:cs="Times New Roman"/>
        </w:rPr>
      </w:pPr>
      <w:r w:rsidRPr="002407E2">
        <w:rPr>
          <w:rFonts w:ascii="Times New Roman" w:eastAsia="Calibri" w:hAnsi="Times New Roman" w:cs="Times New Roman"/>
        </w:rPr>
        <w:t>Федеральный закон «Об образовании в Российской Федерации»  принят Государственной Думой 21.12.2012, одобрен Советом Федерации 26.12.2012 г.</w:t>
      </w:r>
    </w:p>
    <w:p w:rsidR="00FC2E9C" w:rsidRPr="002407E2" w:rsidRDefault="00FC2E9C" w:rsidP="002407E2">
      <w:pPr>
        <w:numPr>
          <w:ilvl w:val="0"/>
          <w:numId w:val="2"/>
        </w:numPr>
        <w:spacing w:after="0" w:line="240" w:lineRule="auto"/>
        <w:rPr>
          <w:rFonts w:ascii="Times New Roman" w:eastAsia="Calibri" w:hAnsi="Times New Roman" w:cs="Times New Roman"/>
        </w:rPr>
      </w:pPr>
      <w:proofErr w:type="gramStart"/>
      <w:r w:rsidRPr="002407E2">
        <w:rPr>
          <w:rFonts w:ascii="Times New Roman" w:eastAsia="Calibri" w:hAnsi="Times New Roman" w:cs="Times New Roman"/>
        </w:rPr>
        <w:t>Федеральный государственный образовательный стандарт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w:t>
      </w:r>
      <w:proofErr w:type="gramEnd"/>
    </w:p>
    <w:p w:rsidR="00FC2E9C" w:rsidRPr="002407E2" w:rsidRDefault="00FC2E9C" w:rsidP="002407E2">
      <w:pPr>
        <w:numPr>
          <w:ilvl w:val="0"/>
          <w:numId w:val="2"/>
        </w:numPr>
        <w:spacing w:after="0" w:line="240" w:lineRule="auto"/>
        <w:rPr>
          <w:rFonts w:ascii="Times New Roman" w:eastAsia="Calibri" w:hAnsi="Times New Roman" w:cs="Times New Roman"/>
        </w:rPr>
      </w:pPr>
      <w:r w:rsidRPr="002407E2">
        <w:rPr>
          <w:rFonts w:ascii="Times New Roman" w:eastAsia="Calibri" w:hAnsi="Times New Roman" w:cs="Times New Roman"/>
        </w:rPr>
        <w:t>Концепция модернизации российского образования на период до 2020 года;</w:t>
      </w:r>
    </w:p>
    <w:p w:rsidR="00FC2E9C" w:rsidRPr="002407E2" w:rsidRDefault="00FC2E9C" w:rsidP="002407E2">
      <w:pPr>
        <w:numPr>
          <w:ilvl w:val="0"/>
          <w:numId w:val="2"/>
        </w:numPr>
        <w:spacing w:after="0" w:line="240" w:lineRule="auto"/>
        <w:jc w:val="both"/>
        <w:rPr>
          <w:rFonts w:ascii="Times New Roman" w:eastAsia="Calibri" w:hAnsi="Times New Roman" w:cs="Times New Roman"/>
        </w:rPr>
      </w:pPr>
      <w:r w:rsidRPr="002407E2">
        <w:rPr>
          <w:rFonts w:ascii="Times New Roman" w:eastAsia="Calibri" w:hAnsi="Times New Roman" w:cs="Times New Roman"/>
        </w:rPr>
        <w:t xml:space="preserve">Базисный учебный план ОУ, реализующий основную образовательную программу начального общего образования, </w:t>
      </w:r>
    </w:p>
    <w:p w:rsidR="00FC2E9C" w:rsidRPr="002407E2" w:rsidRDefault="00FC2E9C" w:rsidP="002407E2">
      <w:pPr>
        <w:numPr>
          <w:ilvl w:val="0"/>
          <w:numId w:val="2"/>
        </w:numPr>
        <w:spacing w:after="0" w:line="240" w:lineRule="auto"/>
        <w:jc w:val="both"/>
        <w:rPr>
          <w:rFonts w:ascii="Times New Roman" w:eastAsia="Calibri" w:hAnsi="Times New Roman" w:cs="Times New Roman"/>
        </w:rPr>
      </w:pPr>
      <w:r w:rsidRPr="002407E2">
        <w:rPr>
          <w:rFonts w:ascii="Times New Roman" w:eastAsia="Calibri" w:hAnsi="Times New Roman" w:cs="Times New Roman"/>
        </w:rPr>
        <w:t>Устав МБОУ «Маловская СОШ»</w:t>
      </w:r>
    </w:p>
    <w:p w:rsidR="00FC2E9C" w:rsidRPr="002407E2" w:rsidRDefault="00FC2E9C" w:rsidP="002407E2">
      <w:pPr>
        <w:numPr>
          <w:ilvl w:val="0"/>
          <w:numId w:val="2"/>
        </w:numPr>
        <w:spacing w:after="0" w:line="240" w:lineRule="auto"/>
        <w:jc w:val="both"/>
        <w:rPr>
          <w:rFonts w:ascii="Times New Roman" w:eastAsia="Calibri" w:hAnsi="Times New Roman" w:cs="Times New Roman"/>
        </w:rPr>
      </w:pPr>
      <w:r w:rsidRPr="002407E2">
        <w:rPr>
          <w:rFonts w:ascii="Times New Roman" w:hAnsi="Times New Roman" w:cs="Times New Roman"/>
          <w:lang w:eastAsia="ru-RU"/>
        </w:rPr>
        <w:t>Концепция республиканской системы оценки качества образования от 13.11.2007 г.</w:t>
      </w:r>
    </w:p>
    <w:p w:rsidR="00FC2E9C" w:rsidRPr="002407E2" w:rsidRDefault="00FC2E9C" w:rsidP="002407E2">
      <w:pPr>
        <w:numPr>
          <w:ilvl w:val="0"/>
          <w:numId w:val="2"/>
        </w:numPr>
        <w:spacing w:after="0" w:line="240" w:lineRule="auto"/>
        <w:jc w:val="both"/>
        <w:rPr>
          <w:rFonts w:ascii="Times New Roman" w:eastAsia="Calibri" w:hAnsi="Times New Roman" w:cs="Times New Roman"/>
        </w:rPr>
      </w:pPr>
      <w:r w:rsidRPr="002407E2">
        <w:rPr>
          <w:rFonts w:ascii="Times New Roman" w:hAnsi="Times New Roman" w:cs="Times New Roman"/>
          <w:lang w:eastAsia="ru-RU"/>
        </w:rPr>
        <w:t>Положение о Республиканской системе оценки качества образования от 22.11.2007г.</w:t>
      </w:r>
    </w:p>
    <w:p w:rsidR="00197200" w:rsidRPr="002407E2" w:rsidRDefault="00FC2E9C" w:rsidP="002407E2">
      <w:pPr>
        <w:spacing w:after="0" w:line="240" w:lineRule="auto"/>
        <w:rPr>
          <w:rFonts w:ascii="Times New Roman" w:hAnsi="Times New Roman" w:cs="Times New Roman"/>
          <w:color w:val="000000"/>
          <w:spacing w:val="-2"/>
        </w:rPr>
      </w:pPr>
      <w:r w:rsidRPr="002407E2">
        <w:rPr>
          <w:rFonts w:ascii="Times New Roman" w:eastAsia="Times New Roman" w:hAnsi="Times New Roman" w:cs="Times New Roman"/>
          <w:lang w:eastAsia="ru-RU"/>
        </w:rPr>
        <w:t xml:space="preserve">   </w:t>
      </w:r>
      <w:proofErr w:type="gramStart"/>
      <w:r w:rsidRPr="002407E2">
        <w:rPr>
          <w:rFonts w:ascii="Times New Roman" w:eastAsia="Times New Roman" w:hAnsi="Times New Roman" w:cs="Times New Roman"/>
          <w:lang w:eastAsia="ru-RU"/>
        </w:rPr>
        <w:t>Нормативным  документом, регулирующим данный вопрос в нашей школе является</w:t>
      </w:r>
      <w:proofErr w:type="gramEnd"/>
      <w:r w:rsidRPr="002407E2">
        <w:rPr>
          <w:rFonts w:ascii="Times New Roman" w:eastAsia="Times New Roman" w:hAnsi="Times New Roman" w:cs="Times New Roman"/>
          <w:lang w:eastAsia="ru-RU"/>
        </w:rPr>
        <w:t xml:space="preserve"> Положение о внутришкольной системе оценки качества образования, которое было утверждено на заседании педсовета </w:t>
      </w:r>
      <w:r w:rsidR="00197200" w:rsidRPr="002407E2">
        <w:rPr>
          <w:rFonts w:ascii="Times New Roman" w:eastAsia="Times New Roman" w:hAnsi="Times New Roman" w:cs="Times New Roman"/>
          <w:iCs/>
          <w:lang w:eastAsia="ru-RU"/>
        </w:rPr>
        <w:t>08</w:t>
      </w:r>
      <w:r w:rsidRPr="002407E2">
        <w:rPr>
          <w:rFonts w:ascii="Times New Roman" w:eastAsia="Times New Roman" w:hAnsi="Times New Roman" w:cs="Times New Roman"/>
          <w:iCs/>
          <w:lang w:eastAsia="ru-RU"/>
        </w:rPr>
        <w:t>.09</w:t>
      </w:r>
      <w:r w:rsidR="00197200" w:rsidRPr="002407E2">
        <w:rPr>
          <w:rFonts w:ascii="Times New Roman" w:eastAsia="Times New Roman" w:hAnsi="Times New Roman" w:cs="Times New Roman"/>
          <w:iCs/>
          <w:lang w:eastAsia="ru-RU"/>
        </w:rPr>
        <w:t>.2017</w:t>
      </w:r>
      <w:r w:rsidRPr="002407E2">
        <w:rPr>
          <w:rFonts w:ascii="Times New Roman" w:eastAsia="Times New Roman" w:hAnsi="Times New Roman" w:cs="Times New Roman"/>
          <w:iCs/>
          <w:lang w:eastAsia="ru-RU"/>
        </w:rPr>
        <w:t xml:space="preserve"> года и </w:t>
      </w:r>
      <w:r w:rsidRPr="002407E2">
        <w:rPr>
          <w:rFonts w:ascii="Times New Roman" w:hAnsi="Times New Roman" w:cs="Times New Roman"/>
          <w:lang w:eastAsia="ru-RU"/>
        </w:rPr>
        <w:t>программа развития образовательного учреждения и внесены изменения</w:t>
      </w:r>
      <w:r w:rsidR="00197200" w:rsidRPr="002407E2">
        <w:rPr>
          <w:rFonts w:ascii="Times New Roman" w:hAnsi="Times New Roman" w:cs="Times New Roman"/>
          <w:lang w:eastAsia="ru-RU"/>
        </w:rPr>
        <w:t>.</w:t>
      </w:r>
      <w:r w:rsidRPr="002407E2">
        <w:rPr>
          <w:rFonts w:ascii="Times New Roman" w:hAnsi="Times New Roman" w:cs="Times New Roman"/>
          <w:b/>
          <w:lang w:eastAsia="ru-RU"/>
        </w:rPr>
        <w:t xml:space="preserve"> </w:t>
      </w:r>
      <w:r w:rsidR="00197200" w:rsidRPr="002407E2">
        <w:rPr>
          <w:rFonts w:ascii="Times New Roman" w:hAnsi="Times New Roman" w:cs="Times New Roman"/>
          <w:color w:val="000000"/>
          <w:spacing w:val="-2"/>
        </w:rPr>
        <w:t xml:space="preserve">Система оценки качества образования в </w:t>
      </w:r>
      <w:r w:rsidR="00197200" w:rsidRPr="002407E2">
        <w:rPr>
          <w:rFonts w:ascii="Times New Roman" w:hAnsi="Times New Roman" w:cs="Times New Roman"/>
          <w:spacing w:val="-2"/>
        </w:rPr>
        <w:t xml:space="preserve">МБОУ </w:t>
      </w:r>
      <w:r w:rsidR="00197200" w:rsidRPr="002407E2">
        <w:rPr>
          <w:rFonts w:ascii="Times New Roman" w:hAnsi="Times New Roman" w:cs="Times New Roman"/>
          <w:bCs/>
        </w:rPr>
        <w:t>«Маловская  средняя общеобразовательная школа»</w:t>
      </w:r>
      <w:r w:rsidR="00197200" w:rsidRPr="002407E2">
        <w:rPr>
          <w:rFonts w:ascii="Times New Roman" w:hAnsi="Times New Roman" w:cs="Times New Roman"/>
          <w:b/>
          <w:color w:val="000000"/>
        </w:rPr>
        <w:t xml:space="preserve"> </w:t>
      </w:r>
      <w:r w:rsidR="00197200" w:rsidRPr="002407E2">
        <w:rPr>
          <w:rFonts w:ascii="Times New Roman" w:hAnsi="Times New Roman" w:cs="Times New Roman"/>
          <w:color w:val="000000"/>
          <w:spacing w:val="-2"/>
        </w:rPr>
        <w:t>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эффективности деятельности образовательных программ.</w:t>
      </w:r>
    </w:p>
    <w:p w:rsidR="00197200" w:rsidRPr="002407E2" w:rsidRDefault="00197200" w:rsidP="002407E2">
      <w:pPr>
        <w:spacing w:after="0" w:line="240" w:lineRule="auto"/>
        <w:ind w:left="-360" w:firstLine="720"/>
        <w:jc w:val="both"/>
        <w:rPr>
          <w:rFonts w:ascii="Times New Roman" w:eastAsia="Times New Roman" w:hAnsi="Times New Roman" w:cs="Times New Roman"/>
          <w:b/>
          <w:color w:val="000000"/>
          <w:lang w:eastAsia="ru-RU"/>
        </w:rPr>
      </w:pPr>
      <w:r w:rsidRPr="002407E2">
        <w:rPr>
          <w:rFonts w:ascii="Times New Roman" w:eastAsia="Times New Roman" w:hAnsi="Times New Roman" w:cs="Times New Roman"/>
          <w:b/>
          <w:color w:val="000000"/>
          <w:lang w:eastAsia="ru-RU"/>
        </w:rPr>
        <w:t>Оценка качества образования в ОУ осуществляется в следующих формах и направлениях:</w:t>
      </w:r>
    </w:p>
    <w:p w:rsidR="00197200" w:rsidRPr="002407E2" w:rsidRDefault="00197200"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Внутренняя оценка качества образования</w:t>
      </w:r>
    </w:p>
    <w:p w:rsidR="00197200" w:rsidRPr="002407E2" w:rsidRDefault="00197200"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Успеваемость учащихся МБОУ МСОШ в 2017-2018 учебном году</w:t>
      </w:r>
    </w:p>
    <w:p w:rsidR="00197200" w:rsidRPr="002407E2" w:rsidRDefault="00197200"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Административные к/</w:t>
      </w:r>
      <w:proofErr w:type="gramStart"/>
      <w:r w:rsidRPr="002407E2">
        <w:rPr>
          <w:rFonts w:ascii="Times New Roman" w:eastAsia="Times New Roman" w:hAnsi="Times New Roman" w:cs="Times New Roman"/>
          <w:color w:val="000000"/>
          <w:lang w:eastAsia="ru-RU"/>
        </w:rPr>
        <w:t>р</w:t>
      </w:r>
      <w:proofErr w:type="gramEnd"/>
    </w:p>
    <w:p w:rsidR="00197200" w:rsidRPr="002407E2" w:rsidRDefault="00197200"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Внешняя оценка качества образования</w:t>
      </w:r>
    </w:p>
    <w:p w:rsidR="00197200" w:rsidRPr="002407E2" w:rsidRDefault="00197200"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xml:space="preserve">- Итоговая оценка качества освоения </w:t>
      </w:r>
      <w:proofErr w:type="gramStart"/>
      <w:r w:rsidRPr="002407E2">
        <w:rPr>
          <w:rFonts w:ascii="Times New Roman" w:eastAsia="Times New Roman" w:hAnsi="Times New Roman" w:cs="Times New Roman"/>
          <w:color w:val="000000"/>
          <w:lang w:eastAsia="ru-RU"/>
        </w:rPr>
        <w:t>обучающимися</w:t>
      </w:r>
      <w:proofErr w:type="gramEnd"/>
      <w:r w:rsidRPr="002407E2">
        <w:rPr>
          <w:rFonts w:ascii="Times New Roman" w:eastAsia="Times New Roman" w:hAnsi="Times New Roman" w:cs="Times New Roman"/>
          <w:color w:val="000000"/>
          <w:lang w:eastAsia="ru-RU"/>
        </w:rPr>
        <w:t xml:space="preserve"> ООП НОО 2017-2018 уч.</w:t>
      </w:r>
      <w:r w:rsidR="00F23525" w:rsidRPr="002407E2">
        <w:rPr>
          <w:rFonts w:ascii="Times New Roman" w:eastAsia="Times New Roman" w:hAnsi="Times New Roman" w:cs="Times New Roman"/>
          <w:color w:val="000000"/>
          <w:lang w:eastAsia="ru-RU"/>
        </w:rPr>
        <w:t xml:space="preserve"> </w:t>
      </w:r>
      <w:r w:rsidRPr="002407E2">
        <w:rPr>
          <w:rFonts w:ascii="Times New Roman" w:eastAsia="Times New Roman" w:hAnsi="Times New Roman" w:cs="Times New Roman"/>
          <w:color w:val="000000"/>
          <w:lang w:eastAsia="ru-RU"/>
        </w:rPr>
        <w:t>г.</w:t>
      </w:r>
    </w:p>
    <w:p w:rsidR="00197200" w:rsidRPr="002407E2" w:rsidRDefault="00197200"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xml:space="preserve">- ВПР </w:t>
      </w:r>
    </w:p>
    <w:p w:rsidR="00197200" w:rsidRPr="002407E2" w:rsidRDefault="00197200"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xml:space="preserve">- Муниципальные проверочные работы </w:t>
      </w:r>
    </w:p>
    <w:p w:rsidR="00197200" w:rsidRPr="002407E2" w:rsidRDefault="00197200"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xml:space="preserve">- Региональные проверочные работы </w:t>
      </w:r>
    </w:p>
    <w:p w:rsidR="00197200" w:rsidRPr="002407E2" w:rsidRDefault="00F23525" w:rsidP="002407E2">
      <w:pPr>
        <w:spacing w:after="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xml:space="preserve">- </w:t>
      </w:r>
      <w:r w:rsidR="00197200" w:rsidRPr="002407E2">
        <w:rPr>
          <w:rFonts w:ascii="Times New Roman" w:eastAsia="Times New Roman" w:hAnsi="Times New Roman" w:cs="Times New Roman"/>
          <w:color w:val="000000"/>
          <w:lang w:eastAsia="ru-RU"/>
        </w:rPr>
        <w:t xml:space="preserve">Результаты государственной </w:t>
      </w:r>
      <w:r w:rsidRPr="002407E2">
        <w:rPr>
          <w:rFonts w:ascii="Times New Roman" w:eastAsia="Times New Roman" w:hAnsi="Times New Roman" w:cs="Times New Roman"/>
          <w:color w:val="000000"/>
          <w:lang w:eastAsia="ru-RU"/>
        </w:rPr>
        <w:t>итоговой аттестации ООП ООО 2017-2018</w:t>
      </w:r>
      <w:r w:rsidR="00197200" w:rsidRPr="002407E2">
        <w:rPr>
          <w:rFonts w:ascii="Times New Roman" w:eastAsia="Times New Roman" w:hAnsi="Times New Roman" w:cs="Times New Roman"/>
          <w:color w:val="000000"/>
          <w:lang w:eastAsia="ru-RU"/>
        </w:rPr>
        <w:t xml:space="preserve"> уч</w:t>
      </w:r>
      <w:proofErr w:type="gramStart"/>
      <w:r w:rsidR="00197200" w:rsidRPr="002407E2">
        <w:rPr>
          <w:rFonts w:ascii="Times New Roman" w:eastAsia="Times New Roman" w:hAnsi="Times New Roman" w:cs="Times New Roman"/>
          <w:color w:val="000000"/>
          <w:lang w:eastAsia="ru-RU"/>
        </w:rPr>
        <w:t>.г</w:t>
      </w:r>
      <w:proofErr w:type="gramEnd"/>
      <w:r w:rsidR="00197200" w:rsidRPr="002407E2">
        <w:rPr>
          <w:rFonts w:ascii="Times New Roman" w:eastAsia="Times New Roman" w:hAnsi="Times New Roman" w:cs="Times New Roman"/>
          <w:color w:val="000000"/>
          <w:lang w:eastAsia="ru-RU"/>
        </w:rPr>
        <w:t>од</w:t>
      </w:r>
    </w:p>
    <w:p w:rsidR="00197200" w:rsidRPr="002407E2" w:rsidRDefault="00F23525" w:rsidP="002407E2">
      <w:pPr>
        <w:spacing w:after="3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xml:space="preserve">- </w:t>
      </w:r>
      <w:r w:rsidR="00197200" w:rsidRPr="002407E2">
        <w:rPr>
          <w:rFonts w:ascii="Times New Roman" w:eastAsia="Times New Roman" w:hAnsi="Times New Roman" w:cs="Times New Roman"/>
          <w:color w:val="000000"/>
          <w:lang w:eastAsia="ru-RU"/>
        </w:rPr>
        <w:t xml:space="preserve">Результаты государственной </w:t>
      </w:r>
      <w:r w:rsidRPr="002407E2">
        <w:rPr>
          <w:rFonts w:ascii="Times New Roman" w:eastAsia="Times New Roman" w:hAnsi="Times New Roman" w:cs="Times New Roman"/>
          <w:color w:val="000000"/>
          <w:lang w:eastAsia="ru-RU"/>
        </w:rPr>
        <w:t>итоговой аттестации ООП СОО 2017-2018</w:t>
      </w:r>
      <w:r w:rsidR="00197200" w:rsidRPr="002407E2">
        <w:rPr>
          <w:rFonts w:ascii="Times New Roman" w:eastAsia="Times New Roman" w:hAnsi="Times New Roman" w:cs="Times New Roman"/>
          <w:color w:val="000000"/>
          <w:lang w:eastAsia="ru-RU"/>
        </w:rPr>
        <w:t xml:space="preserve"> уч</w:t>
      </w:r>
      <w:proofErr w:type="gramStart"/>
      <w:r w:rsidR="00197200" w:rsidRPr="002407E2">
        <w:rPr>
          <w:rFonts w:ascii="Times New Roman" w:eastAsia="Times New Roman" w:hAnsi="Times New Roman" w:cs="Times New Roman"/>
          <w:color w:val="000000"/>
          <w:lang w:eastAsia="ru-RU"/>
        </w:rPr>
        <w:t>.г</w:t>
      </w:r>
      <w:proofErr w:type="gramEnd"/>
      <w:r w:rsidR="00197200" w:rsidRPr="002407E2">
        <w:rPr>
          <w:rFonts w:ascii="Times New Roman" w:eastAsia="Times New Roman" w:hAnsi="Times New Roman" w:cs="Times New Roman"/>
          <w:color w:val="000000"/>
          <w:lang w:eastAsia="ru-RU"/>
        </w:rPr>
        <w:t>од</w:t>
      </w:r>
    </w:p>
    <w:p w:rsidR="00197200" w:rsidRPr="002407E2" w:rsidRDefault="00F23525" w:rsidP="002407E2">
      <w:pPr>
        <w:spacing w:after="3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 Внеучебные достижения  в 2017-2018</w:t>
      </w:r>
      <w:r w:rsidR="00197200" w:rsidRPr="002407E2">
        <w:rPr>
          <w:rFonts w:ascii="Times New Roman" w:eastAsia="Times New Roman" w:hAnsi="Times New Roman" w:cs="Times New Roman"/>
          <w:color w:val="000000"/>
          <w:lang w:eastAsia="ru-RU"/>
        </w:rPr>
        <w:t xml:space="preserve"> уч. г </w:t>
      </w:r>
    </w:p>
    <w:p w:rsidR="00197200" w:rsidRPr="002407E2" w:rsidRDefault="00197200" w:rsidP="002407E2">
      <w:pPr>
        <w:spacing w:after="3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Анализ резу</w:t>
      </w:r>
      <w:r w:rsidR="00F23525" w:rsidRPr="002407E2">
        <w:rPr>
          <w:rFonts w:ascii="Times New Roman" w:eastAsia="Times New Roman" w:hAnsi="Times New Roman" w:cs="Times New Roman"/>
          <w:color w:val="000000"/>
          <w:lang w:eastAsia="ru-RU"/>
        </w:rPr>
        <w:t>льтатов работы МБОУ МСОШ за 2017-2018</w:t>
      </w:r>
      <w:r w:rsidRPr="002407E2">
        <w:rPr>
          <w:rFonts w:ascii="Times New Roman" w:eastAsia="Times New Roman" w:hAnsi="Times New Roman" w:cs="Times New Roman"/>
          <w:color w:val="000000"/>
          <w:lang w:eastAsia="ru-RU"/>
        </w:rPr>
        <w:t xml:space="preserve"> уч.</w:t>
      </w:r>
      <w:r w:rsidR="00F23525" w:rsidRPr="002407E2">
        <w:rPr>
          <w:rFonts w:ascii="Times New Roman" w:eastAsia="Times New Roman" w:hAnsi="Times New Roman" w:cs="Times New Roman"/>
          <w:color w:val="000000"/>
          <w:lang w:eastAsia="ru-RU"/>
        </w:rPr>
        <w:t xml:space="preserve"> </w:t>
      </w:r>
      <w:r w:rsidRPr="002407E2">
        <w:rPr>
          <w:rFonts w:ascii="Times New Roman" w:eastAsia="Times New Roman" w:hAnsi="Times New Roman" w:cs="Times New Roman"/>
          <w:color w:val="000000"/>
          <w:lang w:eastAsia="ru-RU"/>
        </w:rPr>
        <w:t>год</w:t>
      </w:r>
    </w:p>
    <w:p w:rsidR="009921DE" w:rsidRPr="002407E2" w:rsidRDefault="008F0EC6" w:rsidP="002407E2">
      <w:pPr>
        <w:spacing w:after="30" w:line="240" w:lineRule="auto"/>
        <w:ind w:left="-360" w:firstLine="720"/>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МБОУ «Маловская СОШ» регулярно выставляет информацию о школе на сайте – ma</w:t>
      </w:r>
      <w:r w:rsidRPr="002407E2">
        <w:rPr>
          <w:rFonts w:ascii="Times New Roman" w:eastAsia="Times New Roman" w:hAnsi="Times New Roman" w:cs="Times New Roman"/>
          <w:color w:val="000000"/>
          <w:lang w:val="en-US" w:eastAsia="ru-RU"/>
        </w:rPr>
        <w:t>l</w:t>
      </w:r>
      <w:r w:rsidRPr="002407E2">
        <w:rPr>
          <w:rFonts w:ascii="Times New Roman" w:eastAsia="Times New Roman" w:hAnsi="Times New Roman" w:cs="Times New Roman"/>
          <w:color w:val="000000"/>
          <w:lang w:eastAsia="ru-RU"/>
        </w:rPr>
        <w:t>ovs</w:t>
      </w:r>
      <w:r w:rsidRPr="002407E2">
        <w:rPr>
          <w:rFonts w:ascii="Times New Roman" w:eastAsia="Times New Roman" w:hAnsi="Times New Roman" w:cs="Times New Roman"/>
          <w:color w:val="000000"/>
          <w:lang w:val="en-US" w:eastAsia="ru-RU"/>
        </w:rPr>
        <w:t>k</w:t>
      </w:r>
      <w:r w:rsidRPr="002407E2">
        <w:rPr>
          <w:rFonts w:ascii="Times New Roman" w:eastAsia="Times New Roman" w:hAnsi="Times New Roman" w:cs="Times New Roman"/>
          <w:color w:val="000000"/>
          <w:lang w:eastAsia="ru-RU"/>
        </w:rPr>
        <w:t>77.</w:t>
      </w:r>
      <w:r w:rsidRPr="002407E2">
        <w:rPr>
          <w:rFonts w:ascii="Times New Roman" w:eastAsia="Times New Roman" w:hAnsi="Times New Roman" w:cs="Times New Roman"/>
          <w:color w:val="000000"/>
          <w:lang w:val="en-US" w:eastAsia="ru-RU"/>
        </w:rPr>
        <w:t>wixsite</w:t>
      </w:r>
      <w:r w:rsidRPr="002407E2">
        <w:rPr>
          <w:rFonts w:ascii="Times New Roman" w:eastAsia="Times New Roman" w:hAnsi="Times New Roman" w:cs="Times New Roman"/>
          <w:color w:val="000000"/>
          <w:lang w:eastAsia="ru-RU"/>
        </w:rPr>
        <w:t>.</w:t>
      </w:r>
      <w:r w:rsidRPr="002407E2">
        <w:rPr>
          <w:rFonts w:ascii="Times New Roman" w:eastAsia="Times New Roman" w:hAnsi="Times New Roman" w:cs="Times New Roman"/>
          <w:color w:val="000000"/>
          <w:lang w:val="en-US" w:eastAsia="ru-RU"/>
        </w:rPr>
        <w:t>com</w:t>
      </w:r>
      <w:r w:rsidRPr="002407E2">
        <w:rPr>
          <w:rFonts w:ascii="Times New Roman" w:eastAsia="Times New Roman" w:hAnsi="Times New Roman" w:cs="Times New Roman"/>
          <w:color w:val="000000"/>
          <w:lang w:eastAsia="ru-RU"/>
        </w:rPr>
        <w:t>. В 2017 году сайт школы прошёл независимую оценку качества образовательной деятельности на предмет: качество образовательной деятельности МБОУ «Маловская СОШ» п. Маловский на основе общедоступной информации в соответствии с общими критериями, установленными Федеральным законом «Об образовании в Российской Федерации» от 29.12.2012 г. № 273. Результаты независимой оценки качества образовательной деятельности организации выставлены отдельно на сайте школы, в отчёте приведём лишь основные показатели</w:t>
      </w:r>
      <w:r w:rsidR="003D5D8B" w:rsidRPr="002407E2">
        <w:rPr>
          <w:rFonts w:ascii="Times New Roman" w:eastAsia="Times New Roman" w:hAnsi="Times New Roman" w:cs="Times New Roman"/>
          <w:color w:val="000000"/>
          <w:lang w:eastAsia="ru-RU"/>
        </w:rPr>
        <w:t>: в рейтинге образовательных организаций общего образования МО «Баунтовский район» МБОУ «Маловская СОШ» заняла 6 место, получив 129,90 баллов; оценка – отлично.</w:t>
      </w:r>
    </w:p>
    <w:p w:rsidR="003D5D8B" w:rsidRPr="002407E2" w:rsidRDefault="003D5D8B" w:rsidP="002407E2">
      <w:pPr>
        <w:spacing w:after="30" w:line="240" w:lineRule="auto"/>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По результатам проведённой оценки предложены следующие рекомендации.</w:t>
      </w:r>
    </w:p>
    <w:p w:rsidR="003D5D8B" w:rsidRPr="002407E2" w:rsidRDefault="003D5D8B" w:rsidP="002407E2">
      <w:pPr>
        <w:spacing w:after="30" w:line="240" w:lineRule="auto"/>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С целью организации системной работы по приведению в соответствие нормативным требованиям официальных сайтов школ муниципального образования:</w:t>
      </w:r>
    </w:p>
    <w:p w:rsidR="003D5D8B" w:rsidRPr="002407E2" w:rsidRDefault="003D5D8B" w:rsidP="002407E2">
      <w:pPr>
        <w:pStyle w:val="a6"/>
        <w:numPr>
          <w:ilvl w:val="0"/>
          <w:numId w:val="6"/>
        </w:numPr>
        <w:spacing w:after="30" w:line="240" w:lineRule="auto"/>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lastRenderedPageBreak/>
        <w:t>Разместить на сайте районного управления образования полные контактные данные образовательных организаций района;</w:t>
      </w:r>
    </w:p>
    <w:p w:rsidR="003D5D8B" w:rsidRPr="002407E2" w:rsidRDefault="003D5D8B" w:rsidP="002407E2">
      <w:pPr>
        <w:pStyle w:val="a6"/>
        <w:numPr>
          <w:ilvl w:val="0"/>
          <w:numId w:val="6"/>
        </w:numPr>
        <w:spacing w:after="30" w:line="240" w:lineRule="auto"/>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Разработать единые технические требования для сайтов школ района в соответствии с требованиями законодательства;</w:t>
      </w:r>
    </w:p>
    <w:p w:rsidR="003D5D8B" w:rsidRPr="002407E2" w:rsidRDefault="003D5D8B" w:rsidP="002407E2">
      <w:pPr>
        <w:pStyle w:val="a6"/>
        <w:numPr>
          <w:ilvl w:val="0"/>
          <w:numId w:val="6"/>
        </w:numPr>
        <w:spacing w:after="30" w:line="240" w:lineRule="auto"/>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Оказать методическую, техническую помощь образовательным организациям района школам по информационному насыщению сайта, особенно небольшим малокомплектным школам;</w:t>
      </w:r>
    </w:p>
    <w:p w:rsidR="003D5D8B" w:rsidRPr="002407E2" w:rsidRDefault="003D5D8B" w:rsidP="002407E2">
      <w:pPr>
        <w:pStyle w:val="a6"/>
        <w:numPr>
          <w:ilvl w:val="0"/>
          <w:numId w:val="6"/>
        </w:numPr>
        <w:spacing w:after="30" w:line="240" w:lineRule="auto"/>
        <w:jc w:val="both"/>
        <w:rPr>
          <w:rFonts w:ascii="Times New Roman" w:eastAsia="Times New Roman" w:hAnsi="Times New Roman" w:cs="Times New Roman"/>
          <w:color w:val="000000"/>
          <w:lang w:eastAsia="ru-RU"/>
        </w:rPr>
      </w:pPr>
      <w:r w:rsidRPr="002407E2">
        <w:rPr>
          <w:rFonts w:ascii="Times New Roman" w:eastAsia="Times New Roman" w:hAnsi="Times New Roman" w:cs="Times New Roman"/>
          <w:color w:val="000000"/>
          <w:lang w:eastAsia="ru-RU"/>
        </w:rPr>
        <w:t>Своевременно осуществлять мониторинг функционирования сайтов школ.</w:t>
      </w:r>
    </w:p>
    <w:p w:rsidR="00FC2E9C" w:rsidRPr="002407E2" w:rsidRDefault="00FC2E9C" w:rsidP="00FC2E9C">
      <w:pPr>
        <w:spacing w:after="0"/>
        <w:jc w:val="center"/>
        <w:rPr>
          <w:rFonts w:ascii="Times New Roman" w:eastAsia="Times New Roman" w:hAnsi="Times New Roman" w:cs="Times New Roman"/>
          <w:b/>
          <w:color w:val="000000"/>
          <w:spacing w:val="-2"/>
          <w:lang w:eastAsia="ru-RU"/>
        </w:rPr>
      </w:pPr>
      <w:r w:rsidRPr="002407E2">
        <w:rPr>
          <w:rFonts w:ascii="Times New Roman" w:eastAsia="Times New Roman" w:hAnsi="Times New Roman" w:cs="Times New Roman"/>
          <w:b/>
          <w:color w:val="000000"/>
          <w:spacing w:val="-2"/>
          <w:lang w:eastAsia="ru-RU"/>
        </w:rPr>
        <w:t>Раздел II</w:t>
      </w:r>
    </w:p>
    <w:p w:rsidR="00FC2E9C" w:rsidRPr="002407E2" w:rsidRDefault="00FC2E9C" w:rsidP="00FC2E9C">
      <w:pPr>
        <w:spacing w:after="0"/>
        <w:jc w:val="center"/>
        <w:rPr>
          <w:rFonts w:ascii="Times New Roman" w:eastAsia="Times New Roman" w:hAnsi="Times New Roman" w:cs="Times New Roman"/>
          <w:b/>
          <w:color w:val="000000"/>
          <w:spacing w:val="-2"/>
          <w:lang w:eastAsia="ru-RU"/>
        </w:rPr>
      </w:pPr>
      <w:r w:rsidRPr="002407E2">
        <w:rPr>
          <w:rFonts w:ascii="Times New Roman" w:eastAsia="Times New Roman" w:hAnsi="Times New Roman" w:cs="Times New Roman"/>
          <w:b/>
          <w:color w:val="000000"/>
          <w:spacing w:val="-2"/>
          <w:lang w:eastAsia="ru-RU"/>
        </w:rPr>
        <w:t>Условия обучения и набор в 1-е классы</w:t>
      </w:r>
    </w:p>
    <w:p w:rsidR="00DC4CCF" w:rsidRPr="002407E2" w:rsidRDefault="00DC4CCF" w:rsidP="00DC4CCF">
      <w:pPr>
        <w:pStyle w:val="a6"/>
        <w:rPr>
          <w:rFonts w:ascii="Times New Roman" w:hAnsi="Times New Roman" w:cs="Times New Roman"/>
          <w:b/>
          <w:color w:val="000000"/>
          <w:shd w:val="clear" w:color="auto" w:fill="FFFFFF"/>
        </w:rPr>
      </w:pPr>
      <w:r w:rsidRPr="002407E2">
        <w:rPr>
          <w:rFonts w:ascii="Times New Roman" w:hAnsi="Times New Roman" w:cs="Times New Roman"/>
          <w:b/>
          <w:color w:val="000000"/>
          <w:shd w:val="clear" w:color="auto" w:fill="FFFFFF"/>
        </w:rPr>
        <w:t>Порядок приёма</w:t>
      </w:r>
    </w:p>
    <w:p w:rsidR="00DC4CCF" w:rsidRPr="00A3344A" w:rsidRDefault="00DC4CCF" w:rsidP="002407E2">
      <w:pPr>
        <w:pStyle w:val="a6"/>
        <w:numPr>
          <w:ilvl w:val="0"/>
          <w:numId w:val="7"/>
        </w:numPr>
        <w:jc w:val="both"/>
        <w:rPr>
          <w:rFonts w:ascii="Times New Roman" w:hAnsi="Times New Roman" w:cs="Times New Roman"/>
          <w:b/>
          <w:shd w:val="clear" w:color="auto" w:fill="FFFFFF"/>
        </w:rPr>
      </w:pPr>
      <w:r>
        <w:rPr>
          <w:rFonts w:ascii="Times New Roman" w:hAnsi="Times New Roman" w:cs="Times New Roman"/>
          <w:color w:val="000000"/>
          <w:shd w:val="clear" w:color="auto" w:fill="FFFFFF"/>
        </w:rPr>
        <w:t xml:space="preserve">Заявления о приёме в первый класс граждан, проживающих на закреплённой территории, начинают приниматься не позже с 1 февраля и заканчиваются не позднее 5 сентября текущего года. </w:t>
      </w:r>
      <w:r w:rsidRPr="00A3344A">
        <w:rPr>
          <w:rFonts w:ascii="Times New Roman" w:hAnsi="Times New Roman" w:cs="Times New Roman"/>
          <w:shd w:val="clear" w:color="auto" w:fill="FFFFFF"/>
        </w:rPr>
        <w:t>Для детей, не проживающих на закреплённой территории – с 1 июня текущего года до момента заполнения свободных мест, но не позднее 5 сентября текущего года.</w:t>
      </w:r>
    </w:p>
    <w:p w:rsidR="00DC4CCF" w:rsidRPr="00F82311" w:rsidRDefault="00DC4CCF" w:rsidP="002407E2">
      <w:pPr>
        <w:numPr>
          <w:ilvl w:val="0"/>
          <w:numId w:val="7"/>
        </w:numPr>
        <w:spacing w:before="100" w:beforeAutospacing="1" w:after="100" w:afterAutospacing="1" w:line="240" w:lineRule="auto"/>
        <w:rPr>
          <w:rFonts w:ascii="Times New Roman" w:eastAsia="Calibri" w:hAnsi="Times New Roman" w:cs="Times New Roman"/>
        </w:rPr>
      </w:pPr>
      <w:r w:rsidRPr="00F82311">
        <w:rPr>
          <w:rFonts w:ascii="Times New Roman" w:eastAsia="Calibri" w:hAnsi="Times New Roman" w:cs="Times New Roman"/>
        </w:rPr>
        <w:t xml:space="preserve">Прием граждан </w:t>
      </w:r>
      <w:proofErr w:type="gramStart"/>
      <w:r w:rsidRPr="00F82311">
        <w:rPr>
          <w:rFonts w:ascii="Times New Roman" w:eastAsia="Calibri" w:hAnsi="Times New Roman" w:cs="Times New Roman"/>
        </w:rPr>
        <w:t>в первые</w:t>
      </w:r>
      <w:proofErr w:type="gramEnd"/>
      <w:r w:rsidRPr="00F82311">
        <w:rPr>
          <w:rFonts w:ascii="Times New Roman" w:eastAsia="Calibri" w:hAnsi="Times New Roman" w:cs="Times New Roman"/>
        </w:rPr>
        <w:t xml:space="preserve"> классы проводится на основании следующих документов: </w:t>
      </w:r>
    </w:p>
    <w:p w:rsidR="00DC4CCF" w:rsidRPr="00F82311" w:rsidRDefault="00DC4CCF" w:rsidP="002407E2">
      <w:pPr>
        <w:numPr>
          <w:ilvl w:val="1"/>
          <w:numId w:val="8"/>
        </w:numPr>
        <w:spacing w:before="100" w:beforeAutospacing="1" w:after="100" w:afterAutospacing="1" w:line="240" w:lineRule="auto"/>
        <w:rPr>
          <w:rFonts w:ascii="Times New Roman" w:eastAsia="Calibri" w:hAnsi="Times New Roman" w:cs="Times New Roman"/>
        </w:rPr>
      </w:pPr>
      <w:r w:rsidRPr="00F82311">
        <w:rPr>
          <w:rFonts w:ascii="Times New Roman" w:eastAsia="Calibri" w:hAnsi="Times New Roman" w:cs="Times New Roman"/>
        </w:rPr>
        <w:t xml:space="preserve">заявления родителей (законных представителей); </w:t>
      </w:r>
    </w:p>
    <w:p w:rsidR="00DC4CCF" w:rsidRPr="00F82311" w:rsidRDefault="00DC4CCF" w:rsidP="002407E2">
      <w:pPr>
        <w:numPr>
          <w:ilvl w:val="1"/>
          <w:numId w:val="8"/>
        </w:numPr>
        <w:spacing w:before="100" w:beforeAutospacing="1" w:after="100" w:afterAutospacing="1" w:line="240" w:lineRule="auto"/>
        <w:rPr>
          <w:rFonts w:ascii="Times New Roman" w:eastAsia="Calibri" w:hAnsi="Times New Roman" w:cs="Times New Roman"/>
        </w:rPr>
      </w:pPr>
      <w:r w:rsidRPr="00F82311">
        <w:rPr>
          <w:rFonts w:ascii="Times New Roman" w:eastAsia="Calibri" w:hAnsi="Times New Roman" w:cs="Times New Roman"/>
        </w:rPr>
        <w:t xml:space="preserve">копии свидетельства о рождении ребенка; </w:t>
      </w:r>
    </w:p>
    <w:p w:rsidR="00DC4CCF" w:rsidRDefault="00DC4CCF" w:rsidP="002407E2">
      <w:pPr>
        <w:numPr>
          <w:ilvl w:val="1"/>
          <w:numId w:val="8"/>
        </w:numPr>
        <w:spacing w:before="100" w:beforeAutospacing="1" w:after="100" w:afterAutospacing="1" w:line="240" w:lineRule="auto"/>
        <w:rPr>
          <w:rFonts w:ascii="Times New Roman" w:eastAsia="Calibri" w:hAnsi="Times New Roman" w:cs="Times New Roman"/>
        </w:rPr>
      </w:pPr>
      <w:r>
        <w:rPr>
          <w:rFonts w:ascii="Times New Roman" w:eastAsia="Calibri" w:hAnsi="Times New Roman" w:cs="Times New Roman"/>
        </w:rPr>
        <w:t>копии документа (</w:t>
      </w:r>
      <w:r w:rsidRPr="00F82311">
        <w:rPr>
          <w:rFonts w:ascii="Times New Roman" w:eastAsia="Calibri" w:hAnsi="Times New Roman" w:cs="Times New Roman"/>
        </w:rPr>
        <w:t>паспорт родителя или законного представителя</w:t>
      </w:r>
      <w:r>
        <w:rPr>
          <w:rFonts w:ascii="Times New Roman" w:eastAsia="Calibri" w:hAnsi="Times New Roman" w:cs="Times New Roman"/>
        </w:rPr>
        <w:t>)</w:t>
      </w:r>
      <w:r w:rsidRPr="00F82311">
        <w:rPr>
          <w:rFonts w:ascii="Times New Roman" w:eastAsia="Calibri" w:hAnsi="Times New Roman" w:cs="Times New Roman"/>
        </w:rPr>
        <w:t xml:space="preserve">, </w:t>
      </w:r>
      <w:r>
        <w:rPr>
          <w:rFonts w:ascii="Times New Roman" w:eastAsia="Calibri" w:hAnsi="Times New Roman" w:cs="Times New Roman"/>
        </w:rPr>
        <w:t xml:space="preserve">подтверждающего родство заявителя (законность представления прав ребёнка), </w:t>
      </w:r>
      <w:r w:rsidRPr="00F82311">
        <w:rPr>
          <w:rFonts w:ascii="Times New Roman" w:eastAsia="Calibri" w:hAnsi="Times New Roman" w:cs="Times New Roman"/>
        </w:rPr>
        <w:t xml:space="preserve">где указана регистрация места жительства и данные о </w:t>
      </w:r>
      <w:r w:rsidRPr="00A57C8E">
        <w:rPr>
          <w:rFonts w:ascii="Times New Roman" w:eastAsia="Calibri" w:hAnsi="Times New Roman" w:cs="Times New Roman"/>
        </w:rPr>
        <w:t>проживании ребенка на закрепленной территории</w:t>
      </w:r>
      <w:r>
        <w:rPr>
          <w:rFonts w:ascii="Times New Roman" w:eastAsia="Calibri" w:hAnsi="Times New Roman" w:cs="Times New Roman"/>
        </w:rPr>
        <w:t>;</w:t>
      </w:r>
    </w:p>
    <w:p w:rsidR="00DC4CCF" w:rsidRDefault="00DC4CCF" w:rsidP="002407E2">
      <w:pPr>
        <w:numPr>
          <w:ilvl w:val="1"/>
          <w:numId w:val="8"/>
        </w:numPr>
        <w:spacing w:before="100" w:beforeAutospacing="1" w:after="100" w:afterAutospacing="1" w:line="240" w:lineRule="auto"/>
        <w:rPr>
          <w:rFonts w:ascii="Times New Roman" w:eastAsia="Calibri" w:hAnsi="Times New Roman" w:cs="Times New Roman"/>
        </w:rPr>
      </w:pPr>
      <w:r>
        <w:rPr>
          <w:rFonts w:ascii="Times New Roman" w:eastAsia="Calibri" w:hAnsi="Times New Roman" w:cs="Times New Roman"/>
        </w:rPr>
        <w:t>Медицинское заключение об отсутствии у ребёнка противопоказаний по состоянию здоровья;</w:t>
      </w:r>
    </w:p>
    <w:p w:rsidR="00DC4CCF" w:rsidRDefault="00DC4CCF" w:rsidP="002407E2">
      <w:pPr>
        <w:numPr>
          <w:ilvl w:val="1"/>
          <w:numId w:val="8"/>
        </w:numPr>
        <w:spacing w:before="100" w:beforeAutospacing="1" w:after="100" w:afterAutospacing="1" w:line="240" w:lineRule="auto"/>
        <w:rPr>
          <w:rFonts w:ascii="Times New Roman" w:eastAsia="Calibri" w:hAnsi="Times New Roman" w:cs="Times New Roman"/>
        </w:rPr>
      </w:pPr>
      <w:r>
        <w:rPr>
          <w:rFonts w:ascii="Times New Roman" w:eastAsia="Calibri" w:hAnsi="Times New Roman" w:cs="Times New Roman"/>
        </w:rPr>
        <w:t>Характеристика из дошкольного образовательного учреждения о готовности ребёнка к обучению в школе;</w:t>
      </w:r>
    </w:p>
    <w:p w:rsidR="00DC4CCF" w:rsidRPr="00A57C8E" w:rsidRDefault="00DC4CCF" w:rsidP="002407E2">
      <w:pPr>
        <w:numPr>
          <w:ilvl w:val="1"/>
          <w:numId w:val="8"/>
        </w:numPr>
        <w:spacing w:before="100" w:beforeAutospacing="1" w:after="100" w:afterAutospacing="1" w:line="240" w:lineRule="auto"/>
        <w:rPr>
          <w:rFonts w:ascii="Times New Roman" w:eastAsia="Calibri" w:hAnsi="Times New Roman" w:cs="Times New Roman"/>
        </w:rPr>
      </w:pPr>
      <w:r>
        <w:rPr>
          <w:rFonts w:ascii="Times New Roman" w:eastAsia="Calibri" w:hAnsi="Times New Roman" w:cs="Times New Roman"/>
        </w:rPr>
        <w:t>Согласие на обработку персональных данных ребёнка</w:t>
      </w:r>
      <w:r w:rsidRPr="00A57C8E">
        <w:rPr>
          <w:rFonts w:ascii="Times New Roman" w:eastAsia="Calibri" w:hAnsi="Times New Roman" w:cs="Times New Roman"/>
        </w:rPr>
        <w:t>.</w:t>
      </w:r>
    </w:p>
    <w:p w:rsidR="00DC4CCF" w:rsidRPr="00A57C8E" w:rsidRDefault="00DC4CCF" w:rsidP="002407E2">
      <w:pPr>
        <w:pStyle w:val="a6"/>
        <w:numPr>
          <w:ilvl w:val="0"/>
          <w:numId w:val="7"/>
        </w:numPr>
        <w:spacing w:before="100" w:beforeAutospacing="1" w:after="100" w:afterAutospacing="1" w:line="240" w:lineRule="auto"/>
        <w:rPr>
          <w:rFonts w:ascii="Times New Roman" w:eastAsia="Calibri" w:hAnsi="Times New Roman" w:cs="Times New Roman"/>
        </w:rPr>
      </w:pPr>
      <w:r w:rsidRPr="00A57C8E">
        <w:rPr>
          <w:rFonts w:ascii="Times New Roman" w:eastAsia="Calibri" w:hAnsi="Times New Roman" w:cs="Times New Roman"/>
        </w:rPr>
        <w:t>Документы, представленные родителями (законными представителями), регистрируются секретарём школы в журнале приема заявлений в первый класс. После регистрации заявления заявителю выдается документ, содержащий следующую информацию: входящий номер заявления о приеме в общеобразовательное учреждение, перечень представленных документов и отметка об их получении, заверенная подписью секретаря или ответственного за прием документов, сведения о сроках уведомления о зачислении в первый класс, контактные телефоны для получения информации, телефон школы.</w:t>
      </w:r>
    </w:p>
    <w:p w:rsidR="00DC4CCF" w:rsidRPr="00A57C8E" w:rsidRDefault="00DC4CCF" w:rsidP="002407E2">
      <w:pPr>
        <w:numPr>
          <w:ilvl w:val="0"/>
          <w:numId w:val="7"/>
        </w:numPr>
        <w:spacing w:before="100" w:beforeAutospacing="1" w:after="100" w:afterAutospacing="1" w:line="240" w:lineRule="auto"/>
        <w:rPr>
          <w:rFonts w:ascii="Times New Roman" w:eastAsia="Calibri" w:hAnsi="Times New Roman" w:cs="Times New Roman"/>
        </w:rPr>
      </w:pPr>
      <w:r w:rsidRPr="00A57C8E">
        <w:rPr>
          <w:rFonts w:ascii="Times New Roman" w:eastAsia="Calibri" w:hAnsi="Times New Roman" w:cs="Times New Roman"/>
        </w:rPr>
        <w:t xml:space="preserve">Зачисление в первый класс осуществляется приказом директора школы в течение 7 рабочих дней после окончания приема заявлений и предоставления всех необходимых документов. </w:t>
      </w:r>
    </w:p>
    <w:p w:rsidR="00DC4CCF" w:rsidRPr="00A57C8E" w:rsidRDefault="00DC4CCF" w:rsidP="002407E2">
      <w:pPr>
        <w:numPr>
          <w:ilvl w:val="0"/>
          <w:numId w:val="7"/>
        </w:numPr>
        <w:spacing w:before="100" w:beforeAutospacing="1" w:after="100" w:afterAutospacing="1" w:line="240" w:lineRule="auto"/>
        <w:rPr>
          <w:rFonts w:ascii="Times New Roman" w:eastAsia="Calibri" w:hAnsi="Times New Roman" w:cs="Times New Roman"/>
        </w:rPr>
      </w:pPr>
      <w:r w:rsidRPr="00A57C8E">
        <w:rPr>
          <w:rFonts w:ascii="Times New Roman" w:eastAsia="Calibri" w:hAnsi="Times New Roman" w:cs="Times New Roman"/>
        </w:rPr>
        <w:t xml:space="preserve">Обучение граждан в школе  начинается с достижения ими возраста шести лет шести месяцев при отсутствии противопоказаний по состоянию здоровья, но не позже достижения детьми возраста восьми лет. В исключительных случаях допускается прием детей в </w:t>
      </w:r>
      <w:proofErr w:type="gramStart"/>
      <w:r w:rsidRPr="00A57C8E">
        <w:rPr>
          <w:rFonts w:ascii="Times New Roman" w:eastAsia="Calibri" w:hAnsi="Times New Roman" w:cs="Times New Roman"/>
        </w:rPr>
        <w:t>более старшем</w:t>
      </w:r>
      <w:proofErr w:type="gramEnd"/>
      <w:r w:rsidRPr="00A57C8E">
        <w:rPr>
          <w:rFonts w:ascii="Times New Roman" w:eastAsia="Calibri" w:hAnsi="Times New Roman" w:cs="Times New Roman"/>
        </w:rPr>
        <w:t xml:space="preserve"> возрасте (по согласованию с Управлением образования). </w:t>
      </w:r>
    </w:p>
    <w:p w:rsidR="00DC4CCF" w:rsidRPr="00A57C8E" w:rsidRDefault="00DC4CCF" w:rsidP="002407E2">
      <w:pPr>
        <w:numPr>
          <w:ilvl w:val="0"/>
          <w:numId w:val="7"/>
        </w:numPr>
        <w:spacing w:before="100" w:beforeAutospacing="1" w:after="100" w:afterAutospacing="1" w:line="240" w:lineRule="auto"/>
        <w:rPr>
          <w:rFonts w:ascii="Times New Roman" w:eastAsia="Calibri" w:hAnsi="Times New Roman" w:cs="Times New Roman"/>
        </w:rPr>
      </w:pPr>
      <w:r w:rsidRPr="00A57C8E">
        <w:rPr>
          <w:rFonts w:ascii="Times New Roman" w:eastAsia="Calibri" w:hAnsi="Times New Roman" w:cs="Times New Roman"/>
        </w:rPr>
        <w:t xml:space="preserve"> Прием граждан в первый класс школы в более раннем возрасте при условии отсутствия медицинских противопоказаний проводится только на основании личного заявления родителей (законных представителей), заключения психолого-медико-педагогической комиссии о готовности ребенка к обучению и по согласованию и с разрешения </w:t>
      </w:r>
      <w:r>
        <w:rPr>
          <w:rFonts w:ascii="Times New Roman" w:eastAsia="Calibri" w:hAnsi="Times New Roman" w:cs="Times New Roman"/>
        </w:rPr>
        <w:t>МКУ «Отдела образования местной администрации МО «Баутовский эвенкийский район»»</w:t>
      </w:r>
      <w:r w:rsidRPr="00A57C8E">
        <w:rPr>
          <w:rFonts w:ascii="Times New Roman" w:eastAsia="Calibri" w:hAnsi="Times New Roman" w:cs="Times New Roman"/>
        </w:rPr>
        <w:t>. Обучение детей, не достигших 6 лет 6 месяцев к началу учебного года, проводится с соблюдением всех гигиенических требований по организации пребывания детей шестилетнего возраста</w:t>
      </w:r>
      <w:r>
        <w:rPr>
          <w:rFonts w:ascii="Times New Roman" w:eastAsia="Calibri" w:hAnsi="Times New Roman" w:cs="Times New Roman"/>
        </w:rPr>
        <w:t xml:space="preserve"> и только при наличии свободных мест в муниципальной общеобразовательной организации</w:t>
      </w:r>
      <w:r w:rsidRPr="00A57C8E">
        <w:rPr>
          <w:rFonts w:ascii="Times New Roman" w:eastAsia="Calibri" w:hAnsi="Times New Roman" w:cs="Times New Roman"/>
        </w:rPr>
        <w:t xml:space="preserve">. </w:t>
      </w:r>
    </w:p>
    <w:p w:rsidR="00DC4CCF" w:rsidRPr="00A57C8E" w:rsidRDefault="00DC4CCF" w:rsidP="002407E2">
      <w:pPr>
        <w:numPr>
          <w:ilvl w:val="0"/>
          <w:numId w:val="7"/>
        </w:numPr>
        <w:spacing w:before="100" w:beforeAutospacing="1" w:after="100" w:afterAutospacing="1" w:line="240" w:lineRule="auto"/>
        <w:rPr>
          <w:rFonts w:ascii="Times New Roman" w:eastAsia="Calibri" w:hAnsi="Times New Roman" w:cs="Times New Roman"/>
        </w:rPr>
      </w:pPr>
      <w:r w:rsidRPr="00A57C8E">
        <w:rPr>
          <w:rFonts w:ascii="Times New Roman" w:eastAsia="Calibri" w:hAnsi="Times New Roman" w:cs="Times New Roman"/>
        </w:rPr>
        <w:t xml:space="preserve">Все дети, достигшие школьного возраста, зачисляются в первый класс школы независимо от уровня их подготовки. </w:t>
      </w:r>
    </w:p>
    <w:p w:rsidR="00DC4CCF" w:rsidRPr="00A57C8E" w:rsidRDefault="00DC4CCF" w:rsidP="002407E2">
      <w:pPr>
        <w:pStyle w:val="a6"/>
        <w:numPr>
          <w:ilvl w:val="0"/>
          <w:numId w:val="7"/>
        </w:numPr>
        <w:rPr>
          <w:rFonts w:ascii="Times New Roman" w:eastAsia="Calibri" w:hAnsi="Times New Roman" w:cs="Times New Roman"/>
        </w:rPr>
      </w:pPr>
      <w:r w:rsidRPr="00A57C8E">
        <w:rPr>
          <w:rFonts w:ascii="Times New Roman" w:eastAsia="Calibri" w:hAnsi="Times New Roman" w:cs="Times New Roman"/>
        </w:rPr>
        <w:t xml:space="preserve">При приеме в первый класс администрация школы обязана ознакомить родителей (законных представителей) с Уставом учреждения, лицензией, свидетельством о государственной аккредитации и другими документами, регламентирующими деятельность общеобразовательного учреждения. </w:t>
      </w:r>
    </w:p>
    <w:p w:rsidR="00DC4CCF" w:rsidRPr="00A3344A" w:rsidRDefault="00DC4CCF" w:rsidP="002407E2">
      <w:pPr>
        <w:pStyle w:val="a6"/>
        <w:numPr>
          <w:ilvl w:val="0"/>
          <w:numId w:val="7"/>
        </w:numPr>
        <w:spacing w:after="0"/>
        <w:rPr>
          <w:rFonts w:ascii="Times New Roman" w:eastAsia="Calibri" w:hAnsi="Times New Roman" w:cs="Times New Roman"/>
        </w:rPr>
      </w:pPr>
      <w:r w:rsidRPr="00A57C8E">
        <w:rPr>
          <w:rFonts w:ascii="Times New Roman" w:eastAsia="Calibri" w:hAnsi="Times New Roman" w:cs="Times New Roman"/>
        </w:rPr>
        <w:lastRenderedPageBreak/>
        <w:t xml:space="preserve"> </w:t>
      </w:r>
      <w:r w:rsidRPr="00A3344A">
        <w:rPr>
          <w:rFonts w:ascii="Times New Roman" w:eastAsia="Calibri" w:hAnsi="Times New Roman" w:cs="Times New Roman"/>
        </w:rPr>
        <w:t xml:space="preserve">В случае отказа в приеме ребенка в первый класс школы родители (законные представители) вправе обратиться в МКУ </w:t>
      </w:r>
      <w:r w:rsidRPr="00A3344A">
        <w:rPr>
          <w:rFonts w:ascii="Times New Roman" w:hAnsi="Times New Roman" w:cs="Times New Roman"/>
        </w:rPr>
        <w:t>Отдел О</w:t>
      </w:r>
      <w:r w:rsidRPr="00A3344A">
        <w:rPr>
          <w:rFonts w:ascii="Times New Roman" w:eastAsia="Calibri" w:hAnsi="Times New Roman" w:cs="Times New Roman"/>
        </w:rPr>
        <w:t>бразования</w:t>
      </w:r>
      <w:r w:rsidRPr="00A3344A">
        <w:rPr>
          <w:rFonts w:ascii="Times New Roman" w:hAnsi="Times New Roman" w:cs="Times New Roman"/>
        </w:rPr>
        <w:t xml:space="preserve"> Баунтовского района</w:t>
      </w:r>
      <w:r w:rsidRPr="00A3344A">
        <w:rPr>
          <w:rFonts w:ascii="Times New Roman" w:eastAsia="Calibri" w:hAnsi="Times New Roman" w:cs="Times New Roman"/>
        </w:rPr>
        <w:t xml:space="preserve">. </w:t>
      </w:r>
    </w:p>
    <w:p w:rsidR="00DC4CCF" w:rsidRPr="00A57C8E" w:rsidRDefault="00DC4CCF" w:rsidP="00D4089F">
      <w:pPr>
        <w:spacing w:after="0" w:line="240" w:lineRule="auto"/>
        <w:ind w:left="720"/>
        <w:rPr>
          <w:rFonts w:ascii="Times New Roman" w:hAnsi="Times New Roman" w:cs="Times New Roman"/>
          <w:b/>
          <w:color w:val="000000"/>
          <w:shd w:val="clear" w:color="auto" w:fill="FFFFFF"/>
        </w:rPr>
      </w:pPr>
      <w:r w:rsidRPr="00A57C8E">
        <w:rPr>
          <w:rFonts w:ascii="Times New Roman" w:hAnsi="Times New Roman" w:cs="Times New Roman"/>
          <w:b/>
          <w:color w:val="000000"/>
          <w:shd w:val="clear" w:color="auto" w:fill="FFFFFF"/>
        </w:rPr>
        <w:t>Заключительные положения</w:t>
      </w:r>
    </w:p>
    <w:p w:rsidR="00DC4CCF" w:rsidRPr="00A57C8E" w:rsidRDefault="00DC4CCF" w:rsidP="002407E2">
      <w:pPr>
        <w:numPr>
          <w:ilvl w:val="0"/>
          <w:numId w:val="9"/>
        </w:numPr>
        <w:spacing w:before="100" w:beforeAutospacing="1" w:after="0" w:line="240" w:lineRule="auto"/>
        <w:rPr>
          <w:rFonts w:ascii="Times New Roman" w:eastAsia="Calibri" w:hAnsi="Times New Roman" w:cs="Times New Roman"/>
        </w:rPr>
      </w:pPr>
      <w:r w:rsidRPr="00A57C8E">
        <w:rPr>
          <w:rFonts w:ascii="Times New Roman" w:eastAsia="Calibri" w:hAnsi="Times New Roman" w:cs="Times New Roman"/>
        </w:rPr>
        <w:t xml:space="preserve">Школа оперативно информирует </w:t>
      </w:r>
      <w:r w:rsidRPr="00A57C8E">
        <w:rPr>
          <w:rFonts w:ascii="Times New Roman" w:hAnsi="Times New Roman" w:cs="Times New Roman"/>
        </w:rPr>
        <w:t xml:space="preserve">Отдел образования Баунтовского района </w:t>
      </w:r>
      <w:r w:rsidRPr="00A57C8E">
        <w:rPr>
          <w:rFonts w:ascii="Times New Roman" w:eastAsia="Calibri" w:hAnsi="Times New Roman" w:cs="Times New Roman"/>
        </w:rPr>
        <w:t xml:space="preserve"> о комплектовании 1-х классов в соответствии с дополнительно установленными сроками. </w:t>
      </w:r>
    </w:p>
    <w:p w:rsidR="00DC4CCF" w:rsidRPr="00A57C8E" w:rsidRDefault="00DC4CCF" w:rsidP="002407E2">
      <w:pPr>
        <w:numPr>
          <w:ilvl w:val="0"/>
          <w:numId w:val="9"/>
        </w:numPr>
        <w:spacing w:before="100" w:beforeAutospacing="1" w:after="100" w:afterAutospacing="1" w:line="240" w:lineRule="auto"/>
        <w:rPr>
          <w:rFonts w:ascii="Times New Roman" w:eastAsia="Calibri" w:hAnsi="Times New Roman" w:cs="Times New Roman"/>
        </w:rPr>
      </w:pPr>
      <w:r w:rsidRPr="00A57C8E">
        <w:rPr>
          <w:rFonts w:ascii="Times New Roman" w:eastAsia="Calibri" w:hAnsi="Times New Roman" w:cs="Times New Roman"/>
        </w:rPr>
        <w:t xml:space="preserve">2. </w:t>
      </w:r>
      <w:proofErr w:type="gramStart"/>
      <w:r w:rsidRPr="00A57C8E">
        <w:rPr>
          <w:rFonts w:ascii="Times New Roman" w:eastAsia="Calibri" w:hAnsi="Times New Roman" w:cs="Times New Roman"/>
        </w:rPr>
        <w:t xml:space="preserve">В целях осуществления контроля за реализацией прав граждан на получение общедоступного и бесплатного начального общего, основного общего и среднего (полного) общего образования школа  своевременно предоставляет всю необходимую информацию в </w:t>
      </w:r>
      <w:r w:rsidRPr="00A57C8E">
        <w:rPr>
          <w:rFonts w:ascii="Times New Roman" w:hAnsi="Times New Roman" w:cs="Times New Roman"/>
        </w:rPr>
        <w:t>Отдел образования</w:t>
      </w:r>
      <w:r w:rsidRPr="00A57C8E">
        <w:rPr>
          <w:rFonts w:ascii="Times New Roman" w:eastAsia="Calibri" w:hAnsi="Times New Roman" w:cs="Times New Roman"/>
        </w:rPr>
        <w:t xml:space="preserve">, подчиняется комиссии </w:t>
      </w:r>
      <w:r w:rsidRPr="00A57C8E">
        <w:rPr>
          <w:rFonts w:ascii="Times New Roman" w:hAnsi="Times New Roman" w:cs="Times New Roman"/>
        </w:rPr>
        <w:t>Отдела</w:t>
      </w:r>
      <w:r w:rsidRPr="00A57C8E">
        <w:rPr>
          <w:rFonts w:ascii="Times New Roman" w:eastAsia="Calibri" w:hAnsi="Times New Roman" w:cs="Times New Roman"/>
        </w:rPr>
        <w:t xml:space="preserve"> образования, действующей на основании Положения о приёме учащихся в первые классы муниципальных общеобразовательных учреждений, утверждённого приказом начальника </w:t>
      </w:r>
      <w:r w:rsidRPr="00A57C8E">
        <w:rPr>
          <w:rFonts w:ascii="Times New Roman" w:hAnsi="Times New Roman" w:cs="Times New Roman"/>
        </w:rPr>
        <w:t>Отдела Образования</w:t>
      </w:r>
      <w:r w:rsidRPr="00A57C8E">
        <w:rPr>
          <w:rFonts w:ascii="Times New Roman" w:eastAsia="Calibri" w:hAnsi="Times New Roman" w:cs="Times New Roman"/>
        </w:rPr>
        <w:t>.</w:t>
      </w:r>
      <w:proofErr w:type="gramEnd"/>
    </w:p>
    <w:p w:rsidR="00DC4CCF" w:rsidRPr="00DC4CCF" w:rsidRDefault="00DC4CCF" w:rsidP="00D4089F">
      <w:pPr>
        <w:spacing w:line="240" w:lineRule="auto"/>
        <w:ind w:left="720"/>
        <w:rPr>
          <w:rFonts w:ascii="Times New Roman" w:hAnsi="Times New Roman" w:cs="Times New Roman"/>
          <w:b/>
          <w:color w:val="000000"/>
          <w:shd w:val="clear" w:color="auto" w:fill="FFFFFF"/>
        </w:rPr>
      </w:pPr>
      <w:r w:rsidRPr="00DC4CCF">
        <w:rPr>
          <w:rFonts w:ascii="Times New Roman" w:hAnsi="Times New Roman" w:cs="Times New Roman"/>
          <w:b/>
          <w:color w:val="000000"/>
          <w:shd w:val="clear" w:color="auto" w:fill="FFFFFF"/>
        </w:rPr>
        <w:t>Порядок комплектования первых классов</w:t>
      </w:r>
    </w:p>
    <w:p w:rsidR="00DC4CCF" w:rsidRPr="00A57C8E" w:rsidRDefault="00DC4CCF" w:rsidP="00DC4CCF">
      <w:pPr>
        <w:pStyle w:val="ac"/>
        <w:shd w:val="clear" w:color="auto" w:fill="FFFFFF"/>
        <w:spacing w:before="0" w:beforeAutospacing="0" w:after="0" w:afterAutospacing="0"/>
        <w:textAlignment w:val="baseline"/>
        <w:rPr>
          <w:color w:val="000000"/>
          <w:sz w:val="22"/>
          <w:szCs w:val="22"/>
        </w:rPr>
      </w:pPr>
      <w:r w:rsidRPr="00A57C8E">
        <w:rPr>
          <w:color w:val="000000"/>
          <w:sz w:val="22"/>
          <w:szCs w:val="22"/>
          <w:bdr w:val="none" w:sz="0" w:space="0" w:color="auto" w:frame="1"/>
        </w:rPr>
        <w:t>1.  Комплектование классов производит руководитель МБОУ «Маловская СОШ».</w:t>
      </w:r>
    </w:p>
    <w:p w:rsidR="00DC4CCF" w:rsidRPr="00A57C8E" w:rsidRDefault="00DC4CCF" w:rsidP="00DC4CCF">
      <w:pPr>
        <w:pStyle w:val="ac"/>
        <w:shd w:val="clear" w:color="auto" w:fill="FFFFFF"/>
        <w:spacing w:before="0" w:beforeAutospacing="0" w:after="0" w:afterAutospacing="0"/>
        <w:textAlignment w:val="baseline"/>
        <w:rPr>
          <w:color w:val="000000"/>
          <w:sz w:val="22"/>
          <w:szCs w:val="22"/>
          <w:bdr w:val="none" w:sz="0" w:space="0" w:color="auto" w:frame="1"/>
        </w:rPr>
      </w:pPr>
      <w:r w:rsidRPr="00A57C8E">
        <w:rPr>
          <w:color w:val="000000"/>
          <w:sz w:val="22"/>
          <w:szCs w:val="22"/>
          <w:bdr w:val="none" w:sz="0" w:space="0" w:color="auto" w:frame="1"/>
        </w:rPr>
        <w:t xml:space="preserve">2.  Класс комплектуется из граждан в количестве </w:t>
      </w:r>
      <w:r w:rsidRPr="005769D7">
        <w:rPr>
          <w:sz w:val="22"/>
          <w:szCs w:val="22"/>
          <w:bdr w:val="none" w:sz="0" w:space="0" w:color="auto" w:frame="1"/>
        </w:rPr>
        <w:t>18</w:t>
      </w:r>
      <w:r w:rsidRPr="00A57C8E">
        <w:rPr>
          <w:color w:val="000000"/>
          <w:sz w:val="22"/>
          <w:szCs w:val="22"/>
          <w:bdr w:val="none" w:sz="0" w:space="0" w:color="auto" w:frame="1"/>
        </w:rPr>
        <w:t xml:space="preserve"> человек на основании</w:t>
      </w:r>
      <w:r w:rsidRPr="005769D7">
        <w:rPr>
          <w:color w:val="000000"/>
          <w:shd w:val="clear" w:color="auto" w:fill="FFFFFF"/>
        </w:rPr>
        <w:t xml:space="preserve"> </w:t>
      </w:r>
      <w:r>
        <w:rPr>
          <w:color w:val="000000"/>
          <w:shd w:val="clear" w:color="auto" w:fill="FFFFFF"/>
        </w:rPr>
        <w:t xml:space="preserve">постановления Главного государственного санитарного врача РФ от 29.12.2010 г. № 189 «Об утверждении СанПиН 2.4.2.2821 – 10» «Санитарно-эпидемиологические требования к условиям и организации обучения в общеобразовательных учреждениях» и </w:t>
      </w:r>
      <w:r w:rsidRPr="00A57C8E">
        <w:rPr>
          <w:color w:val="000000"/>
          <w:sz w:val="22"/>
          <w:szCs w:val="22"/>
          <w:bdr w:val="none" w:sz="0" w:space="0" w:color="auto" w:frame="1"/>
        </w:rPr>
        <w:t xml:space="preserve"> Устава школы</w:t>
      </w:r>
      <w:r>
        <w:rPr>
          <w:color w:val="000000"/>
          <w:sz w:val="22"/>
          <w:szCs w:val="22"/>
          <w:bdr w:val="none" w:sz="0" w:space="0" w:color="auto" w:frame="1"/>
        </w:rPr>
        <w:t>.</w:t>
      </w:r>
      <w:r w:rsidRPr="00A57C8E">
        <w:rPr>
          <w:color w:val="000000"/>
          <w:sz w:val="22"/>
          <w:szCs w:val="22"/>
          <w:bdr w:val="none" w:sz="0" w:space="0" w:color="auto" w:frame="1"/>
        </w:rPr>
        <w:t xml:space="preserve"> </w:t>
      </w:r>
    </w:p>
    <w:p w:rsidR="00DC4CCF" w:rsidRPr="00A57C8E" w:rsidRDefault="00DC4CCF" w:rsidP="00DC4CCF">
      <w:pPr>
        <w:pStyle w:val="ac"/>
        <w:shd w:val="clear" w:color="auto" w:fill="FFFFFF"/>
        <w:spacing w:before="0" w:beforeAutospacing="0" w:after="0" w:afterAutospacing="0"/>
        <w:textAlignment w:val="baseline"/>
        <w:rPr>
          <w:color w:val="000000"/>
          <w:sz w:val="22"/>
          <w:szCs w:val="22"/>
        </w:rPr>
      </w:pPr>
      <w:r w:rsidRPr="00A57C8E">
        <w:rPr>
          <w:color w:val="000000"/>
          <w:sz w:val="22"/>
          <w:szCs w:val="22"/>
          <w:bdr w:val="none" w:sz="0" w:space="0" w:color="auto" w:frame="1"/>
        </w:rPr>
        <w:t>3. .При комплектовании классов учитывается:</w:t>
      </w:r>
    </w:p>
    <w:p w:rsidR="00DC4CCF" w:rsidRPr="00A57C8E" w:rsidRDefault="00DC4CCF" w:rsidP="00DC4CCF">
      <w:pPr>
        <w:pStyle w:val="ac"/>
        <w:shd w:val="clear" w:color="auto" w:fill="FFFFFF"/>
        <w:spacing w:before="0" w:beforeAutospacing="0" w:after="0" w:afterAutospacing="0"/>
        <w:textAlignment w:val="baseline"/>
        <w:rPr>
          <w:color w:val="000000"/>
          <w:sz w:val="22"/>
          <w:szCs w:val="22"/>
        </w:rPr>
      </w:pPr>
      <w:r w:rsidRPr="00A57C8E">
        <w:rPr>
          <w:color w:val="000000"/>
          <w:sz w:val="22"/>
          <w:szCs w:val="22"/>
          <w:bdr w:val="none" w:sz="0" w:space="0" w:color="auto" w:frame="1"/>
        </w:rPr>
        <w:t>- выбор родителями образовательной программы и учителя начальных классов;</w:t>
      </w:r>
    </w:p>
    <w:p w:rsidR="00DC4CCF" w:rsidRPr="00A57C8E" w:rsidRDefault="00DC4CCF" w:rsidP="00DC4CCF">
      <w:pPr>
        <w:pStyle w:val="ac"/>
        <w:shd w:val="clear" w:color="auto" w:fill="FFFFFF"/>
        <w:spacing w:before="0" w:beforeAutospacing="0" w:after="0" w:afterAutospacing="0"/>
        <w:textAlignment w:val="baseline"/>
        <w:rPr>
          <w:color w:val="000000"/>
          <w:sz w:val="22"/>
          <w:szCs w:val="22"/>
        </w:rPr>
      </w:pPr>
      <w:r w:rsidRPr="00A57C8E">
        <w:rPr>
          <w:color w:val="000000"/>
          <w:sz w:val="22"/>
          <w:szCs w:val="22"/>
          <w:bdr w:val="none" w:sz="0" w:space="0" w:color="auto" w:frame="1"/>
        </w:rPr>
        <w:t>- в случае, когда выбор родителями образовательной программы превышает установленные нормативы комплектования классов, учитывается регистрационный номер и дата подачи заявления на зачисление ребёнка в первый класс;</w:t>
      </w:r>
    </w:p>
    <w:p w:rsidR="00DC4CCF" w:rsidRDefault="00DC4CCF" w:rsidP="00DC4CCF">
      <w:pPr>
        <w:pStyle w:val="ac"/>
        <w:shd w:val="clear" w:color="auto" w:fill="FFFFFF"/>
        <w:spacing w:before="0" w:beforeAutospacing="0" w:after="0" w:afterAutospacing="0"/>
        <w:textAlignment w:val="baseline"/>
        <w:rPr>
          <w:color w:val="000000"/>
          <w:sz w:val="22"/>
          <w:szCs w:val="22"/>
          <w:bdr w:val="none" w:sz="0" w:space="0" w:color="auto" w:frame="1"/>
        </w:rPr>
      </w:pPr>
      <w:r w:rsidRPr="00A57C8E">
        <w:rPr>
          <w:color w:val="000000"/>
          <w:sz w:val="22"/>
          <w:szCs w:val="22"/>
          <w:bdr w:val="none" w:sz="0" w:space="0" w:color="auto" w:frame="1"/>
        </w:rPr>
        <w:t>- количественный состав комплектуемого класса с учетом равномерного распределения мальчиков и девочек.</w:t>
      </w:r>
    </w:p>
    <w:p w:rsidR="00DC4CCF" w:rsidRPr="00DC4CCF" w:rsidRDefault="00DC4CCF" w:rsidP="00DC4CCF">
      <w:pPr>
        <w:pStyle w:val="ac"/>
        <w:shd w:val="clear" w:color="auto" w:fill="FFFFFF"/>
        <w:spacing w:before="0" w:beforeAutospacing="0" w:after="0" w:afterAutospacing="0"/>
        <w:textAlignment w:val="baseline"/>
        <w:rPr>
          <w:b/>
          <w:color w:val="000000"/>
          <w:sz w:val="22"/>
          <w:szCs w:val="22"/>
        </w:rPr>
      </w:pPr>
      <w:r>
        <w:rPr>
          <w:b/>
          <w:color w:val="000000"/>
          <w:sz w:val="22"/>
          <w:szCs w:val="22"/>
          <w:bdr w:val="none" w:sz="0" w:space="0" w:color="auto" w:frame="1"/>
        </w:rPr>
        <w:t xml:space="preserve"> На 29 июня 2018 года в МБОУ «Маловская СОШ» принято 27 заявлений в первый класс.</w:t>
      </w:r>
    </w:p>
    <w:p w:rsidR="00FC2E9C" w:rsidRPr="002407E2" w:rsidRDefault="00FC2E9C" w:rsidP="00FC2E9C">
      <w:pPr>
        <w:pStyle w:val="a6"/>
        <w:shd w:val="clear" w:color="auto" w:fill="FFFFFF"/>
        <w:tabs>
          <w:tab w:val="left" w:pos="1123"/>
        </w:tabs>
        <w:spacing w:before="30" w:after="30" w:line="360" w:lineRule="auto"/>
        <w:ind w:left="644" w:right="14"/>
        <w:jc w:val="center"/>
        <w:rPr>
          <w:rFonts w:ascii="Times New Roman" w:eastAsia="Times New Roman" w:hAnsi="Times New Roman" w:cs="Times New Roman"/>
          <w:b/>
          <w:color w:val="000000"/>
          <w:spacing w:val="-2"/>
          <w:lang w:eastAsia="ru-RU"/>
        </w:rPr>
      </w:pPr>
      <w:r w:rsidRPr="002407E2">
        <w:rPr>
          <w:rFonts w:ascii="Times New Roman" w:eastAsia="Times New Roman" w:hAnsi="Times New Roman" w:cs="Times New Roman"/>
          <w:b/>
          <w:color w:val="000000"/>
          <w:spacing w:val="-2"/>
          <w:lang w:eastAsia="ru-RU"/>
        </w:rPr>
        <w:t>Раздел III</w:t>
      </w:r>
    </w:p>
    <w:p w:rsidR="00650C59" w:rsidRPr="002407E2" w:rsidRDefault="00650C59" w:rsidP="00650C59">
      <w:pPr>
        <w:jc w:val="center"/>
        <w:rPr>
          <w:rFonts w:ascii="Times New Roman" w:hAnsi="Times New Roman" w:cs="Times New Roman"/>
          <w:b/>
        </w:rPr>
      </w:pPr>
      <w:r w:rsidRPr="002407E2">
        <w:rPr>
          <w:rFonts w:ascii="Times New Roman" w:hAnsi="Times New Roman" w:cs="Times New Roman"/>
          <w:b/>
        </w:rPr>
        <w:t>Диагностика качества образования</w:t>
      </w:r>
    </w:p>
    <w:p w:rsidR="00FC2E9C" w:rsidRPr="002407E2" w:rsidRDefault="00FC2E9C" w:rsidP="00FC2E9C">
      <w:pPr>
        <w:pStyle w:val="a6"/>
        <w:shd w:val="clear" w:color="auto" w:fill="FFFFFF"/>
        <w:tabs>
          <w:tab w:val="left" w:pos="1123"/>
        </w:tabs>
        <w:spacing w:before="30" w:after="30" w:line="360" w:lineRule="auto"/>
        <w:ind w:left="644" w:right="14"/>
        <w:jc w:val="center"/>
        <w:rPr>
          <w:rFonts w:ascii="Times New Roman" w:eastAsia="Times New Roman" w:hAnsi="Times New Roman" w:cs="Times New Roman"/>
          <w:b/>
          <w:color w:val="000000"/>
          <w:spacing w:val="-2"/>
          <w:lang w:eastAsia="ru-RU"/>
        </w:rPr>
      </w:pPr>
      <w:r w:rsidRPr="002407E2">
        <w:rPr>
          <w:rFonts w:ascii="Times New Roman" w:eastAsia="Times New Roman" w:hAnsi="Times New Roman" w:cs="Times New Roman"/>
          <w:b/>
          <w:color w:val="000000"/>
          <w:spacing w:val="-2"/>
          <w:lang w:eastAsia="ru-RU"/>
        </w:rPr>
        <w:t>Итоги диагностический работ за 2017-2018 уч. год и анализ созданных условий для получения образования в МБОУ «Маловская СОШ»</w:t>
      </w:r>
    </w:p>
    <w:p w:rsidR="004464B9" w:rsidRPr="002407E2" w:rsidRDefault="00F23525" w:rsidP="00F23525">
      <w:pPr>
        <w:ind w:firstLine="540"/>
        <w:jc w:val="both"/>
        <w:rPr>
          <w:rFonts w:ascii="Times New Roman" w:eastAsia="Times New Roman" w:hAnsi="Times New Roman" w:cs="Times New Roman"/>
          <w:lang w:eastAsia="ru-RU"/>
        </w:rPr>
      </w:pPr>
      <w:r w:rsidRPr="002407E2">
        <w:rPr>
          <w:rFonts w:ascii="Times New Roman" w:eastAsia="Times New Roman" w:hAnsi="Times New Roman" w:cs="Times New Roman"/>
          <w:lang w:eastAsia="ru-RU"/>
        </w:rPr>
        <w:t>Критерии и показатели оценивания определяются в нормативных актах, регламентирующих процедуры контроля и оценки качества образования в общеобразовательном учреждении. Периодичность проведения оценки качества образования в образовательном учреждении определяется в зависимости от графика реализуемых процедур контроля и оценки качества образования.</w:t>
      </w:r>
    </w:p>
    <w:p w:rsidR="001231EF" w:rsidRPr="002407E2" w:rsidRDefault="001231EF" w:rsidP="001231EF">
      <w:pPr>
        <w:rPr>
          <w:rFonts w:ascii="Times New Roman" w:hAnsi="Times New Roman" w:cs="Times New Roman"/>
          <w:b/>
        </w:rPr>
      </w:pPr>
      <w:r w:rsidRPr="002407E2">
        <w:rPr>
          <w:rFonts w:ascii="Times New Roman" w:hAnsi="Times New Roman" w:cs="Times New Roman"/>
          <w:b/>
        </w:rPr>
        <w:t xml:space="preserve">Общая динамика </w:t>
      </w:r>
      <w:proofErr w:type="gramStart"/>
      <w:r w:rsidRPr="002407E2">
        <w:rPr>
          <w:rFonts w:ascii="Times New Roman" w:hAnsi="Times New Roman" w:cs="Times New Roman"/>
          <w:b/>
        </w:rPr>
        <w:t>обучающихся</w:t>
      </w:r>
      <w:proofErr w:type="gramEnd"/>
    </w:p>
    <w:p w:rsidR="001231EF" w:rsidRDefault="00FC2E9C" w:rsidP="001231EF">
      <w:pPr>
        <w:rPr>
          <w:rFonts w:ascii="Times New Roman" w:hAnsi="Times New Roman" w:cs="Times New Roman"/>
        </w:rPr>
      </w:pPr>
      <w:r>
        <w:rPr>
          <w:rFonts w:ascii="Times New Roman" w:hAnsi="Times New Roman" w:cs="Times New Roman"/>
        </w:rPr>
        <w:t>Динамика обучаемо</w:t>
      </w:r>
      <w:r w:rsidR="001231EF">
        <w:rPr>
          <w:rFonts w:ascii="Times New Roman" w:hAnsi="Times New Roman" w:cs="Times New Roman"/>
        </w:rPr>
        <w:t>сти учащихся представляет</w:t>
      </w:r>
      <w:r w:rsidR="002D3277">
        <w:rPr>
          <w:rFonts w:ascii="Times New Roman" w:hAnsi="Times New Roman" w:cs="Times New Roman"/>
        </w:rPr>
        <w:t xml:space="preserve"> собой сводный анализ успеваемости по учебным предметам базисного учебного плана в рамках образовательных программ, реализуемых МБОУ «Маловской СОШ» в 2017 – 2018 учебном году</w:t>
      </w:r>
      <w:r w:rsidR="00D50F09">
        <w:rPr>
          <w:rFonts w:ascii="Times New Roman" w:hAnsi="Times New Roman" w:cs="Times New Roman"/>
        </w:rPr>
        <w:t>.</w:t>
      </w:r>
    </w:p>
    <w:p w:rsidR="00D50F09" w:rsidRDefault="00D50F09" w:rsidP="00D50F09">
      <w:pPr>
        <w:jc w:val="center"/>
        <w:rPr>
          <w:rFonts w:ascii="Times New Roman" w:hAnsi="Times New Roman" w:cs="Times New Roman"/>
          <w:b/>
        </w:rPr>
      </w:pPr>
      <w:r w:rsidRPr="00D50F09">
        <w:rPr>
          <w:rFonts w:ascii="Times New Roman" w:hAnsi="Times New Roman" w:cs="Times New Roman"/>
          <w:b/>
        </w:rPr>
        <w:t>Итоги промежуточной аттестации</w:t>
      </w:r>
    </w:p>
    <w:tbl>
      <w:tblPr>
        <w:tblStyle w:val="a3"/>
        <w:tblW w:w="0" w:type="auto"/>
        <w:tblLook w:val="04A0"/>
      </w:tblPr>
      <w:tblGrid>
        <w:gridCol w:w="1170"/>
        <w:gridCol w:w="1162"/>
        <w:gridCol w:w="1172"/>
        <w:gridCol w:w="1424"/>
        <w:gridCol w:w="1417"/>
        <w:gridCol w:w="1276"/>
        <w:gridCol w:w="1418"/>
        <w:gridCol w:w="1275"/>
      </w:tblGrid>
      <w:tr w:rsidR="00641384" w:rsidTr="00641384">
        <w:tc>
          <w:tcPr>
            <w:tcW w:w="1170" w:type="dxa"/>
            <w:vMerge w:val="restart"/>
          </w:tcPr>
          <w:p w:rsidR="00641384" w:rsidRDefault="00641384" w:rsidP="00D50F09">
            <w:pPr>
              <w:jc w:val="center"/>
              <w:rPr>
                <w:rFonts w:ascii="Times New Roman" w:hAnsi="Times New Roman" w:cs="Times New Roman"/>
              </w:rPr>
            </w:pPr>
            <w:r>
              <w:rPr>
                <w:rFonts w:ascii="Times New Roman" w:hAnsi="Times New Roman" w:cs="Times New Roman"/>
              </w:rPr>
              <w:t>Класс</w:t>
            </w:r>
          </w:p>
          <w:p w:rsidR="00641384" w:rsidRDefault="00641384" w:rsidP="00D50F09">
            <w:pPr>
              <w:jc w:val="center"/>
              <w:rPr>
                <w:rFonts w:ascii="Times New Roman" w:hAnsi="Times New Roman" w:cs="Times New Roman"/>
              </w:rPr>
            </w:pPr>
          </w:p>
          <w:p w:rsidR="00641384" w:rsidRDefault="00641384" w:rsidP="00D50F09">
            <w:pPr>
              <w:jc w:val="center"/>
              <w:rPr>
                <w:rFonts w:ascii="Times New Roman" w:hAnsi="Times New Roman" w:cs="Times New Roman"/>
              </w:rPr>
            </w:pPr>
          </w:p>
          <w:p w:rsidR="00641384" w:rsidRDefault="00641384" w:rsidP="00D50F09">
            <w:pPr>
              <w:jc w:val="center"/>
              <w:rPr>
                <w:rFonts w:ascii="Times New Roman" w:hAnsi="Times New Roman" w:cs="Times New Roman"/>
              </w:rPr>
            </w:pPr>
          </w:p>
          <w:p w:rsidR="00641384" w:rsidRDefault="00641384" w:rsidP="00D50F09">
            <w:pPr>
              <w:jc w:val="center"/>
              <w:rPr>
                <w:rFonts w:ascii="Times New Roman" w:hAnsi="Times New Roman" w:cs="Times New Roman"/>
              </w:rPr>
            </w:pPr>
          </w:p>
          <w:p w:rsidR="00641384" w:rsidRDefault="00641384" w:rsidP="00D50F09">
            <w:pPr>
              <w:jc w:val="center"/>
              <w:rPr>
                <w:rFonts w:ascii="Times New Roman" w:hAnsi="Times New Roman" w:cs="Times New Roman"/>
              </w:rPr>
            </w:pPr>
          </w:p>
          <w:p w:rsidR="00641384" w:rsidRDefault="00641384" w:rsidP="00D50F09">
            <w:pPr>
              <w:jc w:val="center"/>
              <w:rPr>
                <w:rFonts w:ascii="Times New Roman" w:hAnsi="Times New Roman" w:cs="Times New Roman"/>
              </w:rPr>
            </w:pPr>
          </w:p>
          <w:p w:rsidR="00641384" w:rsidRDefault="00641384" w:rsidP="00D50F09">
            <w:pPr>
              <w:jc w:val="center"/>
              <w:rPr>
                <w:rFonts w:ascii="Times New Roman" w:hAnsi="Times New Roman" w:cs="Times New Roman"/>
              </w:rPr>
            </w:pPr>
          </w:p>
          <w:p w:rsidR="00641384" w:rsidRDefault="00641384" w:rsidP="00D50F09">
            <w:pPr>
              <w:jc w:val="center"/>
              <w:rPr>
                <w:rFonts w:ascii="Times New Roman" w:hAnsi="Times New Roman" w:cs="Times New Roman"/>
              </w:rPr>
            </w:pPr>
          </w:p>
        </w:tc>
        <w:tc>
          <w:tcPr>
            <w:tcW w:w="1162" w:type="dxa"/>
            <w:vMerge w:val="restart"/>
            <w:textDirection w:val="btLr"/>
          </w:tcPr>
          <w:p w:rsidR="00641384" w:rsidRDefault="00641384" w:rsidP="00641384">
            <w:pPr>
              <w:ind w:left="113" w:right="113"/>
              <w:jc w:val="center"/>
              <w:rPr>
                <w:rFonts w:ascii="Times New Roman" w:hAnsi="Times New Roman" w:cs="Times New Roman"/>
              </w:rPr>
            </w:pPr>
            <w:r>
              <w:rPr>
                <w:rFonts w:ascii="Times New Roman" w:hAnsi="Times New Roman" w:cs="Times New Roman"/>
              </w:rPr>
              <w:lastRenderedPageBreak/>
              <w:t xml:space="preserve">Кол-во </w:t>
            </w:r>
            <w:proofErr w:type="gramStart"/>
            <w:r>
              <w:rPr>
                <w:rFonts w:ascii="Times New Roman" w:hAnsi="Times New Roman" w:cs="Times New Roman"/>
              </w:rPr>
              <w:t>обучающихся</w:t>
            </w:r>
            <w:proofErr w:type="gramEnd"/>
            <w:r>
              <w:rPr>
                <w:rFonts w:ascii="Times New Roman" w:hAnsi="Times New Roman" w:cs="Times New Roman"/>
              </w:rPr>
              <w:t xml:space="preserve"> на конец I полугодия (II четверти)</w:t>
            </w:r>
          </w:p>
        </w:tc>
        <w:tc>
          <w:tcPr>
            <w:tcW w:w="5289" w:type="dxa"/>
            <w:gridSpan w:val="4"/>
          </w:tcPr>
          <w:p w:rsidR="00641384" w:rsidRDefault="00641384" w:rsidP="00D50F09">
            <w:pPr>
              <w:jc w:val="center"/>
              <w:rPr>
                <w:rFonts w:ascii="Times New Roman" w:hAnsi="Times New Roman" w:cs="Times New Roman"/>
              </w:rPr>
            </w:pPr>
            <w:r>
              <w:rPr>
                <w:rFonts w:ascii="Times New Roman" w:hAnsi="Times New Roman" w:cs="Times New Roman"/>
              </w:rPr>
              <w:t>Успеваемость</w:t>
            </w:r>
          </w:p>
        </w:tc>
        <w:tc>
          <w:tcPr>
            <w:tcW w:w="1418" w:type="dxa"/>
            <w:vMerge w:val="restart"/>
          </w:tcPr>
          <w:p w:rsidR="00641384" w:rsidRDefault="00641384" w:rsidP="00641384">
            <w:pPr>
              <w:jc w:val="center"/>
              <w:rPr>
                <w:rFonts w:ascii="Times New Roman" w:hAnsi="Times New Roman" w:cs="Times New Roman"/>
              </w:rPr>
            </w:pPr>
            <w:r>
              <w:rPr>
                <w:rFonts w:ascii="Times New Roman" w:hAnsi="Times New Roman" w:cs="Times New Roman"/>
              </w:rPr>
              <w:t xml:space="preserve">Качество </w:t>
            </w:r>
            <w:r>
              <w:rPr>
                <w:rFonts w:ascii="Times New Roman" w:hAnsi="Times New Roman" w:cs="Times New Roman"/>
              </w:rPr>
              <w:lastRenderedPageBreak/>
              <w:t>знаний</w:t>
            </w:r>
          </w:p>
          <w:p w:rsidR="00641384" w:rsidRDefault="00641384" w:rsidP="00641384">
            <w:pPr>
              <w:jc w:val="center"/>
              <w:rPr>
                <w:rFonts w:ascii="Times New Roman" w:hAnsi="Times New Roman" w:cs="Times New Roman"/>
              </w:rPr>
            </w:pPr>
            <w:r>
              <w:rPr>
                <w:rFonts w:ascii="Times New Roman" w:hAnsi="Times New Roman" w:cs="Times New Roman"/>
              </w:rPr>
              <w:t>КО</w:t>
            </w:r>
          </w:p>
        </w:tc>
        <w:tc>
          <w:tcPr>
            <w:tcW w:w="1275" w:type="dxa"/>
            <w:vMerge w:val="restart"/>
          </w:tcPr>
          <w:p w:rsidR="00641384" w:rsidRDefault="00641384" w:rsidP="00D50F09">
            <w:pPr>
              <w:jc w:val="center"/>
              <w:rPr>
                <w:rFonts w:ascii="Times New Roman" w:hAnsi="Times New Roman" w:cs="Times New Roman"/>
              </w:rPr>
            </w:pPr>
            <w:r>
              <w:rPr>
                <w:rFonts w:ascii="Times New Roman" w:hAnsi="Times New Roman" w:cs="Times New Roman"/>
              </w:rPr>
              <w:lastRenderedPageBreak/>
              <w:t xml:space="preserve">Средний </w:t>
            </w:r>
            <w:r>
              <w:rPr>
                <w:rFonts w:ascii="Times New Roman" w:hAnsi="Times New Roman" w:cs="Times New Roman"/>
              </w:rPr>
              <w:lastRenderedPageBreak/>
              <w:t>балл по классу</w:t>
            </w:r>
          </w:p>
        </w:tc>
      </w:tr>
      <w:tr w:rsidR="00641384" w:rsidTr="00641384">
        <w:trPr>
          <w:cantSplit/>
          <w:trHeight w:val="1134"/>
        </w:trPr>
        <w:tc>
          <w:tcPr>
            <w:tcW w:w="1170" w:type="dxa"/>
            <w:vMerge/>
          </w:tcPr>
          <w:p w:rsidR="00641384" w:rsidRDefault="00641384" w:rsidP="00D50F09">
            <w:pPr>
              <w:jc w:val="center"/>
              <w:rPr>
                <w:rFonts w:ascii="Times New Roman" w:hAnsi="Times New Roman" w:cs="Times New Roman"/>
              </w:rPr>
            </w:pPr>
          </w:p>
        </w:tc>
        <w:tc>
          <w:tcPr>
            <w:tcW w:w="1162" w:type="dxa"/>
            <w:vMerge/>
          </w:tcPr>
          <w:p w:rsidR="00641384" w:rsidRDefault="00641384" w:rsidP="00D50F09">
            <w:pPr>
              <w:jc w:val="center"/>
              <w:rPr>
                <w:rFonts w:ascii="Times New Roman" w:hAnsi="Times New Roman" w:cs="Times New Roman"/>
              </w:rPr>
            </w:pPr>
          </w:p>
        </w:tc>
        <w:tc>
          <w:tcPr>
            <w:tcW w:w="1172" w:type="dxa"/>
            <w:textDirection w:val="btLr"/>
          </w:tcPr>
          <w:p w:rsidR="00641384" w:rsidRDefault="00641384" w:rsidP="00641384">
            <w:pPr>
              <w:ind w:left="113" w:right="113"/>
              <w:jc w:val="center"/>
              <w:rPr>
                <w:rFonts w:ascii="Times New Roman" w:hAnsi="Times New Roman" w:cs="Times New Roman"/>
              </w:rPr>
            </w:pPr>
            <w:r>
              <w:rPr>
                <w:rFonts w:ascii="Times New Roman" w:hAnsi="Times New Roman" w:cs="Times New Roman"/>
              </w:rPr>
              <w:t xml:space="preserve">Успевает </w:t>
            </w:r>
            <w:proofErr w:type="gramStart"/>
            <w:r>
              <w:rPr>
                <w:rFonts w:ascii="Times New Roman" w:hAnsi="Times New Roman" w:cs="Times New Roman"/>
              </w:rPr>
              <w:t>на конец</w:t>
            </w:r>
            <w:proofErr w:type="gramEnd"/>
            <w:r>
              <w:rPr>
                <w:rFonts w:ascii="Times New Roman" w:hAnsi="Times New Roman" w:cs="Times New Roman"/>
              </w:rPr>
              <w:t xml:space="preserve"> I полугодия </w:t>
            </w:r>
          </w:p>
          <w:p w:rsidR="00641384" w:rsidRDefault="00641384" w:rsidP="00641384">
            <w:pPr>
              <w:ind w:left="113" w:right="113"/>
              <w:jc w:val="center"/>
              <w:rPr>
                <w:rFonts w:ascii="Times New Roman" w:hAnsi="Times New Roman" w:cs="Times New Roman"/>
              </w:rPr>
            </w:pPr>
            <w:r>
              <w:rPr>
                <w:rFonts w:ascii="Times New Roman" w:hAnsi="Times New Roman" w:cs="Times New Roman"/>
              </w:rPr>
              <w:t>(II четверти)</w:t>
            </w:r>
          </w:p>
        </w:tc>
        <w:tc>
          <w:tcPr>
            <w:tcW w:w="1424" w:type="dxa"/>
            <w:textDirection w:val="btLr"/>
          </w:tcPr>
          <w:p w:rsidR="00641384" w:rsidRDefault="00641384" w:rsidP="00641384">
            <w:pPr>
              <w:ind w:left="113" w:right="113"/>
              <w:jc w:val="center"/>
              <w:rPr>
                <w:rFonts w:ascii="Times New Roman" w:hAnsi="Times New Roman" w:cs="Times New Roman"/>
              </w:rPr>
            </w:pPr>
            <w:r>
              <w:rPr>
                <w:rFonts w:ascii="Times New Roman" w:hAnsi="Times New Roman" w:cs="Times New Roman"/>
              </w:rPr>
              <w:t>Успевает только на «5»</w:t>
            </w:r>
          </w:p>
        </w:tc>
        <w:tc>
          <w:tcPr>
            <w:tcW w:w="1417" w:type="dxa"/>
            <w:textDirection w:val="btLr"/>
          </w:tcPr>
          <w:p w:rsidR="00641384" w:rsidRDefault="00641384" w:rsidP="00641384">
            <w:pPr>
              <w:ind w:left="113" w:right="113"/>
              <w:jc w:val="center"/>
              <w:rPr>
                <w:rFonts w:ascii="Times New Roman" w:hAnsi="Times New Roman" w:cs="Times New Roman"/>
              </w:rPr>
            </w:pPr>
            <w:r>
              <w:rPr>
                <w:rFonts w:ascii="Times New Roman" w:hAnsi="Times New Roman" w:cs="Times New Roman"/>
              </w:rPr>
              <w:t>Успевает на «4» и «5»</w:t>
            </w:r>
          </w:p>
        </w:tc>
        <w:tc>
          <w:tcPr>
            <w:tcW w:w="1276" w:type="dxa"/>
            <w:textDirection w:val="btLr"/>
          </w:tcPr>
          <w:p w:rsidR="00641384" w:rsidRDefault="00641384" w:rsidP="00641384">
            <w:pPr>
              <w:ind w:left="113" w:right="113"/>
              <w:jc w:val="center"/>
              <w:rPr>
                <w:rFonts w:ascii="Times New Roman" w:hAnsi="Times New Roman" w:cs="Times New Roman"/>
              </w:rPr>
            </w:pPr>
            <w:r>
              <w:rPr>
                <w:rFonts w:ascii="Times New Roman" w:hAnsi="Times New Roman" w:cs="Times New Roman"/>
              </w:rPr>
              <w:t>Имеет одну  «3»</w:t>
            </w:r>
          </w:p>
        </w:tc>
        <w:tc>
          <w:tcPr>
            <w:tcW w:w="1418" w:type="dxa"/>
            <w:vMerge/>
          </w:tcPr>
          <w:p w:rsidR="00641384" w:rsidRDefault="00641384" w:rsidP="00D50F09">
            <w:pPr>
              <w:jc w:val="center"/>
              <w:rPr>
                <w:rFonts w:ascii="Times New Roman" w:hAnsi="Times New Roman" w:cs="Times New Roman"/>
              </w:rPr>
            </w:pPr>
          </w:p>
        </w:tc>
        <w:tc>
          <w:tcPr>
            <w:tcW w:w="1275" w:type="dxa"/>
            <w:vMerge/>
          </w:tcPr>
          <w:p w:rsidR="00641384" w:rsidRDefault="00641384" w:rsidP="00D50F09">
            <w:pPr>
              <w:jc w:val="center"/>
              <w:rPr>
                <w:rFonts w:ascii="Times New Roman" w:hAnsi="Times New Roman" w:cs="Times New Roman"/>
              </w:rPr>
            </w:pP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lastRenderedPageBreak/>
              <w:t>1 класс</w:t>
            </w:r>
          </w:p>
        </w:tc>
        <w:tc>
          <w:tcPr>
            <w:tcW w:w="1162" w:type="dxa"/>
          </w:tcPr>
          <w:p w:rsidR="00641384" w:rsidRDefault="002D03FC" w:rsidP="00D50F09">
            <w:pPr>
              <w:jc w:val="center"/>
              <w:rPr>
                <w:rFonts w:ascii="Times New Roman" w:hAnsi="Times New Roman" w:cs="Times New Roman"/>
              </w:rPr>
            </w:pPr>
            <w:r>
              <w:rPr>
                <w:rFonts w:ascii="Times New Roman" w:hAnsi="Times New Roman" w:cs="Times New Roman"/>
              </w:rPr>
              <w:t>21</w:t>
            </w:r>
          </w:p>
        </w:tc>
        <w:tc>
          <w:tcPr>
            <w:tcW w:w="1172" w:type="dxa"/>
          </w:tcPr>
          <w:p w:rsidR="00641384" w:rsidRDefault="002D03FC" w:rsidP="00D50F09">
            <w:pPr>
              <w:jc w:val="center"/>
              <w:rPr>
                <w:rFonts w:ascii="Times New Roman" w:hAnsi="Times New Roman" w:cs="Times New Roman"/>
              </w:rPr>
            </w:pPr>
            <w:r>
              <w:rPr>
                <w:rFonts w:ascii="Times New Roman" w:hAnsi="Times New Roman" w:cs="Times New Roman"/>
              </w:rPr>
              <w:t>--</w:t>
            </w:r>
          </w:p>
        </w:tc>
        <w:tc>
          <w:tcPr>
            <w:tcW w:w="1424" w:type="dxa"/>
          </w:tcPr>
          <w:p w:rsidR="00641384" w:rsidRDefault="002D03FC" w:rsidP="00D50F09">
            <w:pPr>
              <w:jc w:val="center"/>
              <w:rPr>
                <w:rFonts w:ascii="Times New Roman" w:hAnsi="Times New Roman" w:cs="Times New Roman"/>
              </w:rPr>
            </w:pPr>
            <w:r>
              <w:rPr>
                <w:rFonts w:ascii="Times New Roman" w:hAnsi="Times New Roman" w:cs="Times New Roman"/>
              </w:rPr>
              <w:t>-</w:t>
            </w:r>
          </w:p>
        </w:tc>
        <w:tc>
          <w:tcPr>
            <w:tcW w:w="1417" w:type="dxa"/>
          </w:tcPr>
          <w:p w:rsidR="00641384" w:rsidRDefault="002D03FC" w:rsidP="00D50F09">
            <w:pPr>
              <w:jc w:val="center"/>
              <w:rPr>
                <w:rFonts w:ascii="Times New Roman" w:hAnsi="Times New Roman" w:cs="Times New Roman"/>
              </w:rPr>
            </w:pPr>
            <w:r>
              <w:rPr>
                <w:rFonts w:ascii="Times New Roman" w:hAnsi="Times New Roman" w:cs="Times New Roman"/>
              </w:rPr>
              <w:t>---</w:t>
            </w:r>
          </w:p>
        </w:tc>
        <w:tc>
          <w:tcPr>
            <w:tcW w:w="1276" w:type="dxa"/>
          </w:tcPr>
          <w:p w:rsidR="00641384" w:rsidRDefault="002D03FC" w:rsidP="00D50F09">
            <w:pPr>
              <w:jc w:val="center"/>
              <w:rPr>
                <w:rFonts w:ascii="Times New Roman" w:hAnsi="Times New Roman" w:cs="Times New Roman"/>
              </w:rPr>
            </w:pPr>
            <w:r>
              <w:rPr>
                <w:rFonts w:ascii="Times New Roman" w:hAnsi="Times New Roman" w:cs="Times New Roman"/>
              </w:rPr>
              <w:t>-</w:t>
            </w:r>
          </w:p>
        </w:tc>
        <w:tc>
          <w:tcPr>
            <w:tcW w:w="1418" w:type="dxa"/>
          </w:tcPr>
          <w:p w:rsidR="00641384" w:rsidRDefault="002D03FC" w:rsidP="00D50F09">
            <w:pPr>
              <w:jc w:val="center"/>
              <w:rPr>
                <w:rFonts w:ascii="Times New Roman" w:hAnsi="Times New Roman" w:cs="Times New Roman"/>
              </w:rPr>
            </w:pPr>
            <w:r>
              <w:rPr>
                <w:rFonts w:ascii="Times New Roman" w:hAnsi="Times New Roman" w:cs="Times New Roman"/>
              </w:rPr>
              <w:t>-</w:t>
            </w:r>
          </w:p>
        </w:tc>
        <w:tc>
          <w:tcPr>
            <w:tcW w:w="1275" w:type="dxa"/>
          </w:tcPr>
          <w:p w:rsidR="00641384" w:rsidRDefault="002D03FC" w:rsidP="00D50F09">
            <w:pPr>
              <w:jc w:val="center"/>
              <w:rPr>
                <w:rFonts w:ascii="Times New Roman" w:hAnsi="Times New Roman" w:cs="Times New Roman"/>
              </w:rPr>
            </w:pPr>
            <w:r>
              <w:rPr>
                <w:rFonts w:ascii="Times New Roman" w:hAnsi="Times New Roman" w:cs="Times New Roman"/>
              </w:rPr>
              <w:t>-</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2 класс</w:t>
            </w:r>
          </w:p>
        </w:tc>
        <w:tc>
          <w:tcPr>
            <w:tcW w:w="1162" w:type="dxa"/>
          </w:tcPr>
          <w:p w:rsidR="00641384" w:rsidRDefault="002D03FC" w:rsidP="00D50F09">
            <w:pPr>
              <w:jc w:val="center"/>
              <w:rPr>
                <w:rFonts w:ascii="Times New Roman" w:hAnsi="Times New Roman" w:cs="Times New Roman"/>
              </w:rPr>
            </w:pPr>
            <w:r>
              <w:rPr>
                <w:rFonts w:ascii="Times New Roman" w:hAnsi="Times New Roman" w:cs="Times New Roman"/>
              </w:rPr>
              <w:t>12</w:t>
            </w:r>
          </w:p>
        </w:tc>
        <w:tc>
          <w:tcPr>
            <w:tcW w:w="1172" w:type="dxa"/>
          </w:tcPr>
          <w:p w:rsidR="00641384" w:rsidRDefault="002D03FC" w:rsidP="00D50F09">
            <w:pPr>
              <w:jc w:val="center"/>
              <w:rPr>
                <w:rFonts w:ascii="Times New Roman" w:hAnsi="Times New Roman" w:cs="Times New Roman"/>
              </w:rPr>
            </w:pPr>
            <w:r>
              <w:rPr>
                <w:rFonts w:ascii="Times New Roman" w:hAnsi="Times New Roman" w:cs="Times New Roman"/>
              </w:rPr>
              <w:t>100</w:t>
            </w:r>
          </w:p>
        </w:tc>
        <w:tc>
          <w:tcPr>
            <w:tcW w:w="1424" w:type="dxa"/>
          </w:tcPr>
          <w:p w:rsidR="00641384" w:rsidRDefault="002D03FC" w:rsidP="00D50F09">
            <w:pPr>
              <w:jc w:val="center"/>
              <w:rPr>
                <w:rFonts w:ascii="Times New Roman" w:hAnsi="Times New Roman" w:cs="Times New Roman"/>
              </w:rPr>
            </w:pPr>
            <w:r>
              <w:rPr>
                <w:rFonts w:ascii="Times New Roman" w:hAnsi="Times New Roman" w:cs="Times New Roman"/>
              </w:rPr>
              <w:t>0</w:t>
            </w:r>
          </w:p>
        </w:tc>
        <w:tc>
          <w:tcPr>
            <w:tcW w:w="1417" w:type="dxa"/>
          </w:tcPr>
          <w:p w:rsidR="00641384" w:rsidRDefault="002D03FC" w:rsidP="00D50F09">
            <w:pPr>
              <w:jc w:val="center"/>
              <w:rPr>
                <w:rFonts w:ascii="Times New Roman" w:hAnsi="Times New Roman" w:cs="Times New Roman"/>
              </w:rPr>
            </w:pPr>
            <w:r>
              <w:rPr>
                <w:rFonts w:ascii="Times New Roman" w:hAnsi="Times New Roman" w:cs="Times New Roman"/>
              </w:rPr>
              <w:t>4</w:t>
            </w:r>
          </w:p>
        </w:tc>
        <w:tc>
          <w:tcPr>
            <w:tcW w:w="1276" w:type="dxa"/>
          </w:tcPr>
          <w:p w:rsidR="00641384" w:rsidRDefault="002D03FC" w:rsidP="00D50F09">
            <w:pPr>
              <w:jc w:val="center"/>
              <w:rPr>
                <w:rFonts w:ascii="Times New Roman" w:hAnsi="Times New Roman" w:cs="Times New Roman"/>
              </w:rPr>
            </w:pPr>
            <w:r>
              <w:rPr>
                <w:rFonts w:ascii="Times New Roman" w:hAnsi="Times New Roman" w:cs="Times New Roman"/>
              </w:rPr>
              <w:t>1</w:t>
            </w:r>
          </w:p>
        </w:tc>
        <w:tc>
          <w:tcPr>
            <w:tcW w:w="1418" w:type="dxa"/>
          </w:tcPr>
          <w:p w:rsidR="00641384" w:rsidRDefault="002D03FC" w:rsidP="00D50F09">
            <w:pPr>
              <w:jc w:val="center"/>
              <w:rPr>
                <w:rFonts w:ascii="Times New Roman" w:hAnsi="Times New Roman" w:cs="Times New Roman"/>
              </w:rPr>
            </w:pPr>
            <w:r>
              <w:rPr>
                <w:rFonts w:ascii="Times New Roman" w:hAnsi="Times New Roman" w:cs="Times New Roman"/>
              </w:rPr>
              <w:t>70,3</w:t>
            </w:r>
          </w:p>
        </w:tc>
        <w:tc>
          <w:tcPr>
            <w:tcW w:w="1275" w:type="dxa"/>
          </w:tcPr>
          <w:p w:rsidR="00641384" w:rsidRDefault="002D03FC" w:rsidP="00D50F09">
            <w:pPr>
              <w:jc w:val="center"/>
              <w:rPr>
                <w:rFonts w:ascii="Times New Roman" w:hAnsi="Times New Roman" w:cs="Times New Roman"/>
              </w:rPr>
            </w:pPr>
            <w:r>
              <w:rPr>
                <w:rFonts w:ascii="Times New Roman" w:hAnsi="Times New Roman" w:cs="Times New Roman"/>
              </w:rPr>
              <w:t>4,2</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3 класс</w:t>
            </w:r>
          </w:p>
        </w:tc>
        <w:tc>
          <w:tcPr>
            <w:tcW w:w="1162" w:type="dxa"/>
          </w:tcPr>
          <w:p w:rsidR="00641384" w:rsidRDefault="002D03FC" w:rsidP="00D50F09">
            <w:pPr>
              <w:jc w:val="center"/>
              <w:rPr>
                <w:rFonts w:ascii="Times New Roman" w:hAnsi="Times New Roman" w:cs="Times New Roman"/>
              </w:rPr>
            </w:pPr>
            <w:r>
              <w:rPr>
                <w:rFonts w:ascii="Times New Roman" w:hAnsi="Times New Roman" w:cs="Times New Roman"/>
              </w:rPr>
              <w:t>11</w:t>
            </w:r>
          </w:p>
        </w:tc>
        <w:tc>
          <w:tcPr>
            <w:tcW w:w="1172" w:type="dxa"/>
          </w:tcPr>
          <w:p w:rsidR="00641384" w:rsidRDefault="002D03FC" w:rsidP="00D50F09">
            <w:pPr>
              <w:jc w:val="center"/>
              <w:rPr>
                <w:rFonts w:ascii="Times New Roman" w:hAnsi="Times New Roman" w:cs="Times New Roman"/>
              </w:rPr>
            </w:pPr>
            <w:r>
              <w:rPr>
                <w:rFonts w:ascii="Times New Roman" w:hAnsi="Times New Roman" w:cs="Times New Roman"/>
              </w:rPr>
              <w:t>99,9</w:t>
            </w:r>
          </w:p>
        </w:tc>
        <w:tc>
          <w:tcPr>
            <w:tcW w:w="1424" w:type="dxa"/>
          </w:tcPr>
          <w:p w:rsidR="00641384" w:rsidRDefault="002D03FC" w:rsidP="00D50F09">
            <w:pPr>
              <w:jc w:val="center"/>
              <w:rPr>
                <w:rFonts w:ascii="Times New Roman" w:hAnsi="Times New Roman" w:cs="Times New Roman"/>
              </w:rPr>
            </w:pPr>
            <w:r>
              <w:rPr>
                <w:rFonts w:ascii="Times New Roman" w:hAnsi="Times New Roman" w:cs="Times New Roman"/>
              </w:rPr>
              <w:t>1</w:t>
            </w:r>
          </w:p>
        </w:tc>
        <w:tc>
          <w:tcPr>
            <w:tcW w:w="1417" w:type="dxa"/>
          </w:tcPr>
          <w:p w:rsidR="00641384" w:rsidRDefault="002D03FC" w:rsidP="00D50F09">
            <w:pPr>
              <w:jc w:val="center"/>
              <w:rPr>
                <w:rFonts w:ascii="Times New Roman" w:hAnsi="Times New Roman" w:cs="Times New Roman"/>
              </w:rPr>
            </w:pPr>
            <w:r>
              <w:rPr>
                <w:rFonts w:ascii="Times New Roman" w:hAnsi="Times New Roman" w:cs="Times New Roman"/>
              </w:rPr>
              <w:t>4</w:t>
            </w:r>
          </w:p>
        </w:tc>
        <w:tc>
          <w:tcPr>
            <w:tcW w:w="1276" w:type="dxa"/>
          </w:tcPr>
          <w:p w:rsidR="00641384" w:rsidRDefault="002D03FC" w:rsidP="00D50F09">
            <w:pPr>
              <w:jc w:val="center"/>
              <w:rPr>
                <w:rFonts w:ascii="Times New Roman" w:hAnsi="Times New Roman" w:cs="Times New Roman"/>
              </w:rPr>
            </w:pPr>
            <w:r>
              <w:rPr>
                <w:rFonts w:ascii="Times New Roman" w:hAnsi="Times New Roman" w:cs="Times New Roman"/>
              </w:rPr>
              <w:t>0</w:t>
            </w:r>
          </w:p>
        </w:tc>
        <w:tc>
          <w:tcPr>
            <w:tcW w:w="1418" w:type="dxa"/>
          </w:tcPr>
          <w:p w:rsidR="00641384" w:rsidRDefault="002D03FC" w:rsidP="00D50F09">
            <w:pPr>
              <w:jc w:val="center"/>
              <w:rPr>
                <w:rFonts w:ascii="Times New Roman" w:hAnsi="Times New Roman" w:cs="Times New Roman"/>
              </w:rPr>
            </w:pPr>
            <w:r>
              <w:rPr>
                <w:rFonts w:ascii="Times New Roman" w:hAnsi="Times New Roman" w:cs="Times New Roman"/>
              </w:rPr>
              <w:t>76,5</w:t>
            </w:r>
          </w:p>
        </w:tc>
        <w:tc>
          <w:tcPr>
            <w:tcW w:w="1275" w:type="dxa"/>
          </w:tcPr>
          <w:p w:rsidR="00641384" w:rsidRDefault="002D03FC" w:rsidP="00D50F09">
            <w:pPr>
              <w:jc w:val="center"/>
              <w:rPr>
                <w:rFonts w:ascii="Times New Roman" w:hAnsi="Times New Roman" w:cs="Times New Roman"/>
              </w:rPr>
            </w:pPr>
            <w:r>
              <w:rPr>
                <w:rFonts w:ascii="Times New Roman" w:hAnsi="Times New Roman" w:cs="Times New Roman"/>
              </w:rPr>
              <w:t>4,2</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4 класс</w:t>
            </w:r>
          </w:p>
        </w:tc>
        <w:tc>
          <w:tcPr>
            <w:tcW w:w="1162" w:type="dxa"/>
          </w:tcPr>
          <w:p w:rsidR="00641384" w:rsidRDefault="002D03FC" w:rsidP="00D50F09">
            <w:pPr>
              <w:jc w:val="center"/>
              <w:rPr>
                <w:rFonts w:ascii="Times New Roman" w:hAnsi="Times New Roman" w:cs="Times New Roman"/>
              </w:rPr>
            </w:pPr>
            <w:r>
              <w:rPr>
                <w:rFonts w:ascii="Times New Roman" w:hAnsi="Times New Roman" w:cs="Times New Roman"/>
              </w:rPr>
              <w:t>22</w:t>
            </w:r>
          </w:p>
        </w:tc>
        <w:tc>
          <w:tcPr>
            <w:tcW w:w="1172" w:type="dxa"/>
          </w:tcPr>
          <w:p w:rsidR="00641384" w:rsidRDefault="002D03FC" w:rsidP="00D50F09">
            <w:pPr>
              <w:jc w:val="center"/>
              <w:rPr>
                <w:rFonts w:ascii="Times New Roman" w:hAnsi="Times New Roman" w:cs="Times New Roman"/>
              </w:rPr>
            </w:pPr>
            <w:r>
              <w:rPr>
                <w:rFonts w:ascii="Times New Roman" w:hAnsi="Times New Roman" w:cs="Times New Roman"/>
              </w:rPr>
              <w:t>100</w:t>
            </w:r>
          </w:p>
        </w:tc>
        <w:tc>
          <w:tcPr>
            <w:tcW w:w="1424" w:type="dxa"/>
          </w:tcPr>
          <w:p w:rsidR="00641384" w:rsidRDefault="002D03FC" w:rsidP="00D50F09">
            <w:pPr>
              <w:jc w:val="center"/>
              <w:rPr>
                <w:rFonts w:ascii="Times New Roman" w:hAnsi="Times New Roman" w:cs="Times New Roman"/>
              </w:rPr>
            </w:pPr>
            <w:r>
              <w:rPr>
                <w:rFonts w:ascii="Times New Roman" w:hAnsi="Times New Roman" w:cs="Times New Roman"/>
              </w:rPr>
              <w:t>2</w:t>
            </w:r>
          </w:p>
        </w:tc>
        <w:tc>
          <w:tcPr>
            <w:tcW w:w="1417" w:type="dxa"/>
          </w:tcPr>
          <w:p w:rsidR="00641384" w:rsidRDefault="002D03FC" w:rsidP="00D50F09">
            <w:pPr>
              <w:jc w:val="center"/>
              <w:rPr>
                <w:rFonts w:ascii="Times New Roman" w:hAnsi="Times New Roman" w:cs="Times New Roman"/>
              </w:rPr>
            </w:pPr>
            <w:r>
              <w:rPr>
                <w:rFonts w:ascii="Times New Roman" w:hAnsi="Times New Roman" w:cs="Times New Roman"/>
              </w:rPr>
              <w:t>9</w:t>
            </w:r>
          </w:p>
        </w:tc>
        <w:tc>
          <w:tcPr>
            <w:tcW w:w="1276" w:type="dxa"/>
          </w:tcPr>
          <w:p w:rsidR="00641384" w:rsidRDefault="007C27E4" w:rsidP="00D50F09">
            <w:pPr>
              <w:jc w:val="center"/>
              <w:rPr>
                <w:rFonts w:ascii="Times New Roman" w:hAnsi="Times New Roman" w:cs="Times New Roman"/>
              </w:rPr>
            </w:pPr>
            <w:r>
              <w:rPr>
                <w:rFonts w:ascii="Times New Roman" w:hAnsi="Times New Roman" w:cs="Times New Roman"/>
              </w:rPr>
              <w:t>0</w:t>
            </w:r>
          </w:p>
        </w:tc>
        <w:tc>
          <w:tcPr>
            <w:tcW w:w="1418" w:type="dxa"/>
          </w:tcPr>
          <w:p w:rsidR="00641384" w:rsidRDefault="007C27E4" w:rsidP="00D50F09">
            <w:pPr>
              <w:jc w:val="center"/>
              <w:rPr>
                <w:rFonts w:ascii="Times New Roman" w:hAnsi="Times New Roman" w:cs="Times New Roman"/>
              </w:rPr>
            </w:pPr>
            <w:r>
              <w:rPr>
                <w:rFonts w:ascii="Times New Roman" w:hAnsi="Times New Roman" w:cs="Times New Roman"/>
              </w:rPr>
              <w:t>83,6</w:t>
            </w:r>
          </w:p>
        </w:tc>
        <w:tc>
          <w:tcPr>
            <w:tcW w:w="1275" w:type="dxa"/>
          </w:tcPr>
          <w:p w:rsidR="00641384" w:rsidRDefault="007C27E4" w:rsidP="00D50F09">
            <w:pPr>
              <w:jc w:val="center"/>
              <w:rPr>
                <w:rFonts w:ascii="Times New Roman" w:hAnsi="Times New Roman" w:cs="Times New Roman"/>
              </w:rPr>
            </w:pPr>
            <w:r>
              <w:rPr>
                <w:rFonts w:ascii="Times New Roman" w:hAnsi="Times New Roman" w:cs="Times New Roman"/>
              </w:rPr>
              <w:t>4,5</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5 класс</w:t>
            </w:r>
          </w:p>
        </w:tc>
        <w:tc>
          <w:tcPr>
            <w:tcW w:w="1162" w:type="dxa"/>
          </w:tcPr>
          <w:p w:rsidR="00641384" w:rsidRDefault="00B24EC2" w:rsidP="00D50F09">
            <w:pPr>
              <w:jc w:val="center"/>
              <w:rPr>
                <w:rFonts w:ascii="Times New Roman" w:hAnsi="Times New Roman" w:cs="Times New Roman"/>
              </w:rPr>
            </w:pPr>
            <w:r>
              <w:rPr>
                <w:rFonts w:ascii="Times New Roman" w:hAnsi="Times New Roman" w:cs="Times New Roman"/>
              </w:rPr>
              <w:t>20</w:t>
            </w:r>
          </w:p>
        </w:tc>
        <w:tc>
          <w:tcPr>
            <w:tcW w:w="1172" w:type="dxa"/>
          </w:tcPr>
          <w:p w:rsidR="00641384" w:rsidRDefault="00B24EC2" w:rsidP="00D50F09">
            <w:pPr>
              <w:jc w:val="center"/>
              <w:rPr>
                <w:rFonts w:ascii="Times New Roman" w:hAnsi="Times New Roman" w:cs="Times New Roman"/>
              </w:rPr>
            </w:pPr>
            <w:r>
              <w:rPr>
                <w:rFonts w:ascii="Times New Roman" w:hAnsi="Times New Roman" w:cs="Times New Roman"/>
              </w:rPr>
              <w:t>100</w:t>
            </w:r>
          </w:p>
        </w:tc>
        <w:tc>
          <w:tcPr>
            <w:tcW w:w="1424" w:type="dxa"/>
          </w:tcPr>
          <w:p w:rsidR="00641384" w:rsidRDefault="00B24EC2" w:rsidP="00D50F09">
            <w:pPr>
              <w:jc w:val="center"/>
              <w:rPr>
                <w:rFonts w:ascii="Times New Roman" w:hAnsi="Times New Roman" w:cs="Times New Roman"/>
              </w:rPr>
            </w:pPr>
            <w:r>
              <w:rPr>
                <w:rFonts w:ascii="Times New Roman" w:hAnsi="Times New Roman" w:cs="Times New Roman"/>
              </w:rPr>
              <w:t>1</w:t>
            </w:r>
          </w:p>
        </w:tc>
        <w:tc>
          <w:tcPr>
            <w:tcW w:w="1417" w:type="dxa"/>
          </w:tcPr>
          <w:p w:rsidR="00641384" w:rsidRDefault="001C4447" w:rsidP="00D50F09">
            <w:pPr>
              <w:jc w:val="center"/>
              <w:rPr>
                <w:rFonts w:ascii="Times New Roman" w:hAnsi="Times New Roman" w:cs="Times New Roman"/>
              </w:rPr>
            </w:pPr>
            <w:r>
              <w:rPr>
                <w:rFonts w:ascii="Times New Roman" w:hAnsi="Times New Roman" w:cs="Times New Roman"/>
              </w:rPr>
              <w:t>6</w:t>
            </w:r>
          </w:p>
        </w:tc>
        <w:tc>
          <w:tcPr>
            <w:tcW w:w="1276" w:type="dxa"/>
          </w:tcPr>
          <w:p w:rsidR="00641384" w:rsidRDefault="001C4447" w:rsidP="00D50F09">
            <w:pPr>
              <w:jc w:val="center"/>
              <w:rPr>
                <w:rFonts w:ascii="Times New Roman" w:hAnsi="Times New Roman" w:cs="Times New Roman"/>
              </w:rPr>
            </w:pPr>
            <w:r>
              <w:rPr>
                <w:rFonts w:ascii="Times New Roman" w:hAnsi="Times New Roman" w:cs="Times New Roman"/>
              </w:rPr>
              <w:t>3</w:t>
            </w:r>
          </w:p>
        </w:tc>
        <w:tc>
          <w:tcPr>
            <w:tcW w:w="1418" w:type="dxa"/>
          </w:tcPr>
          <w:p w:rsidR="00641384" w:rsidRDefault="00B24EC2" w:rsidP="00D50F09">
            <w:pPr>
              <w:jc w:val="center"/>
              <w:rPr>
                <w:rFonts w:ascii="Times New Roman" w:hAnsi="Times New Roman" w:cs="Times New Roman"/>
              </w:rPr>
            </w:pPr>
            <w:r>
              <w:rPr>
                <w:rFonts w:ascii="Times New Roman" w:hAnsi="Times New Roman" w:cs="Times New Roman"/>
              </w:rPr>
              <w:t>79,3</w:t>
            </w:r>
          </w:p>
        </w:tc>
        <w:tc>
          <w:tcPr>
            <w:tcW w:w="1275" w:type="dxa"/>
          </w:tcPr>
          <w:p w:rsidR="00641384" w:rsidRDefault="00B24EC2" w:rsidP="00D50F09">
            <w:pPr>
              <w:jc w:val="center"/>
              <w:rPr>
                <w:rFonts w:ascii="Times New Roman" w:hAnsi="Times New Roman" w:cs="Times New Roman"/>
              </w:rPr>
            </w:pPr>
            <w:r>
              <w:rPr>
                <w:rFonts w:ascii="Times New Roman" w:hAnsi="Times New Roman" w:cs="Times New Roman"/>
              </w:rPr>
              <w:t>4,01</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6 класс</w:t>
            </w:r>
          </w:p>
        </w:tc>
        <w:tc>
          <w:tcPr>
            <w:tcW w:w="1162" w:type="dxa"/>
          </w:tcPr>
          <w:p w:rsidR="00641384" w:rsidRDefault="00B24EC2" w:rsidP="00D50F09">
            <w:pPr>
              <w:jc w:val="center"/>
              <w:rPr>
                <w:rFonts w:ascii="Times New Roman" w:hAnsi="Times New Roman" w:cs="Times New Roman"/>
              </w:rPr>
            </w:pPr>
            <w:r>
              <w:rPr>
                <w:rFonts w:ascii="Times New Roman" w:hAnsi="Times New Roman" w:cs="Times New Roman"/>
              </w:rPr>
              <w:t>11</w:t>
            </w:r>
          </w:p>
        </w:tc>
        <w:tc>
          <w:tcPr>
            <w:tcW w:w="1172" w:type="dxa"/>
          </w:tcPr>
          <w:p w:rsidR="00641384" w:rsidRDefault="00B24EC2" w:rsidP="00D50F09">
            <w:pPr>
              <w:jc w:val="center"/>
              <w:rPr>
                <w:rFonts w:ascii="Times New Roman" w:hAnsi="Times New Roman" w:cs="Times New Roman"/>
              </w:rPr>
            </w:pPr>
            <w:r>
              <w:rPr>
                <w:rFonts w:ascii="Times New Roman" w:hAnsi="Times New Roman" w:cs="Times New Roman"/>
              </w:rPr>
              <w:t>99,9</w:t>
            </w:r>
          </w:p>
        </w:tc>
        <w:tc>
          <w:tcPr>
            <w:tcW w:w="1424" w:type="dxa"/>
          </w:tcPr>
          <w:p w:rsidR="00641384" w:rsidRDefault="00B24EC2" w:rsidP="00D50F09">
            <w:pPr>
              <w:jc w:val="center"/>
              <w:rPr>
                <w:rFonts w:ascii="Times New Roman" w:hAnsi="Times New Roman" w:cs="Times New Roman"/>
              </w:rPr>
            </w:pPr>
            <w:r>
              <w:rPr>
                <w:rFonts w:ascii="Times New Roman" w:hAnsi="Times New Roman" w:cs="Times New Roman"/>
              </w:rPr>
              <w:t>0</w:t>
            </w:r>
          </w:p>
        </w:tc>
        <w:tc>
          <w:tcPr>
            <w:tcW w:w="1417" w:type="dxa"/>
          </w:tcPr>
          <w:p w:rsidR="00641384" w:rsidRDefault="00B24EC2" w:rsidP="00D50F09">
            <w:pPr>
              <w:jc w:val="center"/>
              <w:rPr>
                <w:rFonts w:ascii="Times New Roman" w:hAnsi="Times New Roman" w:cs="Times New Roman"/>
              </w:rPr>
            </w:pPr>
            <w:r>
              <w:rPr>
                <w:rFonts w:ascii="Times New Roman" w:hAnsi="Times New Roman" w:cs="Times New Roman"/>
              </w:rPr>
              <w:t>5</w:t>
            </w:r>
          </w:p>
        </w:tc>
        <w:tc>
          <w:tcPr>
            <w:tcW w:w="1276" w:type="dxa"/>
          </w:tcPr>
          <w:p w:rsidR="00641384" w:rsidRDefault="001C4447" w:rsidP="00D50F09">
            <w:pPr>
              <w:jc w:val="center"/>
              <w:rPr>
                <w:rFonts w:ascii="Times New Roman" w:hAnsi="Times New Roman" w:cs="Times New Roman"/>
              </w:rPr>
            </w:pPr>
            <w:r>
              <w:rPr>
                <w:rFonts w:ascii="Times New Roman" w:hAnsi="Times New Roman" w:cs="Times New Roman"/>
              </w:rPr>
              <w:t>1</w:t>
            </w:r>
          </w:p>
        </w:tc>
        <w:tc>
          <w:tcPr>
            <w:tcW w:w="1418" w:type="dxa"/>
          </w:tcPr>
          <w:p w:rsidR="00641384" w:rsidRDefault="00B24EC2" w:rsidP="00D50F09">
            <w:pPr>
              <w:jc w:val="center"/>
              <w:rPr>
                <w:rFonts w:ascii="Times New Roman" w:hAnsi="Times New Roman" w:cs="Times New Roman"/>
              </w:rPr>
            </w:pPr>
            <w:r>
              <w:rPr>
                <w:rFonts w:ascii="Times New Roman" w:hAnsi="Times New Roman" w:cs="Times New Roman"/>
              </w:rPr>
              <w:t>79,53</w:t>
            </w:r>
          </w:p>
        </w:tc>
        <w:tc>
          <w:tcPr>
            <w:tcW w:w="1275" w:type="dxa"/>
          </w:tcPr>
          <w:p w:rsidR="00641384" w:rsidRDefault="00B24EC2" w:rsidP="00D50F09">
            <w:pPr>
              <w:jc w:val="center"/>
              <w:rPr>
                <w:rFonts w:ascii="Times New Roman" w:hAnsi="Times New Roman" w:cs="Times New Roman"/>
              </w:rPr>
            </w:pPr>
            <w:r>
              <w:rPr>
                <w:rFonts w:ascii="Times New Roman" w:hAnsi="Times New Roman" w:cs="Times New Roman"/>
              </w:rPr>
              <w:t>4,1</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7 класс</w:t>
            </w:r>
          </w:p>
        </w:tc>
        <w:tc>
          <w:tcPr>
            <w:tcW w:w="1162" w:type="dxa"/>
          </w:tcPr>
          <w:p w:rsidR="00641384" w:rsidRDefault="001C4447" w:rsidP="00D50F09">
            <w:pPr>
              <w:jc w:val="center"/>
              <w:rPr>
                <w:rFonts w:ascii="Times New Roman" w:hAnsi="Times New Roman" w:cs="Times New Roman"/>
              </w:rPr>
            </w:pPr>
            <w:r>
              <w:rPr>
                <w:rFonts w:ascii="Times New Roman" w:hAnsi="Times New Roman" w:cs="Times New Roman"/>
              </w:rPr>
              <w:t>12</w:t>
            </w:r>
          </w:p>
        </w:tc>
        <w:tc>
          <w:tcPr>
            <w:tcW w:w="1172" w:type="dxa"/>
          </w:tcPr>
          <w:p w:rsidR="00641384" w:rsidRDefault="001C4447" w:rsidP="00D50F09">
            <w:pPr>
              <w:jc w:val="center"/>
              <w:rPr>
                <w:rFonts w:ascii="Times New Roman" w:hAnsi="Times New Roman" w:cs="Times New Roman"/>
              </w:rPr>
            </w:pPr>
            <w:r>
              <w:rPr>
                <w:rFonts w:ascii="Times New Roman" w:hAnsi="Times New Roman" w:cs="Times New Roman"/>
              </w:rPr>
              <w:t>99,9</w:t>
            </w:r>
          </w:p>
        </w:tc>
        <w:tc>
          <w:tcPr>
            <w:tcW w:w="1424" w:type="dxa"/>
          </w:tcPr>
          <w:p w:rsidR="00641384" w:rsidRDefault="001C4447" w:rsidP="00D50F09">
            <w:pPr>
              <w:jc w:val="center"/>
              <w:rPr>
                <w:rFonts w:ascii="Times New Roman" w:hAnsi="Times New Roman" w:cs="Times New Roman"/>
              </w:rPr>
            </w:pPr>
            <w:r>
              <w:rPr>
                <w:rFonts w:ascii="Times New Roman" w:hAnsi="Times New Roman" w:cs="Times New Roman"/>
              </w:rPr>
              <w:t>0</w:t>
            </w:r>
          </w:p>
        </w:tc>
        <w:tc>
          <w:tcPr>
            <w:tcW w:w="1417" w:type="dxa"/>
          </w:tcPr>
          <w:p w:rsidR="00641384" w:rsidRDefault="001C4447" w:rsidP="00D50F09">
            <w:pPr>
              <w:jc w:val="center"/>
              <w:rPr>
                <w:rFonts w:ascii="Times New Roman" w:hAnsi="Times New Roman" w:cs="Times New Roman"/>
              </w:rPr>
            </w:pPr>
            <w:r>
              <w:rPr>
                <w:rFonts w:ascii="Times New Roman" w:hAnsi="Times New Roman" w:cs="Times New Roman"/>
              </w:rPr>
              <w:t>2</w:t>
            </w:r>
          </w:p>
        </w:tc>
        <w:tc>
          <w:tcPr>
            <w:tcW w:w="1276" w:type="dxa"/>
          </w:tcPr>
          <w:p w:rsidR="00641384" w:rsidRDefault="001C4447" w:rsidP="00D50F09">
            <w:pPr>
              <w:jc w:val="center"/>
              <w:rPr>
                <w:rFonts w:ascii="Times New Roman" w:hAnsi="Times New Roman" w:cs="Times New Roman"/>
              </w:rPr>
            </w:pPr>
            <w:r>
              <w:rPr>
                <w:rFonts w:ascii="Times New Roman" w:hAnsi="Times New Roman" w:cs="Times New Roman"/>
              </w:rPr>
              <w:t>0</w:t>
            </w:r>
          </w:p>
        </w:tc>
        <w:tc>
          <w:tcPr>
            <w:tcW w:w="1418" w:type="dxa"/>
          </w:tcPr>
          <w:p w:rsidR="00641384" w:rsidRDefault="001C4447" w:rsidP="00D50F09">
            <w:pPr>
              <w:jc w:val="center"/>
              <w:rPr>
                <w:rFonts w:ascii="Times New Roman" w:hAnsi="Times New Roman" w:cs="Times New Roman"/>
              </w:rPr>
            </w:pPr>
            <w:r>
              <w:rPr>
                <w:rFonts w:ascii="Times New Roman" w:hAnsi="Times New Roman" w:cs="Times New Roman"/>
              </w:rPr>
              <w:t>54,16</w:t>
            </w:r>
          </w:p>
        </w:tc>
        <w:tc>
          <w:tcPr>
            <w:tcW w:w="1275" w:type="dxa"/>
          </w:tcPr>
          <w:p w:rsidR="00641384" w:rsidRDefault="001C4447" w:rsidP="00D50F09">
            <w:pPr>
              <w:jc w:val="center"/>
              <w:rPr>
                <w:rFonts w:ascii="Times New Roman" w:hAnsi="Times New Roman" w:cs="Times New Roman"/>
              </w:rPr>
            </w:pPr>
            <w:r>
              <w:rPr>
                <w:rFonts w:ascii="Times New Roman" w:hAnsi="Times New Roman" w:cs="Times New Roman"/>
              </w:rPr>
              <w:t>3,8</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8 класс</w:t>
            </w:r>
          </w:p>
        </w:tc>
        <w:tc>
          <w:tcPr>
            <w:tcW w:w="1162" w:type="dxa"/>
          </w:tcPr>
          <w:p w:rsidR="00641384" w:rsidRDefault="001C4447" w:rsidP="00D50F09">
            <w:pPr>
              <w:jc w:val="center"/>
              <w:rPr>
                <w:rFonts w:ascii="Times New Roman" w:hAnsi="Times New Roman" w:cs="Times New Roman"/>
              </w:rPr>
            </w:pPr>
            <w:r>
              <w:rPr>
                <w:rFonts w:ascii="Times New Roman" w:hAnsi="Times New Roman" w:cs="Times New Roman"/>
              </w:rPr>
              <w:t>23</w:t>
            </w:r>
          </w:p>
        </w:tc>
        <w:tc>
          <w:tcPr>
            <w:tcW w:w="1172" w:type="dxa"/>
          </w:tcPr>
          <w:p w:rsidR="00641384" w:rsidRDefault="001C4447" w:rsidP="00D50F09">
            <w:pPr>
              <w:jc w:val="center"/>
              <w:rPr>
                <w:rFonts w:ascii="Times New Roman" w:hAnsi="Times New Roman" w:cs="Times New Roman"/>
              </w:rPr>
            </w:pPr>
            <w:r>
              <w:rPr>
                <w:rFonts w:ascii="Times New Roman" w:hAnsi="Times New Roman" w:cs="Times New Roman"/>
              </w:rPr>
              <w:t>99,9</w:t>
            </w:r>
          </w:p>
        </w:tc>
        <w:tc>
          <w:tcPr>
            <w:tcW w:w="1424" w:type="dxa"/>
          </w:tcPr>
          <w:p w:rsidR="00641384" w:rsidRDefault="001C4447" w:rsidP="00D50F09">
            <w:pPr>
              <w:jc w:val="center"/>
              <w:rPr>
                <w:rFonts w:ascii="Times New Roman" w:hAnsi="Times New Roman" w:cs="Times New Roman"/>
              </w:rPr>
            </w:pPr>
            <w:r>
              <w:rPr>
                <w:rFonts w:ascii="Times New Roman" w:hAnsi="Times New Roman" w:cs="Times New Roman"/>
              </w:rPr>
              <w:t>0</w:t>
            </w:r>
          </w:p>
        </w:tc>
        <w:tc>
          <w:tcPr>
            <w:tcW w:w="1417" w:type="dxa"/>
          </w:tcPr>
          <w:p w:rsidR="00641384" w:rsidRDefault="001C4447" w:rsidP="00D50F09">
            <w:pPr>
              <w:jc w:val="center"/>
              <w:rPr>
                <w:rFonts w:ascii="Times New Roman" w:hAnsi="Times New Roman" w:cs="Times New Roman"/>
              </w:rPr>
            </w:pPr>
            <w:r>
              <w:rPr>
                <w:rFonts w:ascii="Times New Roman" w:hAnsi="Times New Roman" w:cs="Times New Roman"/>
              </w:rPr>
              <w:t>7</w:t>
            </w:r>
          </w:p>
        </w:tc>
        <w:tc>
          <w:tcPr>
            <w:tcW w:w="1276" w:type="dxa"/>
          </w:tcPr>
          <w:p w:rsidR="00641384" w:rsidRDefault="001C4447" w:rsidP="00D50F09">
            <w:pPr>
              <w:jc w:val="center"/>
              <w:rPr>
                <w:rFonts w:ascii="Times New Roman" w:hAnsi="Times New Roman" w:cs="Times New Roman"/>
              </w:rPr>
            </w:pPr>
            <w:r>
              <w:rPr>
                <w:rFonts w:ascii="Times New Roman" w:hAnsi="Times New Roman" w:cs="Times New Roman"/>
              </w:rPr>
              <w:t>1</w:t>
            </w:r>
          </w:p>
        </w:tc>
        <w:tc>
          <w:tcPr>
            <w:tcW w:w="1418" w:type="dxa"/>
          </w:tcPr>
          <w:p w:rsidR="00641384" w:rsidRDefault="001C4447" w:rsidP="00D50F09">
            <w:pPr>
              <w:jc w:val="center"/>
              <w:rPr>
                <w:rFonts w:ascii="Times New Roman" w:hAnsi="Times New Roman" w:cs="Times New Roman"/>
              </w:rPr>
            </w:pPr>
            <w:r>
              <w:rPr>
                <w:rFonts w:ascii="Times New Roman" w:hAnsi="Times New Roman" w:cs="Times New Roman"/>
              </w:rPr>
              <w:t>70,58</w:t>
            </w:r>
          </w:p>
        </w:tc>
        <w:tc>
          <w:tcPr>
            <w:tcW w:w="1275" w:type="dxa"/>
          </w:tcPr>
          <w:p w:rsidR="00641384" w:rsidRDefault="001C4447" w:rsidP="00D50F09">
            <w:pPr>
              <w:jc w:val="center"/>
              <w:rPr>
                <w:rFonts w:ascii="Times New Roman" w:hAnsi="Times New Roman" w:cs="Times New Roman"/>
              </w:rPr>
            </w:pPr>
            <w:r>
              <w:rPr>
                <w:rFonts w:ascii="Times New Roman" w:hAnsi="Times New Roman" w:cs="Times New Roman"/>
              </w:rPr>
              <w:t>3,8</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9 класс</w:t>
            </w:r>
          </w:p>
        </w:tc>
        <w:tc>
          <w:tcPr>
            <w:tcW w:w="1162" w:type="dxa"/>
          </w:tcPr>
          <w:p w:rsidR="00641384" w:rsidRDefault="001C4447" w:rsidP="00D50F09">
            <w:pPr>
              <w:jc w:val="center"/>
              <w:rPr>
                <w:rFonts w:ascii="Times New Roman" w:hAnsi="Times New Roman" w:cs="Times New Roman"/>
              </w:rPr>
            </w:pPr>
            <w:r>
              <w:rPr>
                <w:rFonts w:ascii="Times New Roman" w:hAnsi="Times New Roman" w:cs="Times New Roman"/>
              </w:rPr>
              <w:t>18</w:t>
            </w:r>
          </w:p>
        </w:tc>
        <w:tc>
          <w:tcPr>
            <w:tcW w:w="1172" w:type="dxa"/>
          </w:tcPr>
          <w:p w:rsidR="00641384" w:rsidRDefault="001C4447" w:rsidP="00D50F09">
            <w:pPr>
              <w:jc w:val="center"/>
              <w:rPr>
                <w:rFonts w:ascii="Times New Roman" w:hAnsi="Times New Roman" w:cs="Times New Roman"/>
              </w:rPr>
            </w:pPr>
            <w:r>
              <w:rPr>
                <w:rFonts w:ascii="Times New Roman" w:hAnsi="Times New Roman" w:cs="Times New Roman"/>
              </w:rPr>
              <w:t>99,9</w:t>
            </w:r>
          </w:p>
        </w:tc>
        <w:tc>
          <w:tcPr>
            <w:tcW w:w="1424" w:type="dxa"/>
          </w:tcPr>
          <w:p w:rsidR="00641384" w:rsidRDefault="001C4447" w:rsidP="00D50F09">
            <w:pPr>
              <w:jc w:val="center"/>
              <w:rPr>
                <w:rFonts w:ascii="Times New Roman" w:hAnsi="Times New Roman" w:cs="Times New Roman"/>
              </w:rPr>
            </w:pPr>
            <w:r>
              <w:rPr>
                <w:rFonts w:ascii="Times New Roman" w:hAnsi="Times New Roman" w:cs="Times New Roman"/>
              </w:rPr>
              <w:t>1</w:t>
            </w:r>
          </w:p>
        </w:tc>
        <w:tc>
          <w:tcPr>
            <w:tcW w:w="1417" w:type="dxa"/>
          </w:tcPr>
          <w:p w:rsidR="00641384" w:rsidRDefault="001C4447" w:rsidP="00D50F09">
            <w:pPr>
              <w:jc w:val="center"/>
              <w:rPr>
                <w:rFonts w:ascii="Times New Roman" w:hAnsi="Times New Roman" w:cs="Times New Roman"/>
              </w:rPr>
            </w:pPr>
            <w:r>
              <w:rPr>
                <w:rFonts w:ascii="Times New Roman" w:hAnsi="Times New Roman" w:cs="Times New Roman"/>
              </w:rPr>
              <w:t>5</w:t>
            </w:r>
          </w:p>
        </w:tc>
        <w:tc>
          <w:tcPr>
            <w:tcW w:w="1276" w:type="dxa"/>
          </w:tcPr>
          <w:p w:rsidR="00641384" w:rsidRDefault="001C4447" w:rsidP="00D50F09">
            <w:pPr>
              <w:jc w:val="center"/>
              <w:rPr>
                <w:rFonts w:ascii="Times New Roman" w:hAnsi="Times New Roman" w:cs="Times New Roman"/>
              </w:rPr>
            </w:pPr>
            <w:r>
              <w:rPr>
                <w:rFonts w:ascii="Times New Roman" w:hAnsi="Times New Roman" w:cs="Times New Roman"/>
              </w:rPr>
              <w:t>0</w:t>
            </w:r>
          </w:p>
        </w:tc>
        <w:tc>
          <w:tcPr>
            <w:tcW w:w="1418" w:type="dxa"/>
          </w:tcPr>
          <w:p w:rsidR="00641384" w:rsidRDefault="001C4447" w:rsidP="00D50F09">
            <w:pPr>
              <w:jc w:val="center"/>
              <w:rPr>
                <w:rFonts w:ascii="Times New Roman" w:hAnsi="Times New Roman" w:cs="Times New Roman"/>
              </w:rPr>
            </w:pPr>
            <w:r>
              <w:rPr>
                <w:rFonts w:ascii="Times New Roman" w:hAnsi="Times New Roman" w:cs="Times New Roman"/>
              </w:rPr>
              <w:t>63,88</w:t>
            </w:r>
          </w:p>
        </w:tc>
        <w:tc>
          <w:tcPr>
            <w:tcW w:w="1275" w:type="dxa"/>
          </w:tcPr>
          <w:p w:rsidR="00641384" w:rsidRDefault="001C4447" w:rsidP="00D50F09">
            <w:pPr>
              <w:jc w:val="center"/>
              <w:rPr>
                <w:rFonts w:ascii="Times New Roman" w:hAnsi="Times New Roman" w:cs="Times New Roman"/>
              </w:rPr>
            </w:pPr>
            <w:r>
              <w:rPr>
                <w:rFonts w:ascii="Times New Roman" w:hAnsi="Times New Roman" w:cs="Times New Roman"/>
              </w:rPr>
              <w:t>4,1</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10 класс</w:t>
            </w:r>
          </w:p>
        </w:tc>
        <w:tc>
          <w:tcPr>
            <w:tcW w:w="1162" w:type="dxa"/>
          </w:tcPr>
          <w:p w:rsidR="00641384" w:rsidRDefault="001C4447" w:rsidP="00D50F09">
            <w:pPr>
              <w:jc w:val="center"/>
              <w:rPr>
                <w:rFonts w:ascii="Times New Roman" w:hAnsi="Times New Roman" w:cs="Times New Roman"/>
              </w:rPr>
            </w:pPr>
            <w:r>
              <w:rPr>
                <w:rFonts w:ascii="Times New Roman" w:hAnsi="Times New Roman" w:cs="Times New Roman"/>
              </w:rPr>
              <w:t>6</w:t>
            </w:r>
          </w:p>
        </w:tc>
        <w:tc>
          <w:tcPr>
            <w:tcW w:w="1172" w:type="dxa"/>
          </w:tcPr>
          <w:p w:rsidR="00641384" w:rsidRDefault="001C4447" w:rsidP="00D50F09">
            <w:pPr>
              <w:jc w:val="center"/>
              <w:rPr>
                <w:rFonts w:ascii="Times New Roman" w:hAnsi="Times New Roman" w:cs="Times New Roman"/>
              </w:rPr>
            </w:pPr>
            <w:r>
              <w:rPr>
                <w:rFonts w:ascii="Times New Roman" w:hAnsi="Times New Roman" w:cs="Times New Roman"/>
              </w:rPr>
              <w:t>100</w:t>
            </w:r>
          </w:p>
        </w:tc>
        <w:tc>
          <w:tcPr>
            <w:tcW w:w="1424" w:type="dxa"/>
          </w:tcPr>
          <w:p w:rsidR="00641384" w:rsidRDefault="001C4447" w:rsidP="00D50F09">
            <w:pPr>
              <w:jc w:val="center"/>
              <w:rPr>
                <w:rFonts w:ascii="Times New Roman" w:hAnsi="Times New Roman" w:cs="Times New Roman"/>
              </w:rPr>
            </w:pPr>
            <w:r>
              <w:rPr>
                <w:rFonts w:ascii="Times New Roman" w:hAnsi="Times New Roman" w:cs="Times New Roman"/>
              </w:rPr>
              <w:t>0</w:t>
            </w:r>
          </w:p>
        </w:tc>
        <w:tc>
          <w:tcPr>
            <w:tcW w:w="1417" w:type="dxa"/>
          </w:tcPr>
          <w:p w:rsidR="00641384" w:rsidRDefault="001C4447" w:rsidP="00D50F09">
            <w:pPr>
              <w:jc w:val="center"/>
              <w:rPr>
                <w:rFonts w:ascii="Times New Roman" w:hAnsi="Times New Roman" w:cs="Times New Roman"/>
              </w:rPr>
            </w:pPr>
            <w:r>
              <w:rPr>
                <w:rFonts w:ascii="Times New Roman" w:hAnsi="Times New Roman" w:cs="Times New Roman"/>
              </w:rPr>
              <w:t>2</w:t>
            </w:r>
          </w:p>
        </w:tc>
        <w:tc>
          <w:tcPr>
            <w:tcW w:w="1276" w:type="dxa"/>
          </w:tcPr>
          <w:p w:rsidR="00641384" w:rsidRDefault="001C4447" w:rsidP="00D50F09">
            <w:pPr>
              <w:jc w:val="center"/>
              <w:rPr>
                <w:rFonts w:ascii="Times New Roman" w:hAnsi="Times New Roman" w:cs="Times New Roman"/>
              </w:rPr>
            </w:pPr>
            <w:r>
              <w:rPr>
                <w:rFonts w:ascii="Times New Roman" w:hAnsi="Times New Roman" w:cs="Times New Roman"/>
              </w:rPr>
              <w:t>0</w:t>
            </w:r>
          </w:p>
        </w:tc>
        <w:tc>
          <w:tcPr>
            <w:tcW w:w="1418" w:type="dxa"/>
          </w:tcPr>
          <w:p w:rsidR="00641384" w:rsidRDefault="001C4447" w:rsidP="00D50F09">
            <w:pPr>
              <w:jc w:val="center"/>
              <w:rPr>
                <w:rFonts w:ascii="Times New Roman" w:hAnsi="Times New Roman" w:cs="Times New Roman"/>
              </w:rPr>
            </w:pPr>
            <w:r>
              <w:rPr>
                <w:rFonts w:ascii="Times New Roman" w:hAnsi="Times New Roman" w:cs="Times New Roman"/>
              </w:rPr>
              <w:t>79,4</w:t>
            </w:r>
          </w:p>
        </w:tc>
        <w:tc>
          <w:tcPr>
            <w:tcW w:w="1275" w:type="dxa"/>
          </w:tcPr>
          <w:p w:rsidR="00641384" w:rsidRDefault="001C4447" w:rsidP="00D50F09">
            <w:pPr>
              <w:jc w:val="center"/>
              <w:rPr>
                <w:rFonts w:ascii="Times New Roman" w:hAnsi="Times New Roman" w:cs="Times New Roman"/>
              </w:rPr>
            </w:pPr>
            <w:r>
              <w:rPr>
                <w:rFonts w:ascii="Times New Roman" w:hAnsi="Times New Roman" w:cs="Times New Roman"/>
              </w:rPr>
              <w:t>4,2</w:t>
            </w:r>
          </w:p>
        </w:tc>
      </w:tr>
      <w:tr w:rsidR="00641384" w:rsidTr="00641384">
        <w:tc>
          <w:tcPr>
            <w:tcW w:w="1170" w:type="dxa"/>
          </w:tcPr>
          <w:p w:rsidR="00641384" w:rsidRDefault="00641384" w:rsidP="00D50F09">
            <w:pPr>
              <w:jc w:val="center"/>
              <w:rPr>
                <w:rFonts w:ascii="Times New Roman" w:hAnsi="Times New Roman" w:cs="Times New Roman"/>
              </w:rPr>
            </w:pPr>
            <w:r>
              <w:rPr>
                <w:rFonts w:ascii="Times New Roman" w:hAnsi="Times New Roman" w:cs="Times New Roman"/>
              </w:rPr>
              <w:t>11 класс</w:t>
            </w:r>
          </w:p>
        </w:tc>
        <w:tc>
          <w:tcPr>
            <w:tcW w:w="1162" w:type="dxa"/>
          </w:tcPr>
          <w:p w:rsidR="00641384" w:rsidRDefault="001C4447" w:rsidP="00D50F09">
            <w:pPr>
              <w:jc w:val="center"/>
              <w:rPr>
                <w:rFonts w:ascii="Times New Roman" w:hAnsi="Times New Roman" w:cs="Times New Roman"/>
              </w:rPr>
            </w:pPr>
            <w:r>
              <w:rPr>
                <w:rFonts w:ascii="Times New Roman" w:hAnsi="Times New Roman" w:cs="Times New Roman"/>
              </w:rPr>
              <w:t>7</w:t>
            </w:r>
          </w:p>
        </w:tc>
        <w:tc>
          <w:tcPr>
            <w:tcW w:w="1172" w:type="dxa"/>
          </w:tcPr>
          <w:p w:rsidR="00641384" w:rsidRDefault="001C4447" w:rsidP="00D50F09">
            <w:pPr>
              <w:jc w:val="center"/>
              <w:rPr>
                <w:rFonts w:ascii="Times New Roman" w:hAnsi="Times New Roman" w:cs="Times New Roman"/>
              </w:rPr>
            </w:pPr>
            <w:r>
              <w:rPr>
                <w:rFonts w:ascii="Times New Roman" w:hAnsi="Times New Roman" w:cs="Times New Roman"/>
              </w:rPr>
              <w:t>100</w:t>
            </w:r>
          </w:p>
        </w:tc>
        <w:tc>
          <w:tcPr>
            <w:tcW w:w="1424" w:type="dxa"/>
          </w:tcPr>
          <w:p w:rsidR="00641384" w:rsidRDefault="001C4447" w:rsidP="00D50F09">
            <w:pPr>
              <w:jc w:val="center"/>
              <w:rPr>
                <w:rFonts w:ascii="Times New Roman" w:hAnsi="Times New Roman" w:cs="Times New Roman"/>
              </w:rPr>
            </w:pPr>
            <w:r>
              <w:rPr>
                <w:rFonts w:ascii="Times New Roman" w:hAnsi="Times New Roman" w:cs="Times New Roman"/>
              </w:rPr>
              <w:t>2</w:t>
            </w:r>
          </w:p>
        </w:tc>
        <w:tc>
          <w:tcPr>
            <w:tcW w:w="1417" w:type="dxa"/>
          </w:tcPr>
          <w:p w:rsidR="00641384" w:rsidRDefault="001C4447" w:rsidP="00D50F09">
            <w:pPr>
              <w:jc w:val="center"/>
              <w:rPr>
                <w:rFonts w:ascii="Times New Roman" w:hAnsi="Times New Roman" w:cs="Times New Roman"/>
              </w:rPr>
            </w:pPr>
            <w:r>
              <w:rPr>
                <w:rFonts w:ascii="Times New Roman" w:hAnsi="Times New Roman" w:cs="Times New Roman"/>
              </w:rPr>
              <w:t>2</w:t>
            </w:r>
          </w:p>
        </w:tc>
        <w:tc>
          <w:tcPr>
            <w:tcW w:w="1276" w:type="dxa"/>
          </w:tcPr>
          <w:p w:rsidR="00641384" w:rsidRDefault="001C4447" w:rsidP="00D50F09">
            <w:pPr>
              <w:jc w:val="center"/>
              <w:rPr>
                <w:rFonts w:ascii="Times New Roman" w:hAnsi="Times New Roman" w:cs="Times New Roman"/>
              </w:rPr>
            </w:pPr>
            <w:r>
              <w:rPr>
                <w:rFonts w:ascii="Times New Roman" w:hAnsi="Times New Roman" w:cs="Times New Roman"/>
              </w:rPr>
              <w:t>0</w:t>
            </w:r>
          </w:p>
        </w:tc>
        <w:tc>
          <w:tcPr>
            <w:tcW w:w="1418" w:type="dxa"/>
          </w:tcPr>
          <w:p w:rsidR="00641384" w:rsidRDefault="001C4447" w:rsidP="00D50F09">
            <w:pPr>
              <w:jc w:val="center"/>
              <w:rPr>
                <w:rFonts w:ascii="Times New Roman" w:hAnsi="Times New Roman" w:cs="Times New Roman"/>
              </w:rPr>
            </w:pPr>
            <w:r>
              <w:rPr>
                <w:rFonts w:ascii="Times New Roman" w:hAnsi="Times New Roman" w:cs="Times New Roman"/>
              </w:rPr>
              <w:t>81,9</w:t>
            </w:r>
          </w:p>
        </w:tc>
        <w:tc>
          <w:tcPr>
            <w:tcW w:w="1275" w:type="dxa"/>
          </w:tcPr>
          <w:p w:rsidR="00641384" w:rsidRDefault="001C4447" w:rsidP="00D50F09">
            <w:pPr>
              <w:jc w:val="center"/>
              <w:rPr>
                <w:rFonts w:ascii="Times New Roman" w:hAnsi="Times New Roman" w:cs="Times New Roman"/>
              </w:rPr>
            </w:pPr>
            <w:r>
              <w:rPr>
                <w:rFonts w:ascii="Times New Roman" w:hAnsi="Times New Roman" w:cs="Times New Roman"/>
              </w:rPr>
              <w:t>4,3</w:t>
            </w:r>
          </w:p>
        </w:tc>
      </w:tr>
      <w:tr w:rsidR="0090274F" w:rsidTr="00641384">
        <w:tc>
          <w:tcPr>
            <w:tcW w:w="1170" w:type="dxa"/>
          </w:tcPr>
          <w:p w:rsidR="0090274F" w:rsidRDefault="0090274F" w:rsidP="00D50F09">
            <w:pPr>
              <w:jc w:val="center"/>
              <w:rPr>
                <w:rFonts w:ascii="Times New Roman" w:hAnsi="Times New Roman" w:cs="Times New Roman"/>
                <w:b/>
              </w:rPr>
            </w:pPr>
            <w:r w:rsidRPr="0090274F">
              <w:rPr>
                <w:rFonts w:ascii="Times New Roman" w:hAnsi="Times New Roman" w:cs="Times New Roman"/>
                <w:b/>
              </w:rPr>
              <w:t>ИТОГО</w:t>
            </w:r>
          </w:p>
          <w:p w:rsidR="0090274F" w:rsidRPr="0090274F" w:rsidRDefault="0090274F" w:rsidP="00D50F09">
            <w:pPr>
              <w:jc w:val="center"/>
              <w:rPr>
                <w:rFonts w:ascii="Times New Roman" w:hAnsi="Times New Roman" w:cs="Times New Roman"/>
                <w:b/>
              </w:rPr>
            </w:pPr>
          </w:p>
        </w:tc>
        <w:tc>
          <w:tcPr>
            <w:tcW w:w="1162" w:type="dxa"/>
          </w:tcPr>
          <w:p w:rsidR="0090274F" w:rsidRPr="00474F49" w:rsidRDefault="0090274F" w:rsidP="003F5BB0">
            <w:pPr>
              <w:jc w:val="center"/>
              <w:rPr>
                <w:rFonts w:ascii="Times New Roman" w:hAnsi="Times New Roman" w:cs="Times New Roman"/>
                <w:b/>
              </w:rPr>
            </w:pPr>
            <w:r w:rsidRPr="00474F49">
              <w:rPr>
                <w:rFonts w:ascii="Times New Roman" w:hAnsi="Times New Roman" w:cs="Times New Roman"/>
                <w:b/>
              </w:rPr>
              <w:t xml:space="preserve">163 + 5 </w:t>
            </w:r>
          </w:p>
        </w:tc>
        <w:tc>
          <w:tcPr>
            <w:tcW w:w="1172" w:type="dxa"/>
          </w:tcPr>
          <w:p w:rsidR="0090274F" w:rsidRPr="00474F49" w:rsidRDefault="0090274F" w:rsidP="00D50F09">
            <w:pPr>
              <w:jc w:val="center"/>
              <w:rPr>
                <w:rFonts w:ascii="Times New Roman" w:hAnsi="Times New Roman" w:cs="Times New Roman"/>
                <w:b/>
              </w:rPr>
            </w:pPr>
            <w:r w:rsidRPr="00474F49">
              <w:rPr>
                <w:rFonts w:ascii="Times New Roman" w:hAnsi="Times New Roman" w:cs="Times New Roman"/>
                <w:b/>
              </w:rPr>
              <w:t>89,96</w:t>
            </w:r>
          </w:p>
        </w:tc>
        <w:tc>
          <w:tcPr>
            <w:tcW w:w="1424" w:type="dxa"/>
          </w:tcPr>
          <w:p w:rsidR="0090274F" w:rsidRPr="00474F49" w:rsidRDefault="0090274F" w:rsidP="00D50F09">
            <w:pPr>
              <w:jc w:val="center"/>
              <w:rPr>
                <w:rFonts w:ascii="Times New Roman" w:hAnsi="Times New Roman" w:cs="Times New Roman"/>
                <w:b/>
              </w:rPr>
            </w:pPr>
            <w:r w:rsidRPr="00474F49">
              <w:rPr>
                <w:rFonts w:ascii="Times New Roman" w:hAnsi="Times New Roman" w:cs="Times New Roman"/>
                <w:b/>
              </w:rPr>
              <w:t>7</w:t>
            </w:r>
          </w:p>
        </w:tc>
        <w:tc>
          <w:tcPr>
            <w:tcW w:w="1417" w:type="dxa"/>
          </w:tcPr>
          <w:p w:rsidR="0090274F" w:rsidRPr="00474F49" w:rsidRDefault="0090274F" w:rsidP="00D50F09">
            <w:pPr>
              <w:jc w:val="center"/>
              <w:rPr>
                <w:rFonts w:ascii="Times New Roman" w:hAnsi="Times New Roman" w:cs="Times New Roman"/>
                <w:b/>
              </w:rPr>
            </w:pPr>
            <w:r w:rsidRPr="00474F49">
              <w:rPr>
                <w:rFonts w:ascii="Times New Roman" w:hAnsi="Times New Roman" w:cs="Times New Roman"/>
                <w:b/>
              </w:rPr>
              <w:t>46</w:t>
            </w:r>
          </w:p>
        </w:tc>
        <w:tc>
          <w:tcPr>
            <w:tcW w:w="1276" w:type="dxa"/>
          </w:tcPr>
          <w:p w:rsidR="0090274F" w:rsidRPr="00474F49" w:rsidRDefault="0090274F" w:rsidP="00D50F09">
            <w:pPr>
              <w:jc w:val="center"/>
              <w:rPr>
                <w:rFonts w:ascii="Times New Roman" w:hAnsi="Times New Roman" w:cs="Times New Roman"/>
                <w:b/>
              </w:rPr>
            </w:pPr>
            <w:r w:rsidRPr="00474F49">
              <w:rPr>
                <w:rFonts w:ascii="Times New Roman" w:hAnsi="Times New Roman" w:cs="Times New Roman"/>
                <w:b/>
              </w:rPr>
              <w:t>6</w:t>
            </w:r>
          </w:p>
        </w:tc>
        <w:tc>
          <w:tcPr>
            <w:tcW w:w="1418" w:type="dxa"/>
          </w:tcPr>
          <w:p w:rsidR="0090274F" w:rsidRPr="00474F49" w:rsidRDefault="0090274F" w:rsidP="00D50F09">
            <w:pPr>
              <w:jc w:val="center"/>
              <w:rPr>
                <w:rFonts w:ascii="Times New Roman" w:hAnsi="Times New Roman" w:cs="Times New Roman"/>
                <w:b/>
              </w:rPr>
            </w:pPr>
            <w:r w:rsidRPr="00474F49">
              <w:rPr>
                <w:rFonts w:ascii="Times New Roman" w:hAnsi="Times New Roman" w:cs="Times New Roman"/>
                <w:b/>
              </w:rPr>
              <w:t>73,9</w:t>
            </w:r>
          </w:p>
        </w:tc>
        <w:tc>
          <w:tcPr>
            <w:tcW w:w="1275" w:type="dxa"/>
          </w:tcPr>
          <w:p w:rsidR="0090274F" w:rsidRPr="00474F49" w:rsidRDefault="0090274F" w:rsidP="00D50F09">
            <w:pPr>
              <w:jc w:val="center"/>
              <w:rPr>
                <w:rFonts w:ascii="Times New Roman" w:hAnsi="Times New Roman" w:cs="Times New Roman"/>
                <w:b/>
              </w:rPr>
            </w:pPr>
            <w:r w:rsidRPr="00474F49">
              <w:rPr>
                <w:rFonts w:ascii="Times New Roman" w:hAnsi="Times New Roman" w:cs="Times New Roman"/>
                <w:b/>
              </w:rPr>
              <w:t>4,1</w:t>
            </w:r>
          </w:p>
        </w:tc>
      </w:tr>
    </w:tbl>
    <w:p w:rsidR="00641384" w:rsidRPr="005170D9" w:rsidRDefault="005170D9" w:rsidP="005170D9">
      <w:pPr>
        <w:pStyle w:val="a6"/>
        <w:jc w:val="both"/>
        <w:rPr>
          <w:rFonts w:ascii="Times New Roman" w:hAnsi="Times New Roman" w:cs="Times New Roman"/>
          <w:color w:val="000000"/>
        </w:rPr>
      </w:pPr>
      <w:r w:rsidRPr="00B20F43">
        <w:rPr>
          <w:rFonts w:ascii="Times New Roman" w:hAnsi="Times New Roman" w:cs="Times New Roman"/>
          <w:b/>
          <w:color w:val="000000"/>
        </w:rPr>
        <w:t xml:space="preserve">Вывод: </w:t>
      </w:r>
      <w:r w:rsidRPr="00B20F43">
        <w:rPr>
          <w:rFonts w:ascii="Times New Roman" w:hAnsi="Times New Roman" w:cs="Times New Roman"/>
          <w:color w:val="000000"/>
        </w:rPr>
        <w:t>Резу</w:t>
      </w:r>
      <w:r>
        <w:rPr>
          <w:rFonts w:ascii="Times New Roman" w:hAnsi="Times New Roman" w:cs="Times New Roman"/>
          <w:color w:val="000000"/>
        </w:rPr>
        <w:t xml:space="preserve">льтаты обучения во всех классах МБОУ «Маловская СОШ» </w:t>
      </w:r>
      <w:r w:rsidRPr="00B20F43">
        <w:rPr>
          <w:rFonts w:ascii="Times New Roman" w:hAnsi="Times New Roman" w:cs="Times New Roman"/>
          <w:color w:val="000000"/>
        </w:rPr>
        <w:t>признаны удовлетворительными.</w:t>
      </w:r>
    </w:p>
    <w:p w:rsidR="009A3FF5" w:rsidRDefault="008944D8" w:rsidP="00D50F09">
      <w:pPr>
        <w:jc w:val="center"/>
        <w:rPr>
          <w:rFonts w:ascii="Times New Roman" w:hAnsi="Times New Roman" w:cs="Times New Roman"/>
          <w:b/>
        </w:rPr>
      </w:pPr>
      <w:r w:rsidRPr="008944D8">
        <w:rPr>
          <w:rFonts w:ascii="Times New Roman" w:hAnsi="Times New Roman" w:cs="Times New Roman"/>
          <w:b/>
        </w:rPr>
        <w:t>Итоги ВПР за 2017-2018 учебный год</w:t>
      </w:r>
    </w:p>
    <w:p w:rsidR="00B20F43" w:rsidRDefault="00B20F43" w:rsidP="00B20F43">
      <w:pPr>
        <w:spacing w:before="30" w:after="30" w:line="360" w:lineRule="auto"/>
        <w:ind w:left="-360"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 2017-2018 учебный год по графику РОО было проведено в нашей школе 26 проверочных работы на разных уровнях, не включая экзаменов, что увеличивало  нагрузку на учащихся и учителей. </w:t>
      </w:r>
    </w:p>
    <w:p w:rsidR="00B20F43" w:rsidRDefault="00B20F43" w:rsidP="00B20F43">
      <w:pPr>
        <w:jc w:val="both"/>
        <w:rPr>
          <w:rFonts w:ascii="Times New Roman" w:eastAsia="Times New Roman" w:hAnsi="Times New Roman" w:cs="Times New Roman"/>
          <w:sz w:val="24"/>
          <w:szCs w:val="24"/>
          <w:lang w:eastAsia="ru-RU"/>
        </w:rPr>
      </w:pPr>
      <w:r>
        <w:rPr>
          <w:b/>
          <w:color w:val="000000"/>
          <w:sz w:val="24"/>
          <w:szCs w:val="24"/>
        </w:rPr>
        <w:t xml:space="preserve"> </w:t>
      </w:r>
      <w:r>
        <w:rPr>
          <w:rFonts w:ascii="Times New Roman" w:eastAsia="Times New Roman" w:hAnsi="Times New Roman" w:cs="Times New Roman"/>
          <w:sz w:val="24"/>
          <w:szCs w:val="24"/>
          <w:lang w:eastAsia="ru-RU"/>
        </w:rPr>
        <w:t xml:space="preserve">Критерии и показатели оценивания определяются в нормативных актах, регламентирующих процедуры контроля и оценки качества образования в общеобразовательном учреждении. Периодичность проведения оценки качества образования в образовательном учреждении определяется в зависимости от графика реализуемых процедур контроля и оценки качества </w:t>
      </w:r>
    </w:p>
    <w:p w:rsidR="00AA50F9" w:rsidRDefault="00AA50F9" w:rsidP="00B20F43">
      <w:pPr>
        <w:jc w:val="both"/>
        <w:rPr>
          <w:rFonts w:ascii="Times New Roman" w:hAnsi="Times New Roman" w:cs="Times New Roman"/>
        </w:rPr>
      </w:pPr>
      <w:r w:rsidRPr="00AA50F9">
        <w:rPr>
          <w:rFonts w:ascii="Times New Roman" w:hAnsi="Times New Roman" w:cs="Times New Roman"/>
          <w:b/>
        </w:rPr>
        <w:t>Задачи</w:t>
      </w:r>
      <w:r>
        <w:rPr>
          <w:rFonts w:ascii="Times New Roman" w:hAnsi="Times New Roman" w:cs="Times New Roman"/>
        </w:rPr>
        <w:t xml:space="preserve"> проведения ВПР в МБОУ «Маловская СОШ» являются:</w:t>
      </w:r>
    </w:p>
    <w:p w:rsidR="00AA50F9" w:rsidRDefault="00AA50F9" w:rsidP="002407E2">
      <w:pPr>
        <w:pStyle w:val="a6"/>
        <w:numPr>
          <w:ilvl w:val="0"/>
          <w:numId w:val="5"/>
        </w:numPr>
        <w:jc w:val="both"/>
        <w:rPr>
          <w:rFonts w:ascii="Times New Roman" w:hAnsi="Times New Roman" w:cs="Times New Roman"/>
        </w:rPr>
      </w:pPr>
      <w:r>
        <w:rPr>
          <w:rFonts w:ascii="Times New Roman" w:hAnsi="Times New Roman" w:cs="Times New Roman"/>
        </w:rPr>
        <w:t>Объективная оценка уровня общеобразовательной подготовки учащихся в соответствии с требованиями ФГОС НОО;</w:t>
      </w:r>
    </w:p>
    <w:p w:rsidR="00AA50F9" w:rsidRDefault="00AA50F9" w:rsidP="002407E2">
      <w:pPr>
        <w:pStyle w:val="a6"/>
        <w:numPr>
          <w:ilvl w:val="0"/>
          <w:numId w:val="5"/>
        </w:numPr>
        <w:jc w:val="both"/>
        <w:rPr>
          <w:rFonts w:ascii="Times New Roman" w:hAnsi="Times New Roman" w:cs="Times New Roman"/>
        </w:rPr>
      </w:pPr>
      <w:r>
        <w:rPr>
          <w:rFonts w:ascii="Times New Roman" w:hAnsi="Times New Roman" w:cs="Times New Roman"/>
        </w:rPr>
        <w:t>Объективная оце</w:t>
      </w:r>
      <w:r w:rsidR="00942D92">
        <w:rPr>
          <w:rFonts w:ascii="Times New Roman" w:hAnsi="Times New Roman" w:cs="Times New Roman"/>
        </w:rPr>
        <w:t>нка уровня подготовки учащихся</w:t>
      </w:r>
      <w:r>
        <w:rPr>
          <w:rFonts w:ascii="Times New Roman" w:hAnsi="Times New Roman" w:cs="Times New Roman"/>
        </w:rPr>
        <w:t xml:space="preserve"> по предметам;</w:t>
      </w:r>
    </w:p>
    <w:p w:rsidR="00AA50F9" w:rsidRDefault="00AA50F9" w:rsidP="002407E2">
      <w:pPr>
        <w:pStyle w:val="a6"/>
        <w:numPr>
          <w:ilvl w:val="0"/>
          <w:numId w:val="5"/>
        </w:numPr>
        <w:jc w:val="both"/>
        <w:rPr>
          <w:rFonts w:ascii="Times New Roman" w:hAnsi="Times New Roman" w:cs="Times New Roman"/>
        </w:rPr>
      </w:pPr>
      <w:r>
        <w:rPr>
          <w:rFonts w:ascii="Times New Roman" w:hAnsi="Times New Roman" w:cs="Times New Roman"/>
        </w:rPr>
        <w:t>Осуществление диагностики достижений предметных и метапредметных результатов;</w:t>
      </w:r>
    </w:p>
    <w:p w:rsidR="00AA50F9" w:rsidRDefault="00AA50F9" w:rsidP="002407E2">
      <w:pPr>
        <w:pStyle w:val="a6"/>
        <w:numPr>
          <w:ilvl w:val="0"/>
          <w:numId w:val="5"/>
        </w:numPr>
        <w:jc w:val="both"/>
        <w:rPr>
          <w:rFonts w:ascii="Times New Roman" w:hAnsi="Times New Roman" w:cs="Times New Roman"/>
        </w:rPr>
      </w:pPr>
      <w:r>
        <w:rPr>
          <w:rFonts w:ascii="Times New Roman" w:hAnsi="Times New Roman" w:cs="Times New Roman"/>
        </w:rPr>
        <w:t>Осуществление диагностики уровня сформированности универсальных учебных действий и овладения межпредметными понятиями;</w:t>
      </w:r>
    </w:p>
    <w:p w:rsidR="00AA50F9" w:rsidRDefault="00AA50F9" w:rsidP="002407E2">
      <w:pPr>
        <w:pStyle w:val="a6"/>
        <w:numPr>
          <w:ilvl w:val="0"/>
          <w:numId w:val="5"/>
        </w:numPr>
        <w:jc w:val="both"/>
        <w:rPr>
          <w:rFonts w:ascii="Times New Roman" w:hAnsi="Times New Roman" w:cs="Times New Roman"/>
        </w:rPr>
      </w:pPr>
      <w:r>
        <w:rPr>
          <w:rFonts w:ascii="Times New Roman" w:hAnsi="Times New Roman" w:cs="Times New Roman"/>
        </w:rPr>
        <w:t>Совершенствование методики преподавания предметов.</w:t>
      </w:r>
    </w:p>
    <w:p w:rsidR="00B20F43" w:rsidRPr="00974000" w:rsidRDefault="00B20F43" w:rsidP="00B20F43">
      <w:pPr>
        <w:pStyle w:val="ac"/>
        <w:spacing w:before="0" w:beforeAutospacing="0" w:after="0" w:afterAutospacing="0"/>
        <w:ind w:left="720"/>
        <w:jc w:val="both"/>
        <w:rPr>
          <w:color w:val="000000"/>
        </w:rPr>
      </w:pPr>
      <w:r w:rsidRPr="00974000">
        <w:rPr>
          <w:color w:val="000000"/>
        </w:rPr>
        <w:lastRenderedPageBreak/>
        <w:t xml:space="preserve">В соответствии с письмом Рособрнадзора  «О проведении Всероссийских проверочных работ в 2016 году»  в 4 классе был проведен мониторинг учащихся по следующим предметам: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3278"/>
      </w:tblGrid>
      <w:tr w:rsidR="00B20F43" w:rsidRPr="00974000" w:rsidTr="00974F86">
        <w:tc>
          <w:tcPr>
            <w:tcW w:w="2392" w:type="dxa"/>
            <w:vAlign w:val="center"/>
          </w:tcPr>
          <w:p w:rsidR="00B20F43" w:rsidRPr="00974000" w:rsidRDefault="00B20F43" w:rsidP="00974F86">
            <w:pPr>
              <w:pStyle w:val="ac"/>
              <w:spacing w:before="0" w:beforeAutospacing="0" w:after="0" w:afterAutospacing="0"/>
            </w:pPr>
            <w:r w:rsidRPr="00974000">
              <w:t>Предмет</w:t>
            </w:r>
          </w:p>
        </w:tc>
        <w:tc>
          <w:tcPr>
            <w:tcW w:w="2393" w:type="dxa"/>
            <w:vAlign w:val="center"/>
          </w:tcPr>
          <w:p w:rsidR="00B20F43" w:rsidRPr="00974000" w:rsidRDefault="00B20F43" w:rsidP="00974F86">
            <w:pPr>
              <w:pStyle w:val="ac"/>
              <w:spacing w:before="0" w:beforeAutospacing="0" w:after="0" w:afterAutospacing="0"/>
              <w:jc w:val="center"/>
            </w:pPr>
            <w:r w:rsidRPr="00974000">
              <w:t>Средний балл</w:t>
            </w:r>
          </w:p>
        </w:tc>
        <w:tc>
          <w:tcPr>
            <w:tcW w:w="2393" w:type="dxa"/>
            <w:vAlign w:val="center"/>
          </w:tcPr>
          <w:p w:rsidR="00B20F43" w:rsidRPr="00974000" w:rsidRDefault="00B20F43" w:rsidP="00974F86">
            <w:pPr>
              <w:pStyle w:val="ac"/>
              <w:spacing w:before="0" w:beforeAutospacing="0" w:after="0" w:afterAutospacing="0"/>
              <w:jc w:val="center"/>
            </w:pPr>
            <w:r w:rsidRPr="00974000">
              <w:t>Качество знаний</w:t>
            </w:r>
          </w:p>
        </w:tc>
        <w:tc>
          <w:tcPr>
            <w:tcW w:w="3278" w:type="dxa"/>
            <w:vAlign w:val="center"/>
          </w:tcPr>
          <w:p w:rsidR="00B20F43" w:rsidRPr="00974000" w:rsidRDefault="00B20F43" w:rsidP="00974F86">
            <w:pPr>
              <w:pStyle w:val="ac"/>
              <w:spacing w:before="0" w:beforeAutospacing="0" w:after="0" w:afterAutospacing="0"/>
              <w:jc w:val="center"/>
            </w:pPr>
            <w:r w:rsidRPr="00974000">
              <w:t>Успеваемость</w:t>
            </w:r>
          </w:p>
        </w:tc>
      </w:tr>
      <w:tr w:rsidR="00B20F43" w:rsidRPr="00974000" w:rsidTr="00974F86">
        <w:tc>
          <w:tcPr>
            <w:tcW w:w="2392" w:type="dxa"/>
            <w:vAlign w:val="center"/>
          </w:tcPr>
          <w:p w:rsidR="00B20F43" w:rsidRPr="00974000" w:rsidRDefault="00B20F43" w:rsidP="00974F86">
            <w:pPr>
              <w:pStyle w:val="ac"/>
              <w:spacing w:before="0" w:beforeAutospacing="0" w:after="0" w:afterAutospacing="0"/>
            </w:pPr>
            <w:r w:rsidRPr="00974000">
              <w:t xml:space="preserve">Русский язык </w:t>
            </w:r>
          </w:p>
        </w:tc>
        <w:tc>
          <w:tcPr>
            <w:tcW w:w="2393" w:type="dxa"/>
            <w:vAlign w:val="center"/>
          </w:tcPr>
          <w:p w:rsidR="00B20F43" w:rsidRPr="00974000" w:rsidRDefault="00B20F43" w:rsidP="00974F86">
            <w:pPr>
              <w:pStyle w:val="ac"/>
              <w:spacing w:before="0" w:beforeAutospacing="0" w:after="0" w:afterAutospacing="0"/>
              <w:jc w:val="center"/>
            </w:pPr>
            <w:r w:rsidRPr="00974000">
              <w:t>3,9</w:t>
            </w:r>
          </w:p>
        </w:tc>
        <w:tc>
          <w:tcPr>
            <w:tcW w:w="2393" w:type="dxa"/>
            <w:vAlign w:val="center"/>
          </w:tcPr>
          <w:p w:rsidR="00B20F43" w:rsidRPr="00974000" w:rsidRDefault="00B20F43" w:rsidP="00974F86">
            <w:pPr>
              <w:pStyle w:val="ac"/>
              <w:spacing w:before="0" w:beforeAutospacing="0" w:after="0" w:afterAutospacing="0"/>
              <w:jc w:val="center"/>
            </w:pPr>
            <w:r w:rsidRPr="00974000">
              <w:t>74</w:t>
            </w:r>
          </w:p>
        </w:tc>
        <w:tc>
          <w:tcPr>
            <w:tcW w:w="3278" w:type="dxa"/>
            <w:vAlign w:val="center"/>
          </w:tcPr>
          <w:p w:rsidR="00B20F43" w:rsidRPr="00974000" w:rsidRDefault="00B20F43" w:rsidP="00974F86">
            <w:pPr>
              <w:pStyle w:val="ac"/>
              <w:spacing w:before="0" w:beforeAutospacing="0" w:after="0" w:afterAutospacing="0"/>
              <w:jc w:val="center"/>
            </w:pPr>
            <w:r w:rsidRPr="00974000">
              <w:t>96</w:t>
            </w:r>
          </w:p>
        </w:tc>
      </w:tr>
      <w:tr w:rsidR="00B20F43" w:rsidRPr="00974000" w:rsidTr="00974F86">
        <w:tc>
          <w:tcPr>
            <w:tcW w:w="2392" w:type="dxa"/>
            <w:vAlign w:val="center"/>
          </w:tcPr>
          <w:p w:rsidR="00B20F43" w:rsidRPr="00974000" w:rsidRDefault="00B20F43" w:rsidP="00974F86">
            <w:pPr>
              <w:pStyle w:val="ac"/>
              <w:spacing w:before="0" w:beforeAutospacing="0" w:after="0" w:afterAutospacing="0"/>
            </w:pPr>
            <w:r w:rsidRPr="00974000">
              <w:t>Математика</w:t>
            </w:r>
          </w:p>
        </w:tc>
        <w:tc>
          <w:tcPr>
            <w:tcW w:w="2393" w:type="dxa"/>
            <w:vAlign w:val="center"/>
          </w:tcPr>
          <w:p w:rsidR="00B20F43" w:rsidRPr="00974000" w:rsidRDefault="00B20F43" w:rsidP="00974F86">
            <w:pPr>
              <w:pStyle w:val="ac"/>
              <w:spacing w:before="0" w:beforeAutospacing="0" w:after="0" w:afterAutospacing="0"/>
              <w:jc w:val="center"/>
            </w:pPr>
            <w:r w:rsidRPr="00974000">
              <w:t>4,1</w:t>
            </w:r>
          </w:p>
        </w:tc>
        <w:tc>
          <w:tcPr>
            <w:tcW w:w="2393" w:type="dxa"/>
            <w:vAlign w:val="center"/>
          </w:tcPr>
          <w:p w:rsidR="00B20F43" w:rsidRPr="00974000" w:rsidRDefault="00B20F43" w:rsidP="00974F86">
            <w:pPr>
              <w:pStyle w:val="ac"/>
              <w:spacing w:before="0" w:beforeAutospacing="0" w:after="0" w:afterAutospacing="0"/>
              <w:jc w:val="center"/>
            </w:pPr>
            <w:r w:rsidRPr="00974000">
              <w:t>80</w:t>
            </w:r>
          </w:p>
        </w:tc>
        <w:tc>
          <w:tcPr>
            <w:tcW w:w="3278" w:type="dxa"/>
            <w:vAlign w:val="center"/>
          </w:tcPr>
          <w:p w:rsidR="00B20F43" w:rsidRPr="00974000" w:rsidRDefault="00B20F43" w:rsidP="00974F86">
            <w:pPr>
              <w:pStyle w:val="ac"/>
              <w:spacing w:before="0" w:beforeAutospacing="0" w:after="0" w:afterAutospacing="0"/>
              <w:jc w:val="center"/>
            </w:pPr>
            <w:r w:rsidRPr="00974000">
              <w:t>98</w:t>
            </w:r>
          </w:p>
        </w:tc>
      </w:tr>
      <w:tr w:rsidR="00B20F43" w:rsidRPr="00974000" w:rsidTr="00974F86">
        <w:tc>
          <w:tcPr>
            <w:tcW w:w="2392" w:type="dxa"/>
            <w:vAlign w:val="center"/>
          </w:tcPr>
          <w:p w:rsidR="00B20F43" w:rsidRPr="00974000" w:rsidRDefault="00B20F43" w:rsidP="00974F86">
            <w:pPr>
              <w:pStyle w:val="ac"/>
              <w:spacing w:before="0" w:beforeAutospacing="0" w:after="0" w:afterAutospacing="0"/>
            </w:pPr>
            <w:r w:rsidRPr="00974000">
              <w:t>Окружающий мир</w:t>
            </w:r>
          </w:p>
        </w:tc>
        <w:tc>
          <w:tcPr>
            <w:tcW w:w="2393" w:type="dxa"/>
            <w:vAlign w:val="center"/>
          </w:tcPr>
          <w:p w:rsidR="00B20F43" w:rsidRPr="00974000" w:rsidRDefault="00B20F43" w:rsidP="00974F86">
            <w:pPr>
              <w:pStyle w:val="ac"/>
              <w:spacing w:before="0" w:beforeAutospacing="0" w:after="0" w:afterAutospacing="0"/>
              <w:jc w:val="center"/>
            </w:pPr>
            <w:r w:rsidRPr="00974000">
              <w:t>4,5</w:t>
            </w:r>
          </w:p>
        </w:tc>
        <w:tc>
          <w:tcPr>
            <w:tcW w:w="2393" w:type="dxa"/>
            <w:vAlign w:val="center"/>
          </w:tcPr>
          <w:p w:rsidR="00B20F43" w:rsidRPr="00974000" w:rsidRDefault="00B20F43" w:rsidP="00974F86">
            <w:pPr>
              <w:pStyle w:val="ac"/>
              <w:spacing w:before="0" w:beforeAutospacing="0" w:after="0" w:afterAutospacing="0"/>
              <w:jc w:val="center"/>
            </w:pPr>
            <w:r w:rsidRPr="00974000">
              <w:t>96</w:t>
            </w:r>
          </w:p>
        </w:tc>
        <w:tc>
          <w:tcPr>
            <w:tcW w:w="3278" w:type="dxa"/>
            <w:vAlign w:val="center"/>
          </w:tcPr>
          <w:p w:rsidR="00B20F43" w:rsidRPr="00974000" w:rsidRDefault="00B20F43" w:rsidP="00974F86">
            <w:pPr>
              <w:pStyle w:val="ac"/>
              <w:spacing w:before="0" w:beforeAutospacing="0" w:after="0" w:afterAutospacing="0"/>
              <w:jc w:val="center"/>
            </w:pPr>
            <w:r w:rsidRPr="00974000">
              <w:t>100</w:t>
            </w:r>
          </w:p>
        </w:tc>
      </w:tr>
    </w:tbl>
    <w:p w:rsidR="00B20F43" w:rsidRPr="00B20F43" w:rsidRDefault="00B20F43" w:rsidP="00B20F43">
      <w:pPr>
        <w:pStyle w:val="a6"/>
        <w:jc w:val="both"/>
        <w:rPr>
          <w:rFonts w:ascii="Times New Roman" w:hAnsi="Times New Roman" w:cs="Times New Roman"/>
          <w:color w:val="000000"/>
        </w:rPr>
      </w:pPr>
      <w:r w:rsidRPr="00B20F43">
        <w:rPr>
          <w:color w:val="000000"/>
        </w:rPr>
        <w:t xml:space="preserve">  </w:t>
      </w:r>
      <w:r w:rsidRPr="00B20F43">
        <w:rPr>
          <w:color w:val="000000"/>
        </w:rPr>
        <w:tab/>
      </w:r>
      <w:r w:rsidRPr="00B20F43">
        <w:rPr>
          <w:rFonts w:ascii="Times New Roman" w:hAnsi="Times New Roman" w:cs="Times New Roman"/>
          <w:b/>
          <w:color w:val="000000"/>
        </w:rPr>
        <w:t xml:space="preserve">Вывод: </w:t>
      </w:r>
      <w:r w:rsidRPr="00B20F43">
        <w:rPr>
          <w:rFonts w:ascii="Times New Roman" w:hAnsi="Times New Roman" w:cs="Times New Roman"/>
          <w:color w:val="000000"/>
        </w:rPr>
        <w:t xml:space="preserve">Результаты обучения во всех классах </w:t>
      </w:r>
      <w:r>
        <w:rPr>
          <w:rFonts w:ascii="Times New Roman" w:hAnsi="Times New Roman" w:cs="Times New Roman"/>
          <w:color w:val="000000"/>
        </w:rPr>
        <w:t xml:space="preserve">начальной школы МБОУ «Маловская СОШ» </w:t>
      </w:r>
      <w:r w:rsidRPr="00B20F43">
        <w:rPr>
          <w:rFonts w:ascii="Times New Roman" w:hAnsi="Times New Roman" w:cs="Times New Roman"/>
          <w:color w:val="000000"/>
        </w:rPr>
        <w:t>признаны удовлетворительными.</w:t>
      </w:r>
    </w:p>
    <w:p w:rsidR="00695E6D" w:rsidRPr="00695E6D" w:rsidRDefault="00695E6D" w:rsidP="00DC5CB1">
      <w:pPr>
        <w:pStyle w:val="a7"/>
        <w:rPr>
          <w:rFonts w:ascii="Times New Roman" w:hAnsi="Times New Roman" w:cs="Times New Roman"/>
          <w:b/>
        </w:rPr>
      </w:pPr>
      <w:r w:rsidRPr="00695E6D">
        <w:rPr>
          <w:rFonts w:ascii="Times New Roman" w:hAnsi="Times New Roman" w:cs="Times New Roman"/>
          <w:b/>
        </w:rPr>
        <w:t>ВПР</w:t>
      </w:r>
      <w:r w:rsidR="00942D92">
        <w:rPr>
          <w:rFonts w:ascii="Times New Roman" w:hAnsi="Times New Roman" w:cs="Times New Roman"/>
          <w:b/>
        </w:rPr>
        <w:t xml:space="preserve"> 5 класс -  р</w:t>
      </w:r>
      <w:r w:rsidRPr="00695E6D">
        <w:rPr>
          <w:rFonts w:ascii="Times New Roman" w:hAnsi="Times New Roman" w:cs="Times New Roman"/>
          <w:b/>
        </w:rPr>
        <w:t>усский язык</w:t>
      </w:r>
    </w:p>
    <w:p w:rsidR="00DC5CB1" w:rsidRPr="00B6271F" w:rsidRDefault="00DC5CB1" w:rsidP="00DC5CB1">
      <w:pPr>
        <w:pStyle w:val="a7"/>
        <w:rPr>
          <w:rFonts w:ascii="Times New Roman" w:hAnsi="Times New Roman" w:cs="Times New Roman"/>
          <w:sz w:val="24"/>
          <w:szCs w:val="24"/>
        </w:rPr>
      </w:pPr>
      <w:r w:rsidRPr="00B6271F">
        <w:rPr>
          <w:rFonts w:ascii="Times New Roman" w:hAnsi="Times New Roman" w:cs="Times New Roman"/>
        </w:rPr>
        <w:t xml:space="preserve">ВПР по </w:t>
      </w:r>
      <w:r>
        <w:rPr>
          <w:rFonts w:ascii="Times New Roman" w:hAnsi="Times New Roman" w:cs="Times New Roman"/>
        </w:rPr>
        <w:t>русскому языку от 27.10.2017</w:t>
      </w:r>
    </w:p>
    <w:p w:rsidR="00DC5CB1" w:rsidRPr="00B6271F" w:rsidRDefault="00DC5CB1" w:rsidP="00DC5CB1">
      <w:pPr>
        <w:pStyle w:val="a7"/>
        <w:rPr>
          <w:rFonts w:ascii="Times New Roman" w:hAnsi="Times New Roman" w:cs="Times New Roman"/>
          <w:sz w:val="24"/>
          <w:szCs w:val="24"/>
        </w:rPr>
      </w:pPr>
      <w:r w:rsidRPr="00B6271F">
        <w:rPr>
          <w:rFonts w:ascii="Times New Roman" w:hAnsi="Times New Roman" w:cs="Times New Roman"/>
          <w:sz w:val="24"/>
          <w:szCs w:val="24"/>
        </w:rPr>
        <w:t xml:space="preserve">Результативность </w:t>
      </w:r>
      <w:r w:rsidR="006F7C05">
        <w:rPr>
          <w:rFonts w:ascii="Times New Roman" w:hAnsi="Times New Roman" w:cs="Times New Roman"/>
          <w:sz w:val="24"/>
          <w:szCs w:val="24"/>
        </w:rPr>
        <w:t>–</w:t>
      </w:r>
      <w:r w:rsidRPr="00B6271F">
        <w:rPr>
          <w:rFonts w:ascii="Times New Roman" w:hAnsi="Times New Roman" w:cs="Times New Roman"/>
          <w:sz w:val="24"/>
          <w:szCs w:val="24"/>
        </w:rPr>
        <w:t xml:space="preserve"> </w:t>
      </w:r>
      <w:r w:rsidR="00BB071B">
        <w:rPr>
          <w:rFonts w:ascii="Times New Roman" w:hAnsi="Times New Roman" w:cs="Times New Roman"/>
          <w:sz w:val="24"/>
          <w:szCs w:val="24"/>
        </w:rPr>
        <w:t>60</w:t>
      </w:r>
      <w:r w:rsidR="006F7C05">
        <w:rPr>
          <w:rFonts w:ascii="Times New Roman" w:hAnsi="Times New Roman" w:cs="Times New Roman"/>
          <w:sz w:val="24"/>
          <w:szCs w:val="24"/>
        </w:rPr>
        <w:t>,</w:t>
      </w:r>
      <w:r w:rsidR="00BB071B">
        <w:rPr>
          <w:rFonts w:ascii="Times New Roman" w:hAnsi="Times New Roman" w:cs="Times New Roman"/>
          <w:sz w:val="24"/>
          <w:szCs w:val="24"/>
        </w:rPr>
        <w:t>37</w:t>
      </w:r>
      <w:r w:rsidRPr="00B6271F">
        <w:rPr>
          <w:rFonts w:ascii="Times New Roman" w:hAnsi="Times New Roman" w:cs="Times New Roman"/>
          <w:sz w:val="24"/>
          <w:szCs w:val="24"/>
        </w:rPr>
        <w:t xml:space="preserve"> %,    качество знаний - </w:t>
      </w:r>
      <w:r w:rsidR="006F7C05">
        <w:rPr>
          <w:rFonts w:ascii="Times New Roman" w:hAnsi="Times New Roman" w:cs="Times New Roman"/>
          <w:sz w:val="24"/>
          <w:szCs w:val="24"/>
        </w:rPr>
        <w:t>88%, средний балл – 4,3</w:t>
      </w:r>
    </w:p>
    <w:tbl>
      <w:tblPr>
        <w:tblStyle w:val="a3"/>
        <w:tblpPr w:leftFromText="180" w:rightFromText="180" w:vertAnchor="text" w:horzAnchor="margin" w:tblpXSpec="center" w:tblpY="72"/>
        <w:tblW w:w="8472" w:type="dxa"/>
        <w:tblLayout w:type="fixed"/>
        <w:tblLook w:val="04A0"/>
      </w:tblPr>
      <w:tblGrid>
        <w:gridCol w:w="3705"/>
        <w:gridCol w:w="326"/>
        <w:gridCol w:w="326"/>
        <w:gridCol w:w="398"/>
        <w:gridCol w:w="398"/>
        <w:gridCol w:w="398"/>
        <w:gridCol w:w="326"/>
        <w:gridCol w:w="185"/>
        <w:gridCol w:w="141"/>
        <w:gridCol w:w="993"/>
        <w:gridCol w:w="142"/>
        <w:gridCol w:w="1134"/>
      </w:tblGrid>
      <w:tr w:rsidR="006F7C05" w:rsidRPr="004E7E4F" w:rsidTr="005B4B58">
        <w:trPr>
          <w:cantSplit/>
          <w:trHeight w:val="1134"/>
        </w:trPr>
        <w:tc>
          <w:tcPr>
            <w:tcW w:w="3705" w:type="dxa"/>
          </w:tcPr>
          <w:p w:rsidR="006F7C05" w:rsidRPr="004E7E4F" w:rsidRDefault="006F7C05" w:rsidP="005B4B58">
            <w:pPr>
              <w:rPr>
                <w:rFonts w:ascii="Times New Roman" w:hAnsi="Times New Roman" w:cs="Times New Roman"/>
              </w:rPr>
            </w:pPr>
          </w:p>
        </w:tc>
        <w:tc>
          <w:tcPr>
            <w:tcW w:w="326" w:type="dxa"/>
            <w:shd w:val="clear" w:color="auto" w:fill="00FF00"/>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roofErr w:type="gramStart"/>
            <w:r>
              <w:rPr>
                <w:rFonts w:ascii="Times New Roman" w:hAnsi="Times New Roman" w:cs="Times New Roman"/>
              </w:rPr>
              <w:t xml:space="preserve"> К</w:t>
            </w:r>
            <w:proofErr w:type="gramEnd"/>
            <w:r>
              <w:rPr>
                <w:rFonts w:ascii="Times New Roman" w:hAnsi="Times New Roman" w:cs="Times New Roman"/>
              </w:rPr>
              <w:t xml:space="preserve"> 1</w:t>
            </w:r>
          </w:p>
        </w:tc>
        <w:tc>
          <w:tcPr>
            <w:tcW w:w="326" w:type="dxa"/>
            <w:shd w:val="clear" w:color="auto" w:fill="00FF00"/>
          </w:tcPr>
          <w:p w:rsidR="006F7C05" w:rsidRPr="004E7E4F" w:rsidRDefault="006F7C05" w:rsidP="005B4B58">
            <w:pPr>
              <w:rPr>
                <w:rFonts w:ascii="Times New Roman" w:hAnsi="Times New Roman" w:cs="Times New Roman"/>
              </w:rPr>
            </w:pPr>
            <w:r>
              <w:rPr>
                <w:rFonts w:ascii="Times New Roman" w:hAnsi="Times New Roman" w:cs="Times New Roman"/>
              </w:rPr>
              <w:t>1 К</w:t>
            </w:r>
            <w:proofErr w:type="gramStart"/>
            <w:r w:rsidRPr="004E7E4F">
              <w:rPr>
                <w:rFonts w:ascii="Times New Roman" w:hAnsi="Times New Roman" w:cs="Times New Roman"/>
              </w:rPr>
              <w:t>2</w:t>
            </w:r>
            <w:proofErr w:type="gramEnd"/>
          </w:p>
        </w:tc>
        <w:tc>
          <w:tcPr>
            <w:tcW w:w="398" w:type="dxa"/>
            <w:shd w:val="clear" w:color="auto" w:fill="00FF00"/>
          </w:tcPr>
          <w:p w:rsidR="006F7C05" w:rsidRPr="004E7E4F" w:rsidRDefault="006F7C05" w:rsidP="005B4B58">
            <w:pPr>
              <w:rPr>
                <w:rFonts w:ascii="Times New Roman" w:hAnsi="Times New Roman" w:cs="Times New Roman"/>
                <w:vertAlign w:val="subscript"/>
              </w:rPr>
            </w:pPr>
            <w:r>
              <w:rPr>
                <w:rFonts w:ascii="Times New Roman" w:hAnsi="Times New Roman" w:cs="Times New Roman"/>
              </w:rPr>
              <w:t>1К</w:t>
            </w:r>
            <w:r w:rsidRPr="004E7E4F">
              <w:rPr>
                <w:rFonts w:ascii="Times New Roman" w:hAnsi="Times New Roman" w:cs="Times New Roman"/>
              </w:rPr>
              <w:t>3</w:t>
            </w:r>
          </w:p>
        </w:tc>
        <w:tc>
          <w:tcPr>
            <w:tcW w:w="398" w:type="dxa"/>
            <w:shd w:val="clear" w:color="auto" w:fill="00FF00"/>
          </w:tcPr>
          <w:p w:rsidR="006F7C05" w:rsidRPr="004E7E4F" w:rsidRDefault="006F7C05" w:rsidP="005B4B58">
            <w:pPr>
              <w:rPr>
                <w:rFonts w:ascii="Times New Roman" w:hAnsi="Times New Roman" w:cs="Times New Roman"/>
                <w:vertAlign w:val="subscript"/>
              </w:rPr>
            </w:pPr>
            <w:r>
              <w:rPr>
                <w:rFonts w:ascii="Times New Roman" w:hAnsi="Times New Roman" w:cs="Times New Roman"/>
              </w:rPr>
              <w:t>2</w:t>
            </w:r>
          </w:p>
        </w:tc>
        <w:tc>
          <w:tcPr>
            <w:tcW w:w="398" w:type="dxa"/>
            <w:shd w:val="clear" w:color="auto" w:fill="00FF00"/>
          </w:tcPr>
          <w:p w:rsidR="006F7C05" w:rsidRPr="004E7E4F" w:rsidRDefault="006F7C05" w:rsidP="005B4B58">
            <w:pPr>
              <w:rPr>
                <w:rFonts w:ascii="Times New Roman" w:hAnsi="Times New Roman" w:cs="Times New Roman"/>
                <w:vertAlign w:val="subscript"/>
              </w:rPr>
            </w:pPr>
            <w:r>
              <w:rPr>
                <w:rFonts w:ascii="Times New Roman" w:hAnsi="Times New Roman" w:cs="Times New Roman"/>
              </w:rPr>
              <w:t>3</w:t>
            </w:r>
          </w:p>
        </w:tc>
        <w:tc>
          <w:tcPr>
            <w:tcW w:w="326" w:type="dxa"/>
            <w:shd w:val="clear" w:color="auto" w:fill="00FF00"/>
          </w:tcPr>
          <w:p w:rsidR="006F7C05" w:rsidRPr="004E7E4F" w:rsidRDefault="006F7C05" w:rsidP="005B4B58">
            <w:pPr>
              <w:rPr>
                <w:rFonts w:ascii="Times New Roman" w:hAnsi="Times New Roman" w:cs="Times New Roman"/>
              </w:rPr>
            </w:pPr>
            <w:r w:rsidRPr="004E7E4F">
              <w:rPr>
                <w:rFonts w:ascii="Times New Roman" w:hAnsi="Times New Roman" w:cs="Times New Roman"/>
              </w:rPr>
              <w:t>4</w:t>
            </w:r>
          </w:p>
        </w:tc>
        <w:tc>
          <w:tcPr>
            <w:tcW w:w="326" w:type="dxa"/>
            <w:gridSpan w:val="2"/>
            <w:shd w:val="clear" w:color="auto" w:fill="00FF00"/>
          </w:tcPr>
          <w:p w:rsidR="006F7C05" w:rsidRPr="004E7E4F" w:rsidRDefault="006F7C05" w:rsidP="005B4B58">
            <w:pPr>
              <w:rPr>
                <w:rFonts w:ascii="Times New Roman" w:hAnsi="Times New Roman" w:cs="Times New Roman"/>
              </w:rPr>
            </w:pPr>
            <w:r w:rsidRPr="004E7E4F">
              <w:rPr>
                <w:rFonts w:ascii="Times New Roman" w:hAnsi="Times New Roman" w:cs="Times New Roman"/>
              </w:rPr>
              <w:t>5</w:t>
            </w:r>
          </w:p>
        </w:tc>
        <w:tc>
          <w:tcPr>
            <w:tcW w:w="1135" w:type="dxa"/>
            <w:gridSpan w:val="2"/>
            <w:shd w:val="clear" w:color="auto" w:fill="66FFFF"/>
            <w:textDirection w:val="btLr"/>
          </w:tcPr>
          <w:p w:rsidR="006F7C05" w:rsidRPr="004E7E4F" w:rsidRDefault="006F7C05" w:rsidP="005B4B58">
            <w:pPr>
              <w:ind w:left="113" w:right="113"/>
              <w:rPr>
                <w:rFonts w:ascii="Times New Roman" w:hAnsi="Times New Roman" w:cs="Times New Roman"/>
              </w:rPr>
            </w:pPr>
            <w:r>
              <w:rPr>
                <w:rFonts w:ascii="Times New Roman" w:hAnsi="Times New Roman" w:cs="Times New Roman"/>
              </w:rPr>
              <w:t>Общее кол-во баллов</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Оценка</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Максимальный балл в задании</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15</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Pr="00DC5CB1" w:rsidRDefault="006F7C05" w:rsidP="002407E2">
            <w:pPr>
              <w:pStyle w:val="a6"/>
              <w:numPr>
                <w:ilvl w:val="0"/>
                <w:numId w:val="4"/>
              </w:numPr>
              <w:rPr>
                <w:rFonts w:ascii="Times New Roman" w:hAnsi="Times New Roman" w:cs="Times New Roman"/>
              </w:rPr>
            </w:pPr>
            <w:r>
              <w:rPr>
                <w:rFonts w:ascii="Times New Roman" w:hAnsi="Times New Roman" w:cs="Times New Roman"/>
              </w:rPr>
              <w:t>Архипова Светлана</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15</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2. Асатрян Гаянэ</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14</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Pr="00DC5CB1" w:rsidRDefault="006F7C05" w:rsidP="005B4B58">
            <w:pPr>
              <w:ind w:left="360"/>
              <w:rPr>
                <w:rFonts w:ascii="Times New Roman" w:hAnsi="Times New Roman" w:cs="Times New Roman"/>
              </w:rPr>
            </w:pPr>
            <w:r>
              <w:rPr>
                <w:rFonts w:ascii="Times New Roman" w:hAnsi="Times New Roman" w:cs="Times New Roman"/>
              </w:rPr>
              <w:t>3.Баранова Ксения</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2</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10</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4.Бурнейко Влад</w:t>
            </w:r>
            <w:r w:rsidRPr="004E7E4F">
              <w:rPr>
                <w:rFonts w:ascii="Times New Roman" w:hAnsi="Times New Roman" w:cs="Times New Roman"/>
              </w:rPr>
              <w:t xml:space="preserve"> </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12</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5.Васильцова Евгения</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2</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10</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6.Воробьёва Софья</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7</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7.Каратаева Алёна</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13</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8.Ковалёв Андрей</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2</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10</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9.Когуашвили Надежда</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2</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10</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10.Козулин Николай</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2</w:t>
            </w:r>
          </w:p>
        </w:tc>
        <w:tc>
          <w:tcPr>
            <w:tcW w:w="326"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9</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11.Коневин Максим</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0</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14</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Pr="004E7E4F" w:rsidRDefault="006F7C05" w:rsidP="005B4B58">
            <w:pPr>
              <w:rPr>
                <w:rFonts w:ascii="Times New Roman" w:hAnsi="Times New Roman" w:cs="Times New Roman"/>
              </w:rPr>
            </w:pPr>
            <w:r>
              <w:rPr>
                <w:rFonts w:ascii="Times New Roman" w:hAnsi="Times New Roman" w:cs="Times New Roman"/>
              </w:rPr>
              <w:t>12.Орехова Валентина</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sidRPr="004E7E4F">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14</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Default="006F7C05" w:rsidP="005B4B58">
            <w:pPr>
              <w:rPr>
                <w:rFonts w:ascii="Times New Roman" w:hAnsi="Times New Roman" w:cs="Times New Roman"/>
              </w:rPr>
            </w:pPr>
            <w:r>
              <w:rPr>
                <w:rFonts w:ascii="Times New Roman" w:hAnsi="Times New Roman" w:cs="Times New Roman"/>
              </w:rPr>
              <w:t>13.Пешкова Виктория</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13</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Default="006F7C05" w:rsidP="005B4B58">
            <w:pPr>
              <w:rPr>
                <w:rFonts w:ascii="Times New Roman" w:hAnsi="Times New Roman" w:cs="Times New Roman"/>
              </w:rPr>
            </w:pPr>
            <w:r>
              <w:rPr>
                <w:rFonts w:ascii="Times New Roman" w:hAnsi="Times New Roman" w:cs="Times New Roman"/>
              </w:rPr>
              <w:t>14.Поносова Ирина</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15</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Default="006F7C05" w:rsidP="005B4B58">
            <w:pPr>
              <w:rPr>
                <w:rFonts w:ascii="Times New Roman" w:hAnsi="Times New Roman" w:cs="Times New Roman"/>
              </w:rPr>
            </w:pPr>
            <w:r>
              <w:rPr>
                <w:rFonts w:ascii="Times New Roman" w:hAnsi="Times New Roman" w:cs="Times New Roman"/>
              </w:rPr>
              <w:t>15.Поповецкий Богдан</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13</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Default="006F7C05" w:rsidP="005B4B58">
            <w:pPr>
              <w:rPr>
                <w:rFonts w:ascii="Times New Roman" w:hAnsi="Times New Roman" w:cs="Times New Roman"/>
              </w:rPr>
            </w:pPr>
            <w:r>
              <w:rPr>
                <w:rFonts w:ascii="Times New Roman" w:hAnsi="Times New Roman" w:cs="Times New Roman"/>
              </w:rPr>
              <w:t>16.Шаликов Иван</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0</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r>
      <w:tr w:rsidR="006F7C05" w:rsidRPr="004E7E4F" w:rsidTr="005B4B58">
        <w:tc>
          <w:tcPr>
            <w:tcW w:w="3705" w:type="dxa"/>
            <w:shd w:val="clear" w:color="auto" w:fill="FFFF00"/>
          </w:tcPr>
          <w:p w:rsidR="006F7C05" w:rsidRDefault="006F7C05" w:rsidP="005B4B58">
            <w:pPr>
              <w:rPr>
                <w:rFonts w:ascii="Times New Roman" w:hAnsi="Times New Roman" w:cs="Times New Roman"/>
              </w:rPr>
            </w:pPr>
            <w:r>
              <w:rPr>
                <w:rFonts w:ascii="Times New Roman" w:hAnsi="Times New Roman" w:cs="Times New Roman"/>
              </w:rPr>
              <w:t>17.Юрина Кристина</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15</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5</w:t>
            </w:r>
          </w:p>
        </w:tc>
      </w:tr>
      <w:tr w:rsidR="006F7C05" w:rsidRPr="004E7E4F" w:rsidTr="005B4B58">
        <w:tc>
          <w:tcPr>
            <w:tcW w:w="3705" w:type="dxa"/>
            <w:shd w:val="clear" w:color="auto" w:fill="FFFF00"/>
          </w:tcPr>
          <w:p w:rsidR="006F7C05" w:rsidRDefault="006F7C05" w:rsidP="005B4B58">
            <w:pPr>
              <w:rPr>
                <w:rFonts w:ascii="Times New Roman" w:hAnsi="Times New Roman" w:cs="Times New Roman"/>
              </w:rPr>
            </w:pPr>
            <w:r>
              <w:rPr>
                <w:rFonts w:ascii="Times New Roman" w:hAnsi="Times New Roman" w:cs="Times New Roman"/>
              </w:rPr>
              <w:t>18.Миллер Наталья</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2</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98" w:type="dxa"/>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326" w:type="dxa"/>
          </w:tcPr>
          <w:p w:rsidR="006F7C05" w:rsidRPr="004E7E4F" w:rsidRDefault="006F7C05" w:rsidP="005B4B58">
            <w:pPr>
              <w:rPr>
                <w:rFonts w:ascii="Times New Roman" w:hAnsi="Times New Roman" w:cs="Times New Roman"/>
              </w:rPr>
            </w:pPr>
            <w:r>
              <w:rPr>
                <w:rFonts w:ascii="Times New Roman" w:hAnsi="Times New Roman" w:cs="Times New Roman"/>
              </w:rPr>
              <w:t>3</w:t>
            </w:r>
          </w:p>
        </w:tc>
        <w:tc>
          <w:tcPr>
            <w:tcW w:w="326"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w:t>
            </w:r>
          </w:p>
        </w:tc>
        <w:tc>
          <w:tcPr>
            <w:tcW w:w="1135"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12</w:t>
            </w:r>
          </w:p>
        </w:tc>
        <w:tc>
          <w:tcPr>
            <w:tcW w:w="1134" w:type="dxa"/>
          </w:tcPr>
          <w:p w:rsidR="006F7C05" w:rsidRPr="004E7E4F" w:rsidRDefault="006F7C05" w:rsidP="005B4B58">
            <w:pPr>
              <w:rPr>
                <w:rFonts w:ascii="Times New Roman" w:hAnsi="Times New Roman" w:cs="Times New Roman"/>
              </w:rPr>
            </w:pPr>
            <w:r>
              <w:rPr>
                <w:rFonts w:ascii="Times New Roman" w:hAnsi="Times New Roman" w:cs="Times New Roman"/>
              </w:rPr>
              <w:t>4</w:t>
            </w:r>
          </w:p>
        </w:tc>
      </w:tr>
      <w:tr w:rsidR="006F7C05" w:rsidRPr="004E7E4F" w:rsidTr="005B4B58">
        <w:trPr>
          <w:gridAfter w:val="2"/>
          <w:wAfter w:w="1276" w:type="dxa"/>
        </w:trPr>
        <w:tc>
          <w:tcPr>
            <w:tcW w:w="6062" w:type="dxa"/>
            <w:gridSpan w:val="8"/>
          </w:tcPr>
          <w:p w:rsidR="006F7C05" w:rsidRPr="004E7E4F" w:rsidRDefault="006F7C05" w:rsidP="005B4B58">
            <w:pPr>
              <w:rPr>
                <w:rFonts w:ascii="Times New Roman" w:hAnsi="Times New Roman" w:cs="Times New Roman"/>
              </w:rPr>
            </w:pPr>
            <w:r>
              <w:rPr>
                <w:rFonts w:ascii="Times New Roman" w:hAnsi="Times New Roman" w:cs="Times New Roman"/>
              </w:rPr>
              <w:t>Итого качество</w:t>
            </w:r>
          </w:p>
        </w:tc>
        <w:tc>
          <w:tcPr>
            <w:tcW w:w="1134"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88%</w:t>
            </w:r>
          </w:p>
        </w:tc>
      </w:tr>
      <w:tr w:rsidR="006F7C05" w:rsidRPr="004E7E4F" w:rsidTr="005B4B58">
        <w:trPr>
          <w:gridAfter w:val="2"/>
          <w:wAfter w:w="1276" w:type="dxa"/>
        </w:trPr>
        <w:tc>
          <w:tcPr>
            <w:tcW w:w="6062" w:type="dxa"/>
            <w:gridSpan w:val="8"/>
          </w:tcPr>
          <w:p w:rsidR="006F7C05" w:rsidRDefault="006F7C05" w:rsidP="005B4B58">
            <w:pPr>
              <w:rPr>
                <w:rFonts w:ascii="Times New Roman" w:hAnsi="Times New Roman" w:cs="Times New Roman"/>
              </w:rPr>
            </w:pPr>
            <w:r>
              <w:rPr>
                <w:rFonts w:ascii="Times New Roman" w:hAnsi="Times New Roman" w:cs="Times New Roman"/>
              </w:rPr>
              <w:t>Средний балл</w:t>
            </w:r>
          </w:p>
        </w:tc>
        <w:tc>
          <w:tcPr>
            <w:tcW w:w="1134" w:type="dxa"/>
            <w:gridSpan w:val="2"/>
          </w:tcPr>
          <w:p w:rsidR="006F7C05" w:rsidRPr="004E7E4F" w:rsidRDefault="006F7C05" w:rsidP="005B4B58">
            <w:pPr>
              <w:rPr>
                <w:rFonts w:ascii="Times New Roman" w:hAnsi="Times New Roman" w:cs="Times New Roman"/>
              </w:rPr>
            </w:pPr>
            <w:r>
              <w:rPr>
                <w:rFonts w:ascii="Times New Roman" w:hAnsi="Times New Roman" w:cs="Times New Roman"/>
              </w:rPr>
              <w:t>4,3</w:t>
            </w:r>
          </w:p>
        </w:tc>
      </w:tr>
      <w:tr w:rsidR="006F7C05" w:rsidRPr="004E7E4F" w:rsidTr="005B4B58">
        <w:trPr>
          <w:gridAfter w:val="2"/>
          <w:wAfter w:w="1276" w:type="dxa"/>
        </w:trPr>
        <w:tc>
          <w:tcPr>
            <w:tcW w:w="6062" w:type="dxa"/>
            <w:gridSpan w:val="8"/>
          </w:tcPr>
          <w:p w:rsidR="006F7C05" w:rsidRDefault="00BB071B" w:rsidP="005B4B58">
            <w:pPr>
              <w:rPr>
                <w:rFonts w:ascii="Times New Roman" w:hAnsi="Times New Roman" w:cs="Times New Roman"/>
              </w:rPr>
            </w:pPr>
            <w:r>
              <w:rPr>
                <w:rFonts w:ascii="Times New Roman" w:hAnsi="Times New Roman" w:cs="Times New Roman"/>
              </w:rPr>
              <w:t>Результативность</w:t>
            </w:r>
          </w:p>
        </w:tc>
        <w:tc>
          <w:tcPr>
            <w:tcW w:w="1134" w:type="dxa"/>
            <w:gridSpan w:val="2"/>
          </w:tcPr>
          <w:p w:rsidR="006F7C05" w:rsidRPr="004E7E4F" w:rsidRDefault="00BB071B" w:rsidP="005B4B58">
            <w:pPr>
              <w:rPr>
                <w:rFonts w:ascii="Times New Roman" w:hAnsi="Times New Roman" w:cs="Times New Roman"/>
              </w:rPr>
            </w:pPr>
            <w:r>
              <w:rPr>
                <w:rFonts w:ascii="Times New Roman" w:hAnsi="Times New Roman" w:cs="Times New Roman"/>
              </w:rPr>
              <w:t>60,37%</w:t>
            </w:r>
          </w:p>
        </w:tc>
      </w:tr>
    </w:tbl>
    <w:p w:rsidR="006F7C05" w:rsidRDefault="006F7C05" w:rsidP="00DC5CB1">
      <w:pPr>
        <w:rPr>
          <w:rFonts w:ascii="Times New Roman" w:hAnsi="Times New Roman" w:cs="Times New Roman"/>
          <w:b/>
          <w:sz w:val="24"/>
          <w:szCs w:val="24"/>
        </w:rPr>
      </w:pPr>
    </w:p>
    <w:p w:rsidR="006F7C05" w:rsidRDefault="006F7C05" w:rsidP="00DC5CB1">
      <w:pPr>
        <w:rPr>
          <w:rFonts w:ascii="Times New Roman" w:hAnsi="Times New Roman" w:cs="Times New Roman"/>
          <w:b/>
          <w:sz w:val="24"/>
          <w:szCs w:val="24"/>
        </w:rPr>
      </w:pPr>
    </w:p>
    <w:p w:rsidR="006F7C05" w:rsidRDefault="006F7C05" w:rsidP="00DC5CB1">
      <w:pPr>
        <w:rPr>
          <w:rFonts w:ascii="Times New Roman" w:hAnsi="Times New Roman" w:cs="Times New Roman"/>
          <w:b/>
          <w:sz w:val="24"/>
          <w:szCs w:val="24"/>
        </w:rPr>
      </w:pPr>
    </w:p>
    <w:p w:rsidR="005170D9" w:rsidRDefault="005170D9" w:rsidP="00DC5CB1">
      <w:pPr>
        <w:rPr>
          <w:rFonts w:ascii="Times New Roman" w:hAnsi="Times New Roman" w:cs="Times New Roman"/>
          <w:b/>
          <w:sz w:val="24"/>
          <w:szCs w:val="24"/>
        </w:rPr>
      </w:pPr>
    </w:p>
    <w:p w:rsidR="005170D9" w:rsidRDefault="005170D9" w:rsidP="00DC5CB1">
      <w:pPr>
        <w:rPr>
          <w:rFonts w:ascii="Times New Roman" w:hAnsi="Times New Roman" w:cs="Times New Roman"/>
          <w:b/>
          <w:sz w:val="24"/>
          <w:szCs w:val="24"/>
        </w:rPr>
      </w:pPr>
    </w:p>
    <w:p w:rsidR="005170D9" w:rsidRDefault="005170D9" w:rsidP="00DC5CB1">
      <w:pPr>
        <w:rPr>
          <w:rFonts w:ascii="Times New Roman" w:hAnsi="Times New Roman" w:cs="Times New Roman"/>
          <w:b/>
          <w:sz w:val="24"/>
          <w:szCs w:val="24"/>
        </w:rPr>
      </w:pPr>
    </w:p>
    <w:p w:rsidR="005170D9" w:rsidRDefault="005170D9" w:rsidP="00DC5CB1">
      <w:pPr>
        <w:rPr>
          <w:rFonts w:ascii="Times New Roman" w:hAnsi="Times New Roman" w:cs="Times New Roman"/>
          <w:b/>
          <w:sz w:val="24"/>
          <w:szCs w:val="24"/>
        </w:rPr>
      </w:pPr>
    </w:p>
    <w:p w:rsidR="005170D9" w:rsidRDefault="005170D9" w:rsidP="00DC5CB1">
      <w:pPr>
        <w:rPr>
          <w:rFonts w:ascii="Times New Roman" w:hAnsi="Times New Roman" w:cs="Times New Roman"/>
          <w:b/>
          <w:sz w:val="24"/>
          <w:szCs w:val="24"/>
        </w:rPr>
      </w:pPr>
    </w:p>
    <w:p w:rsidR="005170D9" w:rsidRDefault="005170D9" w:rsidP="00DC5CB1">
      <w:pPr>
        <w:rPr>
          <w:rFonts w:ascii="Times New Roman" w:hAnsi="Times New Roman" w:cs="Times New Roman"/>
          <w:b/>
          <w:sz w:val="24"/>
          <w:szCs w:val="24"/>
        </w:rPr>
      </w:pPr>
    </w:p>
    <w:p w:rsidR="005170D9" w:rsidRDefault="005170D9" w:rsidP="00DC5CB1">
      <w:pPr>
        <w:rPr>
          <w:rFonts w:ascii="Times New Roman" w:hAnsi="Times New Roman" w:cs="Times New Roman"/>
          <w:b/>
          <w:sz w:val="24"/>
          <w:szCs w:val="24"/>
        </w:rPr>
      </w:pPr>
    </w:p>
    <w:p w:rsidR="002407E2" w:rsidRDefault="002407E2" w:rsidP="00DC5CB1">
      <w:pPr>
        <w:rPr>
          <w:rFonts w:ascii="Times New Roman" w:hAnsi="Times New Roman" w:cs="Times New Roman"/>
          <w:b/>
          <w:sz w:val="24"/>
          <w:szCs w:val="24"/>
        </w:rPr>
      </w:pPr>
    </w:p>
    <w:p w:rsidR="002407E2" w:rsidRDefault="002407E2" w:rsidP="00DC5CB1">
      <w:pPr>
        <w:rPr>
          <w:rFonts w:ascii="Times New Roman" w:hAnsi="Times New Roman" w:cs="Times New Roman"/>
          <w:b/>
          <w:sz w:val="24"/>
          <w:szCs w:val="24"/>
        </w:rPr>
      </w:pPr>
    </w:p>
    <w:p w:rsidR="002407E2" w:rsidRDefault="002407E2" w:rsidP="00DC5CB1">
      <w:pPr>
        <w:rPr>
          <w:rFonts w:ascii="Times New Roman" w:hAnsi="Times New Roman" w:cs="Times New Roman"/>
          <w:b/>
          <w:sz w:val="24"/>
          <w:szCs w:val="24"/>
        </w:rPr>
      </w:pPr>
    </w:p>
    <w:p w:rsidR="002407E2" w:rsidRDefault="002407E2" w:rsidP="00DC5CB1">
      <w:pPr>
        <w:rPr>
          <w:rFonts w:ascii="Times New Roman" w:hAnsi="Times New Roman" w:cs="Times New Roman"/>
          <w:b/>
          <w:sz w:val="24"/>
          <w:szCs w:val="24"/>
        </w:rPr>
      </w:pPr>
    </w:p>
    <w:p w:rsidR="00BB071B" w:rsidRPr="00E01548" w:rsidRDefault="00E01548" w:rsidP="00E01548">
      <w:pPr>
        <w:rPr>
          <w:rFonts w:ascii="Times New Roman" w:hAnsi="Times New Roman" w:cs="Times New Roman"/>
        </w:rPr>
      </w:pPr>
      <w:r w:rsidRPr="00E01548">
        <w:rPr>
          <w:rFonts w:ascii="Times New Roman" w:hAnsi="Times New Roman" w:cs="Times New Roman"/>
        </w:rPr>
        <w:lastRenderedPageBreak/>
        <w:t>В конце года 5 класс писал ВПР 17 апреля 2018 г. и результаты были следующие</w:t>
      </w:r>
    </w:p>
    <w:p w:rsidR="00BB071B" w:rsidRPr="00B6271F" w:rsidRDefault="00BB071B" w:rsidP="00BB071B">
      <w:pPr>
        <w:pStyle w:val="a7"/>
        <w:rPr>
          <w:rFonts w:ascii="Times New Roman" w:hAnsi="Times New Roman" w:cs="Times New Roman"/>
          <w:sz w:val="24"/>
          <w:szCs w:val="24"/>
        </w:rPr>
      </w:pPr>
      <w:r w:rsidRPr="00B6271F">
        <w:rPr>
          <w:rFonts w:ascii="Times New Roman" w:hAnsi="Times New Roman" w:cs="Times New Roman"/>
        </w:rPr>
        <w:t xml:space="preserve">ВПР </w:t>
      </w:r>
      <w:r w:rsidR="00F57A37">
        <w:rPr>
          <w:rFonts w:ascii="Times New Roman" w:hAnsi="Times New Roman" w:cs="Times New Roman"/>
        </w:rPr>
        <w:t xml:space="preserve">по русскому языку от </w:t>
      </w:r>
      <w:r w:rsidR="00E01548">
        <w:rPr>
          <w:rFonts w:ascii="Times New Roman" w:hAnsi="Times New Roman" w:cs="Times New Roman"/>
        </w:rPr>
        <w:t>17.04.2018 г.</w:t>
      </w:r>
    </w:p>
    <w:p w:rsidR="00BB071B" w:rsidRPr="00B6271F" w:rsidRDefault="00F57A37" w:rsidP="00BB071B">
      <w:pPr>
        <w:pStyle w:val="a7"/>
        <w:rPr>
          <w:rFonts w:ascii="Times New Roman" w:hAnsi="Times New Roman" w:cs="Times New Roman"/>
          <w:sz w:val="24"/>
          <w:szCs w:val="24"/>
        </w:rPr>
      </w:pPr>
      <w:r>
        <w:rPr>
          <w:rFonts w:ascii="Times New Roman" w:hAnsi="Times New Roman" w:cs="Times New Roman"/>
          <w:sz w:val="24"/>
          <w:szCs w:val="24"/>
        </w:rPr>
        <w:t xml:space="preserve">Результативность - </w:t>
      </w:r>
      <w:r w:rsidR="001A35C5">
        <w:rPr>
          <w:rFonts w:ascii="Times New Roman" w:hAnsi="Times New Roman" w:cs="Times New Roman"/>
          <w:sz w:val="24"/>
          <w:szCs w:val="24"/>
        </w:rPr>
        <w:t>47</w:t>
      </w:r>
      <w:r w:rsidR="00BB071B" w:rsidRPr="00B6271F">
        <w:rPr>
          <w:rFonts w:ascii="Times New Roman" w:hAnsi="Times New Roman" w:cs="Times New Roman"/>
          <w:sz w:val="24"/>
          <w:szCs w:val="24"/>
        </w:rPr>
        <w:t xml:space="preserve"> %,    качество </w:t>
      </w:r>
      <w:r w:rsidR="001A35C5">
        <w:rPr>
          <w:rFonts w:ascii="Times New Roman" w:hAnsi="Times New Roman" w:cs="Times New Roman"/>
          <w:sz w:val="24"/>
          <w:szCs w:val="24"/>
        </w:rPr>
        <w:t>знаний – 1</w:t>
      </w:r>
      <w:r>
        <w:rPr>
          <w:rFonts w:ascii="Times New Roman" w:hAnsi="Times New Roman" w:cs="Times New Roman"/>
          <w:sz w:val="24"/>
          <w:szCs w:val="24"/>
        </w:rPr>
        <w:t>5</w:t>
      </w:r>
      <w:r w:rsidR="001A35C5">
        <w:rPr>
          <w:rFonts w:ascii="Times New Roman" w:hAnsi="Times New Roman" w:cs="Times New Roman"/>
          <w:sz w:val="24"/>
          <w:szCs w:val="24"/>
        </w:rPr>
        <w:t xml:space="preserve">,7 </w:t>
      </w:r>
      <w:r>
        <w:rPr>
          <w:rFonts w:ascii="Times New Roman" w:hAnsi="Times New Roman" w:cs="Times New Roman"/>
          <w:sz w:val="24"/>
          <w:szCs w:val="24"/>
        </w:rPr>
        <w:t>%, средний балл – 3,1</w:t>
      </w:r>
    </w:p>
    <w:tbl>
      <w:tblPr>
        <w:tblStyle w:val="a3"/>
        <w:tblpPr w:leftFromText="180" w:rightFromText="180" w:vertAnchor="text" w:horzAnchor="margin" w:tblpXSpec="center" w:tblpY="72"/>
        <w:tblW w:w="10456" w:type="dxa"/>
        <w:tblLayout w:type="fixed"/>
        <w:tblLook w:val="04A0"/>
      </w:tblPr>
      <w:tblGrid>
        <w:gridCol w:w="1668"/>
        <w:gridCol w:w="283"/>
        <w:gridCol w:w="284"/>
        <w:gridCol w:w="425"/>
        <w:gridCol w:w="283"/>
        <w:gridCol w:w="426"/>
        <w:gridCol w:w="283"/>
        <w:gridCol w:w="284"/>
        <w:gridCol w:w="425"/>
        <w:gridCol w:w="425"/>
        <w:gridCol w:w="425"/>
        <w:gridCol w:w="426"/>
        <w:gridCol w:w="425"/>
        <w:gridCol w:w="283"/>
        <w:gridCol w:w="426"/>
        <w:gridCol w:w="283"/>
        <w:gridCol w:w="425"/>
        <w:gridCol w:w="284"/>
        <w:gridCol w:w="425"/>
        <w:gridCol w:w="425"/>
        <w:gridCol w:w="284"/>
        <w:gridCol w:w="425"/>
        <w:gridCol w:w="567"/>
        <w:gridCol w:w="567"/>
      </w:tblGrid>
      <w:tr w:rsidR="009E2F18" w:rsidRPr="004E7E4F" w:rsidTr="009E2F18">
        <w:trPr>
          <w:cantSplit/>
          <w:trHeight w:val="1134"/>
        </w:trPr>
        <w:tc>
          <w:tcPr>
            <w:tcW w:w="1668" w:type="dxa"/>
          </w:tcPr>
          <w:p w:rsidR="009E2F18" w:rsidRPr="004E7E4F" w:rsidRDefault="009E2F18" w:rsidP="005B4B58">
            <w:pPr>
              <w:rPr>
                <w:rFonts w:ascii="Times New Roman" w:hAnsi="Times New Roman" w:cs="Times New Roman"/>
              </w:rPr>
            </w:pPr>
          </w:p>
        </w:tc>
        <w:tc>
          <w:tcPr>
            <w:tcW w:w="283" w:type="dxa"/>
            <w:shd w:val="clear" w:color="auto" w:fill="00FF00"/>
          </w:tcPr>
          <w:p w:rsidR="009E2F18" w:rsidRPr="004E7E4F" w:rsidRDefault="009E2F18" w:rsidP="005B4B58">
            <w:pPr>
              <w:rPr>
                <w:rFonts w:ascii="Times New Roman" w:hAnsi="Times New Roman" w:cs="Times New Roman"/>
              </w:rPr>
            </w:pPr>
            <w:r w:rsidRPr="004E7E4F">
              <w:rPr>
                <w:rFonts w:ascii="Times New Roman" w:hAnsi="Times New Roman" w:cs="Times New Roman"/>
              </w:rPr>
              <w:t>1</w:t>
            </w:r>
            <w:r>
              <w:rPr>
                <w:rFonts w:ascii="Times New Roman" w:hAnsi="Times New Roman" w:cs="Times New Roman"/>
              </w:rPr>
              <w:t>К1</w:t>
            </w:r>
          </w:p>
        </w:tc>
        <w:tc>
          <w:tcPr>
            <w:tcW w:w="284" w:type="dxa"/>
            <w:shd w:val="clear" w:color="auto" w:fill="00FF00"/>
          </w:tcPr>
          <w:p w:rsidR="009E2F18" w:rsidRPr="004E7E4F" w:rsidRDefault="009E2F18" w:rsidP="005B4B58">
            <w:pPr>
              <w:rPr>
                <w:rFonts w:ascii="Times New Roman" w:hAnsi="Times New Roman" w:cs="Times New Roman"/>
              </w:rPr>
            </w:pPr>
            <w:r>
              <w:rPr>
                <w:rFonts w:ascii="Times New Roman" w:hAnsi="Times New Roman" w:cs="Times New Roman"/>
              </w:rPr>
              <w:t>1К</w:t>
            </w:r>
            <w:r w:rsidRPr="004E7E4F">
              <w:rPr>
                <w:rFonts w:ascii="Times New Roman" w:hAnsi="Times New Roman" w:cs="Times New Roman"/>
              </w:rPr>
              <w:t>2</w:t>
            </w:r>
          </w:p>
        </w:tc>
        <w:tc>
          <w:tcPr>
            <w:tcW w:w="425"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1К</w:t>
            </w:r>
            <w:r w:rsidRPr="004E7E4F">
              <w:rPr>
                <w:rFonts w:ascii="Times New Roman" w:hAnsi="Times New Roman" w:cs="Times New Roman"/>
              </w:rPr>
              <w:t>3</w:t>
            </w:r>
          </w:p>
        </w:tc>
        <w:tc>
          <w:tcPr>
            <w:tcW w:w="283"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2К1</w:t>
            </w:r>
          </w:p>
        </w:tc>
        <w:tc>
          <w:tcPr>
            <w:tcW w:w="426"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2К2</w:t>
            </w:r>
          </w:p>
        </w:tc>
        <w:tc>
          <w:tcPr>
            <w:tcW w:w="283" w:type="dxa"/>
            <w:shd w:val="clear" w:color="auto" w:fill="00FF00"/>
          </w:tcPr>
          <w:p w:rsidR="009E2F18" w:rsidRPr="004E7E4F" w:rsidRDefault="009E2F18" w:rsidP="005B4B58">
            <w:pPr>
              <w:rPr>
                <w:rFonts w:ascii="Times New Roman" w:hAnsi="Times New Roman" w:cs="Times New Roman"/>
              </w:rPr>
            </w:pPr>
            <w:r>
              <w:rPr>
                <w:rFonts w:ascii="Times New Roman" w:hAnsi="Times New Roman" w:cs="Times New Roman"/>
              </w:rPr>
              <w:t>2К3</w:t>
            </w:r>
          </w:p>
        </w:tc>
        <w:tc>
          <w:tcPr>
            <w:tcW w:w="284" w:type="dxa"/>
            <w:shd w:val="clear" w:color="auto" w:fill="00FF00"/>
          </w:tcPr>
          <w:p w:rsidR="009E2F18" w:rsidRPr="004E7E4F" w:rsidRDefault="009E2F18" w:rsidP="005B4B58">
            <w:pPr>
              <w:rPr>
                <w:rFonts w:ascii="Times New Roman" w:hAnsi="Times New Roman" w:cs="Times New Roman"/>
              </w:rPr>
            </w:pPr>
            <w:r>
              <w:rPr>
                <w:rFonts w:ascii="Times New Roman" w:hAnsi="Times New Roman" w:cs="Times New Roman"/>
              </w:rPr>
              <w:t>2К4</w:t>
            </w:r>
          </w:p>
        </w:tc>
        <w:tc>
          <w:tcPr>
            <w:tcW w:w="425"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3</w:t>
            </w:r>
          </w:p>
        </w:tc>
        <w:tc>
          <w:tcPr>
            <w:tcW w:w="425"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4.1</w:t>
            </w:r>
          </w:p>
        </w:tc>
        <w:tc>
          <w:tcPr>
            <w:tcW w:w="425"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4.2</w:t>
            </w:r>
          </w:p>
        </w:tc>
        <w:tc>
          <w:tcPr>
            <w:tcW w:w="426" w:type="dxa"/>
            <w:shd w:val="clear" w:color="auto" w:fill="00FF00"/>
          </w:tcPr>
          <w:p w:rsidR="009E2F18" w:rsidRPr="004E7E4F" w:rsidRDefault="009E2F18" w:rsidP="005B4B58">
            <w:pPr>
              <w:rPr>
                <w:rFonts w:ascii="Times New Roman" w:hAnsi="Times New Roman" w:cs="Times New Roman"/>
              </w:rPr>
            </w:pPr>
            <w:r>
              <w:rPr>
                <w:rFonts w:ascii="Times New Roman" w:hAnsi="Times New Roman" w:cs="Times New Roman"/>
              </w:rPr>
              <w:t>5.1</w:t>
            </w:r>
          </w:p>
        </w:tc>
        <w:tc>
          <w:tcPr>
            <w:tcW w:w="425"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5.2</w:t>
            </w:r>
          </w:p>
        </w:tc>
        <w:tc>
          <w:tcPr>
            <w:tcW w:w="283"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6.1</w:t>
            </w:r>
          </w:p>
        </w:tc>
        <w:tc>
          <w:tcPr>
            <w:tcW w:w="426"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6.2</w:t>
            </w:r>
          </w:p>
        </w:tc>
        <w:tc>
          <w:tcPr>
            <w:tcW w:w="283" w:type="dxa"/>
            <w:shd w:val="clear" w:color="auto" w:fill="00FF00"/>
          </w:tcPr>
          <w:p w:rsidR="009E2F18" w:rsidRPr="004E7E4F" w:rsidRDefault="009E2F18" w:rsidP="005B4B58">
            <w:pPr>
              <w:rPr>
                <w:rFonts w:ascii="Times New Roman" w:hAnsi="Times New Roman" w:cs="Times New Roman"/>
              </w:rPr>
            </w:pPr>
            <w:r>
              <w:rPr>
                <w:rFonts w:ascii="Times New Roman" w:hAnsi="Times New Roman" w:cs="Times New Roman"/>
              </w:rPr>
              <w:t>7.1</w:t>
            </w:r>
          </w:p>
        </w:tc>
        <w:tc>
          <w:tcPr>
            <w:tcW w:w="425"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7.2</w:t>
            </w:r>
          </w:p>
        </w:tc>
        <w:tc>
          <w:tcPr>
            <w:tcW w:w="284" w:type="dxa"/>
            <w:shd w:val="clear" w:color="auto" w:fill="00FF00"/>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8</w:t>
            </w:r>
          </w:p>
        </w:tc>
        <w:tc>
          <w:tcPr>
            <w:tcW w:w="425" w:type="dxa"/>
            <w:shd w:val="clear" w:color="auto" w:fill="66CCFF"/>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9</w:t>
            </w:r>
          </w:p>
        </w:tc>
        <w:tc>
          <w:tcPr>
            <w:tcW w:w="425" w:type="dxa"/>
            <w:shd w:val="clear" w:color="auto" w:fill="66CCFF"/>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10</w:t>
            </w:r>
          </w:p>
        </w:tc>
        <w:tc>
          <w:tcPr>
            <w:tcW w:w="284" w:type="dxa"/>
            <w:shd w:val="clear" w:color="auto" w:fill="66CCFF"/>
          </w:tcPr>
          <w:p w:rsidR="009E2F18" w:rsidRPr="004E7E4F" w:rsidRDefault="009E2F18" w:rsidP="005B4B58">
            <w:pPr>
              <w:rPr>
                <w:rFonts w:ascii="Times New Roman" w:hAnsi="Times New Roman" w:cs="Times New Roman"/>
                <w:vertAlign w:val="subscript"/>
              </w:rPr>
            </w:pPr>
            <w:r>
              <w:rPr>
                <w:rFonts w:ascii="Times New Roman" w:hAnsi="Times New Roman" w:cs="Times New Roman"/>
              </w:rPr>
              <w:t>11</w:t>
            </w:r>
          </w:p>
        </w:tc>
        <w:tc>
          <w:tcPr>
            <w:tcW w:w="425" w:type="dxa"/>
            <w:shd w:val="clear" w:color="auto" w:fill="66FFFF"/>
          </w:tcPr>
          <w:p w:rsidR="009E2F18" w:rsidRPr="004E7E4F" w:rsidRDefault="009E2F18" w:rsidP="005B4B58">
            <w:pPr>
              <w:rPr>
                <w:rFonts w:ascii="Times New Roman" w:hAnsi="Times New Roman" w:cs="Times New Roman"/>
              </w:rPr>
            </w:pPr>
            <w:r>
              <w:rPr>
                <w:rFonts w:ascii="Times New Roman" w:hAnsi="Times New Roman" w:cs="Times New Roman"/>
              </w:rPr>
              <w:t>12</w:t>
            </w:r>
          </w:p>
        </w:tc>
        <w:tc>
          <w:tcPr>
            <w:tcW w:w="567" w:type="dxa"/>
            <w:textDirection w:val="btLr"/>
          </w:tcPr>
          <w:p w:rsidR="009E2F18" w:rsidRPr="004E7E4F" w:rsidRDefault="009E2F18" w:rsidP="009E2F18">
            <w:pPr>
              <w:ind w:left="113" w:right="113"/>
              <w:rPr>
                <w:rFonts w:ascii="Times New Roman" w:hAnsi="Times New Roman" w:cs="Times New Roman"/>
              </w:rPr>
            </w:pPr>
            <w:r>
              <w:rPr>
                <w:rFonts w:ascii="Times New Roman" w:hAnsi="Times New Roman" w:cs="Times New Roman"/>
              </w:rPr>
              <w:t>Общее ко-во, оценка</w:t>
            </w:r>
          </w:p>
        </w:tc>
        <w:tc>
          <w:tcPr>
            <w:tcW w:w="567" w:type="dxa"/>
            <w:textDirection w:val="btLr"/>
          </w:tcPr>
          <w:p w:rsidR="009E2F18" w:rsidRDefault="009E2F18" w:rsidP="009E2F18">
            <w:pPr>
              <w:ind w:left="113" w:right="113"/>
              <w:rPr>
                <w:rFonts w:ascii="Times New Roman" w:hAnsi="Times New Roman" w:cs="Times New Roman"/>
              </w:rPr>
            </w:pPr>
            <w:r>
              <w:rPr>
                <w:rFonts w:ascii="Times New Roman" w:hAnsi="Times New Roman" w:cs="Times New Roman"/>
              </w:rPr>
              <w:t>Оценка</w:t>
            </w:r>
          </w:p>
        </w:tc>
      </w:tr>
      <w:tr w:rsidR="009E2F18" w:rsidRPr="004E7E4F" w:rsidTr="009E2F18">
        <w:tc>
          <w:tcPr>
            <w:tcW w:w="1668" w:type="dxa"/>
            <w:shd w:val="clear" w:color="auto" w:fill="FFFF00"/>
          </w:tcPr>
          <w:p w:rsidR="009E2F18" w:rsidRPr="004E7E4F" w:rsidRDefault="009E2F18" w:rsidP="005B4B58">
            <w:pPr>
              <w:rPr>
                <w:rFonts w:ascii="Times New Roman" w:hAnsi="Times New Roman" w:cs="Times New Roman"/>
              </w:rPr>
            </w:pPr>
            <w:r>
              <w:rPr>
                <w:rFonts w:ascii="Times New Roman" w:hAnsi="Times New Roman" w:cs="Times New Roman"/>
              </w:rPr>
              <w:t>Максимальные баллы за задание</w:t>
            </w:r>
          </w:p>
        </w:tc>
        <w:tc>
          <w:tcPr>
            <w:tcW w:w="283" w:type="dxa"/>
          </w:tcPr>
          <w:p w:rsidR="009E2F18" w:rsidRPr="004E7E4F" w:rsidRDefault="009E2F18" w:rsidP="005B4B58">
            <w:pPr>
              <w:rPr>
                <w:rFonts w:ascii="Times New Roman" w:hAnsi="Times New Roman" w:cs="Times New Roman"/>
              </w:rPr>
            </w:pPr>
            <w:r>
              <w:rPr>
                <w:rFonts w:ascii="Times New Roman" w:hAnsi="Times New Roman" w:cs="Times New Roman"/>
              </w:rPr>
              <w:t>4</w:t>
            </w:r>
          </w:p>
        </w:tc>
        <w:tc>
          <w:tcPr>
            <w:tcW w:w="284" w:type="dxa"/>
          </w:tcPr>
          <w:p w:rsidR="009E2F18" w:rsidRPr="004E7E4F" w:rsidRDefault="009E2F18" w:rsidP="005B4B58">
            <w:pPr>
              <w:rPr>
                <w:rFonts w:ascii="Times New Roman" w:hAnsi="Times New Roman" w:cs="Times New Roman"/>
              </w:rPr>
            </w:pPr>
            <w:r>
              <w:rPr>
                <w:rFonts w:ascii="Times New Roman" w:hAnsi="Times New Roman" w:cs="Times New Roman"/>
              </w:rPr>
              <w:t>3</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283" w:type="dxa"/>
          </w:tcPr>
          <w:p w:rsidR="009E2F18" w:rsidRPr="004E7E4F" w:rsidRDefault="009E2F18" w:rsidP="005B4B58">
            <w:pPr>
              <w:rPr>
                <w:rFonts w:ascii="Times New Roman" w:hAnsi="Times New Roman" w:cs="Times New Roman"/>
              </w:rPr>
            </w:pPr>
            <w:r>
              <w:rPr>
                <w:rFonts w:ascii="Times New Roman" w:hAnsi="Times New Roman" w:cs="Times New Roman"/>
              </w:rPr>
              <w:t>3</w:t>
            </w:r>
          </w:p>
        </w:tc>
        <w:tc>
          <w:tcPr>
            <w:tcW w:w="426" w:type="dxa"/>
          </w:tcPr>
          <w:p w:rsidR="009E2F18" w:rsidRPr="004E7E4F" w:rsidRDefault="009E2F18" w:rsidP="005B4B58">
            <w:pPr>
              <w:rPr>
                <w:rFonts w:ascii="Times New Roman" w:hAnsi="Times New Roman" w:cs="Times New Roman"/>
              </w:rPr>
            </w:pPr>
            <w:r>
              <w:rPr>
                <w:rFonts w:ascii="Times New Roman" w:hAnsi="Times New Roman" w:cs="Times New Roman"/>
              </w:rPr>
              <w:t>3</w:t>
            </w:r>
          </w:p>
        </w:tc>
        <w:tc>
          <w:tcPr>
            <w:tcW w:w="283" w:type="dxa"/>
          </w:tcPr>
          <w:p w:rsidR="009E2F18" w:rsidRPr="004E7E4F" w:rsidRDefault="009E2F18" w:rsidP="005B4B58">
            <w:pPr>
              <w:rPr>
                <w:rFonts w:ascii="Times New Roman" w:hAnsi="Times New Roman" w:cs="Times New Roman"/>
              </w:rPr>
            </w:pPr>
            <w:r>
              <w:rPr>
                <w:rFonts w:ascii="Times New Roman" w:hAnsi="Times New Roman" w:cs="Times New Roman"/>
              </w:rPr>
              <w:t>3</w:t>
            </w:r>
          </w:p>
        </w:tc>
        <w:tc>
          <w:tcPr>
            <w:tcW w:w="284" w:type="dxa"/>
          </w:tcPr>
          <w:p w:rsidR="009E2F18" w:rsidRPr="004E7E4F" w:rsidRDefault="009E2F18" w:rsidP="005B4B58">
            <w:pPr>
              <w:rPr>
                <w:rFonts w:ascii="Times New Roman" w:hAnsi="Times New Roman" w:cs="Times New Roman"/>
              </w:rPr>
            </w:pPr>
            <w:r>
              <w:rPr>
                <w:rFonts w:ascii="Times New Roman" w:hAnsi="Times New Roman" w:cs="Times New Roman"/>
              </w:rPr>
              <w:t>3</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3</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426"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283"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426" w:type="dxa"/>
          </w:tcPr>
          <w:p w:rsidR="009E2F18" w:rsidRPr="004E7E4F" w:rsidRDefault="009E2F18" w:rsidP="005B4B58">
            <w:pPr>
              <w:rPr>
                <w:rFonts w:ascii="Times New Roman" w:hAnsi="Times New Roman" w:cs="Times New Roman"/>
              </w:rPr>
            </w:pPr>
            <w:r>
              <w:rPr>
                <w:rFonts w:ascii="Times New Roman" w:hAnsi="Times New Roman" w:cs="Times New Roman"/>
              </w:rPr>
              <w:t>1</w:t>
            </w:r>
          </w:p>
        </w:tc>
        <w:tc>
          <w:tcPr>
            <w:tcW w:w="283"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1</w:t>
            </w:r>
          </w:p>
        </w:tc>
        <w:tc>
          <w:tcPr>
            <w:tcW w:w="284"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2</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1</w:t>
            </w:r>
          </w:p>
        </w:tc>
        <w:tc>
          <w:tcPr>
            <w:tcW w:w="284" w:type="dxa"/>
          </w:tcPr>
          <w:p w:rsidR="009E2F18" w:rsidRPr="004E7E4F" w:rsidRDefault="009E2F18" w:rsidP="005B4B58">
            <w:pPr>
              <w:rPr>
                <w:rFonts w:ascii="Times New Roman" w:hAnsi="Times New Roman" w:cs="Times New Roman"/>
              </w:rPr>
            </w:pPr>
            <w:r>
              <w:rPr>
                <w:rFonts w:ascii="Times New Roman" w:hAnsi="Times New Roman" w:cs="Times New Roman"/>
              </w:rPr>
              <w:t>1</w:t>
            </w:r>
          </w:p>
        </w:tc>
        <w:tc>
          <w:tcPr>
            <w:tcW w:w="425" w:type="dxa"/>
          </w:tcPr>
          <w:p w:rsidR="009E2F18" w:rsidRPr="004E7E4F" w:rsidRDefault="009E2F18" w:rsidP="005B4B58">
            <w:pPr>
              <w:rPr>
                <w:rFonts w:ascii="Times New Roman" w:hAnsi="Times New Roman" w:cs="Times New Roman"/>
              </w:rPr>
            </w:pPr>
            <w:r>
              <w:rPr>
                <w:rFonts w:ascii="Times New Roman" w:hAnsi="Times New Roman" w:cs="Times New Roman"/>
              </w:rPr>
              <w:t>1</w:t>
            </w:r>
          </w:p>
        </w:tc>
        <w:tc>
          <w:tcPr>
            <w:tcW w:w="567" w:type="dxa"/>
          </w:tcPr>
          <w:p w:rsidR="009E2F18" w:rsidRPr="004E7E4F" w:rsidRDefault="009E2F18" w:rsidP="005B4B58">
            <w:pPr>
              <w:rPr>
                <w:rFonts w:ascii="Times New Roman" w:hAnsi="Times New Roman" w:cs="Times New Roman"/>
              </w:rPr>
            </w:pPr>
            <w:r>
              <w:rPr>
                <w:rFonts w:ascii="Times New Roman" w:hAnsi="Times New Roman" w:cs="Times New Roman"/>
              </w:rPr>
              <w:t>45</w:t>
            </w:r>
          </w:p>
        </w:tc>
        <w:tc>
          <w:tcPr>
            <w:tcW w:w="567" w:type="dxa"/>
          </w:tcPr>
          <w:p w:rsidR="009E2F18" w:rsidRPr="004E7E4F" w:rsidRDefault="009E2F18" w:rsidP="005B4B58">
            <w:pPr>
              <w:rPr>
                <w:rFonts w:ascii="Times New Roman" w:hAnsi="Times New Roman" w:cs="Times New Roman"/>
              </w:rPr>
            </w:pPr>
            <w:r>
              <w:rPr>
                <w:rFonts w:ascii="Times New Roman" w:hAnsi="Times New Roman" w:cs="Times New Roman"/>
              </w:rPr>
              <w:t>5</w:t>
            </w:r>
          </w:p>
        </w:tc>
      </w:tr>
      <w:tr w:rsidR="00627406" w:rsidRPr="004E7E4F" w:rsidTr="009E2F18">
        <w:tc>
          <w:tcPr>
            <w:tcW w:w="1668" w:type="dxa"/>
            <w:shd w:val="clear" w:color="auto" w:fill="FFFF00"/>
          </w:tcPr>
          <w:p w:rsidR="00627406" w:rsidRPr="003F5BB0" w:rsidRDefault="003F5BB0" w:rsidP="003F5BB0">
            <w:pPr>
              <w:ind w:left="360"/>
              <w:rPr>
                <w:rFonts w:ascii="Times New Roman" w:hAnsi="Times New Roman" w:cs="Times New Roman"/>
              </w:rPr>
            </w:pPr>
            <w:r>
              <w:rPr>
                <w:rFonts w:ascii="Times New Roman" w:hAnsi="Times New Roman" w:cs="Times New Roman"/>
              </w:rPr>
              <w:t>1.</w:t>
            </w:r>
            <w:r w:rsidR="00627406" w:rsidRPr="003F5BB0">
              <w:rPr>
                <w:rFonts w:ascii="Times New Roman" w:hAnsi="Times New Roman" w:cs="Times New Roman"/>
              </w:rPr>
              <w:t>Архипова Светлана</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9552E7" w:rsidP="00627406">
            <w:pPr>
              <w:rPr>
                <w:rFonts w:ascii="Times New Roman" w:hAnsi="Times New Roman" w:cs="Times New Roman"/>
              </w:rPr>
            </w:pPr>
            <w:r>
              <w:rPr>
                <w:rFonts w:ascii="Times New Roman" w:hAnsi="Times New Roman" w:cs="Times New Roman"/>
              </w:rPr>
              <w:t>3</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9552E7" w:rsidP="00627406">
            <w:pPr>
              <w:rPr>
                <w:rFonts w:ascii="Times New Roman" w:hAnsi="Times New Roman" w:cs="Times New Roman"/>
              </w:rPr>
            </w:pPr>
            <w:r>
              <w:rPr>
                <w:rFonts w:ascii="Times New Roman" w:hAnsi="Times New Roman" w:cs="Times New Roman"/>
              </w:rPr>
              <w:t>35</w:t>
            </w:r>
          </w:p>
        </w:tc>
        <w:tc>
          <w:tcPr>
            <w:tcW w:w="567" w:type="dxa"/>
          </w:tcPr>
          <w:p w:rsidR="00627406" w:rsidRPr="004E7E4F" w:rsidRDefault="009552E7" w:rsidP="00627406">
            <w:pPr>
              <w:rPr>
                <w:rFonts w:ascii="Times New Roman" w:hAnsi="Times New Roman" w:cs="Times New Roman"/>
              </w:rPr>
            </w:pPr>
            <w:r>
              <w:rPr>
                <w:rFonts w:ascii="Times New Roman" w:hAnsi="Times New Roman" w:cs="Times New Roman"/>
              </w:rPr>
              <w:t>5</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2. Асатрян Гаянэ</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2</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627406" w:rsidP="00627406">
            <w:pPr>
              <w:rPr>
                <w:rFonts w:ascii="Times New Roman" w:hAnsi="Times New Roman" w:cs="Times New Roman"/>
              </w:rPr>
            </w:pPr>
            <w:r>
              <w:rPr>
                <w:rFonts w:ascii="Times New Roman" w:hAnsi="Times New Roman" w:cs="Times New Roman"/>
              </w:rPr>
              <w:t>18</w:t>
            </w:r>
          </w:p>
        </w:tc>
        <w:tc>
          <w:tcPr>
            <w:tcW w:w="567" w:type="dxa"/>
          </w:tcPr>
          <w:p w:rsidR="00627406" w:rsidRPr="004E7E4F" w:rsidRDefault="00627406" w:rsidP="00627406">
            <w:pPr>
              <w:rPr>
                <w:rFonts w:ascii="Times New Roman" w:hAnsi="Times New Roman" w:cs="Times New Roman"/>
              </w:rPr>
            </w:pPr>
            <w:r>
              <w:rPr>
                <w:rFonts w:ascii="Times New Roman" w:hAnsi="Times New Roman" w:cs="Times New Roman"/>
              </w:rPr>
              <w:t>3</w:t>
            </w:r>
          </w:p>
        </w:tc>
      </w:tr>
      <w:tr w:rsidR="00627406" w:rsidRPr="004E7E4F" w:rsidTr="009E2F18">
        <w:tc>
          <w:tcPr>
            <w:tcW w:w="1668" w:type="dxa"/>
            <w:shd w:val="clear" w:color="auto" w:fill="FFFF00"/>
          </w:tcPr>
          <w:p w:rsidR="00627406" w:rsidRPr="00DC5CB1" w:rsidRDefault="00627406" w:rsidP="00627406">
            <w:pPr>
              <w:ind w:left="360"/>
              <w:rPr>
                <w:rFonts w:ascii="Times New Roman" w:hAnsi="Times New Roman" w:cs="Times New Roman"/>
              </w:rPr>
            </w:pPr>
            <w:r>
              <w:rPr>
                <w:rFonts w:ascii="Times New Roman" w:hAnsi="Times New Roman" w:cs="Times New Roman"/>
              </w:rPr>
              <w:t>3.Баранова Ксения</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2</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3</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17</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4.Бурнейко Влад</w:t>
            </w:r>
            <w:r w:rsidRPr="004E7E4F">
              <w:rPr>
                <w:rFonts w:ascii="Times New Roman" w:hAnsi="Times New Roman" w:cs="Times New Roman"/>
              </w:rPr>
              <w:t xml:space="preserve"> </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3</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3</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2</w:t>
            </w:r>
            <w:r w:rsidR="00627406" w:rsidRPr="004E7E4F">
              <w:rPr>
                <w:rFonts w:ascii="Times New Roman" w:hAnsi="Times New Roman" w:cs="Times New Roman"/>
              </w:rPr>
              <w:t>3</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3</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5.Васильцова Евгения</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13</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6.Воробьёва Софья</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7</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7.Каратаева Алёна</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627406" w:rsidP="00627406">
            <w:pPr>
              <w:rPr>
                <w:rFonts w:ascii="Times New Roman" w:hAnsi="Times New Roman" w:cs="Times New Roman"/>
              </w:rPr>
            </w:pPr>
            <w:r>
              <w:rPr>
                <w:rFonts w:ascii="Times New Roman" w:hAnsi="Times New Roman" w:cs="Times New Roman"/>
              </w:rPr>
              <w:t>12</w:t>
            </w:r>
          </w:p>
        </w:tc>
        <w:tc>
          <w:tcPr>
            <w:tcW w:w="567"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8.Ковалёв Андрей</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9552E7" w:rsidP="00627406">
            <w:pPr>
              <w:rPr>
                <w:rFonts w:ascii="Times New Roman" w:hAnsi="Times New Roman" w:cs="Times New Roman"/>
              </w:rPr>
            </w:pPr>
            <w:r>
              <w:rPr>
                <w:rFonts w:ascii="Times New Roman" w:hAnsi="Times New Roman" w:cs="Times New Roman"/>
              </w:rPr>
              <w:t>18</w:t>
            </w:r>
          </w:p>
        </w:tc>
        <w:tc>
          <w:tcPr>
            <w:tcW w:w="567" w:type="dxa"/>
          </w:tcPr>
          <w:p w:rsidR="00627406" w:rsidRPr="004E7E4F" w:rsidRDefault="009552E7" w:rsidP="00627406">
            <w:pPr>
              <w:rPr>
                <w:rFonts w:ascii="Times New Roman" w:hAnsi="Times New Roman" w:cs="Times New Roman"/>
              </w:rPr>
            </w:pPr>
            <w:r>
              <w:rPr>
                <w:rFonts w:ascii="Times New Roman" w:hAnsi="Times New Roman" w:cs="Times New Roman"/>
              </w:rPr>
              <w:t>3</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9.Когуашвили Надежда</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2</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22</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3</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10.Козулин Николай</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2</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9552E7" w:rsidP="00627406">
            <w:pPr>
              <w:rPr>
                <w:rFonts w:ascii="Times New Roman" w:hAnsi="Times New Roman" w:cs="Times New Roman"/>
              </w:rPr>
            </w:pPr>
            <w:r>
              <w:rPr>
                <w:rFonts w:ascii="Times New Roman" w:hAnsi="Times New Roman" w:cs="Times New Roman"/>
              </w:rPr>
              <w:t>28</w:t>
            </w:r>
          </w:p>
        </w:tc>
        <w:tc>
          <w:tcPr>
            <w:tcW w:w="567" w:type="dxa"/>
          </w:tcPr>
          <w:p w:rsidR="00627406" w:rsidRPr="004E7E4F" w:rsidRDefault="009552E7" w:rsidP="00627406">
            <w:pPr>
              <w:rPr>
                <w:rFonts w:ascii="Times New Roman" w:hAnsi="Times New Roman" w:cs="Times New Roman"/>
              </w:rPr>
            </w:pPr>
            <w:r>
              <w:rPr>
                <w:rFonts w:ascii="Times New Roman" w:hAnsi="Times New Roman" w:cs="Times New Roman"/>
              </w:rPr>
              <w:t>3</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11.Коневин Максим</w:t>
            </w:r>
          </w:p>
        </w:tc>
        <w:tc>
          <w:tcPr>
            <w:tcW w:w="283"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284" w:type="dxa"/>
          </w:tcPr>
          <w:p w:rsidR="00627406" w:rsidRPr="004E7E4F" w:rsidRDefault="003F5BB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283"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3F5BB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567" w:type="dxa"/>
          </w:tcPr>
          <w:p w:rsidR="00627406" w:rsidRPr="004E7E4F" w:rsidRDefault="003F5BB0" w:rsidP="00627406">
            <w:pPr>
              <w:rPr>
                <w:rFonts w:ascii="Times New Roman" w:hAnsi="Times New Roman" w:cs="Times New Roman"/>
              </w:rPr>
            </w:pPr>
            <w:r>
              <w:rPr>
                <w:rFonts w:ascii="Times New Roman" w:hAnsi="Times New Roman" w:cs="Times New Roman"/>
              </w:rPr>
              <w:t>12</w:t>
            </w:r>
          </w:p>
        </w:tc>
        <w:tc>
          <w:tcPr>
            <w:tcW w:w="567" w:type="dxa"/>
          </w:tcPr>
          <w:p w:rsidR="00627406" w:rsidRPr="004E7E4F" w:rsidRDefault="003F5BB0" w:rsidP="00627406">
            <w:pPr>
              <w:rPr>
                <w:rFonts w:ascii="Times New Roman" w:hAnsi="Times New Roman" w:cs="Times New Roman"/>
              </w:rPr>
            </w:pPr>
            <w:r>
              <w:rPr>
                <w:rFonts w:ascii="Times New Roman" w:hAnsi="Times New Roman" w:cs="Times New Roman"/>
              </w:rPr>
              <w:t>2</w:t>
            </w:r>
          </w:p>
        </w:tc>
      </w:tr>
      <w:tr w:rsidR="00627406" w:rsidRPr="004E7E4F" w:rsidTr="009E2F18">
        <w:tc>
          <w:tcPr>
            <w:tcW w:w="1668" w:type="dxa"/>
            <w:shd w:val="clear" w:color="auto" w:fill="FFFF00"/>
          </w:tcPr>
          <w:p w:rsidR="00627406" w:rsidRPr="004E7E4F" w:rsidRDefault="00627406" w:rsidP="00627406">
            <w:pPr>
              <w:rPr>
                <w:rFonts w:ascii="Times New Roman" w:hAnsi="Times New Roman" w:cs="Times New Roman"/>
              </w:rPr>
            </w:pPr>
            <w:r>
              <w:rPr>
                <w:rFonts w:ascii="Times New Roman" w:hAnsi="Times New Roman" w:cs="Times New Roman"/>
              </w:rPr>
              <w:t>12.Орехова Валентина</w:t>
            </w:r>
          </w:p>
        </w:tc>
        <w:tc>
          <w:tcPr>
            <w:tcW w:w="283"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2</w:t>
            </w:r>
          </w:p>
        </w:tc>
        <w:tc>
          <w:tcPr>
            <w:tcW w:w="284" w:type="dxa"/>
          </w:tcPr>
          <w:p w:rsidR="00627406" w:rsidRPr="004E7E4F" w:rsidRDefault="003F5BB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3F5BB0"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3F5BB0" w:rsidP="00627406">
            <w:pPr>
              <w:rPr>
                <w:rFonts w:ascii="Times New Roman" w:hAnsi="Times New Roman" w:cs="Times New Roman"/>
              </w:rPr>
            </w:pPr>
            <w:r>
              <w:rPr>
                <w:rFonts w:ascii="Times New Roman" w:hAnsi="Times New Roman" w:cs="Times New Roman"/>
              </w:rPr>
              <w:t>3</w:t>
            </w:r>
          </w:p>
        </w:tc>
        <w:tc>
          <w:tcPr>
            <w:tcW w:w="283" w:type="dxa"/>
          </w:tcPr>
          <w:p w:rsidR="00627406" w:rsidRPr="004E7E4F" w:rsidRDefault="003F5BB0" w:rsidP="00627406">
            <w:pPr>
              <w:rPr>
                <w:rFonts w:ascii="Times New Roman" w:hAnsi="Times New Roman" w:cs="Times New Roman"/>
              </w:rPr>
            </w:pPr>
            <w:r>
              <w:rPr>
                <w:rFonts w:ascii="Times New Roman" w:hAnsi="Times New Roman" w:cs="Times New Roman"/>
              </w:rPr>
              <w:t>3</w:t>
            </w:r>
          </w:p>
        </w:tc>
        <w:tc>
          <w:tcPr>
            <w:tcW w:w="284" w:type="dxa"/>
          </w:tcPr>
          <w:p w:rsidR="00627406" w:rsidRPr="004E7E4F" w:rsidRDefault="003F5BB0"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3F5BB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3F5BB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0</w:t>
            </w:r>
          </w:p>
        </w:tc>
        <w:tc>
          <w:tcPr>
            <w:tcW w:w="425" w:type="dxa"/>
          </w:tcPr>
          <w:p w:rsidR="00627406" w:rsidRPr="004E7E4F" w:rsidRDefault="003F5BB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sidRPr="004E7E4F">
              <w:rPr>
                <w:rFonts w:ascii="Times New Roman" w:hAnsi="Times New Roman" w:cs="Times New Roman"/>
              </w:rPr>
              <w:t>1</w:t>
            </w:r>
          </w:p>
        </w:tc>
        <w:tc>
          <w:tcPr>
            <w:tcW w:w="567" w:type="dxa"/>
          </w:tcPr>
          <w:p w:rsidR="00627406" w:rsidRPr="004E7E4F" w:rsidRDefault="003F5BB0" w:rsidP="00627406">
            <w:pPr>
              <w:rPr>
                <w:rFonts w:ascii="Times New Roman" w:hAnsi="Times New Roman" w:cs="Times New Roman"/>
              </w:rPr>
            </w:pPr>
            <w:r>
              <w:rPr>
                <w:rFonts w:ascii="Times New Roman" w:hAnsi="Times New Roman" w:cs="Times New Roman"/>
              </w:rPr>
              <w:t>26</w:t>
            </w:r>
          </w:p>
        </w:tc>
        <w:tc>
          <w:tcPr>
            <w:tcW w:w="567" w:type="dxa"/>
          </w:tcPr>
          <w:p w:rsidR="00627406" w:rsidRPr="004E7E4F" w:rsidRDefault="003F5BB0" w:rsidP="00627406">
            <w:pPr>
              <w:rPr>
                <w:rFonts w:ascii="Times New Roman" w:hAnsi="Times New Roman" w:cs="Times New Roman"/>
              </w:rPr>
            </w:pPr>
            <w:r>
              <w:rPr>
                <w:rFonts w:ascii="Times New Roman" w:hAnsi="Times New Roman" w:cs="Times New Roman"/>
              </w:rPr>
              <w:t>3</w:t>
            </w:r>
          </w:p>
        </w:tc>
      </w:tr>
      <w:tr w:rsidR="00627406" w:rsidRPr="004E7E4F" w:rsidTr="009E2F18">
        <w:tc>
          <w:tcPr>
            <w:tcW w:w="1668" w:type="dxa"/>
            <w:shd w:val="clear" w:color="auto" w:fill="FFFF00"/>
          </w:tcPr>
          <w:p w:rsidR="00627406" w:rsidRDefault="00627406" w:rsidP="00627406">
            <w:pPr>
              <w:rPr>
                <w:rFonts w:ascii="Times New Roman" w:hAnsi="Times New Roman" w:cs="Times New Roman"/>
              </w:rPr>
            </w:pPr>
            <w:r>
              <w:rPr>
                <w:rFonts w:ascii="Times New Roman" w:hAnsi="Times New Roman" w:cs="Times New Roman"/>
              </w:rPr>
              <w:t>13.Пешкова Виктория</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30</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4</w:t>
            </w:r>
          </w:p>
        </w:tc>
      </w:tr>
      <w:tr w:rsidR="00627406" w:rsidRPr="004E7E4F" w:rsidTr="009E2F18">
        <w:tc>
          <w:tcPr>
            <w:tcW w:w="1668" w:type="dxa"/>
            <w:shd w:val="clear" w:color="auto" w:fill="FFFF00"/>
          </w:tcPr>
          <w:p w:rsidR="00627406" w:rsidRDefault="00627406" w:rsidP="00627406">
            <w:pPr>
              <w:rPr>
                <w:rFonts w:ascii="Times New Roman" w:hAnsi="Times New Roman" w:cs="Times New Roman"/>
              </w:rPr>
            </w:pPr>
            <w:r>
              <w:rPr>
                <w:rFonts w:ascii="Times New Roman" w:hAnsi="Times New Roman" w:cs="Times New Roman"/>
              </w:rPr>
              <w:t>14.Поносова Ирина</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25</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3</w:t>
            </w:r>
          </w:p>
        </w:tc>
      </w:tr>
      <w:tr w:rsidR="00627406" w:rsidRPr="004E7E4F" w:rsidTr="009E2F18">
        <w:tc>
          <w:tcPr>
            <w:tcW w:w="1668" w:type="dxa"/>
            <w:shd w:val="clear" w:color="auto" w:fill="FFFF00"/>
          </w:tcPr>
          <w:p w:rsidR="00627406" w:rsidRDefault="00627406" w:rsidP="00627406">
            <w:pPr>
              <w:rPr>
                <w:rFonts w:ascii="Times New Roman" w:hAnsi="Times New Roman" w:cs="Times New Roman"/>
              </w:rPr>
            </w:pPr>
            <w:r>
              <w:rPr>
                <w:rFonts w:ascii="Times New Roman" w:hAnsi="Times New Roman" w:cs="Times New Roman"/>
              </w:rPr>
              <w:lastRenderedPageBreak/>
              <w:t>15.Поповецкий Богдан</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3</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841C0"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23</w:t>
            </w:r>
          </w:p>
        </w:tc>
        <w:tc>
          <w:tcPr>
            <w:tcW w:w="567" w:type="dxa"/>
          </w:tcPr>
          <w:p w:rsidR="00627406" w:rsidRPr="004E7E4F" w:rsidRDefault="006841C0" w:rsidP="00627406">
            <w:pPr>
              <w:rPr>
                <w:rFonts w:ascii="Times New Roman" w:hAnsi="Times New Roman" w:cs="Times New Roman"/>
              </w:rPr>
            </w:pPr>
            <w:r>
              <w:rPr>
                <w:rFonts w:ascii="Times New Roman" w:hAnsi="Times New Roman" w:cs="Times New Roman"/>
              </w:rPr>
              <w:t>3</w:t>
            </w:r>
          </w:p>
        </w:tc>
      </w:tr>
      <w:tr w:rsidR="00627406" w:rsidRPr="004E7E4F" w:rsidTr="009E2F18">
        <w:tc>
          <w:tcPr>
            <w:tcW w:w="1668" w:type="dxa"/>
            <w:shd w:val="clear" w:color="auto" w:fill="FFFF00"/>
          </w:tcPr>
          <w:p w:rsidR="00627406" w:rsidRDefault="00627406" w:rsidP="00627406">
            <w:pPr>
              <w:rPr>
                <w:rFonts w:ascii="Times New Roman" w:hAnsi="Times New Roman" w:cs="Times New Roman"/>
              </w:rPr>
            </w:pPr>
            <w:r>
              <w:rPr>
                <w:rFonts w:ascii="Times New Roman" w:hAnsi="Times New Roman" w:cs="Times New Roman"/>
              </w:rPr>
              <w:t>16.Шаликов Иван</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627406"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627406"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627406" w:rsidP="00627406">
            <w:pPr>
              <w:rPr>
                <w:rFonts w:ascii="Times New Roman" w:hAnsi="Times New Roman" w:cs="Times New Roman"/>
              </w:rPr>
            </w:pPr>
            <w:r>
              <w:rPr>
                <w:rFonts w:ascii="Times New Roman" w:hAnsi="Times New Roman" w:cs="Times New Roman"/>
              </w:rPr>
              <w:t>9</w:t>
            </w:r>
          </w:p>
        </w:tc>
        <w:tc>
          <w:tcPr>
            <w:tcW w:w="567" w:type="dxa"/>
          </w:tcPr>
          <w:p w:rsidR="00627406" w:rsidRPr="004E7E4F" w:rsidRDefault="00627406" w:rsidP="00627406">
            <w:pPr>
              <w:rPr>
                <w:rFonts w:ascii="Times New Roman" w:hAnsi="Times New Roman" w:cs="Times New Roman"/>
              </w:rPr>
            </w:pPr>
            <w:r>
              <w:rPr>
                <w:rFonts w:ascii="Times New Roman" w:hAnsi="Times New Roman" w:cs="Times New Roman"/>
              </w:rPr>
              <w:t>2</w:t>
            </w:r>
          </w:p>
        </w:tc>
      </w:tr>
      <w:tr w:rsidR="00627406" w:rsidRPr="004E7E4F" w:rsidTr="009E2F18">
        <w:tc>
          <w:tcPr>
            <w:tcW w:w="1668" w:type="dxa"/>
            <w:shd w:val="clear" w:color="auto" w:fill="FFFF00"/>
          </w:tcPr>
          <w:p w:rsidR="00627406" w:rsidRDefault="00627406" w:rsidP="00627406">
            <w:pPr>
              <w:rPr>
                <w:rFonts w:ascii="Times New Roman" w:hAnsi="Times New Roman" w:cs="Times New Roman"/>
              </w:rPr>
            </w:pPr>
            <w:r>
              <w:rPr>
                <w:rFonts w:ascii="Times New Roman" w:hAnsi="Times New Roman" w:cs="Times New Roman"/>
              </w:rPr>
              <w:t>17.Юрина Кристина</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3</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3</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6"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5B4B58"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29</w:t>
            </w:r>
          </w:p>
        </w:tc>
        <w:tc>
          <w:tcPr>
            <w:tcW w:w="567" w:type="dxa"/>
          </w:tcPr>
          <w:p w:rsidR="00627406" w:rsidRPr="004E7E4F" w:rsidRDefault="005B4B58" w:rsidP="00627406">
            <w:pPr>
              <w:rPr>
                <w:rFonts w:ascii="Times New Roman" w:hAnsi="Times New Roman" w:cs="Times New Roman"/>
              </w:rPr>
            </w:pPr>
            <w:r>
              <w:rPr>
                <w:rFonts w:ascii="Times New Roman" w:hAnsi="Times New Roman" w:cs="Times New Roman"/>
              </w:rPr>
              <w:t>5</w:t>
            </w:r>
          </w:p>
        </w:tc>
      </w:tr>
      <w:tr w:rsidR="00627406" w:rsidRPr="004E7E4F" w:rsidTr="009E2F18">
        <w:tc>
          <w:tcPr>
            <w:tcW w:w="1668" w:type="dxa"/>
            <w:shd w:val="clear" w:color="auto" w:fill="FFFF00"/>
          </w:tcPr>
          <w:p w:rsidR="00627406" w:rsidRDefault="00627406" w:rsidP="00627406">
            <w:pPr>
              <w:rPr>
                <w:rFonts w:ascii="Times New Roman" w:hAnsi="Times New Roman" w:cs="Times New Roman"/>
              </w:rPr>
            </w:pPr>
            <w:r>
              <w:rPr>
                <w:rFonts w:ascii="Times New Roman" w:hAnsi="Times New Roman" w:cs="Times New Roman"/>
              </w:rPr>
              <w:t>18.Миллер Наталья</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426"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6"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283"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284" w:type="dxa"/>
          </w:tcPr>
          <w:p w:rsidR="00627406" w:rsidRPr="004E7E4F" w:rsidRDefault="009552E7" w:rsidP="00627406">
            <w:pPr>
              <w:rPr>
                <w:rFonts w:ascii="Times New Roman" w:hAnsi="Times New Roman" w:cs="Times New Roman"/>
              </w:rPr>
            </w:pPr>
            <w:r>
              <w:rPr>
                <w:rFonts w:ascii="Times New Roman" w:hAnsi="Times New Roman" w:cs="Times New Roman"/>
              </w:rPr>
              <w:t>0</w:t>
            </w:r>
          </w:p>
        </w:tc>
        <w:tc>
          <w:tcPr>
            <w:tcW w:w="425" w:type="dxa"/>
          </w:tcPr>
          <w:p w:rsidR="00627406" w:rsidRPr="004E7E4F" w:rsidRDefault="009552E7" w:rsidP="00627406">
            <w:pPr>
              <w:rPr>
                <w:rFonts w:ascii="Times New Roman" w:hAnsi="Times New Roman" w:cs="Times New Roman"/>
              </w:rPr>
            </w:pPr>
            <w:r>
              <w:rPr>
                <w:rFonts w:ascii="Times New Roman" w:hAnsi="Times New Roman" w:cs="Times New Roman"/>
              </w:rPr>
              <w:t>1</w:t>
            </w:r>
          </w:p>
        </w:tc>
        <w:tc>
          <w:tcPr>
            <w:tcW w:w="567" w:type="dxa"/>
          </w:tcPr>
          <w:p w:rsidR="00627406" w:rsidRPr="004E7E4F" w:rsidRDefault="009552E7" w:rsidP="00627406">
            <w:pPr>
              <w:rPr>
                <w:rFonts w:ascii="Times New Roman" w:hAnsi="Times New Roman" w:cs="Times New Roman"/>
              </w:rPr>
            </w:pPr>
            <w:r>
              <w:rPr>
                <w:rFonts w:ascii="Times New Roman" w:hAnsi="Times New Roman" w:cs="Times New Roman"/>
              </w:rPr>
              <w:t>16</w:t>
            </w:r>
          </w:p>
        </w:tc>
        <w:tc>
          <w:tcPr>
            <w:tcW w:w="567" w:type="dxa"/>
          </w:tcPr>
          <w:p w:rsidR="00627406" w:rsidRPr="004E7E4F" w:rsidRDefault="009552E7" w:rsidP="00627406">
            <w:pPr>
              <w:rPr>
                <w:rFonts w:ascii="Times New Roman" w:hAnsi="Times New Roman" w:cs="Times New Roman"/>
              </w:rPr>
            </w:pPr>
            <w:r>
              <w:rPr>
                <w:rFonts w:ascii="Times New Roman" w:hAnsi="Times New Roman" w:cs="Times New Roman"/>
              </w:rPr>
              <w:t>2</w:t>
            </w:r>
          </w:p>
        </w:tc>
      </w:tr>
      <w:tr w:rsidR="003F5BB0" w:rsidRPr="004E7E4F" w:rsidTr="009E2F18">
        <w:tc>
          <w:tcPr>
            <w:tcW w:w="1668" w:type="dxa"/>
            <w:shd w:val="clear" w:color="auto" w:fill="FFFF00"/>
          </w:tcPr>
          <w:p w:rsidR="003F5BB0" w:rsidRDefault="003F5BB0" w:rsidP="00627406">
            <w:pPr>
              <w:rPr>
                <w:rFonts w:ascii="Times New Roman" w:hAnsi="Times New Roman" w:cs="Times New Roman"/>
              </w:rPr>
            </w:pPr>
            <w:r>
              <w:rPr>
                <w:rFonts w:ascii="Times New Roman" w:hAnsi="Times New Roman" w:cs="Times New Roman"/>
              </w:rPr>
              <w:t>19.Гендель Михаил</w:t>
            </w:r>
          </w:p>
        </w:tc>
        <w:tc>
          <w:tcPr>
            <w:tcW w:w="283" w:type="dxa"/>
          </w:tcPr>
          <w:p w:rsidR="003F5BB0" w:rsidRDefault="003F5BB0" w:rsidP="00627406">
            <w:pPr>
              <w:rPr>
                <w:rFonts w:ascii="Times New Roman" w:hAnsi="Times New Roman" w:cs="Times New Roman"/>
              </w:rPr>
            </w:pPr>
            <w:r>
              <w:rPr>
                <w:rFonts w:ascii="Times New Roman" w:hAnsi="Times New Roman" w:cs="Times New Roman"/>
              </w:rPr>
              <w:t>0</w:t>
            </w:r>
          </w:p>
        </w:tc>
        <w:tc>
          <w:tcPr>
            <w:tcW w:w="284" w:type="dxa"/>
          </w:tcPr>
          <w:p w:rsidR="003F5BB0" w:rsidRDefault="003F5BB0" w:rsidP="00627406">
            <w:pPr>
              <w:rPr>
                <w:rFonts w:ascii="Times New Roman" w:hAnsi="Times New Roman" w:cs="Times New Roman"/>
              </w:rPr>
            </w:pPr>
            <w:r>
              <w:rPr>
                <w:rFonts w:ascii="Times New Roman" w:hAnsi="Times New Roman" w:cs="Times New Roman"/>
              </w:rPr>
              <w:t>1</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2</w:t>
            </w:r>
          </w:p>
        </w:tc>
        <w:tc>
          <w:tcPr>
            <w:tcW w:w="283"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6" w:type="dxa"/>
          </w:tcPr>
          <w:p w:rsidR="003F5BB0" w:rsidRDefault="003F5BB0" w:rsidP="00627406">
            <w:pPr>
              <w:rPr>
                <w:rFonts w:ascii="Times New Roman" w:hAnsi="Times New Roman" w:cs="Times New Roman"/>
              </w:rPr>
            </w:pPr>
            <w:r>
              <w:rPr>
                <w:rFonts w:ascii="Times New Roman" w:hAnsi="Times New Roman" w:cs="Times New Roman"/>
              </w:rPr>
              <w:t>0</w:t>
            </w:r>
          </w:p>
        </w:tc>
        <w:tc>
          <w:tcPr>
            <w:tcW w:w="283" w:type="dxa"/>
          </w:tcPr>
          <w:p w:rsidR="003F5BB0" w:rsidRDefault="003F5BB0" w:rsidP="00627406">
            <w:pPr>
              <w:rPr>
                <w:rFonts w:ascii="Times New Roman" w:hAnsi="Times New Roman" w:cs="Times New Roman"/>
              </w:rPr>
            </w:pPr>
            <w:r>
              <w:rPr>
                <w:rFonts w:ascii="Times New Roman" w:hAnsi="Times New Roman" w:cs="Times New Roman"/>
              </w:rPr>
              <w:t>0</w:t>
            </w:r>
          </w:p>
        </w:tc>
        <w:tc>
          <w:tcPr>
            <w:tcW w:w="284"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6"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0</w:t>
            </w:r>
          </w:p>
        </w:tc>
        <w:tc>
          <w:tcPr>
            <w:tcW w:w="283"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6" w:type="dxa"/>
          </w:tcPr>
          <w:p w:rsidR="003F5BB0" w:rsidRDefault="003F5BB0" w:rsidP="00627406">
            <w:pPr>
              <w:rPr>
                <w:rFonts w:ascii="Times New Roman" w:hAnsi="Times New Roman" w:cs="Times New Roman"/>
              </w:rPr>
            </w:pPr>
            <w:r>
              <w:rPr>
                <w:rFonts w:ascii="Times New Roman" w:hAnsi="Times New Roman" w:cs="Times New Roman"/>
              </w:rPr>
              <w:t>0</w:t>
            </w:r>
          </w:p>
        </w:tc>
        <w:tc>
          <w:tcPr>
            <w:tcW w:w="283"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0</w:t>
            </w:r>
          </w:p>
        </w:tc>
        <w:tc>
          <w:tcPr>
            <w:tcW w:w="284"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0</w:t>
            </w:r>
          </w:p>
        </w:tc>
        <w:tc>
          <w:tcPr>
            <w:tcW w:w="284" w:type="dxa"/>
          </w:tcPr>
          <w:p w:rsidR="003F5BB0" w:rsidRDefault="003F5BB0" w:rsidP="00627406">
            <w:pPr>
              <w:rPr>
                <w:rFonts w:ascii="Times New Roman" w:hAnsi="Times New Roman" w:cs="Times New Roman"/>
              </w:rPr>
            </w:pPr>
            <w:r>
              <w:rPr>
                <w:rFonts w:ascii="Times New Roman" w:hAnsi="Times New Roman" w:cs="Times New Roman"/>
              </w:rPr>
              <w:t>0</w:t>
            </w:r>
          </w:p>
        </w:tc>
        <w:tc>
          <w:tcPr>
            <w:tcW w:w="425" w:type="dxa"/>
          </w:tcPr>
          <w:p w:rsidR="003F5BB0" w:rsidRDefault="003F5BB0" w:rsidP="00627406">
            <w:pPr>
              <w:rPr>
                <w:rFonts w:ascii="Times New Roman" w:hAnsi="Times New Roman" w:cs="Times New Roman"/>
              </w:rPr>
            </w:pPr>
            <w:r>
              <w:rPr>
                <w:rFonts w:ascii="Times New Roman" w:hAnsi="Times New Roman" w:cs="Times New Roman"/>
              </w:rPr>
              <w:t>0</w:t>
            </w:r>
          </w:p>
        </w:tc>
        <w:tc>
          <w:tcPr>
            <w:tcW w:w="567" w:type="dxa"/>
          </w:tcPr>
          <w:p w:rsidR="003F5BB0" w:rsidRDefault="003F5BB0" w:rsidP="00627406">
            <w:pPr>
              <w:rPr>
                <w:rFonts w:ascii="Times New Roman" w:hAnsi="Times New Roman" w:cs="Times New Roman"/>
              </w:rPr>
            </w:pPr>
            <w:r>
              <w:rPr>
                <w:rFonts w:ascii="Times New Roman" w:hAnsi="Times New Roman" w:cs="Times New Roman"/>
              </w:rPr>
              <w:t>3</w:t>
            </w:r>
          </w:p>
        </w:tc>
        <w:tc>
          <w:tcPr>
            <w:tcW w:w="567" w:type="dxa"/>
          </w:tcPr>
          <w:p w:rsidR="003F5BB0" w:rsidRDefault="003F5BB0" w:rsidP="00627406">
            <w:pPr>
              <w:rPr>
                <w:rFonts w:ascii="Times New Roman" w:hAnsi="Times New Roman" w:cs="Times New Roman"/>
              </w:rPr>
            </w:pPr>
            <w:r>
              <w:rPr>
                <w:rFonts w:ascii="Times New Roman" w:hAnsi="Times New Roman" w:cs="Times New Roman"/>
              </w:rPr>
              <w:t>2</w:t>
            </w:r>
          </w:p>
        </w:tc>
      </w:tr>
      <w:tr w:rsidR="009E2F18" w:rsidRPr="004E7E4F" w:rsidTr="009E2F18">
        <w:tc>
          <w:tcPr>
            <w:tcW w:w="8897" w:type="dxa"/>
            <w:gridSpan w:val="21"/>
          </w:tcPr>
          <w:p w:rsidR="009E2F18" w:rsidRPr="004E7E4F" w:rsidRDefault="009E2F18" w:rsidP="005B4B58">
            <w:pPr>
              <w:jc w:val="right"/>
              <w:rPr>
                <w:rFonts w:ascii="Times New Roman" w:hAnsi="Times New Roman" w:cs="Times New Roman"/>
              </w:rPr>
            </w:pPr>
            <w:r w:rsidRPr="004E7E4F">
              <w:rPr>
                <w:rFonts w:ascii="Times New Roman" w:hAnsi="Times New Roman" w:cs="Times New Roman"/>
              </w:rPr>
              <w:t xml:space="preserve">Итого </w:t>
            </w:r>
          </w:p>
        </w:tc>
        <w:tc>
          <w:tcPr>
            <w:tcW w:w="425" w:type="dxa"/>
          </w:tcPr>
          <w:p w:rsidR="009E2F18" w:rsidRPr="004E7E4F" w:rsidRDefault="009E2F18" w:rsidP="006841C0">
            <w:pPr>
              <w:rPr>
                <w:rFonts w:ascii="Times New Roman" w:hAnsi="Times New Roman" w:cs="Times New Roman"/>
              </w:rPr>
            </w:pPr>
          </w:p>
        </w:tc>
        <w:tc>
          <w:tcPr>
            <w:tcW w:w="567" w:type="dxa"/>
          </w:tcPr>
          <w:p w:rsidR="009E2F18" w:rsidRPr="004E7E4F" w:rsidRDefault="00F57A37" w:rsidP="005B4B58">
            <w:pPr>
              <w:rPr>
                <w:rFonts w:ascii="Times New Roman" w:hAnsi="Times New Roman" w:cs="Times New Roman"/>
              </w:rPr>
            </w:pPr>
            <w:r>
              <w:rPr>
                <w:rFonts w:ascii="Times New Roman" w:hAnsi="Times New Roman" w:cs="Times New Roman"/>
              </w:rPr>
              <w:t>19,26</w:t>
            </w:r>
          </w:p>
        </w:tc>
        <w:tc>
          <w:tcPr>
            <w:tcW w:w="567" w:type="dxa"/>
          </w:tcPr>
          <w:p w:rsidR="009E2F18" w:rsidRPr="004E7E4F" w:rsidRDefault="006841C0" w:rsidP="005B4B58">
            <w:pPr>
              <w:rPr>
                <w:rFonts w:ascii="Times New Roman" w:hAnsi="Times New Roman" w:cs="Times New Roman"/>
              </w:rPr>
            </w:pPr>
            <w:r>
              <w:rPr>
                <w:rFonts w:ascii="Times New Roman" w:hAnsi="Times New Roman" w:cs="Times New Roman"/>
              </w:rPr>
              <w:t>3,1</w:t>
            </w:r>
          </w:p>
        </w:tc>
      </w:tr>
    </w:tbl>
    <w:p w:rsidR="00650C59" w:rsidRDefault="00BB071B" w:rsidP="00BB071B">
      <w:pPr>
        <w:rPr>
          <w:rFonts w:ascii="Times New Roman" w:hAnsi="Times New Roman" w:cs="Times New Roman"/>
          <w:b/>
          <w:sz w:val="24"/>
          <w:szCs w:val="24"/>
        </w:rPr>
      </w:pPr>
      <w:r>
        <w:rPr>
          <w:rFonts w:ascii="Times New Roman" w:hAnsi="Times New Roman" w:cs="Times New Roman"/>
          <w:b/>
          <w:sz w:val="24"/>
          <w:szCs w:val="24"/>
        </w:rPr>
        <w:t xml:space="preserve">  </w:t>
      </w:r>
    </w:p>
    <w:p w:rsidR="00650C59" w:rsidRDefault="00650C59" w:rsidP="00BB071B">
      <w:pPr>
        <w:rPr>
          <w:rFonts w:ascii="Times New Roman" w:hAnsi="Times New Roman" w:cs="Times New Roman"/>
          <w:b/>
          <w:sz w:val="24"/>
          <w:szCs w:val="24"/>
        </w:rPr>
      </w:pPr>
    </w:p>
    <w:p w:rsidR="00650C59" w:rsidRDefault="00650C59" w:rsidP="00BB071B">
      <w:pPr>
        <w:rPr>
          <w:rFonts w:ascii="Times New Roman" w:hAnsi="Times New Roman" w:cs="Times New Roman"/>
          <w:b/>
          <w:sz w:val="24"/>
          <w:szCs w:val="24"/>
        </w:rPr>
      </w:pPr>
    </w:p>
    <w:p w:rsidR="00650C59" w:rsidRDefault="00650C59" w:rsidP="00BB071B">
      <w:pPr>
        <w:rPr>
          <w:rFonts w:ascii="Times New Roman" w:hAnsi="Times New Roman" w:cs="Times New Roman"/>
          <w:b/>
          <w:sz w:val="24"/>
          <w:szCs w:val="24"/>
        </w:rPr>
      </w:pPr>
    </w:p>
    <w:p w:rsidR="00650C59" w:rsidRDefault="00650C59" w:rsidP="00BB071B">
      <w:pPr>
        <w:rPr>
          <w:rFonts w:ascii="Times New Roman" w:hAnsi="Times New Roman" w:cs="Times New Roman"/>
          <w:b/>
          <w:sz w:val="24"/>
          <w:szCs w:val="24"/>
        </w:rPr>
      </w:pPr>
    </w:p>
    <w:p w:rsidR="00D237AC" w:rsidRDefault="00D237AC" w:rsidP="00BB071B">
      <w:pPr>
        <w:rPr>
          <w:rFonts w:ascii="Times New Roman" w:hAnsi="Times New Roman" w:cs="Times New Roman"/>
          <w:b/>
          <w:sz w:val="24"/>
          <w:szCs w:val="24"/>
        </w:rPr>
      </w:pPr>
    </w:p>
    <w:p w:rsidR="002407E2" w:rsidRDefault="002407E2" w:rsidP="00BB071B">
      <w:pPr>
        <w:rPr>
          <w:rFonts w:ascii="Times New Roman" w:hAnsi="Times New Roman" w:cs="Times New Roman"/>
          <w:b/>
          <w:sz w:val="24"/>
          <w:szCs w:val="24"/>
        </w:rPr>
      </w:pPr>
    </w:p>
    <w:p w:rsidR="00BB071B" w:rsidRDefault="001A35C5" w:rsidP="001A35C5">
      <w:pPr>
        <w:rPr>
          <w:rFonts w:ascii="Times New Roman" w:hAnsi="Times New Roman" w:cs="Times New Roman"/>
        </w:rPr>
      </w:pPr>
      <w:r w:rsidRPr="001A35C5">
        <w:rPr>
          <w:rFonts w:ascii="Times New Roman" w:hAnsi="Times New Roman" w:cs="Times New Roman"/>
        </w:rPr>
        <w:t>Сравним результаты ВПР проведённые в 5 классе</w:t>
      </w:r>
      <w:r>
        <w:rPr>
          <w:rFonts w:ascii="Times New Roman" w:hAnsi="Times New Roman" w:cs="Times New Roman"/>
        </w:rPr>
        <w:t xml:space="preserve"> и сделаем выводы по результатам года</w:t>
      </w:r>
      <w:r w:rsidR="00D83986">
        <w:rPr>
          <w:rFonts w:ascii="Times New Roman" w:hAnsi="Times New Roman" w:cs="Times New Roman"/>
        </w:rPr>
        <w:t>,  сравнивая</w:t>
      </w:r>
      <w:r w:rsidR="0081793C">
        <w:rPr>
          <w:rFonts w:ascii="Times New Roman" w:hAnsi="Times New Roman" w:cs="Times New Roman"/>
        </w:rPr>
        <w:t xml:space="preserve"> с прошлым</w:t>
      </w:r>
      <w:r w:rsidR="00C572CB">
        <w:rPr>
          <w:rFonts w:ascii="Times New Roman" w:hAnsi="Times New Roman" w:cs="Times New Roman"/>
        </w:rPr>
        <w:t xml:space="preserve"> </w:t>
      </w:r>
      <w:r w:rsidR="0081793C">
        <w:rPr>
          <w:rFonts w:ascii="Times New Roman" w:hAnsi="Times New Roman" w:cs="Times New Roman"/>
        </w:rPr>
        <w:t>годом.</w:t>
      </w:r>
    </w:p>
    <w:tbl>
      <w:tblPr>
        <w:tblStyle w:val="a3"/>
        <w:tblW w:w="9569" w:type="dxa"/>
        <w:tblLayout w:type="fixed"/>
        <w:tblLook w:val="04A0"/>
      </w:tblPr>
      <w:tblGrid>
        <w:gridCol w:w="493"/>
        <w:gridCol w:w="654"/>
        <w:gridCol w:w="655"/>
        <w:gridCol w:w="655"/>
        <w:gridCol w:w="655"/>
        <w:gridCol w:w="785"/>
        <w:gridCol w:w="655"/>
        <w:gridCol w:w="655"/>
        <w:gridCol w:w="785"/>
        <w:gridCol w:w="655"/>
        <w:gridCol w:w="974"/>
        <w:gridCol w:w="974"/>
        <w:gridCol w:w="974"/>
      </w:tblGrid>
      <w:tr w:rsidR="00D10774" w:rsidTr="00695E6D">
        <w:trPr>
          <w:cantSplit/>
          <w:trHeight w:val="1121"/>
        </w:trPr>
        <w:tc>
          <w:tcPr>
            <w:tcW w:w="493" w:type="dxa"/>
            <w:textDirection w:val="btLr"/>
          </w:tcPr>
          <w:p w:rsidR="00D10774" w:rsidRDefault="00D10774" w:rsidP="00D10774">
            <w:pPr>
              <w:ind w:left="113" w:right="113"/>
              <w:rPr>
                <w:rFonts w:ascii="Times New Roman" w:hAnsi="Times New Roman" w:cs="Times New Roman"/>
              </w:rPr>
            </w:pPr>
            <w:r>
              <w:rPr>
                <w:rFonts w:ascii="Times New Roman" w:hAnsi="Times New Roman" w:cs="Times New Roman"/>
              </w:rPr>
              <w:t>Класс</w:t>
            </w:r>
          </w:p>
        </w:tc>
        <w:tc>
          <w:tcPr>
            <w:tcW w:w="1964" w:type="dxa"/>
            <w:gridSpan w:val="3"/>
          </w:tcPr>
          <w:p w:rsidR="00D10774" w:rsidRPr="00D10774" w:rsidRDefault="00D10774" w:rsidP="00D10774">
            <w:pPr>
              <w:jc w:val="center"/>
              <w:rPr>
                <w:rFonts w:ascii="Times New Roman" w:hAnsi="Times New Roman" w:cs="Times New Roman"/>
                <w:b/>
              </w:rPr>
            </w:pPr>
            <w:r w:rsidRPr="00D10774">
              <w:rPr>
                <w:rFonts w:ascii="Times New Roman" w:hAnsi="Times New Roman" w:cs="Times New Roman"/>
                <w:b/>
              </w:rPr>
              <w:t>ВПР</w:t>
            </w:r>
          </w:p>
          <w:p w:rsidR="00D10774" w:rsidRDefault="00D10774" w:rsidP="00D10774">
            <w:pPr>
              <w:jc w:val="center"/>
              <w:rPr>
                <w:rFonts w:ascii="Times New Roman" w:hAnsi="Times New Roman" w:cs="Times New Roman"/>
              </w:rPr>
            </w:pPr>
            <w:r>
              <w:rPr>
                <w:rFonts w:ascii="Times New Roman" w:hAnsi="Times New Roman" w:cs="Times New Roman"/>
                <w:b/>
              </w:rPr>
              <w:t>за прошлый год (4 класс)</w:t>
            </w:r>
          </w:p>
        </w:tc>
        <w:tc>
          <w:tcPr>
            <w:tcW w:w="4190" w:type="dxa"/>
            <w:gridSpan w:val="6"/>
          </w:tcPr>
          <w:p w:rsidR="00D10774" w:rsidRDefault="00D10774" w:rsidP="00D10774">
            <w:pPr>
              <w:jc w:val="center"/>
              <w:rPr>
                <w:rFonts w:ascii="Times New Roman" w:hAnsi="Times New Roman" w:cs="Times New Roman"/>
                <w:b/>
              </w:rPr>
            </w:pPr>
            <w:r w:rsidRPr="00D10774">
              <w:rPr>
                <w:rFonts w:ascii="Times New Roman" w:hAnsi="Times New Roman" w:cs="Times New Roman"/>
                <w:b/>
              </w:rPr>
              <w:t>ВПР</w:t>
            </w:r>
          </w:p>
          <w:p w:rsidR="00D10774" w:rsidRPr="00D10774" w:rsidRDefault="00D10774" w:rsidP="00D10774">
            <w:pPr>
              <w:jc w:val="center"/>
              <w:rPr>
                <w:rFonts w:ascii="Times New Roman" w:hAnsi="Times New Roman" w:cs="Times New Roman"/>
                <w:b/>
              </w:rPr>
            </w:pPr>
            <w:r>
              <w:rPr>
                <w:rFonts w:ascii="Times New Roman" w:hAnsi="Times New Roman" w:cs="Times New Roman"/>
                <w:b/>
              </w:rPr>
              <w:t>в 2017-2018 учебном году</w:t>
            </w:r>
          </w:p>
        </w:tc>
        <w:tc>
          <w:tcPr>
            <w:tcW w:w="2922" w:type="dxa"/>
            <w:gridSpan w:val="3"/>
          </w:tcPr>
          <w:p w:rsidR="00D10774" w:rsidRPr="00D10774" w:rsidRDefault="00D10774" w:rsidP="00D10774">
            <w:pPr>
              <w:jc w:val="center"/>
              <w:rPr>
                <w:rFonts w:ascii="Times New Roman" w:hAnsi="Times New Roman" w:cs="Times New Roman"/>
                <w:b/>
              </w:rPr>
            </w:pPr>
            <w:r>
              <w:rPr>
                <w:rFonts w:ascii="Times New Roman" w:hAnsi="Times New Roman" w:cs="Times New Roman"/>
                <w:b/>
              </w:rPr>
              <w:t>ИТОГО</w:t>
            </w:r>
          </w:p>
        </w:tc>
      </w:tr>
      <w:tr w:rsidR="00D10774" w:rsidTr="00695E6D">
        <w:trPr>
          <w:trHeight w:val="237"/>
        </w:trPr>
        <w:tc>
          <w:tcPr>
            <w:tcW w:w="493" w:type="dxa"/>
            <w:vMerge w:val="restart"/>
            <w:textDirection w:val="btLr"/>
          </w:tcPr>
          <w:p w:rsidR="00D10774" w:rsidRDefault="00D10774" w:rsidP="00D10774">
            <w:pPr>
              <w:ind w:left="113" w:right="113"/>
              <w:jc w:val="center"/>
              <w:rPr>
                <w:rFonts w:ascii="Times New Roman" w:hAnsi="Times New Roman" w:cs="Times New Roman"/>
              </w:rPr>
            </w:pPr>
            <w:r>
              <w:rPr>
                <w:rFonts w:ascii="Times New Roman" w:hAnsi="Times New Roman" w:cs="Times New Roman"/>
              </w:rPr>
              <w:t>5</w:t>
            </w:r>
          </w:p>
        </w:tc>
        <w:tc>
          <w:tcPr>
            <w:tcW w:w="1964" w:type="dxa"/>
            <w:gridSpan w:val="3"/>
          </w:tcPr>
          <w:p w:rsidR="00D10774" w:rsidRDefault="00D10774" w:rsidP="001A35C5">
            <w:pPr>
              <w:rPr>
                <w:rFonts w:ascii="Times New Roman" w:hAnsi="Times New Roman" w:cs="Times New Roman"/>
              </w:rPr>
            </w:pPr>
            <w:r>
              <w:rPr>
                <w:rFonts w:ascii="Times New Roman" w:hAnsi="Times New Roman" w:cs="Times New Roman"/>
              </w:rPr>
              <w:t>апрель 2017 г.</w:t>
            </w:r>
          </w:p>
        </w:tc>
        <w:tc>
          <w:tcPr>
            <w:tcW w:w="2095" w:type="dxa"/>
            <w:gridSpan w:val="3"/>
          </w:tcPr>
          <w:p w:rsidR="00D10774" w:rsidRDefault="00D10774" w:rsidP="001A35C5">
            <w:pPr>
              <w:rPr>
                <w:rFonts w:ascii="Times New Roman" w:hAnsi="Times New Roman" w:cs="Times New Roman"/>
              </w:rPr>
            </w:pPr>
            <w:r>
              <w:rPr>
                <w:rFonts w:ascii="Times New Roman" w:hAnsi="Times New Roman" w:cs="Times New Roman"/>
              </w:rPr>
              <w:t>от 27.10.2017 г.</w:t>
            </w:r>
          </w:p>
        </w:tc>
        <w:tc>
          <w:tcPr>
            <w:tcW w:w="2095" w:type="dxa"/>
            <w:gridSpan w:val="3"/>
          </w:tcPr>
          <w:p w:rsidR="00D10774" w:rsidRDefault="00D10774" w:rsidP="001A35C5">
            <w:pPr>
              <w:rPr>
                <w:rFonts w:ascii="Times New Roman" w:hAnsi="Times New Roman" w:cs="Times New Roman"/>
              </w:rPr>
            </w:pPr>
            <w:r>
              <w:rPr>
                <w:rFonts w:ascii="Times New Roman" w:hAnsi="Times New Roman" w:cs="Times New Roman"/>
              </w:rPr>
              <w:t>от 17.04.2018 г.</w:t>
            </w:r>
          </w:p>
        </w:tc>
        <w:tc>
          <w:tcPr>
            <w:tcW w:w="2922" w:type="dxa"/>
            <w:gridSpan w:val="3"/>
          </w:tcPr>
          <w:p w:rsidR="00D10774" w:rsidRDefault="00D10774" w:rsidP="00D10774">
            <w:pPr>
              <w:jc w:val="center"/>
              <w:rPr>
                <w:rFonts w:ascii="Times New Roman" w:hAnsi="Times New Roman" w:cs="Times New Roman"/>
              </w:rPr>
            </w:pPr>
            <w:r>
              <w:rPr>
                <w:rFonts w:ascii="Times New Roman" w:hAnsi="Times New Roman" w:cs="Times New Roman"/>
              </w:rPr>
              <w:t>динамика</w:t>
            </w:r>
            <w:r w:rsidR="00BC56FC">
              <w:rPr>
                <w:rFonts w:ascii="Times New Roman" w:hAnsi="Times New Roman" w:cs="Times New Roman"/>
              </w:rPr>
              <w:t xml:space="preserve"> по 5 кл.</w:t>
            </w:r>
          </w:p>
        </w:tc>
      </w:tr>
      <w:tr w:rsidR="00D10774" w:rsidTr="00695E6D">
        <w:trPr>
          <w:cantSplit/>
          <w:trHeight w:val="1121"/>
        </w:trPr>
        <w:tc>
          <w:tcPr>
            <w:tcW w:w="493" w:type="dxa"/>
            <w:vMerge/>
          </w:tcPr>
          <w:p w:rsidR="00D10774" w:rsidRDefault="00D10774" w:rsidP="001A35C5">
            <w:pPr>
              <w:rPr>
                <w:rFonts w:ascii="Times New Roman" w:hAnsi="Times New Roman" w:cs="Times New Roman"/>
              </w:rPr>
            </w:pPr>
          </w:p>
        </w:tc>
        <w:tc>
          <w:tcPr>
            <w:tcW w:w="654" w:type="dxa"/>
            <w:textDirection w:val="btLr"/>
          </w:tcPr>
          <w:p w:rsidR="00D10774" w:rsidRDefault="00D10774" w:rsidP="00695E6D">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655" w:type="dxa"/>
            <w:textDirection w:val="btLr"/>
          </w:tcPr>
          <w:p w:rsidR="00D10774" w:rsidRDefault="00D10774" w:rsidP="00695E6D">
            <w:pPr>
              <w:ind w:left="113" w:right="113"/>
              <w:rPr>
                <w:rFonts w:ascii="Times New Roman" w:hAnsi="Times New Roman" w:cs="Times New Roman"/>
              </w:rPr>
            </w:pPr>
            <w:r>
              <w:rPr>
                <w:rFonts w:ascii="Times New Roman" w:hAnsi="Times New Roman" w:cs="Times New Roman"/>
              </w:rPr>
              <w:t>Результативность</w:t>
            </w:r>
          </w:p>
        </w:tc>
        <w:tc>
          <w:tcPr>
            <w:tcW w:w="655" w:type="dxa"/>
            <w:textDirection w:val="btLr"/>
          </w:tcPr>
          <w:p w:rsidR="00D10774" w:rsidRDefault="00D10774" w:rsidP="00695E6D">
            <w:pPr>
              <w:ind w:left="113" w:right="113"/>
              <w:rPr>
                <w:rFonts w:ascii="Times New Roman" w:hAnsi="Times New Roman" w:cs="Times New Roman"/>
              </w:rPr>
            </w:pPr>
            <w:r>
              <w:rPr>
                <w:rFonts w:ascii="Times New Roman" w:hAnsi="Times New Roman" w:cs="Times New Roman"/>
              </w:rPr>
              <w:t>Качество</w:t>
            </w:r>
          </w:p>
        </w:tc>
        <w:tc>
          <w:tcPr>
            <w:tcW w:w="655" w:type="dxa"/>
            <w:textDirection w:val="btLr"/>
          </w:tcPr>
          <w:p w:rsidR="00D10774" w:rsidRDefault="00D10774" w:rsidP="00D10774">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785" w:type="dxa"/>
            <w:textDirection w:val="btLr"/>
          </w:tcPr>
          <w:p w:rsidR="00D10774" w:rsidRDefault="00D10774" w:rsidP="00D10774">
            <w:pPr>
              <w:ind w:left="113" w:right="113"/>
              <w:rPr>
                <w:rFonts w:ascii="Times New Roman" w:hAnsi="Times New Roman" w:cs="Times New Roman"/>
              </w:rPr>
            </w:pPr>
            <w:r>
              <w:rPr>
                <w:rFonts w:ascii="Times New Roman" w:hAnsi="Times New Roman" w:cs="Times New Roman"/>
              </w:rPr>
              <w:t>Результативность</w:t>
            </w:r>
          </w:p>
        </w:tc>
        <w:tc>
          <w:tcPr>
            <w:tcW w:w="655" w:type="dxa"/>
            <w:textDirection w:val="btLr"/>
          </w:tcPr>
          <w:p w:rsidR="00D10774" w:rsidRDefault="00D10774" w:rsidP="00D10774">
            <w:pPr>
              <w:ind w:left="113" w:right="113"/>
              <w:rPr>
                <w:rFonts w:ascii="Times New Roman" w:hAnsi="Times New Roman" w:cs="Times New Roman"/>
              </w:rPr>
            </w:pPr>
            <w:r>
              <w:rPr>
                <w:rFonts w:ascii="Times New Roman" w:hAnsi="Times New Roman" w:cs="Times New Roman"/>
              </w:rPr>
              <w:t>Качество</w:t>
            </w:r>
          </w:p>
        </w:tc>
        <w:tc>
          <w:tcPr>
            <w:tcW w:w="655" w:type="dxa"/>
            <w:textDirection w:val="btLr"/>
          </w:tcPr>
          <w:p w:rsidR="00D10774" w:rsidRDefault="00D10774" w:rsidP="00695E6D">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785" w:type="dxa"/>
            <w:textDirection w:val="btLr"/>
          </w:tcPr>
          <w:p w:rsidR="00D10774" w:rsidRDefault="00D10774" w:rsidP="00695E6D">
            <w:pPr>
              <w:ind w:left="113" w:right="113"/>
              <w:rPr>
                <w:rFonts w:ascii="Times New Roman" w:hAnsi="Times New Roman" w:cs="Times New Roman"/>
              </w:rPr>
            </w:pPr>
            <w:r>
              <w:rPr>
                <w:rFonts w:ascii="Times New Roman" w:hAnsi="Times New Roman" w:cs="Times New Roman"/>
              </w:rPr>
              <w:t>Результативность</w:t>
            </w:r>
          </w:p>
        </w:tc>
        <w:tc>
          <w:tcPr>
            <w:tcW w:w="655" w:type="dxa"/>
            <w:textDirection w:val="btLr"/>
          </w:tcPr>
          <w:p w:rsidR="00D10774" w:rsidRDefault="00D10774" w:rsidP="00695E6D">
            <w:pPr>
              <w:ind w:left="113" w:right="113"/>
              <w:rPr>
                <w:rFonts w:ascii="Times New Roman" w:hAnsi="Times New Roman" w:cs="Times New Roman"/>
              </w:rPr>
            </w:pPr>
            <w:r>
              <w:rPr>
                <w:rFonts w:ascii="Times New Roman" w:hAnsi="Times New Roman" w:cs="Times New Roman"/>
              </w:rPr>
              <w:t>Качество</w:t>
            </w:r>
          </w:p>
        </w:tc>
        <w:tc>
          <w:tcPr>
            <w:tcW w:w="974" w:type="dxa"/>
            <w:textDirection w:val="btLr"/>
          </w:tcPr>
          <w:p w:rsidR="00D10774" w:rsidRDefault="00D10774" w:rsidP="00695E6D">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974" w:type="dxa"/>
            <w:textDirection w:val="btLr"/>
          </w:tcPr>
          <w:p w:rsidR="00D10774" w:rsidRDefault="00D10774" w:rsidP="00695E6D">
            <w:pPr>
              <w:ind w:left="113" w:right="113"/>
              <w:rPr>
                <w:rFonts w:ascii="Times New Roman" w:hAnsi="Times New Roman" w:cs="Times New Roman"/>
              </w:rPr>
            </w:pPr>
            <w:r>
              <w:rPr>
                <w:rFonts w:ascii="Times New Roman" w:hAnsi="Times New Roman" w:cs="Times New Roman"/>
              </w:rPr>
              <w:t>Результативность</w:t>
            </w:r>
          </w:p>
        </w:tc>
        <w:tc>
          <w:tcPr>
            <w:tcW w:w="974" w:type="dxa"/>
            <w:textDirection w:val="btLr"/>
          </w:tcPr>
          <w:p w:rsidR="00D10774" w:rsidRDefault="00D10774" w:rsidP="00695E6D">
            <w:pPr>
              <w:ind w:left="113" w:right="113"/>
              <w:rPr>
                <w:rFonts w:ascii="Times New Roman" w:hAnsi="Times New Roman" w:cs="Times New Roman"/>
              </w:rPr>
            </w:pPr>
            <w:r>
              <w:rPr>
                <w:rFonts w:ascii="Times New Roman" w:hAnsi="Times New Roman" w:cs="Times New Roman"/>
              </w:rPr>
              <w:t>Качество</w:t>
            </w:r>
          </w:p>
        </w:tc>
      </w:tr>
      <w:tr w:rsidR="00D10774" w:rsidTr="00D10774">
        <w:trPr>
          <w:trHeight w:val="142"/>
        </w:trPr>
        <w:tc>
          <w:tcPr>
            <w:tcW w:w="493" w:type="dxa"/>
            <w:vMerge/>
          </w:tcPr>
          <w:p w:rsidR="00D10774" w:rsidRDefault="00D10774" w:rsidP="001A35C5">
            <w:pPr>
              <w:rPr>
                <w:rFonts w:ascii="Times New Roman" w:hAnsi="Times New Roman" w:cs="Times New Roman"/>
              </w:rPr>
            </w:pPr>
          </w:p>
        </w:tc>
        <w:tc>
          <w:tcPr>
            <w:tcW w:w="654" w:type="dxa"/>
          </w:tcPr>
          <w:p w:rsidR="00D10774" w:rsidRDefault="00BC56FC" w:rsidP="001A35C5">
            <w:pPr>
              <w:rPr>
                <w:rFonts w:ascii="Times New Roman" w:hAnsi="Times New Roman" w:cs="Times New Roman"/>
              </w:rPr>
            </w:pPr>
            <w:r>
              <w:rPr>
                <w:rFonts w:ascii="Times New Roman" w:hAnsi="Times New Roman" w:cs="Times New Roman"/>
              </w:rPr>
              <w:t>3,35</w:t>
            </w:r>
          </w:p>
        </w:tc>
        <w:tc>
          <w:tcPr>
            <w:tcW w:w="655" w:type="dxa"/>
          </w:tcPr>
          <w:p w:rsidR="00D10774" w:rsidRDefault="0081793C" w:rsidP="001A35C5">
            <w:pPr>
              <w:rPr>
                <w:rFonts w:ascii="Times New Roman" w:hAnsi="Times New Roman" w:cs="Times New Roman"/>
              </w:rPr>
            </w:pPr>
            <w:r>
              <w:rPr>
                <w:rFonts w:ascii="Times New Roman" w:hAnsi="Times New Roman" w:cs="Times New Roman"/>
              </w:rPr>
              <w:t>74%</w:t>
            </w:r>
          </w:p>
        </w:tc>
        <w:tc>
          <w:tcPr>
            <w:tcW w:w="655" w:type="dxa"/>
          </w:tcPr>
          <w:p w:rsidR="00D10774" w:rsidRDefault="00BC56FC" w:rsidP="001A35C5">
            <w:pPr>
              <w:rPr>
                <w:rFonts w:ascii="Times New Roman" w:hAnsi="Times New Roman" w:cs="Times New Roman"/>
              </w:rPr>
            </w:pPr>
            <w:r>
              <w:rPr>
                <w:rFonts w:ascii="Times New Roman" w:hAnsi="Times New Roman" w:cs="Times New Roman"/>
              </w:rPr>
              <w:t>50%</w:t>
            </w:r>
          </w:p>
        </w:tc>
        <w:tc>
          <w:tcPr>
            <w:tcW w:w="655" w:type="dxa"/>
          </w:tcPr>
          <w:p w:rsidR="00D10774" w:rsidRDefault="00BC56FC" w:rsidP="001A35C5">
            <w:pPr>
              <w:rPr>
                <w:rFonts w:ascii="Times New Roman" w:hAnsi="Times New Roman" w:cs="Times New Roman"/>
              </w:rPr>
            </w:pPr>
            <w:r>
              <w:rPr>
                <w:rFonts w:ascii="Times New Roman" w:hAnsi="Times New Roman" w:cs="Times New Roman"/>
              </w:rPr>
              <w:t>4,3</w:t>
            </w:r>
          </w:p>
        </w:tc>
        <w:tc>
          <w:tcPr>
            <w:tcW w:w="785" w:type="dxa"/>
          </w:tcPr>
          <w:p w:rsidR="00D10774" w:rsidRDefault="00BC56FC" w:rsidP="001A35C5">
            <w:pPr>
              <w:rPr>
                <w:rFonts w:ascii="Times New Roman" w:hAnsi="Times New Roman" w:cs="Times New Roman"/>
              </w:rPr>
            </w:pPr>
            <w:r>
              <w:rPr>
                <w:rFonts w:ascii="Times New Roman" w:hAnsi="Times New Roman" w:cs="Times New Roman"/>
              </w:rPr>
              <w:t>60,37%</w:t>
            </w:r>
          </w:p>
        </w:tc>
        <w:tc>
          <w:tcPr>
            <w:tcW w:w="655" w:type="dxa"/>
          </w:tcPr>
          <w:p w:rsidR="00D10774" w:rsidRDefault="00BC56FC" w:rsidP="001A35C5">
            <w:pPr>
              <w:rPr>
                <w:rFonts w:ascii="Times New Roman" w:hAnsi="Times New Roman" w:cs="Times New Roman"/>
              </w:rPr>
            </w:pPr>
            <w:r>
              <w:rPr>
                <w:rFonts w:ascii="Times New Roman" w:hAnsi="Times New Roman" w:cs="Times New Roman"/>
              </w:rPr>
              <w:t>88%</w:t>
            </w:r>
          </w:p>
        </w:tc>
        <w:tc>
          <w:tcPr>
            <w:tcW w:w="655" w:type="dxa"/>
          </w:tcPr>
          <w:p w:rsidR="00D10774" w:rsidRDefault="00BC56FC" w:rsidP="001A35C5">
            <w:pPr>
              <w:rPr>
                <w:rFonts w:ascii="Times New Roman" w:hAnsi="Times New Roman" w:cs="Times New Roman"/>
              </w:rPr>
            </w:pPr>
            <w:r>
              <w:rPr>
                <w:rFonts w:ascii="Times New Roman" w:hAnsi="Times New Roman" w:cs="Times New Roman"/>
              </w:rPr>
              <w:t>3,1</w:t>
            </w:r>
          </w:p>
        </w:tc>
        <w:tc>
          <w:tcPr>
            <w:tcW w:w="785" w:type="dxa"/>
          </w:tcPr>
          <w:p w:rsidR="00D10774" w:rsidRDefault="00BC56FC" w:rsidP="001A35C5">
            <w:pPr>
              <w:rPr>
                <w:rFonts w:ascii="Times New Roman" w:hAnsi="Times New Roman" w:cs="Times New Roman"/>
              </w:rPr>
            </w:pPr>
            <w:r>
              <w:rPr>
                <w:rFonts w:ascii="Times New Roman" w:hAnsi="Times New Roman" w:cs="Times New Roman"/>
              </w:rPr>
              <w:t>47%</w:t>
            </w:r>
          </w:p>
        </w:tc>
        <w:tc>
          <w:tcPr>
            <w:tcW w:w="655" w:type="dxa"/>
          </w:tcPr>
          <w:p w:rsidR="00D10774" w:rsidRDefault="00BC56FC" w:rsidP="001A35C5">
            <w:pPr>
              <w:rPr>
                <w:rFonts w:ascii="Times New Roman" w:hAnsi="Times New Roman" w:cs="Times New Roman"/>
              </w:rPr>
            </w:pPr>
            <w:r>
              <w:rPr>
                <w:rFonts w:ascii="Times New Roman" w:hAnsi="Times New Roman" w:cs="Times New Roman"/>
              </w:rPr>
              <w:t>15,7%</w:t>
            </w:r>
          </w:p>
        </w:tc>
        <w:tc>
          <w:tcPr>
            <w:tcW w:w="974" w:type="dxa"/>
          </w:tcPr>
          <w:p w:rsidR="00D10774" w:rsidRPr="00BC56FC" w:rsidRDefault="00BC56FC" w:rsidP="00BC56FC">
            <w:pPr>
              <w:rPr>
                <w:rFonts w:ascii="Times New Roman" w:hAnsi="Times New Roman" w:cs="Times New Roman"/>
                <w:color w:val="FF0000"/>
              </w:rPr>
            </w:pPr>
            <w:r w:rsidRPr="00BC56FC">
              <w:rPr>
                <w:rFonts w:ascii="Times New Roman" w:hAnsi="Times New Roman" w:cs="Times New Roman"/>
                <w:color w:val="FF0000"/>
              </w:rPr>
              <w:t>-1,2</w:t>
            </w:r>
          </w:p>
        </w:tc>
        <w:tc>
          <w:tcPr>
            <w:tcW w:w="974" w:type="dxa"/>
          </w:tcPr>
          <w:p w:rsidR="00D10774" w:rsidRPr="00BC56FC" w:rsidRDefault="00BC56FC" w:rsidP="001A35C5">
            <w:pPr>
              <w:rPr>
                <w:rFonts w:ascii="Times New Roman" w:hAnsi="Times New Roman" w:cs="Times New Roman"/>
                <w:color w:val="FF0000"/>
              </w:rPr>
            </w:pPr>
            <w:r w:rsidRPr="00BC56FC">
              <w:rPr>
                <w:rFonts w:ascii="Times New Roman" w:hAnsi="Times New Roman" w:cs="Times New Roman"/>
                <w:color w:val="FF0000"/>
              </w:rPr>
              <w:t>-13,37</w:t>
            </w:r>
          </w:p>
        </w:tc>
        <w:tc>
          <w:tcPr>
            <w:tcW w:w="974" w:type="dxa"/>
          </w:tcPr>
          <w:p w:rsidR="00D10774" w:rsidRPr="00BC56FC" w:rsidRDefault="00BC56FC" w:rsidP="001A35C5">
            <w:pPr>
              <w:rPr>
                <w:rFonts w:ascii="Times New Roman" w:hAnsi="Times New Roman" w:cs="Times New Roman"/>
                <w:color w:val="FF0000"/>
              </w:rPr>
            </w:pPr>
            <w:r w:rsidRPr="00BC56FC">
              <w:rPr>
                <w:rFonts w:ascii="Times New Roman" w:hAnsi="Times New Roman" w:cs="Times New Roman"/>
                <w:color w:val="FF0000"/>
              </w:rPr>
              <w:t>-72,3</w:t>
            </w:r>
          </w:p>
        </w:tc>
      </w:tr>
    </w:tbl>
    <w:p w:rsidR="00C572CB" w:rsidRDefault="0081793C" w:rsidP="001A35C5">
      <w:pPr>
        <w:rPr>
          <w:rFonts w:ascii="Times New Roman" w:hAnsi="Times New Roman" w:cs="Times New Roman"/>
        </w:rPr>
      </w:pPr>
      <w:r>
        <w:rPr>
          <w:rFonts w:ascii="Times New Roman" w:hAnsi="Times New Roman" w:cs="Times New Roman"/>
        </w:rPr>
        <w:t>Результативность, качество и средний бал в течение пятого класса по русскому языку падает.</w:t>
      </w:r>
      <w:r w:rsidR="00695E6D">
        <w:rPr>
          <w:rFonts w:ascii="Times New Roman" w:hAnsi="Times New Roman" w:cs="Times New Roman"/>
        </w:rPr>
        <w:t xml:space="preserve"> Пад</w:t>
      </w:r>
      <w:r w:rsidR="00AA50F9">
        <w:rPr>
          <w:rFonts w:ascii="Times New Roman" w:hAnsi="Times New Roman" w:cs="Times New Roman"/>
        </w:rPr>
        <w:t>а</w:t>
      </w:r>
      <w:r w:rsidR="00695E6D">
        <w:rPr>
          <w:rFonts w:ascii="Times New Roman" w:hAnsi="Times New Roman" w:cs="Times New Roman"/>
        </w:rPr>
        <w:t>ет и в сравнении с результатами  4-го класса.</w:t>
      </w:r>
      <w:r>
        <w:rPr>
          <w:rFonts w:ascii="Times New Roman" w:hAnsi="Times New Roman" w:cs="Times New Roman"/>
        </w:rPr>
        <w:t xml:space="preserve"> </w:t>
      </w:r>
    </w:p>
    <w:p w:rsidR="00D10774" w:rsidRDefault="0081793C" w:rsidP="001A35C5">
      <w:pPr>
        <w:rPr>
          <w:rFonts w:ascii="Times New Roman" w:hAnsi="Times New Roman" w:cs="Times New Roman"/>
        </w:rPr>
      </w:pPr>
      <w:r w:rsidRPr="00C572CB">
        <w:rPr>
          <w:rFonts w:ascii="Times New Roman" w:hAnsi="Times New Roman" w:cs="Times New Roman"/>
          <w:b/>
        </w:rPr>
        <w:t>Рекомендации:</w:t>
      </w:r>
      <w:r>
        <w:rPr>
          <w:rFonts w:ascii="Times New Roman" w:hAnsi="Times New Roman" w:cs="Times New Roman"/>
        </w:rPr>
        <w:t xml:space="preserve"> учителю Меньшиковой И.В. надо обратить внимание на применение более современных, продуктивных технологий на уроках,</w:t>
      </w:r>
      <w:r w:rsidR="00AA50F9">
        <w:rPr>
          <w:rFonts w:ascii="Times New Roman" w:hAnsi="Times New Roman" w:cs="Times New Roman"/>
        </w:rPr>
        <w:t xml:space="preserve"> совершенствовать методику преподавания предмета.  С</w:t>
      </w:r>
      <w:r>
        <w:rPr>
          <w:rFonts w:ascii="Times New Roman" w:hAnsi="Times New Roman" w:cs="Times New Roman"/>
        </w:rPr>
        <w:t xml:space="preserve">делать выводы по усвоению нового материала и закреплению данного материала в 6-ом классе, вести индивидуальную работу по устранению </w:t>
      </w:r>
      <w:r w:rsidR="00AA50F9">
        <w:rPr>
          <w:rFonts w:ascii="Times New Roman" w:hAnsi="Times New Roman" w:cs="Times New Roman"/>
        </w:rPr>
        <w:t>пробелов в знаниях  учащихс</w:t>
      </w:r>
      <w:r>
        <w:rPr>
          <w:rFonts w:ascii="Times New Roman" w:hAnsi="Times New Roman" w:cs="Times New Roman"/>
        </w:rPr>
        <w:t xml:space="preserve">я и вести более тщательную, тесную работу с родителями.  Выяснить причины данной картины и попробовать устранить их в следующем учебном году. </w:t>
      </w:r>
      <w:proofErr w:type="gramStart"/>
      <w:r>
        <w:rPr>
          <w:rFonts w:ascii="Times New Roman" w:hAnsi="Times New Roman" w:cs="Times New Roman"/>
        </w:rPr>
        <w:t>Для</w:t>
      </w:r>
      <w:proofErr w:type="gramEnd"/>
      <w:r>
        <w:rPr>
          <w:rFonts w:ascii="Times New Roman" w:hAnsi="Times New Roman" w:cs="Times New Roman"/>
        </w:rPr>
        <w:t xml:space="preserve"> зам. директору по УР установить контроль за успеваемостью по русскому языку в 6-ом классе.</w:t>
      </w:r>
      <w:r w:rsidR="00C572CB">
        <w:rPr>
          <w:rFonts w:ascii="Times New Roman" w:hAnsi="Times New Roman" w:cs="Times New Roman"/>
        </w:rPr>
        <w:t xml:space="preserve"> Оказать методическою помощь, в плане ведения классного руководства, со стороны зам</w:t>
      </w:r>
      <w:proofErr w:type="gramStart"/>
      <w:r w:rsidR="00C572CB">
        <w:rPr>
          <w:rFonts w:ascii="Times New Roman" w:hAnsi="Times New Roman" w:cs="Times New Roman"/>
        </w:rPr>
        <w:t>.д</w:t>
      </w:r>
      <w:proofErr w:type="gramEnd"/>
      <w:r w:rsidR="00C572CB">
        <w:rPr>
          <w:rFonts w:ascii="Times New Roman" w:hAnsi="Times New Roman" w:cs="Times New Roman"/>
        </w:rPr>
        <w:t>иректора по ВР Шарстепановой Е.В.</w:t>
      </w:r>
    </w:p>
    <w:p w:rsidR="00695E6D" w:rsidRDefault="00695E6D" w:rsidP="001A35C5">
      <w:pPr>
        <w:rPr>
          <w:rFonts w:ascii="Times New Roman" w:hAnsi="Times New Roman" w:cs="Times New Roman"/>
        </w:rPr>
      </w:pPr>
      <w:r>
        <w:rPr>
          <w:rFonts w:ascii="Times New Roman" w:hAnsi="Times New Roman" w:cs="Times New Roman"/>
        </w:rPr>
        <w:t xml:space="preserve">В </w:t>
      </w:r>
      <w:r w:rsidR="00D83986">
        <w:rPr>
          <w:rFonts w:ascii="Times New Roman" w:hAnsi="Times New Roman" w:cs="Times New Roman"/>
        </w:rPr>
        <w:t>целом</w:t>
      </w:r>
      <w:r>
        <w:rPr>
          <w:rFonts w:ascii="Times New Roman" w:hAnsi="Times New Roman" w:cs="Times New Roman"/>
        </w:rPr>
        <w:t xml:space="preserve">, </w:t>
      </w:r>
      <w:r w:rsidR="00D839B2">
        <w:rPr>
          <w:rFonts w:ascii="Times New Roman" w:hAnsi="Times New Roman" w:cs="Times New Roman"/>
        </w:rPr>
        <w:t xml:space="preserve"> показатели </w:t>
      </w:r>
      <w:r>
        <w:rPr>
          <w:rFonts w:ascii="Times New Roman" w:hAnsi="Times New Roman" w:cs="Times New Roman"/>
        </w:rPr>
        <w:t>по сравнению</w:t>
      </w:r>
      <w:r w:rsidR="00D839B2">
        <w:rPr>
          <w:rFonts w:ascii="Times New Roman" w:hAnsi="Times New Roman" w:cs="Times New Roman"/>
        </w:rPr>
        <w:t xml:space="preserve"> с показателями</w:t>
      </w:r>
      <w:r>
        <w:rPr>
          <w:rFonts w:ascii="Times New Roman" w:hAnsi="Times New Roman" w:cs="Times New Roman"/>
        </w:rPr>
        <w:t xml:space="preserve"> в Баунтовском районе и Республико</w:t>
      </w:r>
      <w:r w:rsidR="00D839B2">
        <w:rPr>
          <w:rFonts w:ascii="Times New Roman" w:hAnsi="Times New Roman" w:cs="Times New Roman"/>
        </w:rPr>
        <w:t>й Бурятия, результаты обученности</w:t>
      </w:r>
      <w:r w:rsidR="00942D92">
        <w:rPr>
          <w:rFonts w:ascii="Times New Roman" w:hAnsi="Times New Roman" w:cs="Times New Roman"/>
        </w:rPr>
        <w:t xml:space="preserve"> по русскому языку в 5-ом классе находятся на втором месте в районе, но низкий результат в  республике.</w:t>
      </w:r>
    </w:p>
    <w:p w:rsidR="00695E6D" w:rsidRPr="00B4300E" w:rsidRDefault="00695E6D" w:rsidP="00695E6D">
      <w:pPr>
        <w:widowControl w:val="0"/>
        <w:tabs>
          <w:tab w:val="left" w:pos="1354"/>
          <w:tab w:val="left" w:pos="9854"/>
          <w:tab w:val="left" w:pos="12935"/>
          <w:tab w:val="left" w:pos="14518"/>
          <w:tab w:val="left" w:pos="14559"/>
        </w:tabs>
        <w:autoSpaceDE w:val="0"/>
        <w:autoSpaceDN w:val="0"/>
        <w:adjustRightInd w:val="0"/>
        <w:spacing w:after="0" w:line="240" w:lineRule="auto"/>
        <w:jc w:val="center"/>
        <w:rPr>
          <w:rFonts w:ascii="Times New Roman" w:hAnsi="Times New Roman" w:cs="Times New Roman"/>
          <w:b/>
          <w:sz w:val="20"/>
          <w:szCs w:val="20"/>
        </w:rPr>
      </w:pPr>
      <w:r w:rsidRPr="00B4300E">
        <w:rPr>
          <w:rFonts w:ascii="Times New Roman" w:hAnsi="Times New Roman" w:cs="Times New Roman"/>
          <w:b/>
          <w:sz w:val="20"/>
          <w:szCs w:val="20"/>
        </w:rPr>
        <w:t>5 класс</w:t>
      </w:r>
    </w:p>
    <w:p w:rsidR="00695E6D" w:rsidRPr="0007630E" w:rsidRDefault="00695E6D" w:rsidP="00695E6D">
      <w:pPr>
        <w:spacing w:after="0" w:line="240" w:lineRule="auto"/>
        <w:rPr>
          <w:rFonts w:ascii="Times New Roman" w:hAnsi="Times New Roman" w:cs="Times New Roman"/>
          <w:sz w:val="20"/>
          <w:szCs w:val="20"/>
        </w:rPr>
      </w:pPr>
    </w:p>
    <w:tbl>
      <w:tblPr>
        <w:tblW w:w="0" w:type="auto"/>
        <w:tblCellMar>
          <w:left w:w="15" w:type="dxa"/>
          <w:right w:w="15" w:type="dxa"/>
        </w:tblCellMar>
        <w:tblLook w:val="0000"/>
      </w:tblPr>
      <w:tblGrid>
        <w:gridCol w:w="4268"/>
        <w:gridCol w:w="445"/>
        <w:gridCol w:w="940"/>
        <w:gridCol w:w="395"/>
        <w:gridCol w:w="395"/>
        <w:gridCol w:w="395"/>
        <w:gridCol w:w="395"/>
        <w:gridCol w:w="791"/>
        <w:gridCol w:w="1334"/>
        <w:gridCol w:w="828"/>
        <w:gridCol w:w="1238"/>
      </w:tblGrid>
      <w:tr w:rsidR="00695E6D" w:rsidRPr="0007630E" w:rsidTr="00695E6D">
        <w:trPr>
          <w:trHeight w:val="393"/>
        </w:trPr>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ОО</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Кол-во уч.</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Средний</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балл</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Средний</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первичный</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балл (45 – мах)</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Качество</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знаний</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Успеваемость</w:t>
            </w: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r w:rsidRPr="0007630E">
              <w:rPr>
                <w:rFonts w:ascii="Times New Roman" w:hAnsi="Times New Roman" w:cs="Times New Roman"/>
                <w:bCs/>
                <w:sz w:val="20"/>
                <w:szCs w:val="20"/>
              </w:rPr>
              <w:t>Вся выборка</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1108215</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15.4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39.4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33.4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1300922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15.1</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39.7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33.9</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r w:rsidRPr="0007630E">
              <w:rPr>
                <w:rFonts w:ascii="Times New Roman" w:hAnsi="Times New Roman" w:cs="Times New Roman"/>
                <w:bCs/>
                <w:sz w:val="20"/>
                <w:szCs w:val="20"/>
              </w:rPr>
              <w:t>Республика Бурятия</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7759</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26.6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40.9</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25.2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7.3</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12136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26.4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25.2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6.8</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r w:rsidRPr="0007630E">
              <w:rPr>
                <w:rFonts w:ascii="Times New Roman" w:hAnsi="Times New Roman" w:cs="Times New Roman"/>
                <w:bCs/>
                <w:sz w:val="20"/>
                <w:szCs w:val="20"/>
              </w:rPr>
              <w:t>Баунтовский эвенкийский муниципальный район</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78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33</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42.3</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39.7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14</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17.9</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2,76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18,86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17,9</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57,7</w:t>
            </w: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121</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49</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40,5</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37</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30,6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33</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27,3</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6</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2,93</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21,17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28,9</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59,5</w:t>
            </w: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07630E">
              <w:rPr>
                <w:rFonts w:ascii="Times New Roman" w:hAnsi="Times New Roman" w:cs="Times New Roman"/>
                <w:sz w:val="20"/>
                <w:szCs w:val="20"/>
              </w:rPr>
              <w:t xml:space="preserve">(sch030272) Витимская СОШ     </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12</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7.7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2,08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7,23</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7,7</w:t>
            </w: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13</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18,7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10,88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18,7</w:t>
            </w: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07630E">
              <w:rPr>
                <w:rFonts w:ascii="Times New Roman" w:hAnsi="Times New Roman" w:cs="Times New Roman"/>
                <w:sz w:val="20"/>
                <w:szCs w:val="20"/>
              </w:rPr>
              <w:t xml:space="preserve">(sch030276) Багдаринская СОШ     </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8</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22.2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20</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55.6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8</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22.2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22,42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22,2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76,7</w:t>
            </w: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13</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16</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16</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3,24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24,46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42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74</w:t>
            </w: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07630E">
              <w:rPr>
                <w:rFonts w:ascii="Times New Roman" w:hAnsi="Times New Roman" w:cs="Times New Roman"/>
                <w:sz w:val="20"/>
                <w:szCs w:val="20"/>
              </w:rPr>
              <w:t>(</w:t>
            </w:r>
            <w:r w:rsidRPr="00695E6D">
              <w:rPr>
                <w:rFonts w:ascii="Times New Roman" w:hAnsi="Times New Roman" w:cs="Times New Roman"/>
                <w:b/>
                <w:color w:val="C00000"/>
                <w:sz w:val="20"/>
                <w:szCs w:val="20"/>
              </w:rPr>
              <w:t>sch030278) Маловская СОШ</w:t>
            </w:r>
            <w:r w:rsidRPr="0007630E">
              <w:rPr>
                <w:rFonts w:ascii="Times New Roman" w:hAnsi="Times New Roman" w:cs="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33.3</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55.6</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21,22</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66,7</w:t>
            </w: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2018</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9</w:t>
            </w:r>
          </w:p>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8</w:t>
            </w:r>
          </w:p>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3</w:t>
            </w:r>
          </w:p>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95E6D" w:rsidRPr="00695E6D" w:rsidRDefault="00695E6D" w:rsidP="00695E6D">
            <w:pPr>
              <w:widowControl w:val="0"/>
              <w:autoSpaceDE w:val="0"/>
              <w:autoSpaceDN w:val="0"/>
              <w:adjustRightInd w:val="0"/>
              <w:spacing w:after="0" w:line="240" w:lineRule="auto"/>
              <w:ind w:left="15"/>
              <w:jc w:val="center"/>
              <w:rPr>
                <w:rFonts w:ascii="Times New Roman" w:hAnsi="Times New Roman" w:cs="Times New Roman"/>
                <w:b/>
                <w:sz w:val="20"/>
                <w:szCs w:val="20"/>
              </w:rPr>
            </w:pPr>
            <w:r w:rsidRPr="00695E6D">
              <w:rPr>
                <w:rFonts w:ascii="Times New Roman" w:hAnsi="Times New Roman" w:cs="Times New Roman"/>
                <w:b/>
                <w:sz w:val="20"/>
                <w:szCs w:val="20"/>
              </w:rPr>
              <w:t>55</w:t>
            </w: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07630E">
              <w:rPr>
                <w:rFonts w:ascii="Times New Roman" w:hAnsi="Times New Roman" w:cs="Times New Roman"/>
                <w:sz w:val="20"/>
                <w:szCs w:val="20"/>
              </w:rPr>
              <w:t xml:space="preserve">(sch033186) Уакитская СОШ     </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16,0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0</w:t>
            </w: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29,4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80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80</w:t>
            </w: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07630E">
              <w:rPr>
                <w:rFonts w:ascii="Times New Roman" w:hAnsi="Times New Roman" w:cs="Times New Roman"/>
                <w:sz w:val="20"/>
                <w:szCs w:val="20"/>
              </w:rPr>
              <w:t xml:space="preserve">(sch033188) Северная СОШ     </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3,5</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0</w:t>
            </w: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07630E">
              <w:rPr>
                <w:rFonts w:ascii="Times New Roman" w:hAnsi="Times New Roman" w:cs="Times New Roman"/>
                <w:bCs/>
                <w:sz w:val="20"/>
                <w:szCs w:val="20"/>
              </w:rPr>
              <w:t>0</w:t>
            </w:r>
          </w:p>
        </w:tc>
      </w:tr>
      <w:tr w:rsidR="00695E6D" w:rsidRPr="0007630E" w:rsidTr="00695E6D">
        <w:trPr>
          <w:trHeight w:val="295"/>
        </w:trPr>
        <w:tc>
          <w:tcPr>
            <w:tcW w:w="0" w:type="auto"/>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07630E">
              <w:rPr>
                <w:rFonts w:ascii="Times New Roman" w:hAnsi="Times New Roman" w:cs="Times New Roman"/>
                <w:sz w:val="20"/>
                <w:szCs w:val="20"/>
              </w:rPr>
              <w:t xml:space="preserve">(sch033278) Усть-Джилиндинская ООШ     </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15,5</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50</w:t>
            </w:r>
          </w:p>
        </w:tc>
      </w:tr>
      <w:tr w:rsidR="00695E6D" w:rsidRPr="0007630E" w:rsidTr="00695E6D">
        <w:trPr>
          <w:trHeight w:val="295"/>
        </w:trPr>
        <w:tc>
          <w:tcPr>
            <w:tcW w:w="0" w:type="auto"/>
            <w:vMerge w:val="restart"/>
            <w:tcBorders>
              <w:top w:val="single" w:sz="4" w:space="0" w:color="auto"/>
              <w:left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07630E">
              <w:rPr>
                <w:rFonts w:ascii="Times New Roman" w:hAnsi="Times New Roman" w:cs="Times New Roman"/>
                <w:sz w:val="20"/>
                <w:szCs w:val="20"/>
              </w:rPr>
              <w:t xml:space="preserve">(sch033278) Багдаринская ЭШ-И СОО     </w:t>
            </w: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6</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4</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26.7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5</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33.3</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2,93</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21,67</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33,3</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60</w:t>
            </w:r>
          </w:p>
        </w:tc>
      </w:tr>
      <w:tr w:rsidR="00695E6D" w:rsidRPr="0007630E" w:rsidTr="00695E6D">
        <w:trPr>
          <w:trHeight w:val="295"/>
        </w:trPr>
        <w:tc>
          <w:tcPr>
            <w:tcW w:w="0" w:type="auto"/>
            <w:vMerge/>
            <w:tcBorders>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2018</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8</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8</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9</w:t>
            </w:r>
          </w:p>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07630E">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3,04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23,4</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695E6D" w:rsidRPr="0007630E"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07630E">
              <w:rPr>
                <w:rFonts w:ascii="Times New Roman" w:hAnsi="Times New Roman" w:cs="Times New Roman"/>
                <w:sz w:val="20"/>
                <w:szCs w:val="20"/>
              </w:rPr>
              <w:t>68</w:t>
            </w:r>
          </w:p>
        </w:tc>
      </w:tr>
    </w:tbl>
    <w:p w:rsidR="00695E6D" w:rsidRDefault="00695E6D" w:rsidP="001A35C5">
      <w:pPr>
        <w:rPr>
          <w:rFonts w:ascii="Times New Roman" w:hAnsi="Times New Roman" w:cs="Times New Roman"/>
        </w:rPr>
      </w:pPr>
    </w:p>
    <w:p w:rsidR="00695E6D" w:rsidRDefault="00695E6D" w:rsidP="001A35C5">
      <w:pPr>
        <w:rPr>
          <w:rFonts w:ascii="Times New Roman" w:hAnsi="Times New Roman" w:cs="Times New Roman"/>
          <w:b/>
        </w:rPr>
      </w:pPr>
      <w:r>
        <w:rPr>
          <w:rFonts w:ascii="Times New Roman" w:hAnsi="Times New Roman" w:cs="Times New Roman"/>
          <w:b/>
        </w:rPr>
        <w:t xml:space="preserve">ВПР </w:t>
      </w:r>
      <w:r w:rsidRPr="00695E6D">
        <w:rPr>
          <w:rFonts w:ascii="Times New Roman" w:hAnsi="Times New Roman" w:cs="Times New Roman"/>
          <w:b/>
        </w:rPr>
        <w:t>Математика</w:t>
      </w:r>
    </w:p>
    <w:p w:rsidR="005D67C9" w:rsidRPr="00B6271F" w:rsidRDefault="005D67C9" w:rsidP="005D67C9">
      <w:pPr>
        <w:pStyle w:val="a7"/>
        <w:rPr>
          <w:rFonts w:ascii="Times New Roman" w:hAnsi="Times New Roman" w:cs="Times New Roman"/>
          <w:sz w:val="24"/>
          <w:szCs w:val="24"/>
        </w:rPr>
      </w:pPr>
      <w:r w:rsidRPr="00B6271F">
        <w:rPr>
          <w:rFonts w:ascii="Times New Roman" w:hAnsi="Times New Roman" w:cs="Times New Roman"/>
        </w:rPr>
        <w:t xml:space="preserve">ВПР </w:t>
      </w:r>
      <w:r>
        <w:rPr>
          <w:rFonts w:ascii="Times New Roman" w:hAnsi="Times New Roman" w:cs="Times New Roman"/>
        </w:rPr>
        <w:t>по математике от 19.04.2018 г.</w:t>
      </w:r>
    </w:p>
    <w:p w:rsidR="005D67C9" w:rsidRPr="00B6271F" w:rsidRDefault="005D67C9" w:rsidP="005D67C9">
      <w:pPr>
        <w:pStyle w:val="a7"/>
        <w:rPr>
          <w:rFonts w:ascii="Times New Roman" w:hAnsi="Times New Roman" w:cs="Times New Roman"/>
          <w:sz w:val="24"/>
          <w:szCs w:val="24"/>
        </w:rPr>
      </w:pPr>
      <w:r>
        <w:rPr>
          <w:rFonts w:ascii="Times New Roman" w:hAnsi="Times New Roman" w:cs="Times New Roman"/>
          <w:sz w:val="24"/>
          <w:szCs w:val="24"/>
        </w:rPr>
        <w:lastRenderedPageBreak/>
        <w:t xml:space="preserve">Результативность </w:t>
      </w:r>
      <w:r w:rsidR="001C57DF">
        <w:rPr>
          <w:rFonts w:ascii="Times New Roman" w:hAnsi="Times New Roman" w:cs="Times New Roman"/>
          <w:sz w:val="24"/>
          <w:szCs w:val="24"/>
        </w:rPr>
        <w:t>–</w:t>
      </w:r>
      <w:r>
        <w:rPr>
          <w:rFonts w:ascii="Times New Roman" w:hAnsi="Times New Roman" w:cs="Times New Roman"/>
          <w:sz w:val="24"/>
          <w:szCs w:val="24"/>
        </w:rPr>
        <w:t xml:space="preserve"> </w:t>
      </w:r>
      <w:r w:rsidR="001C57DF">
        <w:rPr>
          <w:rFonts w:ascii="Times New Roman" w:hAnsi="Times New Roman" w:cs="Times New Roman"/>
          <w:sz w:val="24"/>
          <w:szCs w:val="24"/>
        </w:rPr>
        <w:t>34,7</w:t>
      </w:r>
      <w:r w:rsidRPr="00B6271F">
        <w:rPr>
          <w:rFonts w:ascii="Times New Roman" w:hAnsi="Times New Roman" w:cs="Times New Roman"/>
          <w:sz w:val="24"/>
          <w:szCs w:val="24"/>
        </w:rPr>
        <w:t xml:space="preserve"> %,    качество </w:t>
      </w:r>
      <w:r w:rsidR="001C57DF">
        <w:rPr>
          <w:rFonts w:ascii="Times New Roman" w:hAnsi="Times New Roman" w:cs="Times New Roman"/>
          <w:sz w:val="24"/>
          <w:szCs w:val="24"/>
        </w:rPr>
        <w:t xml:space="preserve">знаний – </w:t>
      </w:r>
      <w:r>
        <w:rPr>
          <w:rFonts w:ascii="Times New Roman" w:hAnsi="Times New Roman" w:cs="Times New Roman"/>
          <w:sz w:val="24"/>
          <w:szCs w:val="24"/>
        </w:rPr>
        <w:t>5</w:t>
      </w:r>
      <w:r w:rsidR="001C57DF">
        <w:rPr>
          <w:rFonts w:ascii="Times New Roman" w:hAnsi="Times New Roman" w:cs="Times New Roman"/>
          <w:sz w:val="24"/>
          <w:szCs w:val="24"/>
        </w:rPr>
        <w:t>,3</w:t>
      </w:r>
      <w:r>
        <w:rPr>
          <w:rFonts w:ascii="Times New Roman" w:hAnsi="Times New Roman" w:cs="Times New Roman"/>
          <w:sz w:val="24"/>
          <w:szCs w:val="24"/>
        </w:rPr>
        <w:t xml:space="preserve"> </w:t>
      </w:r>
      <w:r w:rsidR="001C57DF">
        <w:rPr>
          <w:rFonts w:ascii="Times New Roman" w:hAnsi="Times New Roman" w:cs="Times New Roman"/>
          <w:sz w:val="24"/>
          <w:szCs w:val="24"/>
        </w:rPr>
        <w:t>%, средний балл – 2,7</w:t>
      </w:r>
    </w:p>
    <w:tbl>
      <w:tblPr>
        <w:tblStyle w:val="a3"/>
        <w:tblpPr w:leftFromText="180" w:rightFromText="180" w:vertAnchor="text" w:horzAnchor="margin" w:tblpXSpec="center" w:tblpY="72"/>
        <w:tblW w:w="8613" w:type="dxa"/>
        <w:tblLayout w:type="fixed"/>
        <w:tblLook w:val="04A0"/>
      </w:tblPr>
      <w:tblGrid>
        <w:gridCol w:w="1668"/>
        <w:gridCol w:w="283"/>
        <w:gridCol w:w="284"/>
        <w:gridCol w:w="425"/>
        <w:gridCol w:w="283"/>
        <w:gridCol w:w="426"/>
        <w:gridCol w:w="283"/>
        <w:gridCol w:w="284"/>
        <w:gridCol w:w="425"/>
        <w:gridCol w:w="425"/>
        <w:gridCol w:w="425"/>
        <w:gridCol w:w="426"/>
        <w:gridCol w:w="425"/>
        <w:gridCol w:w="283"/>
        <w:gridCol w:w="426"/>
        <w:gridCol w:w="283"/>
        <w:gridCol w:w="425"/>
        <w:gridCol w:w="567"/>
        <w:gridCol w:w="567"/>
      </w:tblGrid>
      <w:tr w:rsidR="005D67C9" w:rsidRPr="004E7E4F" w:rsidTr="005D67C9">
        <w:trPr>
          <w:cantSplit/>
          <w:trHeight w:val="1134"/>
        </w:trPr>
        <w:tc>
          <w:tcPr>
            <w:tcW w:w="1668" w:type="dxa"/>
          </w:tcPr>
          <w:p w:rsidR="005D67C9" w:rsidRPr="004E7E4F" w:rsidRDefault="005D67C9" w:rsidP="0078213B">
            <w:pPr>
              <w:rPr>
                <w:rFonts w:ascii="Times New Roman" w:hAnsi="Times New Roman" w:cs="Times New Roman"/>
              </w:rPr>
            </w:pPr>
          </w:p>
        </w:tc>
        <w:tc>
          <w:tcPr>
            <w:tcW w:w="283" w:type="dxa"/>
            <w:shd w:val="clear" w:color="auto" w:fill="00FF00"/>
          </w:tcPr>
          <w:p w:rsidR="005D67C9" w:rsidRPr="004E7E4F" w:rsidRDefault="005D67C9" w:rsidP="0078213B">
            <w:pPr>
              <w:rPr>
                <w:rFonts w:ascii="Times New Roman" w:hAnsi="Times New Roman" w:cs="Times New Roman"/>
              </w:rPr>
            </w:pPr>
            <w:r w:rsidRPr="004E7E4F">
              <w:rPr>
                <w:rFonts w:ascii="Times New Roman" w:hAnsi="Times New Roman" w:cs="Times New Roman"/>
              </w:rPr>
              <w:t>1</w:t>
            </w:r>
            <w:r>
              <w:rPr>
                <w:rFonts w:ascii="Times New Roman" w:hAnsi="Times New Roman" w:cs="Times New Roman"/>
              </w:rPr>
              <w:t>К1</w:t>
            </w:r>
          </w:p>
        </w:tc>
        <w:tc>
          <w:tcPr>
            <w:tcW w:w="284" w:type="dxa"/>
            <w:shd w:val="clear" w:color="auto" w:fill="00FF00"/>
          </w:tcPr>
          <w:p w:rsidR="005D67C9" w:rsidRPr="004E7E4F" w:rsidRDefault="005D67C9" w:rsidP="0078213B">
            <w:pPr>
              <w:rPr>
                <w:rFonts w:ascii="Times New Roman" w:hAnsi="Times New Roman" w:cs="Times New Roman"/>
              </w:rPr>
            </w:pPr>
            <w:r>
              <w:rPr>
                <w:rFonts w:ascii="Times New Roman" w:hAnsi="Times New Roman" w:cs="Times New Roman"/>
              </w:rPr>
              <w:t>1К</w:t>
            </w:r>
            <w:r w:rsidRPr="004E7E4F">
              <w:rPr>
                <w:rFonts w:ascii="Times New Roman" w:hAnsi="Times New Roman" w:cs="Times New Roman"/>
              </w:rPr>
              <w:t>2</w:t>
            </w:r>
          </w:p>
        </w:tc>
        <w:tc>
          <w:tcPr>
            <w:tcW w:w="425"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1К</w:t>
            </w:r>
            <w:r w:rsidRPr="004E7E4F">
              <w:rPr>
                <w:rFonts w:ascii="Times New Roman" w:hAnsi="Times New Roman" w:cs="Times New Roman"/>
              </w:rPr>
              <w:t>3</w:t>
            </w:r>
          </w:p>
        </w:tc>
        <w:tc>
          <w:tcPr>
            <w:tcW w:w="283"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2К1</w:t>
            </w:r>
          </w:p>
        </w:tc>
        <w:tc>
          <w:tcPr>
            <w:tcW w:w="426"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2К2</w:t>
            </w:r>
          </w:p>
        </w:tc>
        <w:tc>
          <w:tcPr>
            <w:tcW w:w="283" w:type="dxa"/>
            <w:shd w:val="clear" w:color="auto" w:fill="00FF00"/>
          </w:tcPr>
          <w:p w:rsidR="005D67C9" w:rsidRPr="004E7E4F" w:rsidRDefault="005D67C9" w:rsidP="0078213B">
            <w:pPr>
              <w:rPr>
                <w:rFonts w:ascii="Times New Roman" w:hAnsi="Times New Roman" w:cs="Times New Roman"/>
              </w:rPr>
            </w:pPr>
            <w:r>
              <w:rPr>
                <w:rFonts w:ascii="Times New Roman" w:hAnsi="Times New Roman" w:cs="Times New Roman"/>
              </w:rPr>
              <w:t>2К3</w:t>
            </w:r>
          </w:p>
        </w:tc>
        <w:tc>
          <w:tcPr>
            <w:tcW w:w="284" w:type="dxa"/>
            <w:shd w:val="clear" w:color="auto" w:fill="00FF00"/>
          </w:tcPr>
          <w:p w:rsidR="005D67C9" w:rsidRPr="004E7E4F" w:rsidRDefault="005D67C9" w:rsidP="0078213B">
            <w:pPr>
              <w:rPr>
                <w:rFonts w:ascii="Times New Roman" w:hAnsi="Times New Roman" w:cs="Times New Roman"/>
              </w:rPr>
            </w:pPr>
            <w:r>
              <w:rPr>
                <w:rFonts w:ascii="Times New Roman" w:hAnsi="Times New Roman" w:cs="Times New Roman"/>
              </w:rPr>
              <w:t>2К4</w:t>
            </w:r>
          </w:p>
        </w:tc>
        <w:tc>
          <w:tcPr>
            <w:tcW w:w="425"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3</w:t>
            </w:r>
          </w:p>
        </w:tc>
        <w:tc>
          <w:tcPr>
            <w:tcW w:w="425"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4.1</w:t>
            </w:r>
          </w:p>
        </w:tc>
        <w:tc>
          <w:tcPr>
            <w:tcW w:w="425"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4.2</w:t>
            </w:r>
          </w:p>
        </w:tc>
        <w:tc>
          <w:tcPr>
            <w:tcW w:w="426" w:type="dxa"/>
            <w:shd w:val="clear" w:color="auto" w:fill="00FF00"/>
          </w:tcPr>
          <w:p w:rsidR="005D67C9" w:rsidRPr="004E7E4F" w:rsidRDefault="005D67C9" w:rsidP="0078213B">
            <w:pPr>
              <w:rPr>
                <w:rFonts w:ascii="Times New Roman" w:hAnsi="Times New Roman" w:cs="Times New Roman"/>
              </w:rPr>
            </w:pPr>
            <w:r>
              <w:rPr>
                <w:rFonts w:ascii="Times New Roman" w:hAnsi="Times New Roman" w:cs="Times New Roman"/>
              </w:rPr>
              <w:t>5.1</w:t>
            </w:r>
          </w:p>
        </w:tc>
        <w:tc>
          <w:tcPr>
            <w:tcW w:w="425"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5.2</w:t>
            </w:r>
          </w:p>
        </w:tc>
        <w:tc>
          <w:tcPr>
            <w:tcW w:w="283"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6.1</w:t>
            </w:r>
          </w:p>
        </w:tc>
        <w:tc>
          <w:tcPr>
            <w:tcW w:w="426"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6.2</w:t>
            </w:r>
          </w:p>
        </w:tc>
        <w:tc>
          <w:tcPr>
            <w:tcW w:w="283" w:type="dxa"/>
            <w:shd w:val="clear" w:color="auto" w:fill="00FF00"/>
          </w:tcPr>
          <w:p w:rsidR="005D67C9" w:rsidRPr="004E7E4F" w:rsidRDefault="005D67C9" w:rsidP="0078213B">
            <w:pPr>
              <w:rPr>
                <w:rFonts w:ascii="Times New Roman" w:hAnsi="Times New Roman" w:cs="Times New Roman"/>
              </w:rPr>
            </w:pPr>
            <w:r>
              <w:rPr>
                <w:rFonts w:ascii="Times New Roman" w:hAnsi="Times New Roman" w:cs="Times New Roman"/>
              </w:rPr>
              <w:t>7.1</w:t>
            </w:r>
          </w:p>
        </w:tc>
        <w:tc>
          <w:tcPr>
            <w:tcW w:w="425" w:type="dxa"/>
            <w:shd w:val="clear" w:color="auto" w:fill="00FF00"/>
          </w:tcPr>
          <w:p w:rsidR="005D67C9" w:rsidRPr="004E7E4F" w:rsidRDefault="005D67C9" w:rsidP="0078213B">
            <w:pPr>
              <w:rPr>
                <w:rFonts w:ascii="Times New Roman" w:hAnsi="Times New Roman" w:cs="Times New Roman"/>
                <w:vertAlign w:val="subscript"/>
              </w:rPr>
            </w:pPr>
            <w:r>
              <w:rPr>
                <w:rFonts w:ascii="Times New Roman" w:hAnsi="Times New Roman" w:cs="Times New Roman"/>
              </w:rPr>
              <w:t>7.2</w:t>
            </w:r>
          </w:p>
        </w:tc>
        <w:tc>
          <w:tcPr>
            <w:tcW w:w="567" w:type="dxa"/>
            <w:textDirection w:val="btLr"/>
          </w:tcPr>
          <w:p w:rsidR="005D67C9" w:rsidRPr="004E7E4F" w:rsidRDefault="005D67C9" w:rsidP="0078213B">
            <w:pPr>
              <w:ind w:left="113" w:right="113"/>
              <w:rPr>
                <w:rFonts w:ascii="Times New Roman" w:hAnsi="Times New Roman" w:cs="Times New Roman"/>
              </w:rPr>
            </w:pPr>
            <w:r>
              <w:rPr>
                <w:rFonts w:ascii="Times New Roman" w:hAnsi="Times New Roman" w:cs="Times New Roman"/>
              </w:rPr>
              <w:t>Общее ко-во, оценка</w:t>
            </w:r>
          </w:p>
        </w:tc>
        <w:tc>
          <w:tcPr>
            <w:tcW w:w="567" w:type="dxa"/>
            <w:textDirection w:val="btLr"/>
          </w:tcPr>
          <w:p w:rsidR="005D67C9" w:rsidRDefault="005D67C9" w:rsidP="0078213B">
            <w:pPr>
              <w:ind w:left="113" w:right="113"/>
              <w:rPr>
                <w:rFonts w:ascii="Times New Roman" w:hAnsi="Times New Roman" w:cs="Times New Roman"/>
              </w:rPr>
            </w:pPr>
            <w:r>
              <w:rPr>
                <w:rFonts w:ascii="Times New Roman" w:hAnsi="Times New Roman" w:cs="Times New Roman"/>
              </w:rPr>
              <w:t>Оценка</w:t>
            </w:r>
          </w:p>
        </w:tc>
      </w:tr>
      <w:tr w:rsidR="00396A27" w:rsidRPr="004E7E4F" w:rsidTr="0078213B">
        <w:tc>
          <w:tcPr>
            <w:tcW w:w="1668" w:type="dxa"/>
            <w:shd w:val="clear" w:color="auto" w:fill="FFFF00"/>
          </w:tcPr>
          <w:p w:rsidR="00396A27" w:rsidRPr="004E7E4F" w:rsidRDefault="00396A27" w:rsidP="0078213B">
            <w:pPr>
              <w:rPr>
                <w:rFonts w:ascii="Times New Roman" w:hAnsi="Times New Roman" w:cs="Times New Roman"/>
              </w:rPr>
            </w:pPr>
            <w:r>
              <w:rPr>
                <w:rFonts w:ascii="Times New Roman" w:hAnsi="Times New Roman" w:cs="Times New Roman"/>
              </w:rPr>
              <w:t>Максимальные баллы за задание</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84"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26"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284"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26"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26"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567" w:type="dxa"/>
          </w:tcPr>
          <w:p w:rsidR="00396A27" w:rsidRPr="004E7E4F" w:rsidRDefault="00396A27" w:rsidP="0078213B">
            <w:pPr>
              <w:rPr>
                <w:rFonts w:ascii="Times New Roman" w:hAnsi="Times New Roman" w:cs="Times New Roman"/>
              </w:rPr>
            </w:pPr>
            <w:r>
              <w:rPr>
                <w:rFonts w:ascii="Times New Roman" w:hAnsi="Times New Roman" w:cs="Times New Roman"/>
              </w:rPr>
              <w:t>20</w:t>
            </w:r>
          </w:p>
        </w:tc>
        <w:tc>
          <w:tcPr>
            <w:tcW w:w="567" w:type="dxa"/>
          </w:tcPr>
          <w:p w:rsidR="00396A27" w:rsidRPr="004E7E4F" w:rsidRDefault="00396A27" w:rsidP="0078213B">
            <w:pPr>
              <w:rPr>
                <w:rFonts w:ascii="Times New Roman" w:hAnsi="Times New Roman" w:cs="Times New Roman"/>
              </w:rPr>
            </w:pPr>
            <w:r>
              <w:rPr>
                <w:rFonts w:ascii="Times New Roman" w:hAnsi="Times New Roman" w:cs="Times New Roman"/>
              </w:rPr>
              <w:t>5</w:t>
            </w:r>
          </w:p>
        </w:tc>
      </w:tr>
      <w:tr w:rsidR="00396A27" w:rsidRPr="004E7E4F" w:rsidTr="0078213B">
        <w:tc>
          <w:tcPr>
            <w:tcW w:w="1668" w:type="dxa"/>
            <w:shd w:val="clear" w:color="auto" w:fill="FFFF00"/>
          </w:tcPr>
          <w:p w:rsidR="00396A27" w:rsidRPr="003F5BB0" w:rsidRDefault="00396A27" w:rsidP="0078213B">
            <w:pPr>
              <w:ind w:left="360"/>
              <w:rPr>
                <w:rFonts w:ascii="Times New Roman" w:hAnsi="Times New Roman" w:cs="Times New Roman"/>
              </w:rPr>
            </w:pPr>
            <w:r>
              <w:rPr>
                <w:rFonts w:ascii="Times New Roman" w:hAnsi="Times New Roman" w:cs="Times New Roman"/>
              </w:rPr>
              <w:t>1.</w:t>
            </w:r>
            <w:r w:rsidRPr="003F5BB0">
              <w:rPr>
                <w:rFonts w:ascii="Times New Roman" w:hAnsi="Times New Roman" w:cs="Times New Roman"/>
              </w:rPr>
              <w:t>Архипова Светлана</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4"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396A27" w:rsidRDefault="00396A27"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567" w:type="dxa"/>
            <w:vAlign w:val="center"/>
          </w:tcPr>
          <w:p w:rsidR="00396A27" w:rsidRDefault="00396A27"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11</w:t>
            </w:r>
          </w:p>
        </w:tc>
        <w:tc>
          <w:tcPr>
            <w:tcW w:w="567" w:type="dxa"/>
            <w:vAlign w:val="center"/>
          </w:tcPr>
          <w:p w:rsidR="00396A27" w:rsidRDefault="00396A27"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2. Асатрян Гаянэ</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r>
      <w:tr w:rsidR="00C1070D" w:rsidRPr="004E7E4F" w:rsidTr="0078213B">
        <w:tc>
          <w:tcPr>
            <w:tcW w:w="1668" w:type="dxa"/>
            <w:shd w:val="clear" w:color="auto" w:fill="FFFF00"/>
          </w:tcPr>
          <w:p w:rsidR="00C1070D" w:rsidRPr="00DC5CB1" w:rsidRDefault="00C1070D" w:rsidP="0078213B">
            <w:pPr>
              <w:ind w:left="360"/>
              <w:rPr>
                <w:rFonts w:ascii="Times New Roman" w:hAnsi="Times New Roman" w:cs="Times New Roman"/>
              </w:rPr>
            </w:pPr>
            <w:r>
              <w:rPr>
                <w:rFonts w:ascii="Times New Roman" w:hAnsi="Times New Roman" w:cs="Times New Roman"/>
              </w:rPr>
              <w:t>3.Баранова Ксения</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1</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4.Бурнейко Влад</w:t>
            </w:r>
            <w:r w:rsidRPr="004E7E4F">
              <w:rPr>
                <w:rFonts w:ascii="Times New Roman" w:hAnsi="Times New Roman" w:cs="Times New Roman"/>
              </w:rPr>
              <w:t xml:space="preserve">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10</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5.Васильцова Евгения</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6.Воробьёва Софья</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1</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7.Каратаева Алёна</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8.Ковалёв Андрей</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7</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9.Когуашвили Надежда</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r>
      <w:tr w:rsidR="00012904" w:rsidRPr="004E7E4F" w:rsidTr="0078213B">
        <w:tc>
          <w:tcPr>
            <w:tcW w:w="1668" w:type="dxa"/>
            <w:shd w:val="clear" w:color="auto" w:fill="FFFF00"/>
          </w:tcPr>
          <w:p w:rsidR="00012904" w:rsidRPr="004E7E4F" w:rsidRDefault="00012904" w:rsidP="00C1070D">
            <w:pPr>
              <w:rPr>
                <w:rFonts w:ascii="Times New Roman" w:hAnsi="Times New Roman" w:cs="Times New Roman"/>
              </w:rPr>
            </w:pPr>
            <w:r>
              <w:rPr>
                <w:rFonts w:ascii="Times New Roman" w:hAnsi="Times New Roman" w:cs="Times New Roman"/>
              </w:rPr>
              <w:t>10.Козулин Николай</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11.Коневин Максим</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8</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C1070D" w:rsidRPr="004E7E4F" w:rsidTr="0078213B">
        <w:tc>
          <w:tcPr>
            <w:tcW w:w="1668" w:type="dxa"/>
            <w:shd w:val="clear" w:color="auto" w:fill="FFFF00"/>
          </w:tcPr>
          <w:p w:rsidR="00C1070D" w:rsidRPr="004E7E4F" w:rsidRDefault="00C1070D" w:rsidP="0078213B">
            <w:pPr>
              <w:rPr>
                <w:rFonts w:ascii="Times New Roman" w:hAnsi="Times New Roman" w:cs="Times New Roman"/>
              </w:rPr>
            </w:pPr>
            <w:r>
              <w:rPr>
                <w:rFonts w:ascii="Times New Roman" w:hAnsi="Times New Roman" w:cs="Times New Roman"/>
              </w:rPr>
              <w:t>12.Орехова Валентина</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C1070D" w:rsidRDefault="00C1070D"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9</w:t>
            </w:r>
          </w:p>
        </w:tc>
        <w:tc>
          <w:tcPr>
            <w:tcW w:w="567" w:type="dxa"/>
            <w:vAlign w:val="center"/>
          </w:tcPr>
          <w:p w:rsidR="00C1070D" w:rsidRDefault="00C1070D"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012904" w:rsidRPr="004E7E4F" w:rsidTr="0078213B">
        <w:tc>
          <w:tcPr>
            <w:tcW w:w="1668" w:type="dxa"/>
            <w:shd w:val="clear" w:color="auto" w:fill="FFFF00"/>
          </w:tcPr>
          <w:p w:rsidR="00012904" w:rsidRDefault="00012904" w:rsidP="0078213B">
            <w:pPr>
              <w:rPr>
                <w:rFonts w:ascii="Times New Roman" w:hAnsi="Times New Roman" w:cs="Times New Roman"/>
              </w:rPr>
            </w:pPr>
            <w:r>
              <w:rPr>
                <w:rFonts w:ascii="Times New Roman" w:hAnsi="Times New Roman" w:cs="Times New Roman"/>
              </w:rPr>
              <w:t>13.Пешкова Виктория</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9</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012904" w:rsidRPr="004E7E4F" w:rsidTr="0078213B">
        <w:tc>
          <w:tcPr>
            <w:tcW w:w="1668" w:type="dxa"/>
            <w:shd w:val="clear" w:color="auto" w:fill="FFFF00"/>
          </w:tcPr>
          <w:p w:rsidR="00012904" w:rsidRDefault="00012904" w:rsidP="0078213B">
            <w:pPr>
              <w:rPr>
                <w:rFonts w:ascii="Times New Roman" w:hAnsi="Times New Roman" w:cs="Times New Roman"/>
              </w:rPr>
            </w:pPr>
            <w:r>
              <w:rPr>
                <w:rFonts w:ascii="Times New Roman" w:hAnsi="Times New Roman" w:cs="Times New Roman"/>
              </w:rPr>
              <w:t>14.Поносова Ирина</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012904" w:rsidRDefault="00012904" w:rsidP="0078213B">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9</w:t>
            </w:r>
          </w:p>
        </w:tc>
        <w:tc>
          <w:tcPr>
            <w:tcW w:w="567" w:type="dxa"/>
            <w:vAlign w:val="center"/>
          </w:tcPr>
          <w:p w:rsidR="00012904" w:rsidRDefault="00012904" w:rsidP="0078213B">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012904" w:rsidRPr="004E7E4F" w:rsidTr="0078213B">
        <w:tc>
          <w:tcPr>
            <w:tcW w:w="1668" w:type="dxa"/>
            <w:shd w:val="clear" w:color="auto" w:fill="FFFF00"/>
          </w:tcPr>
          <w:p w:rsidR="00012904" w:rsidRDefault="00012904" w:rsidP="0078213B">
            <w:pPr>
              <w:rPr>
                <w:rFonts w:ascii="Times New Roman" w:hAnsi="Times New Roman" w:cs="Times New Roman"/>
              </w:rPr>
            </w:pPr>
            <w:r>
              <w:rPr>
                <w:rFonts w:ascii="Times New Roman" w:hAnsi="Times New Roman" w:cs="Times New Roman"/>
              </w:rPr>
              <w:t>15.Поповецкий Богдан</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4"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29" w:line="180"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012904" w:rsidRDefault="00012904" w:rsidP="0078213B">
            <w:pPr>
              <w:widowControl w:val="0"/>
              <w:autoSpaceDE w:val="0"/>
              <w:autoSpaceDN w:val="0"/>
              <w:adjustRightInd w:val="0"/>
              <w:spacing w:before="29" w:line="199" w:lineRule="exact"/>
              <w:ind w:left="15"/>
              <w:jc w:val="center"/>
              <w:rPr>
                <w:rFonts w:ascii="Arial" w:hAnsi="Arial" w:cs="Arial"/>
                <w:color w:val="000000"/>
                <w:sz w:val="18"/>
                <w:szCs w:val="18"/>
              </w:rPr>
            </w:pPr>
            <w:r>
              <w:rPr>
                <w:rFonts w:ascii="Arial" w:hAnsi="Arial" w:cs="Arial"/>
                <w:color w:val="000000"/>
                <w:sz w:val="18"/>
                <w:szCs w:val="18"/>
              </w:rPr>
              <w:t>8</w:t>
            </w:r>
          </w:p>
        </w:tc>
        <w:tc>
          <w:tcPr>
            <w:tcW w:w="567" w:type="dxa"/>
            <w:vAlign w:val="center"/>
          </w:tcPr>
          <w:p w:rsidR="00012904" w:rsidRDefault="00012904" w:rsidP="0078213B">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012904" w:rsidRPr="004E7E4F" w:rsidTr="0078213B">
        <w:tc>
          <w:tcPr>
            <w:tcW w:w="1668" w:type="dxa"/>
            <w:shd w:val="clear" w:color="auto" w:fill="FFFF00"/>
          </w:tcPr>
          <w:p w:rsidR="00012904" w:rsidRDefault="00012904" w:rsidP="0078213B">
            <w:pPr>
              <w:rPr>
                <w:rFonts w:ascii="Times New Roman" w:hAnsi="Times New Roman" w:cs="Times New Roman"/>
              </w:rPr>
            </w:pPr>
            <w:r>
              <w:rPr>
                <w:rFonts w:ascii="Times New Roman" w:hAnsi="Times New Roman" w:cs="Times New Roman"/>
              </w:rPr>
              <w:t xml:space="preserve">16.Шаликов </w:t>
            </w:r>
            <w:r>
              <w:rPr>
                <w:rFonts w:ascii="Times New Roman" w:hAnsi="Times New Roman" w:cs="Times New Roman"/>
              </w:rPr>
              <w:lastRenderedPageBreak/>
              <w:t>Иван</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lastRenderedPageBreak/>
              <w:t xml:space="preserve">0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7</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012904" w:rsidRPr="004E7E4F" w:rsidTr="0078213B">
        <w:tc>
          <w:tcPr>
            <w:tcW w:w="1668" w:type="dxa"/>
            <w:shd w:val="clear" w:color="auto" w:fill="FFFF00"/>
          </w:tcPr>
          <w:p w:rsidR="00012904" w:rsidRDefault="00012904" w:rsidP="0078213B">
            <w:pPr>
              <w:rPr>
                <w:rFonts w:ascii="Times New Roman" w:hAnsi="Times New Roman" w:cs="Times New Roman"/>
              </w:rPr>
            </w:pPr>
            <w:r>
              <w:rPr>
                <w:rFonts w:ascii="Times New Roman" w:hAnsi="Times New Roman" w:cs="Times New Roman"/>
              </w:rPr>
              <w:lastRenderedPageBreak/>
              <w:t>17.Юрина Кристина</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2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9</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012904" w:rsidRPr="004E7E4F" w:rsidTr="0078213B">
        <w:tc>
          <w:tcPr>
            <w:tcW w:w="1668" w:type="dxa"/>
            <w:shd w:val="clear" w:color="auto" w:fill="FFFF00"/>
          </w:tcPr>
          <w:p w:rsidR="00012904" w:rsidRDefault="00012904" w:rsidP="0078213B">
            <w:pPr>
              <w:rPr>
                <w:rFonts w:ascii="Times New Roman" w:hAnsi="Times New Roman" w:cs="Times New Roman"/>
              </w:rPr>
            </w:pPr>
            <w:r>
              <w:rPr>
                <w:rFonts w:ascii="Times New Roman" w:hAnsi="Times New Roman" w:cs="Times New Roman"/>
              </w:rPr>
              <w:t>18.Миллер Наталья</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4"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426"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1  </w:t>
            </w:r>
          </w:p>
        </w:tc>
        <w:tc>
          <w:tcPr>
            <w:tcW w:w="283"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425" w:type="dxa"/>
            <w:vAlign w:val="center"/>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 xml:space="preserve">0  </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color w:val="000000"/>
                <w:sz w:val="18"/>
                <w:szCs w:val="18"/>
              </w:rPr>
            </w:pPr>
            <w:r>
              <w:rPr>
                <w:rFonts w:ascii="Arial" w:hAnsi="Arial" w:cs="Arial"/>
                <w:color w:val="000000"/>
                <w:sz w:val="18"/>
                <w:szCs w:val="18"/>
              </w:rPr>
              <w:t>7</w:t>
            </w:r>
          </w:p>
        </w:tc>
        <w:tc>
          <w:tcPr>
            <w:tcW w:w="567" w:type="dxa"/>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012904" w:rsidRPr="004E7E4F" w:rsidTr="0078213B">
        <w:tc>
          <w:tcPr>
            <w:tcW w:w="7479" w:type="dxa"/>
            <w:gridSpan w:val="17"/>
            <w:shd w:val="clear" w:color="auto" w:fill="FFFFFF" w:themeFill="background1"/>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Средний балл</w:t>
            </w:r>
          </w:p>
        </w:tc>
        <w:tc>
          <w:tcPr>
            <w:tcW w:w="1134" w:type="dxa"/>
            <w:gridSpan w:val="2"/>
            <w:vAlign w:val="center"/>
          </w:tcPr>
          <w:p w:rsidR="00012904" w:rsidRDefault="001C57DF"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2,7</w:t>
            </w:r>
          </w:p>
        </w:tc>
      </w:tr>
      <w:tr w:rsidR="00012904" w:rsidRPr="004E7E4F" w:rsidTr="0078213B">
        <w:tc>
          <w:tcPr>
            <w:tcW w:w="7479" w:type="dxa"/>
            <w:gridSpan w:val="17"/>
            <w:shd w:val="clear" w:color="auto" w:fill="FFFFFF" w:themeFill="background1"/>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Результативность</w:t>
            </w:r>
          </w:p>
        </w:tc>
        <w:tc>
          <w:tcPr>
            <w:tcW w:w="1134" w:type="dxa"/>
            <w:gridSpan w:val="2"/>
            <w:vAlign w:val="center"/>
          </w:tcPr>
          <w:p w:rsidR="00012904" w:rsidRDefault="001C57DF"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34,7%</w:t>
            </w:r>
          </w:p>
        </w:tc>
      </w:tr>
      <w:tr w:rsidR="00012904" w:rsidRPr="004E7E4F" w:rsidTr="0078213B">
        <w:tc>
          <w:tcPr>
            <w:tcW w:w="7479" w:type="dxa"/>
            <w:gridSpan w:val="17"/>
            <w:shd w:val="clear" w:color="auto" w:fill="FFFFFF" w:themeFill="background1"/>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Качество</w:t>
            </w:r>
          </w:p>
        </w:tc>
        <w:tc>
          <w:tcPr>
            <w:tcW w:w="1134" w:type="dxa"/>
            <w:gridSpan w:val="2"/>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5,3%</w:t>
            </w:r>
          </w:p>
        </w:tc>
      </w:tr>
      <w:tr w:rsidR="00012904" w:rsidRPr="004E7E4F" w:rsidTr="0078213B">
        <w:tc>
          <w:tcPr>
            <w:tcW w:w="7479" w:type="dxa"/>
            <w:gridSpan w:val="17"/>
            <w:shd w:val="clear" w:color="auto" w:fill="FFFFFF" w:themeFill="background1"/>
          </w:tcPr>
          <w:p w:rsidR="00012904" w:rsidRDefault="00012904" w:rsidP="0078213B">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Успеваемость</w:t>
            </w:r>
          </w:p>
        </w:tc>
        <w:tc>
          <w:tcPr>
            <w:tcW w:w="1134" w:type="dxa"/>
            <w:gridSpan w:val="2"/>
            <w:vAlign w:val="center"/>
          </w:tcPr>
          <w:p w:rsidR="00012904" w:rsidRDefault="00012904" w:rsidP="0078213B">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68,5%</w:t>
            </w:r>
          </w:p>
        </w:tc>
      </w:tr>
    </w:tbl>
    <w:p w:rsidR="005D67C9" w:rsidRDefault="005D67C9" w:rsidP="001A35C5">
      <w:pPr>
        <w:rPr>
          <w:rFonts w:ascii="Times New Roman" w:hAnsi="Times New Roman" w:cs="Times New Roman"/>
          <w:b/>
        </w:rPr>
      </w:pPr>
    </w:p>
    <w:p w:rsidR="001C57DF" w:rsidRDefault="001C57DF" w:rsidP="00005DBD">
      <w:pPr>
        <w:spacing w:after="0" w:line="240" w:lineRule="auto"/>
        <w:rPr>
          <w:rFonts w:ascii="Times New Roman" w:eastAsia="Times New Roman" w:hAnsi="Times New Roman" w:cs="Times New Roman"/>
          <w:color w:val="000000"/>
          <w:sz w:val="24"/>
          <w:szCs w:val="24"/>
          <w:lang w:eastAsia="ru-RU"/>
        </w:rPr>
      </w:pPr>
    </w:p>
    <w:p w:rsidR="001C57DF" w:rsidRDefault="001C57DF" w:rsidP="00005DBD">
      <w:pPr>
        <w:spacing w:after="0" w:line="240" w:lineRule="auto"/>
        <w:rPr>
          <w:rFonts w:ascii="Times New Roman" w:eastAsia="Times New Roman" w:hAnsi="Times New Roman" w:cs="Times New Roman"/>
          <w:color w:val="000000"/>
          <w:sz w:val="24"/>
          <w:szCs w:val="24"/>
          <w:lang w:eastAsia="ru-RU"/>
        </w:rPr>
      </w:pPr>
    </w:p>
    <w:p w:rsidR="001C57DF" w:rsidRDefault="001C57DF" w:rsidP="00005DBD">
      <w:pPr>
        <w:spacing w:after="0" w:line="240" w:lineRule="auto"/>
        <w:rPr>
          <w:rFonts w:ascii="Times New Roman" w:eastAsia="Times New Roman" w:hAnsi="Times New Roman" w:cs="Times New Roman"/>
          <w:color w:val="000000"/>
          <w:sz w:val="24"/>
          <w:szCs w:val="24"/>
          <w:lang w:eastAsia="ru-RU"/>
        </w:rPr>
      </w:pPr>
    </w:p>
    <w:p w:rsidR="001C57DF" w:rsidRDefault="001C57DF" w:rsidP="00005DBD">
      <w:pPr>
        <w:spacing w:after="0" w:line="240" w:lineRule="auto"/>
        <w:rPr>
          <w:rFonts w:ascii="Times New Roman" w:eastAsia="Times New Roman" w:hAnsi="Times New Roman" w:cs="Times New Roman"/>
          <w:color w:val="000000"/>
          <w:sz w:val="24"/>
          <w:szCs w:val="24"/>
          <w:lang w:eastAsia="ru-RU"/>
        </w:rPr>
      </w:pPr>
    </w:p>
    <w:p w:rsidR="001C57DF" w:rsidRDefault="001C57DF" w:rsidP="00005DBD">
      <w:pPr>
        <w:spacing w:after="0" w:line="240" w:lineRule="auto"/>
        <w:rPr>
          <w:rFonts w:ascii="Times New Roman" w:eastAsia="Times New Roman" w:hAnsi="Times New Roman" w:cs="Times New Roman"/>
          <w:color w:val="000000"/>
          <w:sz w:val="24"/>
          <w:szCs w:val="24"/>
          <w:lang w:eastAsia="ru-RU"/>
        </w:rPr>
      </w:pPr>
    </w:p>
    <w:p w:rsidR="001C57DF" w:rsidRDefault="001C57DF" w:rsidP="00005DBD">
      <w:pPr>
        <w:spacing w:after="0" w:line="240" w:lineRule="auto"/>
        <w:rPr>
          <w:rFonts w:ascii="Times New Roman" w:eastAsia="Times New Roman" w:hAnsi="Times New Roman" w:cs="Times New Roman"/>
          <w:color w:val="000000"/>
          <w:sz w:val="24"/>
          <w:szCs w:val="24"/>
          <w:lang w:eastAsia="ru-RU"/>
        </w:rPr>
      </w:pPr>
    </w:p>
    <w:p w:rsidR="00D237AC" w:rsidRDefault="00D237AC" w:rsidP="00005DBD">
      <w:pPr>
        <w:spacing w:after="0" w:line="240" w:lineRule="auto"/>
        <w:rPr>
          <w:rFonts w:ascii="Times New Roman" w:eastAsia="Times New Roman" w:hAnsi="Times New Roman" w:cs="Times New Roman"/>
          <w:color w:val="000000"/>
          <w:sz w:val="24"/>
          <w:szCs w:val="24"/>
          <w:lang w:eastAsia="ru-RU"/>
        </w:rPr>
      </w:pPr>
    </w:p>
    <w:p w:rsidR="001C57DF" w:rsidRDefault="001C57DF" w:rsidP="00005DBD">
      <w:pPr>
        <w:spacing w:after="0" w:line="240" w:lineRule="auto"/>
        <w:rPr>
          <w:rFonts w:ascii="Times New Roman" w:eastAsia="Times New Roman" w:hAnsi="Times New Roman" w:cs="Times New Roman"/>
          <w:color w:val="000000"/>
          <w:sz w:val="24"/>
          <w:szCs w:val="24"/>
          <w:lang w:eastAsia="ru-RU"/>
        </w:rPr>
      </w:pPr>
    </w:p>
    <w:p w:rsidR="00FE114F" w:rsidRDefault="001C57DF" w:rsidP="00FE114F">
      <w:pPr>
        <w:rPr>
          <w:rFonts w:ascii="Times New Roman" w:eastAsia="Times New Roman" w:hAnsi="Times New Roman" w:cs="Times New Roman"/>
          <w:color w:val="000000"/>
          <w:sz w:val="24"/>
          <w:szCs w:val="24"/>
          <w:lang w:eastAsia="ru-RU"/>
        </w:rPr>
      </w:pPr>
      <w:r w:rsidRPr="001A35C5">
        <w:rPr>
          <w:rFonts w:ascii="Times New Roman" w:hAnsi="Times New Roman" w:cs="Times New Roman"/>
        </w:rPr>
        <w:t>Сравним результаты ВПР проведённые в 5 классе</w:t>
      </w:r>
      <w:r>
        <w:rPr>
          <w:rFonts w:ascii="Times New Roman" w:hAnsi="Times New Roman" w:cs="Times New Roman"/>
        </w:rPr>
        <w:t xml:space="preserve"> </w:t>
      </w:r>
      <w:r w:rsidR="00FE114F">
        <w:rPr>
          <w:rFonts w:ascii="Times New Roman" w:hAnsi="Times New Roman" w:cs="Times New Roman"/>
        </w:rPr>
        <w:t xml:space="preserve">с результатами 4 класса 2017 г. </w:t>
      </w:r>
      <w:r>
        <w:rPr>
          <w:rFonts w:ascii="Times New Roman" w:hAnsi="Times New Roman" w:cs="Times New Roman"/>
        </w:rPr>
        <w:t>и сделаем выводы по результатам года</w:t>
      </w:r>
      <w:r w:rsidR="00FE114F">
        <w:rPr>
          <w:rFonts w:ascii="Times New Roman" w:hAnsi="Times New Roman" w:cs="Times New Roman"/>
        </w:rPr>
        <w:t>.</w:t>
      </w:r>
      <w:r>
        <w:rPr>
          <w:rFonts w:ascii="Times New Roman" w:hAnsi="Times New Roman" w:cs="Times New Roman"/>
        </w:rPr>
        <w:t xml:space="preserve"> </w:t>
      </w:r>
    </w:p>
    <w:tbl>
      <w:tblPr>
        <w:tblStyle w:val="a3"/>
        <w:tblW w:w="0" w:type="auto"/>
        <w:tblLook w:val="04A0"/>
      </w:tblPr>
      <w:tblGrid>
        <w:gridCol w:w="867"/>
        <w:gridCol w:w="867"/>
        <w:gridCol w:w="867"/>
        <w:gridCol w:w="2185"/>
        <w:gridCol w:w="803"/>
        <w:gridCol w:w="858"/>
        <w:gridCol w:w="854"/>
        <w:gridCol w:w="852"/>
        <w:gridCol w:w="843"/>
        <w:gridCol w:w="843"/>
        <w:gridCol w:w="843"/>
      </w:tblGrid>
      <w:tr w:rsidR="00D237AC" w:rsidRPr="00E13D5A" w:rsidTr="0078213B">
        <w:trPr>
          <w:cantSplit/>
          <w:trHeight w:val="1134"/>
        </w:trPr>
        <w:tc>
          <w:tcPr>
            <w:tcW w:w="867" w:type="dxa"/>
            <w:textDirection w:val="btLr"/>
          </w:tcPr>
          <w:p w:rsidR="00FE114F" w:rsidRDefault="00FE114F" w:rsidP="0078213B">
            <w:pPr>
              <w:ind w:left="113" w:right="113"/>
              <w:rPr>
                <w:rFonts w:ascii="Times New Roman" w:hAnsi="Times New Roman" w:cs="Times New Roman"/>
              </w:rPr>
            </w:pPr>
            <w:r>
              <w:rPr>
                <w:rFonts w:ascii="Times New Roman" w:hAnsi="Times New Roman" w:cs="Times New Roman"/>
              </w:rPr>
              <w:t>Класс</w:t>
            </w:r>
          </w:p>
        </w:tc>
        <w:tc>
          <w:tcPr>
            <w:tcW w:w="3919" w:type="dxa"/>
            <w:gridSpan w:val="3"/>
          </w:tcPr>
          <w:p w:rsidR="00FE114F" w:rsidRDefault="00FE114F" w:rsidP="0078213B">
            <w:pPr>
              <w:jc w:val="center"/>
              <w:rPr>
                <w:rFonts w:ascii="Times New Roman" w:hAnsi="Times New Roman" w:cs="Times New Roman"/>
                <w:b/>
              </w:rPr>
            </w:pPr>
            <w:r w:rsidRPr="004317D8">
              <w:rPr>
                <w:rFonts w:ascii="Times New Roman" w:hAnsi="Times New Roman" w:cs="Times New Roman"/>
                <w:b/>
              </w:rPr>
              <w:t>ВПР</w:t>
            </w:r>
          </w:p>
          <w:p w:rsidR="00FE114F" w:rsidRPr="004317D8" w:rsidRDefault="00FE114F" w:rsidP="0078213B">
            <w:pPr>
              <w:jc w:val="center"/>
              <w:rPr>
                <w:rFonts w:ascii="Times New Roman" w:hAnsi="Times New Roman" w:cs="Times New Roman"/>
                <w:b/>
              </w:rPr>
            </w:pPr>
            <w:r>
              <w:rPr>
                <w:rFonts w:ascii="Times New Roman" w:hAnsi="Times New Roman" w:cs="Times New Roman"/>
                <w:b/>
              </w:rPr>
              <w:t>в 2016-2017 учебном году</w:t>
            </w:r>
          </w:p>
        </w:tc>
        <w:tc>
          <w:tcPr>
            <w:tcW w:w="803" w:type="dxa"/>
            <w:textDirection w:val="btLr"/>
          </w:tcPr>
          <w:p w:rsidR="00FE114F" w:rsidRPr="004317D8" w:rsidRDefault="00FE114F" w:rsidP="0078213B">
            <w:pPr>
              <w:ind w:left="113" w:right="113"/>
              <w:jc w:val="center"/>
              <w:rPr>
                <w:rFonts w:ascii="Times New Roman" w:hAnsi="Times New Roman" w:cs="Times New Roman"/>
              </w:rPr>
            </w:pPr>
            <w:r w:rsidRPr="004317D8">
              <w:rPr>
                <w:rFonts w:ascii="Times New Roman" w:hAnsi="Times New Roman" w:cs="Times New Roman"/>
              </w:rPr>
              <w:t>Класс</w:t>
            </w:r>
          </w:p>
        </w:tc>
        <w:tc>
          <w:tcPr>
            <w:tcW w:w="2564" w:type="dxa"/>
            <w:gridSpan w:val="3"/>
          </w:tcPr>
          <w:p w:rsidR="00FE114F" w:rsidRDefault="00FE114F" w:rsidP="0078213B">
            <w:pPr>
              <w:jc w:val="center"/>
              <w:rPr>
                <w:rFonts w:ascii="Times New Roman" w:hAnsi="Times New Roman" w:cs="Times New Roman"/>
                <w:b/>
              </w:rPr>
            </w:pPr>
            <w:r w:rsidRPr="00D10774">
              <w:rPr>
                <w:rFonts w:ascii="Times New Roman" w:hAnsi="Times New Roman" w:cs="Times New Roman"/>
                <w:b/>
              </w:rPr>
              <w:t>ВПР</w:t>
            </w:r>
          </w:p>
          <w:p w:rsidR="00FE114F" w:rsidRDefault="00FE114F" w:rsidP="0078213B">
            <w:pPr>
              <w:rPr>
                <w:rFonts w:ascii="Times New Roman" w:hAnsi="Times New Roman" w:cs="Times New Roman"/>
              </w:rPr>
            </w:pPr>
            <w:r>
              <w:rPr>
                <w:rFonts w:ascii="Times New Roman" w:hAnsi="Times New Roman" w:cs="Times New Roman"/>
                <w:b/>
              </w:rPr>
              <w:t>в 2017-2018 учебном году</w:t>
            </w:r>
          </w:p>
        </w:tc>
        <w:tc>
          <w:tcPr>
            <w:tcW w:w="2529" w:type="dxa"/>
            <w:gridSpan w:val="3"/>
          </w:tcPr>
          <w:p w:rsidR="00FE114F" w:rsidRDefault="00FE114F" w:rsidP="0078213B">
            <w:pPr>
              <w:jc w:val="center"/>
              <w:rPr>
                <w:rFonts w:ascii="Times New Roman" w:hAnsi="Times New Roman" w:cs="Times New Roman"/>
                <w:b/>
              </w:rPr>
            </w:pPr>
            <w:r w:rsidRPr="00E13D5A">
              <w:rPr>
                <w:rFonts w:ascii="Times New Roman" w:hAnsi="Times New Roman" w:cs="Times New Roman"/>
                <w:b/>
              </w:rPr>
              <w:t>ИТОГО</w:t>
            </w:r>
          </w:p>
          <w:p w:rsidR="00FE114F" w:rsidRPr="00E13D5A" w:rsidRDefault="00FE114F" w:rsidP="0078213B">
            <w:pPr>
              <w:jc w:val="center"/>
              <w:rPr>
                <w:rFonts w:ascii="Times New Roman" w:hAnsi="Times New Roman" w:cs="Times New Roman"/>
                <w:b/>
              </w:rPr>
            </w:pPr>
            <w:r>
              <w:rPr>
                <w:rFonts w:ascii="Times New Roman" w:hAnsi="Times New Roman" w:cs="Times New Roman"/>
                <w:b/>
              </w:rPr>
              <w:t>динамика обученности</w:t>
            </w:r>
          </w:p>
        </w:tc>
      </w:tr>
      <w:tr w:rsidR="00D237AC" w:rsidTr="0078213B">
        <w:tc>
          <w:tcPr>
            <w:tcW w:w="867" w:type="dxa"/>
            <w:vMerge w:val="restart"/>
            <w:textDirection w:val="btLr"/>
          </w:tcPr>
          <w:p w:rsidR="00FE114F" w:rsidRPr="00E13D5A" w:rsidRDefault="00FE114F" w:rsidP="0078213B">
            <w:pPr>
              <w:ind w:left="113" w:right="113"/>
              <w:jc w:val="center"/>
              <w:rPr>
                <w:rFonts w:ascii="Times New Roman" w:hAnsi="Times New Roman" w:cs="Times New Roman"/>
                <w:b/>
              </w:rPr>
            </w:pPr>
            <w:r w:rsidRPr="00E13D5A">
              <w:rPr>
                <w:rFonts w:ascii="Times New Roman" w:hAnsi="Times New Roman" w:cs="Times New Roman"/>
                <w:b/>
              </w:rPr>
              <w:t>4</w:t>
            </w:r>
          </w:p>
        </w:tc>
        <w:tc>
          <w:tcPr>
            <w:tcW w:w="3919" w:type="dxa"/>
            <w:gridSpan w:val="3"/>
          </w:tcPr>
          <w:p w:rsidR="00FE114F" w:rsidRDefault="00FE114F" w:rsidP="0078213B">
            <w:pPr>
              <w:jc w:val="center"/>
              <w:rPr>
                <w:rFonts w:ascii="Times New Roman" w:hAnsi="Times New Roman" w:cs="Times New Roman"/>
              </w:rPr>
            </w:pPr>
            <w:r>
              <w:rPr>
                <w:rFonts w:ascii="Times New Roman" w:hAnsi="Times New Roman" w:cs="Times New Roman"/>
              </w:rPr>
              <w:t>апрель 2017 г.</w:t>
            </w:r>
          </w:p>
        </w:tc>
        <w:tc>
          <w:tcPr>
            <w:tcW w:w="803" w:type="dxa"/>
            <w:vMerge w:val="restart"/>
            <w:textDirection w:val="btLr"/>
          </w:tcPr>
          <w:p w:rsidR="00FE114F" w:rsidRPr="00E13D5A" w:rsidRDefault="00FE114F" w:rsidP="0078213B">
            <w:pPr>
              <w:ind w:left="113" w:right="113"/>
              <w:jc w:val="center"/>
              <w:rPr>
                <w:rFonts w:ascii="Times New Roman" w:hAnsi="Times New Roman" w:cs="Times New Roman"/>
                <w:b/>
              </w:rPr>
            </w:pPr>
            <w:r w:rsidRPr="00E13D5A">
              <w:rPr>
                <w:rFonts w:ascii="Times New Roman" w:hAnsi="Times New Roman" w:cs="Times New Roman"/>
                <w:b/>
              </w:rPr>
              <w:t>5</w:t>
            </w:r>
          </w:p>
        </w:tc>
        <w:tc>
          <w:tcPr>
            <w:tcW w:w="2564" w:type="dxa"/>
            <w:gridSpan w:val="3"/>
          </w:tcPr>
          <w:p w:rsidR="00FE114F" w:rsidRDefault="00FE114F" w:rsidP="00FE114F">
            <w:pPr>
              <w:jc w:val="center"/>
              <w:rPr>
                <w:rFonts w:ascii="Times New Roman" w:hAnsi="Times New Roman" w:cs="Times New Roman"/>
              </w:rPr>
            </w:pPr>
            <w:r>
              <w:rPr>
                <w:rFonts w:ascii="Times New Roman" w:hAnsi="Times New Roman" w:cs="Times New Roman"/>
              </w:rPr>
              <w:t>19.04.2018 г.</w:t>
            </w:r>
          </w:p>
        </w:tc>
        <w:tc>
          <w:tcPr>
            <w:tcW w:w="843" w:type="dxa"/>
          </w:tcPr>
          <w:p w:rsidR="00FE114F" w:rsidRDefault="00FE114F" w:rsidP="0078213B">
            <w:pPr>
              <w:rPr>
                <w:rFonts w:ascii="Times New Roman" w:hAnsi="Times New Roman" w:cs="Times New Roman"/>
              </w:rPr>
            </w:pPr>
          </w:p>
        </w:tc>
        <w:tc>
          <w:tcPr>
            <w:tcW w:w="843" w:type="dxa"/>
          </w:tcPr>
          <w:p w:rsidR="00FE114F" w:rsidRDefault="00FE114F" w:rsidP="0078213B">
            <w:pPr>
              <w:rPr>
                <w:rFonts w:ascii="Times New Roman" w:hAnsi="Times New Roman" w:cs="Times New Roman"/>
              </w:rPr>
            </w:pPr>
          </w:p>
        </w:tc>
        <w:tc>
          <w:tcPr>
            <w:tcW w:w="843" w:type="dxa"/>
          </w:tcPr>
          <w:p w:rsidR="00FE114F" w:rsidRDefault="00FE114F" w:rsidP="0078213B">
            <w:pPr>
              <w:rPr>
                <w:rFonts w:ascii="Times New Roman" w:hAnsi="Times New Roman" w:cs="Times New Roman"/>
              </w:rPr>
            </w:pPr>
          </w:p>
        </w:tc>
      </w:tr>
      <w:tr w:rsidR="00D237AC" w:rsidTr="0078213B">
        <w:trPr>
          <w:trHeight w:val="1305"/>
        </w:trPr>
        <w:tc>
          <w:tcPr>
            <w:tcW w:w="867" w:type="dxa"/>
            <w:vMerge/>
            <w:textDirection w:val="btLr"/>
          </w:tcPr>
          <w:p w:rsidR="00FE114F" w:rsidRDefault="00FE114F" w:rsidP="0078213B">
            <w:pPr>
              <w:ind w:left="113" w:right="113"/>
              <w:rPr>
                <w:rFonts w:ascii="Times New Roman" w:hAnsi="Times New Roman" w:cs="Times New Roman"/>
              </w:rPr>
            </w:pPr>
          </w:p>
        </w:tc>
        <w:tc>
          <w:tcPr>
            <w:tcW w:w="867" w:type="dxa"/>
            <w:textDirection w:val="btLr"/>
          </w:tcPr>
          <w:p w:rsidR="00FE114F" w:rsidRDefault="00FE114F" w:rsidP="0078213B">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67" w:type="dxa"/>
            <w:textDirection w:val="btLr"/>
          </w:tcPr>
          <w:p w:rsidR="00FE114F" w:rsidRDefault="00FE114F" w:rsidP="0078213B">
            <w:pPr>
              <w:ind w:left="113" w:right="113"/>
              <w:rPr>
                <w:rFonts w:ascii="Times New Roman" w:hAnsi="Times New Roman" w:cs="Times New Roman"/>
              </w:rPr>
            </w:pPr>
            <w:r>
              <w:rPr>
                <w:rFonts w:ascii="Times New Roman" w:hAnsi="Times New Roman" w:cs="Times New Roman"/>
              </w:rPr>
              <w:t>Результативность</w:t>
            </w:r>
          </w:p>
        </w:tc>
        <w:tc>
          <w:tcPr>
            <w:tcW w:w="2185" w:type="dxa"/>
            <w:textDirection w:val="btLr"/>
          </w:tcPr>
          <w:p w:rsidR="00FE114F" w:rsidRDefault="00FE114F" w:rsidP="0078213B">
            <w:pPr>
              <w:ind w:left="113" w:right="113"/>
              <w:rPr>
                <w:rFonts w:ascii="Times New Roman" w:hAnsi="Times New Roman" w:cs="Times New Roman"/>
              </w:rPr>
            </w:pPr>
            <w:r>
              <w:rPr>
                <w:rFonts w:ascii="Times New Roman" w:hAnsi="Times New Roman" w:cs="Times New Roman"/>
              </w:rPr>
              <w:t>Качество</w:t>
            </w:r>
          </w:p>
        </w:tc>
        <w:tc>
          <w:tcPr>
            <w:tcW w:w="803" w:type="dxa"/>
            <w:vMerge/>
            <w:textDirection w:val="btLr"/>
          </w:tcPr>
          <w:p w:rsidR="00FE114F" w:rsidRDefault="00FE114F" w:rsidP="0078213B">
            <w:pPr>
              <w:ind w:left="113" w:right="113"/>
              <w:rPr>
                <w:rFonts w:ascii="Times New Roman" w:hAnsi="Times New Roman" w:cs="Times New Roman"/>
              </w:rPr>
            </w:pPr>
          </w:p>
        </w:tc>
        <w:tc>
          <w:tcPr>
            <w:tcW w:w="858" w:type="dxa"/>
            <w:textDirection w:val="btLr"/>
          </w:tcPr>
          <w:p w:rsidR="00FE114F" w:rsidRDefault="00FE114F" w:rsidP="0078213B">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54" w:type="dxa"/>
            <w:textDirection w:val="btLr"/>
          </w:tcPr>
          <w:p w:rsidR="00FE114F" w:rsidRDefault="00FE114F" w:rsidP="0078213B">
            <w:pPr>
              <w:ind w:left="113" w:right="113"/>
              <w:rPr>
                <w:rFonts w:ascii="Times New Roman" w:hAnsi="Times New Roman" w:cs="Times New Roman"/>
              </w:rPr>
            </w:pPr>
            <w:r>
              <w:rPr>
                <w:rFonts w:ascii="Times New Roman" w:hAnsi="Times New Roman" w:cs="Times New Roman"/>
              </w:rPr>
              <w:t>Результативность</w:t>
            </w:r>
          </w:p>
        </w:tc>
        <w:tc>
          <w:tcPr>
            <w:tcW w:w="852" w:type="dxa"/>
            <w:textDirection w:val="btLr"/>
          </w:tcPr>
          <w:p w:rsidR="00FE114F" w:rsidRDefault="00FE114F" w:rsidP="0078213B">
            <w:pPr>
              <w:ind w:left="113" w:right="113"/>
              <w:rPr>
                <w:rFonts w:ascii="Times New Roman" w:hAnsi="Times New Roman" w:cs="Times New Roman"/>
              </w:rPr>
            </w:pPr>
            <w:r>
              <w:rPr>
                <w:rFonts w:ascii="Times New Roman" w:hAnsi="Times New Roman" w:cs="Times New Roman"/>
              </w:rPr>
              <w:t>Качество</w:t>
            </w:r>
          </w:p>
        </w:tc>
        <w:tc>
          <w:tcPr>
            <w:tcW w:w="843" w:type="dxa"/>
            <w:textDirection w:val="btLr"/>
          </w:tcPr>
          <w:p w:rsidR="00FE114F" w:rsidRDefault="00FE114F" w:rsidP="0078213B">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43" w:type="dxa"/>
            <w:textDirection w:val="btLr"/>
          </w:tcPr>
          <w:p w:rsidR="00FE114F" w:rsidRDefault="00FE114F" w:rsidP="0078213B">
            <w:pPr>
              <w:ind w:left="113" w:right="113"/>
              <w:rPr>
                <w:rFonts w:ascii="Times New Roman" w:hAnsi="Times New Roman" w:cs="Times New Roman"/>
              </w:rPr>
            </w:pPr>
            <w:r>
              <w:rPr>
                <w:rFonts w:ascii="Times New Roman" w:hAnsi="Times New Roman" w:cs="Times New Roman"/>
              </w:rPr>
              <w:t>Результативность</w:t>
            </w:r>
          </w:p>
        </w:tc>
        <w:tc>
          <w:tcPr>
            <w:tcW w:w="843" w:type="dxa"/>
            <w:textDirection w:val="btLr"/>
          </w:tcPr>
          <w:p w:rsidR="00FE114F" w:rsidRDefault="00FE114F" w:rsidP="0078213B">
            <w:pPr>
              <w:ind w:left="113" w:right="113"/>
              <w:rPr>
                <w:rFonts w:ascii="Times New Roman" w:hAnsi="Times New Roman" w:cs="Times New Roman"/>
              </w:rPr>
            </w:pPr>
            <w:r>
              <w:rPr>
                <w:rFonts w:ascii="Times New Roman" w:hAnsi="Times New Roman" w:cs="Times New Roman"/>
              </w:rPr>
              <w:t>Качество</w:t>
            </w:r>
          </w:p>
        </w:tc>
      </w:tr>
      <w:tr w:rsidR="00D237AC" w:rsidRPr="00E13D5A" w:rsidTr="0078213B">
        <w:tc>
          <w:tcPr>
            <w:tcW w:w="867" w:type="dxa"/>
            <w:vMerge/>
            <w:textDirection w:val="btLr"/>
          </w:tcPr>
          <w:p w:rsidR="00FE114F" w:rsidRDefault="00FE114F" w:rsidP="0078213B">
            <w:pPr>
              <w:ind w:left="113" w:right="113"/>
              <w:rPr>
                <w:rFonts w:ascii="Times New Roman" w:hAnsi="Times New Roman" w:cs="Times New Roman"/>
              </w:rPr>
            </w:pPr>
          </w:p>
        </w:tc>
        <w:tc>
          <w:tcPr>
            <w:tcW w:w="867" w:type="dxa"/>
          </w:tcPr>
          <w:p w:rsidR="00FE114F" w:rsidRDefault="00FE114F" w:rsidP="0078213B">
            <w:pPr>
              <w:rPr>
                <w:rFonts w:ascii="Times New Roman" w:hAnsi="Times New Roman" w:cs="Times New Roman"/>
              </w:rPr>
            </w:pPr>
            <w:r>
              <w:rPr>
                <w:rFonts w:ascii="Times New Roman" w:hAnsi="Times New Roman" w:cs="Times New Roman"/>
              </w:rPr>
              <w:t>2,9</w:t>
            </w:r>
          </w:p>
        </w:tc>
        <w:tc>
          <w:tcPr>
            <w:tcW w:w="867" w:type="dxa"/>
          </w:tcPr>
          <w:p w:rsidR="00FE114F" w:rsidRDefault="00FE114F" w:rsidP="0078213B">
            <w:pPr>
              <w:rPr>
                <w:rFonts w:ascii="Times New Roman" w:hAnsi="Times New Roman" w:cs="Times New Roman"/>
              </w:rPr>
            </w:pPr>
            <w:r>
              <w:rPr>
                <w:rFonts w:ascii="Times New Roman" w:hAnsi="Times New Roman" w:cs="Times New Roman"/>
              </w:rPr>
              <w:t>61,3%</w:t>
            </w:r>
          </w:p>
        </w:tc>
        <w:tc>
          <w:tcPr>
            <w:tcW w:w="2185" w:type="dxa"/>
          </w:tcPr>
          <w:p w:rsidR="00FE114F" w:rsidRDefault="00FE114F" w:rsidP="0078213B">
            <w:pPr>
              <w:rPr>
                <w:rFonts w:ascii="Times New Roman" w:hAnsi="Times New Roman" w:cs="Times New Roman"/>
              </w:rPr>
            </w:pPr>
            <w:r>
              <w:rPr>
                <w:rFonts w:ascii="Times New Roman" w:hAnsi="Times New Roman" w:cs="Times New Roman"/>
              </w:rPr>
              <w:t>44,4%</w:t>
            </w:r>
          </w:p>
        </w:tc>
        <w:tc>
          <w:tcPr>
            <w:tcW w:w="803" w:type="dxa"/>
            <w:vMerge/>
          </w:tcPr>
          <w:p w:rsidR="00FE114F" w:rsidRDefault="00FE114F" w:rsidP="0078213B">
            <w:pPr>
              <w:rPr>
                <w:rFonts w:ascii="Times New Roman" w:hAnsi="Times New Roman" w:cs="Times New Roman"/>
              </w:rPr>
            </w:pPr>
          </w:p>
        </w:tc>
        <w:tc>
          <w:tcPr>
            <w:tcW w:w="858" w:type="dxa"/>
          </w:tcPr>
          <w:p w:rsidR="00FE114F" w:rsidRDefault="00FE114F" w:rsidP="0078213B">
            <w:pPr>
              <w:rPr>
                <w:rFonts w:ascii="Times New Roman" w:hAnsi="Times New Roman" w:cs="Times New Roman"/>
              </w:rPr>
            </w:pPr>
            <w:r>
              <w:rPr>
                <w:rFonts w:ascii="Times New Roman" w:hAnsi="Times New Roman" w:cs="Times New Roman"/>
              </w:rPr>
              <w:t>2,7</w:t>
            </w:r>
          </w:p>
        </w:tc>
        <w:tc>
          <w:tcPr>
            <w:tcW w:w="854" w:type="dxa"/>
          </w:tcPr>
          <w:p w:rsidR="00FE114F" w:rsidRDefault="00FE114F" w:rsidP="0078213B">
            <w:pPr>
              <w:rPr>
                <w:rFonts w:ascii="Times New Roman" w:hAnsi="Times New Roman" w:cs="Times New Roman"/>
              </w:rPr>
            </w:pPr>
            <w:r>
              <w:rPr>
                <w:rFonts w:ascii="Times New Roman" w:hAnsi="Times New Roman" w:cs="Times New Roman"/>
              </w:rPr>
              <w:t>34,7%</w:t>
            </w:r>
          </w:p>
        </w:tc>
        <w:tc>
          <w:tcPr>
            <w:tcW w:w="852" w:type="dxa"/>
          </w:tcPr>
          <w:p w:rsidR="00FE114F" w:rsidRDefault="00FE114F" w:rsidP="0078213B">
            <w:pPr>
              <w:rPr>
                <w:rFonts w:ascii="Times New Roman" w:hAnsi="Times New Roman" w:cs="Times New Roman"/>
              </w:rPr>
            </w:pPr>
            <w:r>
              <w:rPr>
                <w:rFonts w:ascii="Times New Roman" w:hAnsi="Times New Roman" w:cs="Times New Roman"/>
              </w:rPr>
              <w:t>5,3%</w:t>
            </w:r>
          </w:p>
        </w:tc>
        <w:tc>
          <w:tcPr>
            <w:tcW w:w="843" w:type="dxa"/>
          </w:tcPr>
          <w:p w:rsidR="00FE114F" w:rsidRPr="00E13D5A" w:rsidRDefault="00FE114F" w:rsidP="0078213B">
            <w:pPr>
              <w:rPr>
                <w:rFonts w:ascii="Times New Roman" w:hAnsi="Times New Roman" w:cs="Times New Roman"/>
                <w:b/>
                <w:color w:val="FF0000"/>
              </w:rPr>
            </w:pPr>
            <w:r>
              <w:rPr>
                <w:rFonts w:ascii="Times New Roman" w:hAnsi="Times New Roman" w:cs="Times New Roman"/>
                <w:b/>
                <w:color w:val="FF0000"/>
              </w:rPr>
              <w:t>-0,</w:t>
            </w:r>
            <w:r w:rsidR="00367E99">
              <w:rPr>
                <w:rFonts w:ascii="Times New Roman" w:hAnsi="Times New Roman" w:cs="Times New Roman"/>
                <w:b/>
                <w:color w:val="FF0000"/>
              </w:rPr>
              <w:t>2</w:t>
            </w:r>
          </w:p>
        </w:tc>
        <w:tc>
          <w:tcPr>
            <w:tcW w:w="843" w:type="dxa"/>
          </w:tcPr>
          <w:p w:rsidR="00367E99" w:rsidRDefault="00367E99" w:rsidP="0078213B">
            <w:pPr>
              <w:rPr>
                <w:rFonts w:ascii="Times New Roman" w:hAnsi="Times New Roman" w:cs="Times New Roman"/>
                <w:b/>
                <w:color w:val="FF0000"/>
              </w:rPr>
            </w:pPr>
            <w:r>
              <w:rPr>
                <w:rFonts w:ascii="Times New Roman" w:hAnsi="Times New Roman" w:cs="Times New Roman"/>
                <w:b/>
                <w:color w:val="FF0000"/>
              </w:rPr>
              <w:t>-26,6</w:t>
            </w:r>
          </w:p>
          <w:p w:rsidR="00FE114F" w:rsidRPr="00E13D5A" w:rsidRDefault="00FE114F" w:rsidP="0078213B">
            <w:pPr>
              <w:rPr>
                <w:rFonts w:ascii="Times New Roman" w:hAnsi="Times New Roman" w:cs="Times New Roman"/>
                <w:b/>
                <w:color w:val="FF0000"/>
              </w:rPr>
            </w:pPr>
            <w:r w:rsidRPr="00E13D5A">
              <w:rPr>
                <w:rFonts w:ascii="Times New Roman" w:hAnsi="Times New Roman" w:cs="Times New Roman"/>
                <w:b/>
                <w:color w:val="FF0000"/>
              </w:rPr>
              <w:t>%</w:t>
            </w:r>
          </w:p>
        </w:tc>
        <w:tc>
          <w:tcPr>
            <w:tcW w:w="843" w:type="dxa"/>
          </w:tcPr>
          <w:p w:rsidR="00367E99" w:rsidRDefault="00367E99" w:rsidP="0078213B">
            <w:pPr>
              <w:rPr>
                <w:rFonts w:ascii="Times New Roman" w:hAnsi="Times New Roman" w:cs="Times New Roman"/>
                <w:b/>
                <w:color w:val="FF0000"/>
              </w:rPr>
            </w:pPr>
            <w:r>
              <w:rPr>
                <w:rFonts w:ascii="Times New Roman" w:hAnsi="Times New Roman" w:cs="Times New Roman"/>
                <w:b/>
                <w:color w:val="FF0000"/>
              </w:rPr>
              <w:t>-39</w:t>
            </w:r>
            <w:r w:rsidR="00FE114F" w:rsidRPr="00E13D5A">
              <w:rPr>
                <w:rFonts w:ascii="Times New Roman" w:hAnsi="Times New Roman" w:cs="Times New Roman"/>
                <w:b/>
                <w:color w:val="FF0000"/>
              </w:rPr>
              <w:t>,</w:t>
            </w:r>
            <w:r>
              <w:rPr>
                <w:rFonts w:ascii="Times New Roman" w:hAnsi="Times New Roman" w:cs="Times New Roman"/>
                <w:b/>
                <w:color w:val="FF0000"/>
              </w:rPr>
              <w:t>1</w:t>
            </w:r>
          </w:p>
          <w:p w:rsidR="00FE114F" w:rsidRPr="00E13D5A" w:rsidRDefault="00FE114F" w:rsidP="0078213B">
            <w:pPr>
              <w:rPr>
                <w:rFonts w:ascii="Times New Roman" w:hAnsi="Times New Roman" w:cs="Times New Roman"/>
                <w:b/>
                <w:color w:val="FF0000"/>
              </w:rPr>
            </w:pPr>
            <w:r w:rsidRPr="00E13D5A">
              <w:rPr>
                <w:rFonts w:ascii="Times New Roman" w:hAnsi="Times New Roman" w:cs="Times New Roman"/>
                <w:b/>
                <w:color w:val="FF0000"/>
              </w:rPr>
              <w:t>%</w:t>
            </w:r>
          </w:p>
        </w:tc>
      </w:tr>
    </w:tbl>
    <w:p w:rsidR="00BC471E" w:rsidRDefault="00BC471E" w:rsidP="00FE114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видим качество обученности падает. Надо более тщательно подойти к анализу работы учителя, проведения уроков математики, закреплению материала на уроке и дома, р</w:t>
      </w:r>
      <w:r w:rsidR="006F3E34">
        <w:rPr>
          <w:rFonts w:ascii="Times New Roman" w:eastAsia="Times New Roman" w:hAnsi="Times New Roman" w:cs="Times New Roman"/>
          <w:color w:val="000000"/>
          <w:sz w:val="24"/>
          <w:szCs w:val="24"/>
          <w:lang w:eastAsia="ru-RU"/>
        </w:rPr>
        <w:t>аботы с родителями. Сам учитель</w:t>
      </w:r>
      <w:r>
        <w:rPr>
          <w:rFonts w:ascii="Times New Roman" w:eastAsia="Times New Roman" w:hAnsi="Times New Roman" w:cs="Times New Roman"/>
          <w:color w:val="000000"/>
          <w:sz w:val="24"/>
          <w:szCs w:val="24"/>
          <w:lang w:eastAsia="ru-RU"/>
        </w:rPr>
        <w:t>, анализируя свою работу</w:t>
      </w:r>
      <w:r w:rsidR="006F3E3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приходит к выводам (</w:t>
      </w:r>
      <w:proofErr w:type="gramStart"/>
      <w:r>
        <w:rPr>
          <w:rFonts w:ascii="Times New Roman" w:eastAsia="Times New Roman" w:hAnsi="Times New Roman" w:cs="Times New Roman"/>
          <w:color w:val="000000"/>
          <w:sz w:val="24"/>
          <w:szCs w:val="24"/>
          <w:lang w:eastAsia="ru-RU"/>
        </w:rPr>
        <w:t>см</w:t>
      </w:r>
      <w:proofErr w:type="gramEnd"/>
      <w:r>
        <w:rPr>
          <w:rFonts w:ascii="Times New Roman" w:eastAsia="Times New Roman" w:hAnsi="Times New Roman" w:cs="Times New Roman"/>
          <w:color w:val="000000"/>
          <w:sz w:val="24"/>
          <w:szCs w:val="24"/>
          <w:lang w:eastAsia="ru-RU"/>
        </w:rPr>
        <w:t>. ниже)</w:t>
      </w:r>
    </w:p>
    <w:p w:rsidR="00005DBD" w:rsidRDefault="00005DBD" w:rsidP="00005DB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Математика 5 класс учитель Аксенова М.И.</w:t>
      </w:r>
    </w:p>
    <w:p w:rsidR="002407E2" w:rsidRDefault="00005DBD" w:rsidP="002407E2">
      <w:pPr>
        <w:spacing w:after="0" w:line="240" w:lineRule="auto"/>
        <w:rPr>
          <w:rFonts w:ascii="Times New Roman" w:eastAsia="Times New Roman" w:hAnsi="Times New Roman" w:cs="Times New Roman"/>
          <w:color w:val="000000"/>
          <w:sz w:val="24"/>
          <w:szCs w:val="24"/>
          <w:lang w:eastAsia="ru-RU"/>
        </w:rPr>
      </w:pPr>
      <w:r w:rsidRPr="00005DBD">
        <w:rPr>
          <w:rFonts w:ascii="Times New Roman" w:eastAsia="Times New Roman" w:hAnsi="Times New Roman" w:cs="Times New Roman"/>
          <w:noProof/>
          <w:color w:val="000000"/>
          <w:sz w:val="24"/>
          <w:szCs w:val="24"/>
          <w:lang w:eastAsia="ru-RU"/>
        </w:rPr>
        <w:drawing>
          <wp:inline distT="0" distB="0" distL="0" distR="0">
            <wp:extent cx="3020929" cy="1708484"/>
            <wp:effectExtent l="19050" t="0" r="27071" b="6016"/>
            <wp:docPr id="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407E2">
        <w:rPr>
          <w:rFonts w:ascii="Times New Roman" w:eastAsia="Times New Roman" w:hAnsi="Times New Roman" w:cs="Times New Roman"/>
          <w:color w:val="000000"/>
          <w:sz w:val="24"/>
          <w:szCs w:val="24"/>
          <w:lang w:eastAsia="ru-RU"/>
        </w:rPr>
        <w:t xml:space="preserve">  </w:t>
      </w:r>
      <w:r w:rsidR="002407E2" w:rsidRPr="002407E2">
        <w:rPr>
          <w:rFonts w:ascii="Times New Roman" w:eastAsia="Times New Roman" w:hAnsi="Times New Roman" w:cs="Times New Roman"/>
          <w:color w:val="000000"/>
          <w:sz w:val="24"/>
          <w:szCs w:val="24"/>
          <w:lang w:eastAsia="ru-RU"/>
        </w:rPr>
        <w:drawing>
          <wp:inline distT="0" distB="0" distL="0" distR="0">
            <wp:extent cx="3355207" cy="1580147"/>
            <wp:effectExtent l="19050" t="0" r="16643" b="1003"/>
            <wp:docPr id="14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07E2" w:rsidRDefault="00005DBD" w:rsidP="002407E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 5, 6 классах по математике результаты четвертных контрольных работ выше ВПР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20 единиц. </w:t>
      </w:r>
      <w:r w:rsidRPr="00BC471E">
        <w:rPr>
          <w:rFonts w:ascii="Times New Roman" w:hAnsi="Times New Roman" w:cs="Times New Roman"/>
          <w:b/>
          <w:sz w:val="24"/>
          <w:szCs w:val="24"/>
        </w:rPr>
        <w:t>Результаты за год не соответствуют результатам срезов в течение года</w:t>
      </w:r>
      <w:r>
        <w:rPr>
          <w:rFonts w:ascii="Times New Roman" w:hAnsi="Times New Roman" w:cs="Times New Roman"/>
          <w:sz w:val="24"/>
          <w:szCs w:val="24"/>
        </w:rPr>
        <w:t>.</w:t>
      </w:r>
    </w:p>
    <w:p w:rsidR="005D67C9" w:rsidRPr="002407E2" w:rsidRDefault="005D67C9" w:rsidP="002407E2">
      <w:pPr>
        <w:spacing w:after="0" w:line="240" w:lineRule="auto"/>
        <w:rPr>
          <w:rFonts w:ascii="Times New Roman" w:eastAsia="Times New Roman" w:hAnsi="Times New Roman" w:cs="Times New Roman"/>
          <w:b/>
          <w:color w:val="000000"/>
          <w:sz w:val="24"/>
          <w:szCs w:val="24"/>
          <w:lang w:eastAsia="ru-RU"/>
        </w:rPr>
      </w:pPr>
      <w:r w:rsidRPr="002407E2">
        <w:rPr>
          <w:rFonts w:ascii="Times New Roman" w:hAnsi="Times New Roman" w:cs="Times New Roman"/>
          <w:b/>
          <w:sz w:val="24"/>
          <w:szCs w:val="24"/>
        </w:rPr>
        <w:t>Результаты ВПР</w:t>
      </w:r>
    </w:p>
    <w:tbl>
      <w:tblPr>
        <w:tblStyle w:val="a3"/>
        <w:tblW w:w="9747" w:type="dxa"/>
        <w:tblLook w:val="04A0"/>
      </w:tblPr>
      <w:tblGrid>
        <w:gridCol w:w="856"/>
        <w:gridCol w:w="1540"/>
        <w:gridCol w:w="498"/>
        <w:gridCol w:w="498"/>
        <w:gridCol w:w="668"/>
        <w:gridCol w:w="498"/>
        <w:gridCol w:w="1754"/>
        <w:gridCol w:w="1186"/>
        <w:gridCol w:w="2249"/>
      </w:tblGrid>
      <w:tr w:rsidR="005D67C9" w:rsidRPr="00F54C89" w:rsidTr="0078213B">
        <w:trPr>
          <w:trHeight w:val="285"/>
        </w:trPr>
        <w:tc>
          <w:tcPr>
            <w:tcW w:w="0" w:type="auto"/>
            <w:vMerge w:val="restart"/>
          </w:tcPr>
          <w:p w:rsidR="005D67C9" w:rsidRPr="00F54C89" w:rsidRDefault="005D67C9" w:rsidP="0078213B">
            <w:pPr>
              <w:jc w:val="center"/>
            </w:pPr>
            <w:r w:rsidRPr="00F54C89">
              <w:t>Класс</w:t>
            </w:r>
          </w:p>
        </w:tc>
        <w:tc>
          <w:tcPr>
            <w:tcW w:w="0" w:type="auto"/>
            <w:vMerge w:val="restart"/>
          </w:tcPr>
          <w:p w:rsidR="005D67C9" w:rsidRPr="00F54C89" w:rsidRDefault="005D67C9" w:rsidP="0078213B">
            <w:pPr>
              <w:jc w:val="center"/>
            </w:pPr>
            <w:r w:rsidRPr="00F54C89">
              <w:t>Предмет</w:t>
            </w:r>
          </w:p>
        </w:tc>
        <w:tc>
          <w:tcPr>
            <w:tcW w:w="0" w:type="auto"/>
            <w:gridSpan w:val="4"/>
          </w:tcPr>
          <w:p w:rsidR="005D67C9" w:rsidRPr="00F54C89" w:rsidRDefault="005D67C9" w:rsidP="0078213B">
            <w:pPr>
              <w:jc w:val="center"/>
            </w:pPr>
            <w:r w:rsidRPr="00F54C89">
              <w:t>Получили оценки</w:t>
            </w:r>
          </w:p>
        </w:tc>
        <w:tc>
          <w:tcPr>
            <w:tcW w:w="0" w:type="auto"/>
            <w:vMerge w:val="restart"/>
          </w:tcPr>
          <w:p w:rsidR="005D67C9" w:rsidRPr="00F54C89" w:rsidRDefault="005D67C9" w:rsidP="0078213B">
            <w:pPr>
              <w:jc w:val="center"/>
            </w:pPr>
            <w:r w:rsidRPr="00F54C89">
              <w:t>%</w:t>
            </w:r>
          </w:p>
          <w:p w:rsidR="005D67C9" w:rsidRPr="00F54C89" w:rsidRDefault="005D67C9" w:rsidP="0078213B">
            <w:pPr>
              <w:jc w:val="center"/>
            </w:pPr>
            <w:r>
              <w:t>успеваемости</w:t>
            </w:r>
          </w:p>
        </w:tc>
        <w:tc>
          <w:tcPr>
            <w:tcW w:w="0" w:type="auto"/>
            <w:vMerge w:val="restart"/>
          </w:tcPr>
          <w:p w:rsidR="005D67C9" w:rsidRPr="00F54C89" w:rsidRDefault="005D67C9" w:rsidP="0078213B">
            <w:pPr>
              <w:jc w:val="center"/>
            </w:pPr>
            <w:r w:rsidRPr="00F54C89">
              <w:t>%</w:t>
            </w:r>
          </w:p>
          <w:p w:rsidR="005D67C9" w:rsidRPr="00F54C89" w:rsidRDefault="005D67C9" w:rsidP="0078213B">
            <w:pPr>
              <w:jc w:val="center"/>
            </w:pPr>
            <w:r w:rsidRPr="00F54C89">
              <w:t>качества</w:t>
            </w:r>
          </w:p>
        </w:tc>
        <w:tc>
          <w:tcPr>
            <w:tcW w:w="2249" w:type="dxa"/>
            <w:vMerge w:val="restart"/>
          </w:tcPr>
          <w:p w:rsidR="005D67C9" w:rsidRPr="00F54C89" w:rsidRDefault="005D67C9" w:rsidP="0078213B">
            <w:pPr>
              <w:jc w:val="center"/>
            </w:pPr>
            <w:r w:rsidRPr="00F54C89">
              <w:t>Учитель</w:t>
            </w:r>
          </w:p>
        </w:tc>
      </w:tr>
      <w:tr w:rsidR="005D67C9" w:rsidRPr="00F54C89" w:rsidTr="0078213B">
        <w:trPr>
          <w:trHeight w:val="258"/>
        </w:trPr>
        <w:tc>
          <w:tcPr>
            <w:tcW w:w="0" w:type="auto"/>
            <w:vMerge/>
          </w:tcPr>
          <w:p w:rsidR="005D67C9" w:rsidRPr="00F54C89" w:rsidRDefault="005D67C9" w:rsidP="0078213B">
            <w:pPr>
              <w:jc w:val="center"/>
            </w:pPr>
          </w:p>
        </w:tc>
        <w:tc>
          <w:tcPr>
            <w:tcW w:w="0" w:type="auto"/>
            <w:vMerge/>
          </w:tcPr>
          <w:p w:rsidR="005D67C9" w:rsidRPr="00F54C89" w:rsidRDefault="005D67C9" w:rsidP="0078213B">
            <w:pPr>
              <w:jc w:val="center"/>
            </w:pPr>
          </w:p>
        </w:tc>
        <w:tc>
          <w:tcPr>
            <w:tcW w:w="0" w:type="auto"/>
          </w:tcPr>
          <w:p w:rsidR="005D67C9" w:rsidRPr="00F54C89" w:rsidRDefault="005D67C9" w:rsidP="0078213B">
            <w:pPr>
              <w:jc w:val="center"/>
            </w:pPr>
            <w:r w:rsidRPr="00F54C89">
              <w:t>5</w:t>
            </w:r>
          </w:p>
        </w:tc>
        <w:tc>
          <w:tcPr>
            <w:tcW w:w="0" w:type="auto"/>
          </w:tcPr>
          <w:p w:rsidR="005D67C9" w:rsidRPr="00F54C89" w:rsidRDefault="005D67C9" w:rsidP="0078213B">
            <w:pPr>
              <w:jc w:val="center"/>
            </w:pPr>
            <w:r w:rsidRPr="00F54C89">
              <w:t>4</w:t>
            </w:r>
          </w:p>
        </w:tc>
        <w:tc>
          <w:tcPr>
            <w:tcW w:w="0" w:type="auto"/>
          </w:tcPr>
          <w:p w:rsidR="005D67C9" w:rsidRPr="00F54C89" w:rsidRDefault="005D67C9" w:rsidP="0078213B">
            <w:pPr>
              <w:jc w:val="center"/>
            </w:pPr>
            <w:r w:rsidRPr="00F54C89">
              <w:t>3</w:t>
            </w:r>
          </w:p>
        </w:tc>
        <w:tc>
          <w:tcPr>
            <w:tcW w:w="0" w:type="auto"/>
          </w:tcPr>
          <w:p w:rsidR="005D67C9" w:rsidRPr="00F54C89" w:rsidRDefault="005D67C9" w:rsidP="0078213B">
            <w:pPr>
              <w:jc w:val="center"/>
            </w:pPr>
            <w:r w:rsidRPr="00F54C89">
              <w:t>2</w:t>
            </w:r>
          </w:p>
        </w:tc>
        <w:tc>
          <w:tcPr>
            <w:tcW w:w="0" w:type="auto"/>
            <w:vMerge/>
          </w:tcPr>
          <w:p w:rsidR="005D67C9" w:rsidRPr="00F54C89" w:rsidRDefault="005D67C9" w:rsidP="0078213B">
            <w:pPr>
              <w:jc w:val="center"/>
            </w:pPr>
          </w:p>
        </w:tc>
        <w:tc>
          <w:tcPr>
            <w:tcW w:w="0" w:type="auto"/>
            <w:vMerge/>
          </w:tcPr>
          <w:p w:rsidR="005D67C9" w:rsidRPr="00F54C89" w:rsidRDefault="005D67C9" w:rsidP="0078213B">
            <w:pPr>
              <w:jc w:val="center"/>
            </w:pPr>
          </w:p>
        </w:tc>
        <w:tc>
          <w:tcPr>
            <w:tcW w:w="2249" w:type="dxa"/>
            <w:vMerge/>
          </w:tcPr>
          <w:p w:rsidR="005D67C9" w:rsidRPr="00F54C89" w:rsidRDefault="005D67C9" w:rsidP="0078213B">
            <w:pPr>
              <w:jc w:val="center"/>
            </w:pPr>
          </w:p>
        </w:tc>
      </w:tr>
      <w:tr w:rsidR="005D67C9" w:rsidRPr="00F54C89" w:rsidTr="0078213B">
        <w:trPr>
          <w:trHeight w:val="258"/>
        </w:trPr>
        <w:tc>
          <w:tcPr>
            <w:tcW w:w="0" w:type="auto"/>
            <w:vAlign w:val="bottom"/>
          </w:tcPr>
          <w:p w:rsidR="005D67C9" w:rsidRPr="00F54C89" w:rsidRDefault="005D67C9" w:rsidP="0078213B">
            <w:pPr>
              <w:jc w:val="center"/>
            </w:pPr>
            <w:r w:rsidRPr="00F54C89">
              <w:t>5</w:t>
            </w:r>
          </w:p>
          <w:p w:rsidR="005D67C9" w:rsidRPr="00F54C89" w:rsidRDefault="005D67C9" w:rsidP="0078213B">
            <w:pPr>
              <w:jc w:val="center"/>
            </w:pPr>
          </w:p>
        </w:tc>
        <w:tc>
          <w:tcPr>
            <w:tcW w:w="0" w:type="auto"/>
          </w:tcPr>
          <w:p w:rsidR="005D67C9" w:rsidRPr="00F54C89" w:rsidRDefault="005D67C9" w:rsidP="0078213B">
            <w:pPr>
              <w:jc w:val="center"/>
            </w:pPr>
            <w:r w:rsidRPr="00F54C89">
              <w:t>математика</w:t>
            </w:r>
          </w:p>
        </w:tc>
        <w:tc>
          <w:tcPr>
            <w:tcW w:w="0" w:type="auto"/>
          </w:tcPr>
          <w:p w:rsidR="005D67C9" w:rsidRPr="00F54C89" w:rsidRDefault="005D67C9" w:rsidP="0078213B">
            <w:pPr>
              <w:jc w:val="center"/>
            </w:pPr>
            <w:r>
              <w:t>-</w:t>
            </w:r>
          </w:p>
        </w:tc>
        <w:tc>
          <w:tcPr>
            <w:tcW w:w="0" w:type="auto"/>
          </w:tcPr>
          <w:p w:rsidR="005D67C9" w:rsidRPr="00F54C89" w:rsidRDefault="005D67C9" w:rsidP="0078213B">
            <w:pPr>
              <w:jc w:val="center"/>
            </w:pPr>
            <w:r>
              <w:t>1</w:t>
            </w:r>
          </w:p>
        </w:tc>
        <w:tc>
          <w:tcPr>
            <w:tcW w:w="0" w:type="auto"/>
          </w:tcPr>
          <w:p w:rsidR="005D67C9" w:rsidRPr="00F54C89" w:rsidRDefault="005D67C9" w:rsidP="0078213B">
            <w:pPr>
              <w:jc w:val="center"/>
            </w:pPr>
            <w:r>
              <w:t>12</w:t>
            </w:r>
          </w:p>
        </w:tc>
        <w:tc>
          <w:tcPr>
            <w:tcW w:w="0" w:type="auto"/>
          </w:tcPr>
          <w:p w:rsidR="005D67C9" w:rsidRPr="00F54C89" w:rsidRDefault="005D67C9" w:rsidP="0078213B">
            <w:pPr>
              <w:jc w:val="center"/>
            </w:pPr>
            <w:r>
              <w:t>6</w:t>
            </w:r>
          </w:p>
        </w:tc>
        <w:tc>
          <w:tcPr>
            <w:tcW w:w="0" w:type="auto"/>
          </w:tcPr>
          <w:p w:rsidR="005D67C9" w:rsidRPr="00F54C89" w:rsidRDefault="005D67C9" w:rsidP="0078213B">
            <w:pPr>
              <w:jc w:val="center"/>
            </w:pPr>
            <w:r>
              <w:t>68,5</w:t>
            </w:r>
          </w:p>
        </w:tc>
        <w:tc>
          <w:tcPr>
            <w:tcW w:w="0" w:type="auto"/>
          </w:tcPr>
          <w:p w:rsidR="005D67C9" w:rsidRPr="00F54C89" w:rsidRDefault="005D67C9" w:rsidP="0078213B">
            <w:pPr>
              <w:jc w:val="center"/>
            </w:pPr>
            <w:r w:rsidRPr="00F54C89">
              <w:t>5</w:t>
            </w:r>
            <w:r>
              <w:t>,3</w:t>
            </w:r>
          </w:p>
        </w:tc>
        <w:tc>
          <w:tcPr>
            <w:tcW w:w="2249" w:type="dxa"/>
          </w:tcPr>
          <w:p w:rsidR="005D67C9" w:rsidRPr="00F54C89" w:rsidRDefault="005D67C9" w:rsidP="0078213B">
            <w:pPr>
              <w:jc w:val="center"/>
            </w:pPr>
            <w:r>
              <w:t>Аксенова М.И.</w:t>
            </w:r>
          </w:p>
        </w:tc>
      </w:tr>
      <w:tr w:rsidR="005D67C9" w:rsidRPr="00F54C89" w:rsidTr="0078213B">
        <w:trPr>
          <w:trHeight w:val="258"/>
        </w:trPr>
        <w:tc>
          <w:tcPr>
            <w:tcW w:w="0" w:type="auto"/>
            <w:vAlign w:val="center"/>
          </w:tcPr>
          <w:p w:rsidR="005D67C9" w:rsidRPr="00E74B5B" w:rsidRDefault="005D67C9" w:rsidP="0078213B">
            <w:pPr>
              <w:jc w:val="center"/>
            </w:pPr>
            <w:r w:rsidRPr="00E74B5B">
              <w:t>6</w:t>
            </w:r>
          </w:p>
        </w:tc>
        <w:tc>
          <w:tcPr>
            <w:tcW w:w="0" w:type="auto"/>
          </w:tcPr>
          <w:p w:rsidR="005D67C9" w:rsidRPr="00F54C89" w:rsidRDefault="005D67C9" w:rsidP="0078213B">
            <w:pPr>
              <w:jc w:val="center"/>
            </w:pPr>
            <w:r w:rsidRPr="00F54C89">
              <w:t>математика</w:t>
            </w:r>
          </w:p>
        </w:tc>
        <w:tc>
          <w:tcPr>
            <w:tcW w:w="0" w:type="auto"/>
          </w:tcPr>
          <w:p w:rsidR="005D67C9" w:rsidRPr="00F54C89" w:rsidRDefault="005D67C9" w:rsidP="0078213B">
            <w:pPr>
              <w:jc w:val="center"/>
            </w:pPr>
            <w:r w:rsidRPr="00F54C89">
              <w:t>-</w:t>
            </w:r>
          </w:p>
        </w:tc>
        <w:tc>
          <w:tcPr>
            <w:tcW w:w="0" w:type="auto"/>
          </w:tcPr>
          <w:p w:rsidR="005D67C9" w:rsidRPr="00F54C89" w:rsidRDefault="005D67C9" w:rsidP="0078213B">
            <w:pPr>
              <w:jc w:val="center"/>
            </w:pPr>
            <w:r>
              <w:t>1</w:t>
            </w:r>
          </w:p>
        </w:tc>
        <w:tc>
          <w:tcPr>
            <w:tcW w:w="0" w:type="auto"/>
          </w:tcPr>
          <w:p w:rsidR="005D67C9" w:rsidRPr="00F54C89" w:rsidRDefault="005D67C9" w:rsidP="0078213B">
            <w:pPr>
              <w:jc w:val="center"/>
            </w:pPr>
            <w:r>
              <w:t>7</w:t>
            </w:r>
          </w:p>
        </w:tc>
        <w:tc>
          <w:tcPr>
            <w:tcW w:w="0" w:type="auto"/>
          </w:tcPr>
          <w:p w:rsidR="005D67C9" w:rsidRPr="00F54C89" w:rsidRDefault="005D67C9" w:rsidP="0078213B">
            <w:pPr>
              <w:jc w:val="center"/>
            </w:pPr>
            <w:r>
              <w:t>3</w:t>
            </w:r>
          </w:p>
        </w:tc>
        <w:tc>
          <w:tcPr>
            <w:tcW w:w="0" w:type="auto"/>
          </w:tcPr>
          <w:p w:rsidR="005D67C9" w:rsidRPr="00F54C89" w:rsidRDefault="005D67C9" w:rsidP="0078213B">
            <w:pPr>
              <w:jc w:val="center"/>
            </w:pPr>
            <w:r>
              <w:t>72,7</w:t>
            </w:r>
          </w:p>
        </w:tc>
        <w:tc>
          <w:tcPr>
            <w:tcW w:w="0" w:type="auto"/>
          </w:tcPr>
          <w:p w:rsidR="005D67C9" w:rsidRPr="00F54C89" w:rsidRDefault="005D67C9" w:rsidP="0078213B">
            <w:pPr>
              <w:jc w:val="center"/>
            </w:pPr>
            <w:r>
              <w:t>9,1</w:t>
            </w:r>
          </w:p>
        </w:tc>
        <w:tc>
          <w:tcPr>
            <w:tcW w:w="2249" w:type="dxa"/>
          </w:tcPr>
          <w:p w:rsidR="005D67C9" w:rsidRPr="00F54C89" w:rsidRDefault="005D67C9" w:rsidP="0078213B">
            <w:pPr>
              <w:jc w:val="center"/>
            </w:pPr>
            <w:r>
              <w:t>Аксенова М.И.</w:t>
            </w:r>
          </w:p>
        </w:tc>
      </w:tr>
    </w:tbl>
    <w:p w:rsidR="00D839B2" w:rsidRPr="00695E6D" w:rsidRDefault="00D839B2" w:rsidP="001A35C5">
      <w:pPr>
        <w:rPr>
          <w:rFonts w:ascii="Times New Roman" w:hAnsi="Times New Roman" w:cs="Times New Roman"/>
          <w:b/>
        </w:rPr>
      </w:pPr>
    </w:p>
    <w:p w:rsidR="00695E6D" w:rsidRPr="008B4244" w:rsidRDefault="00695E6D" w:rsidP="00695E6D">
      <w:pPr>
        <w:spacing w:after="0" w:line="240" w:lineRule="auto"/>
        <w:jc w:val="center"/>
        <w:rPr>
          <w:rFonts w:ascii="Times New Roman" w:hAnsi="Times New Roman" w:cs="Times New Roman"/>
          <w:b/>
          <w:sz w:val="20"/>
          <w:szCs w:val="20"/>
        </w:rPr>
      </w:pPr>
      <w:r w:rsidRPr="008B4244">
        <w:rPr>
          <w:rFonts w:ascii="Times New Roman" w:hAnsi="Times New Roman" w:cs="Times New Roman"/>
          <w:b/>
          <w:sz w:val="20"/>
          <w:szCs w:val="20"/>
        </w:rPr>
        <w:t>5 класс</w:t>
      </w:r>
    </w:p>
    <w:tbl>
      <w:tblPr>
        <w:tblW w:w="0" w:type="auto"/>
        <w:tblLayout w:type="fixed"/>
        <w:tblCellMar>
          <w:left w:w="15" w:type="dxa"/>
          <w:right w:w="15" w:type="dxa"/>
        </w:tblCellMar>
        <w:tblLook w:val="0000"/>
      </w:tblPr>
      <w:tblGrid>
        <w:gridCol w:w="2850"/>
        <w:gridCol w:w="709"/>
        <w:gridCol w:w="851"/>
        <w:gridCol w:w="567"/>
        <w:gridCol w:w="567"/>
        <w:gridCol w:w="567"/>
        <w:gridCol w:w="567"/>
        <w:gridCol w:w="708"/>
        <w:gridCol w:w="1044"/>
        <w:gridCol w:w="828"/>
        <w:gridCol w:w="1238"/>
      </w:tblGrid>
      <w:tr w:rsidR="00695E6D" w:rsidRPr="009675E5" w:rsidTr="00D83986">
        <w:trPr>
          <w:trHeight w:val="393"/>
        </w:trPr>
        <w:tc>
          <w:tcPr>
            <w:tcW w:w="2850"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ОО</w:t>
            </w: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Кол-во уч.</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Средний</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балл</w:t>
            </w:r>
          </w:p>
        </w:tc>
        <w:tc>
          <w:tcPr>
            <w:tcW w:w="1044"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Средний</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первичный</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балл (20 – мах)</w:t>
            </w:r>
          </w:p>
        </w:tc>
        <w:tc>
          <w:tcPr>
            <w:tcW w:w="82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Качество</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знаний</w:t>
            </w:r>
          </w:p>
        </w:tc>
        <w:tc>
          <w:tcPr>
            <w:tcW w:w="123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Успеваемость</w:t>
            </w: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r w:rsidRPr="009675E5">
              <w:rPr>
                <w:rFonts w:ascii="Times New Roman" w:hAnsi="Times New Roman" w:cs="Times New Roman"/>
                <w:bCs/>
                <w:sz w:val="20"/>
                <w:szCs w:val="20"/>
              </w:rPr>
              <w:t>Вся выборка</w:t>
            </w: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1108491</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10.7</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31.7</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sidRPr="009045D2">
              <w:rPr>
                <w:rFonts w:ascii="Times New Roman" w:hAnsi="Times New Roman" w:cs="Times New Roman"/>
                <w:bCs/>
                <w:color w:val="000000"/>
                <w:sz w:val="20"/>
                <w:szCs w:val="20"/>
              </w:rPr>
              <w:t>34.5</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sidRPr="009045D2">
              <w:rPr>
                <w:rFonts w:ascii="Times New Roman" w:hAnsi="Times New Roman" w:cs="Times New Roman"/>
                <w:bCs/>
                <w:color w:val="000000"/>
                <w:sz w:val="20"/>
                <w:szCs w:val="20"/>
              </w:rPr>
              <w:t>23.2</w:t>
            </w:r>
          </w:p>
        </w:tc>
        <w:tc>
          <w:tcPr>
            <w:tcW w:w="70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p>
        </w:tc>
        <w:tc>
          <w:tcPr>
            <w:tcW w:w="1044"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p>
        </w:tc>
        <w:tc>
          <w:tcPr>
            <w:tcW w:w="82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p>
        </w:tc>
        <w:tc>
          <w:tcPr>
            <w:tcW w:w="123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rPr>
                <w:rFonts w:ascii="Times New Roman" w:hAnsi="Times New Roman" w:cs="Times New Roman"/>
                <w:color w:val="000000"/>
                <w:sz w:val="20"/>
                <w:szCs w:val="20"/>
              </w:rPr>
            </w:pPr>
            <w:r w:rsidRPr="009045D2">
              <w:rPr>
                <w:rFonts w:ascii="Times New Roman" w:hAnsi="Times New Roman" w:cs="Times New Roman"/>
                <w:color w:val="000000"/>
                <w:sz w:val="20"/>
                <w:szCs w:val="20"/>
              </w:rPr>
              <w:t>1296774</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13.6</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37.5</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33.1</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15.8</w:t>
            </w:r>
          </w:p>
        </w:tc>
        <w:tc>
          <w:tcPr>
            <w:tcW w:w="70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p>
        </w:tc>
        <w:tc>
          <w:tcPr>
            <w:tcW w:w="1044"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p>
        </w:tc>
        <w:tc>
          <w:tcPr>
            <w:tcW w:w="82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p>
        </w:tc>
        <w:tc>
          <w:tcPr>
            <w:tcW w:w="123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r w:rsidRPr="009675E5">
              <w:rPr>
                <w:rFonts w:ascii="Times New Roman" w:hAnsi="Times New Roman" w:cs="Times New Roman"/>
                <w:bCs/>
                <w:sz w:val="20"/>
                <w:szCs w:val="20"/>
              </w:rPr>
              <w:t>Республика Бурятия</w:t>
            </w: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7699</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16.8</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34.6</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31.6</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17.1</w:t>
            </w:r>
          </w:p>
        </w:tc>
        <w:tc>
          <w:tcPr>
            <w:tcW w:w="70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1044"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82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123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rPr>
                <w:rFonts w:ascii="Times New Roman" w:hAnsi="Times New Roman" w:cs="Times New Roman"/>
                <w:color w:val="000000"/>
                <w:sz w:val="20"/>
                <w:szCs w:val="20"/>
              </w:rPr>
            </w:pPr>
            <w:r w:rsidRPr="009045D2">
              <w:rPr>
                <w:rFonts w:ascii="Times New Roman" w:hAnsi="Times New Roman" w:cs="Times New Roman"/>
                <w:color w:val="000000"/>
                <w:sz w:val="20"/>
                <w:szCs w:val="20"/>
              </w:rPr>
              <w:t>12217</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21.1</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42</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27.1</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045D2"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045D2">
              <w:rPr>
                <w:rFonts w:ascii="Times New Roman" w:hAnsi="Times New Roman" w:cs="Times New Roman"/>
                <w:color w:val="000000"/>
                <w:sz w:val="20"/>
                <w:szCs w:val="20"/>
              </w:rPr>
              <w:t>9.8</w:t>
            </w:r>
          </w:p>
        </w:tc>
        <w:tc>
          <w:tcPr>
            <w:tcW w:w="70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1044"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82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c>
          <w:tcPr>
            <w:tcW w:w="1238"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vAlign w:val="center"/>
          </w:tcPr>
          <w:p w:rsidR="00695E6D" w:rsidRPr="00305B44" w:rsidRDefault="00695E6D" w:rsidP="00695E6D">
            <w:pPr>
              <w:widowControl w:val="0"/>
              <w:autoSpaceDE w:val="0"/>
              <w:autoSpaceDN w:val="0"/>
              <w:adjustRightInd w:val="0"/>
              <w:spacing w:after="0" w:line="240" w:lineRule="auto"/>
              <w:ind w:left="15"/>
              <w:rPr>
                <w:rFonts w:ascii="Times New Roman" w:hAnsi="Times New Roman" w:cs="Times New Roman"/>
                <w:b/>
                <w:bCs/>
                <w:sz w:val="20"/>
                <w:szCs w:val="20"/>
              </w:rPr>
            </w:pPr>
            <w:r w:rsidRPr="00305B44">
              <w:rPr>
                <w:rFonts w:ascii="Times New Roman" w:hAnsi="Times New Roman" w:cs="Times New Roman"/>
                <w:b/>
                <w:bCs/>
                <w:sz w:val="20"/>
                <w:szCs w:val="20"/>
              </w:rPr>
              <w:t>Баунтовский эвенкийский муниципальный район</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78</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12.8</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41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35.9</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10.3</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3,44</w:t>
            </w:r>
          </w:p>
        </w:tc>
        <w:tc>
          <w:tcPr>
            <w:tcW w:w="10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10,00</w:t>
            </w:r>
          </w:p>
        </w:tc>
        <w:tc>
          <w:tcPr>
            <w:tcW w:w="8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46,2</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87,2</w:t>
            </w: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122</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15,6</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71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58,2</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21,3</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70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3,16</w:t>
            </w:r>
          </w:p>
        </w:tc>
        <w:tc>
          <w:tcPr>
            <w:tcW w:w="1044"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8,39</w:t>
            </w:r>
          </w:p>
        </w:tc>
        <w:tc>
          <w:tcPr>
            <w:tcW w:w="82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26,2</w:t>
            </w:r>
          </w:p>
        </w:tc>
        <w:tc>
          <w:tcPr>
            <w:tcW w:w="123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84,4</w:t>
            </w: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9675E5">
              <w:rPr>
                <w:rFonts w:ascii="Times New Roman" w:hAnsi="Times New Roman" w:cs="Times New Roman"/>
                <w:sz w:val="20"/>
                <w:szCs w:val="20"/>
              </w:rPr>
              <w:t xml:space="preserve">(sch030272) Витимская СОШ     </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72.7</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18.2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9.1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2,36</w:t>
            </w:r>
          </w:p>
        </w:tc>
        <w:tc>
          <w:tcPr>
            <w:tcW w:w="10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5,09</w:t>
            </w:r>
          </w:p>
        </w:tc>
        <w:tc>
          <w:tcPr>
            <w:tcW w:w="8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9,1</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27,3</w:t>
            </w: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5</w:t>
            </w:r>
          </w:p>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26,3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12</w:t>
            </w:r>
          </w:p>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63,2</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2</w:t>
            </w:r>
          </w:p>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10,5</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color w:val="FF0000"/>
                <w:sz w:val="20"/>
                <w:szCs w:val="20"/>
              </w:rPr>
            </w:pPr>
            <w:r w:rsidRPr="004A7E83">
              <w:rPr>
                <w:rFonts w:ascii="Times New Roman" w:hAnsi="Times New Roman" w:cs="Times New Roman"/>
                <w:b/>
                <w:color w:val="FF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bCs/>
                <w:color w:val="FF0000"/>
                <w:sz w:val="20"/>
                <w:szCs w:val="20"/>
              </w:rPr>
            </w:pPr>
            <w:r w:rsidRPr="004A7E83">
              <w:rPr>
                <w:rFonts w:ascii="Times New Roman" w:hAnsi="Times New Roman" w:cs="Times New Roman"/>
                <w:b/>
                <w:bCs/>
                <w:color w:val="FF0000"/>
                <w:sz w:val="20"/>
                <w:szCs w:val="20"/>
              </w:rPr>
              <w:t>2,84</w:t>
            </w:r>
          </w:p>
        </w:tc>
        <w:tc>
          <w:tcPr>
            <w:tcW w:w="1044" w:type="dxa"/>
            <w:tcBorders>
              <w:top w:val="single" w:sz="4" w:space="0" w:color="auto"/>
              <w:left w:val="single" w:sz="4" w:space="0" w:color="auto"/>
              <w:bottom w:val="single" w:sz="4" w:space="0" w:color="auto"/>
              <w:right w:val="single" w:sz="4" w:space="0" w:color="auto"/>
            </w:tcBorders>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bCs/>
                <w:color w:val="FF0000"/>
                <w:sz w:val="20"/>
                <w:szCs w:val="20"/>
              </w:rPr>
            </w:pPr>
            <w:r w:rsidRPr="004A7E83">
              <w:rPr>
                <w:rFonts w:ascii="Times New Roman" w:hAnsi="Times New Roman" w:cs="Times New Roman"/>
                <w:b/>
                <w:bCs/>
                <w:color w:val="FF0000"/>
                <w:sz w:val="20"/>
                <w:szCs w:val="20"/>
              </w:rPr>
              <w:t>6,79</w:t>
            </w:r>
          </w:p>
        </w:tc>
        <w:tc>
          <w:tcPr>
            <w:tcW w:w="828" w:type="dxa"/>
            <w:tcBorders>
              <w:top w:val="single" w:sz="4" w:space="0" w:color="auto"/>
              <w:left w:val="single" w:sz="4" w:space="0" w:color="auto"/>
              <w:bottom w:val="single" w:sz="4" w:space="0" w:color="auto"/>
              <w:right w:val="single" w:sz="4" w:space="0" w:color="auto"/>
            </w:tcBorders>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bCs/>
                <w:color w:val="FF0000"/>
                <w:sz w:val="20"/>
                <w:szCs w:val="20"/>
              </w:rPr>
            </w:pPr>
            <w:r w:rsidRPr="004A7E83">
              <w:rPr>
                <w:rFonts w:ascii="Times New Roman" w:hAnsi="Times New Roman" w:cs="Times New Roman"/>
                <w:b/>
                <w:bCs/>
                <w:color w:val="FF0000"/>
                <w:sz w:val="20"/>
                <w:szCs w:val="20"/>
              </w:rPr>
              <w:t>10,5</w:t>
            </w:r>
          </w:p>
        </w:tc>
        <w:tc>
          <w:tcPr>
            <w:tcW w:w="1238" w:type="dxa"/>
            <w:tcBorders>
              <w:top w:val="single" w:sz="4" w:space="0" w:color="auto"/>
              <w:left w:val="single" w:sz="4" w:space="0" w:color="auto"/>
              <w:bottom w:val="single" w:sz="4" w:space="0" w:color="auto"/>
              <w:right w:val="single" w:sz="4" w:space="0" w:color="auto"/>
            </w:tcBorders>
            <w:vAlign w:val="center"/>
          </w:tcPr>
          <w:p w:rsidR="00695E6D" w:rsidRPr="004A7E83" w:rsidRDefault="00695E6D" w:rsidP="00695E6D">
            <w:pPr>
              <w:widowControl w:val="0"/>
              <w:autoSpaceDE w:val="0"/>
              <w:autoSpaceDN w:val="0"/>
              <w:adjustRightInd w:val="0"/>
              <w:spacing w:after="0" w:line="240" w:lineRule="auto"/>
              <w:ind w:left="15"/>
              <w:jc w:val="center"/>
              <w:rPr>
                <w:rFonts w:ascii="Times New Roman" w:hAnsi="Times New Roman" w:cs="Times New Roman"/>
                <w:b/>
                <w:bCs/>
                <w:color w:val="FF0000"/>
                <w:sz w:val="20"/>
                <w:szCs w:val="20"/>
              </w:rPr>
            </w:pPr>
            <w:r w:rsidRPr="004A7E83">
              <w:rPr>
                <w:rFonts w:ascii="Times New Roman" w:hAnsi="Times New Roman" w:cs="Times New Roman"/>
                <w:b/>
                <w:bCs/>
                <w:color w:val="FF0000"/>
                <w:sz w:val="20"/>
                <w:szCs w:val="20"/>
              </w:rPr>
              <w:t>73,7</w:t>
            </w: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9675E5">
              <w:rPr>
                <w:rFonts w:ascii="Times New Roman" w:hAnsi="Times New Roman" w:cs="Times New Roman"/>
                <w:sz w:val="20"/>
                <w:szCs w:val="20"/>
              </w:rPr>
              <w:t xml:space="preserve">(sch030276) Багдаринская СОШ     </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37</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37.8</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sidRPr="009675E5">
              <w:rPr>
                <w:rFonts w:ascii="Times New Roman" w:hAnsi="Times New Roman" w:cs="Times New Roman"/>
                <w:bCs/>
                <w:color w:val="000000"/>
                <w:sz w:val="20"/>
                <w:szCs w:val="20"/>
              </w:rPr>
              <w:t>45.9</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sidRPr="009675E5">
              <w:rPr>
                <w:rFonts w:ascii="Times New Roman" w:hAnsi="Times New Roman" w:cs="Times New Roman"/>
                <w:bCs/>
                <w:color w:val="000000"/>
                <w:sz w:val="20"/>
                <w:szCs w:val="20"/>
              </w:rPr>
              <w:t>16.2</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3,78</w:t>
            </w:r>
          </w:p>
        </w:tc>
        <w:tc>
          <w:tcPr>
            <w:tcW w:w="10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11,57</w:t>
            </w:r>
          </w:p>
        </w:tc>
        <w:tc>
          <w:tcPr>
            <w:tcW w:w="8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62,1</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100</w:t>
            </w: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64</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w:t>
            </w:r>
          </w:p>
        </w:tc>
        <w:tc>
          <w:tcPr>
            <w:tcW w:w="70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3,12</w:t>
            </w:r>
          </w:p>
        </w:tc>
        <w:tc>
          <w:tcPr>
            <w:tcW w:w="1044"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8,2</w:t>
            </w:r>
          </w:p>
        </w:tc>
        <w:tc>
          <w:tcPr>
            <w:tcW w:w="82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30</w:t>
            </w:r>
          </w:p>
        </w:tc>
        <w:tc>
          <w:tcPr>
            <w:tcW w:w="123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92</w:t>
            </w: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9675E5">
              <w:rPr>
                <w:rFonts w:ascii="Times New Roman" w:hAnsi="Times New Roman" w:cs="Times New Roman"/>
                <w:sz w:val="20"/>
                <w:szCs w:val="20"/>
              </w:rPr>
              <w:t xml:space="preserve">(sch030278) Маловская СОШ     </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9.1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72.7</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18.2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3,09</w:t>
            </w:r>
          </w:p>
        </w:tc>
        <w:tc>
          <w:tcPr>
            <w:tcW w:w="10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8,55</w:t>
            </w:r>
          </w:p>
        </w:tc>
        <w:tc>
          <w:tcPr>
            <w:tcW w:w="8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18,2</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90,9</w:t>
            </w: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31,5</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63,2</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2,74</w:t>
            </w:r>
          </w:p>
        </w:tc>
        <w:tc>
          <w:tcPr>
            <w:tcW w:w="1044"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6,53</w:t>
            </w:r>
          </w:p>
        </w:tc>
        <w:tc>
          <w:tcPr>
            <w:tcW w:w="82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5,3</w:t>
            </w:r>
          </w:p>
        </w:tc>
        <w:tc>
          <w:tcPr>
            <w:tcW w:w="123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68,5</w:t>
            </w: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9675E5">
              <w:rPr>
                <w:rFonts w:ascii="Times New Roman" w:hAnsi="Times New Roman" w:cs="Times New Roman"/>
                <w:sz w:val="20"/>
                <w:szCs w:val="20"/>
              </w:rPr>
              <w:t xml:space="preserve">(sch033186) Уакитская СОШ     </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sidRPr="009675E5">
              <w:rPr>
                <w:rFonts w:ascii="Times New Roman" w:hAnsi="Times New Roman" w:cs="Times New Roman"/>
                <w:bCs/>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sidRPr="009675E5">
              <w:rPr>
                <w:rFonts w:ascii="Times New Roman" w:hAnsi="Times New Roman" w:cs="Times New Roman"/>
                <w:bCs/>
                <w:color w:val="000000"/>
                <w:sz w:val="20"/>
                <w:szCs w:val="20"/>
              </w:rPr>
              <w:t>100</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5,00</w:t>
            </w:r>
          </w:p>
        </w:tc>
        <w:tc>
          <w:tcPr>
            <w:tcW w:w="10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15,00</w:t>
            </w:r>
          </w:p>
        </w:tc>
        <w:tc>
          <w:tcPr>
            <w:tcW w:w="8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100</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100</w:t>
            </w: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c>
          <w:tcPr>
            <w:tcW w:w="70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4,0</w:t>
            </w:r>
          </w:p>
        </w:tc>
        <w:tc>
          <w:tcPr>
            <w:tcW w:w="1044"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12,0</w:t>
            </w:r>
          </w:p>
        </w:tc>
        <w:tc>
          <w:tcPr>
            <w:tcW w:w="82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75</w:t>
            </w:r>
          </w:p>
        </w:tc>
        <w:tc>
          <w:tcPr>
            <w:tcW w:w="123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100</w:t>
            </w: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9675E5">
              <w:rPr>
                <w:rFonts w:ascii="Times New Roman" w:hAnsi="Times New Roman" w:cs="Times New Roman"/>
                <w:sz w:val="20"/>
                <w:szCs w:val="20"/>
              </w:rPr>
              <w:t xml:space="preserve">(sch033188) Северная СОШ     </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3,5</w:t>
            </w:r>
          </w:p>
        </w:tc>
        <w:tc>
          <w:tcPr>
            <w:tcW w:w="10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9,00</w:t>
            </w:r>
          </w:p>
        </w:tc>
        <w:tc>
          <w:tcPr>
            <w:tcW w:w="8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50</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9675E5">
              <w:rPr>
                <w:rFonts w:ascii="Times New Roman" w:hAnsi="Times New Roman" w:cs="Times New Roman"/>
                <w:bCs/>
                <w:sz w:val="20"/>
                <w:szCs w:val="20"/>
              </w:rPr>
              <w:t>100</w:t>
            </w: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3,4</w:t>
            </w:r>
          </w:p>
        </w:tc>
        <w:tc>
          <w:tcPr>
            <w:tcW w:w="1044"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40</w:t>
            </w:r>
          </w:p>
        </w:tc>
        <w:tc>
          <w:tcPr>
            <w:tcW w:w="123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100</w:t>
            </w:r>
          </w:p>
        </w:tc>
      </w:tr>
      <w:tr w:rsidR="00695E6D" w:rsidRPr="009675E5" w:rsidTr="00D83986">
        <w:trPr>
          <w:trHeight w:val="295"/>
        </w:trPr>
        <w:tc>
          <w:tcPr>
            <w:tcW w:w="2850" w:type="dxa"/>
            <w:vMerge w:val="restart"/>
            <w:tcBorders>
              <w:top w:val="single" w:sz="4" w:space="0" w:color="auto"/>
              <w:left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r w:rsidRPr="009675E5">
              <w:rPr>
                <w:rFonts w:ascii="Times New Roman" w:hAnsi="Times New Roman" w:cs="Times New Roman"/>
                <w:sz w:val="20"/>
                <w:szCs w:val="20"/>
              </w:rPr>
              <w:t xml:space="preserve">(sch033278) Багдаринская ЭШ-И СОО     </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42.9</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sidRPr="009675E5">
              <w:rPr>
                <w:rFonts w:ascii="Times New Roman" w:hAnsi="Times New Roman" w:cs="Times New Roman"/>
                <w:bCs/>
                <w:color w:val="000000"/>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sidRPr="009675E5">
              <w:rPr>
                <w:rFonts w:ascii="Times New Roman" w:hAnsi="Times New Roman" w:cs="Times New Roman"/>
                <w:bCs/>
                <w:color w:val="000000"/>
                <w:sz w:val="20"/>
                <w:szCs w:val="20"/>
              </w:rPr>
              <w:t>7.1</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3,64</w:t>
            </w:r>
          </w:p>
        </w:tc>
        <w:tc>
          <w:tcPr>
            <w:tcW w:w="10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11,29</w:t>
            </w:r>
          </w:p>
        </w:tc>
        <w:tc>
          <w:tcPr>
            <w:tcW w:w="8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57,1</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sidRPr="009675E5">
              <w:rPr>
                <w:rFonts w:ascii="Times New Roman" w:hAnsi="Times New Roman" w:cs="Times New Roman"/>
                <w:sz w:val="20"/>
                <w:szCs w:val="20"/>
              </w:rPr>
              <w:t>100</w:t>
            </w:r>
          </w:p>
        </w:tc>
      </w:tr>
      <w:tr w:rsidR="00695E6D" w:rsidRPr="009675E5" w:rsidTr="00D83986">
        <w:trPr>
          <w:trHeight w:val="295"/>
        </w:trPr>
        <w:tc>
          <w:tcPr>
            <w:tcW w:w="2850" w:type="dxa"/>
            <w:vMerge/>
            <w:tcBorders>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sidRPr="009675E5">
              <w:rPr>
                <w:rFonts w:ascii="Times New Roman" w:hAnsi="Times New Roman" w:cs="Times New Roman"/>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tcPr>
          <w:p w:rsidR="00695E6D"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w:t>
            </w:r>
          </w:p>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w:t>
            </w:r>
          </w:p>
        </w:tc>
        <w:tc>
          <w:tcPr>
            <w:tcW w:w="70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3,6</w:t>
            </w:r>
          </w:p>
        </w:tc>
        <w:tc>
          <w:tcPr>
            <w:tcW w:w="1044"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10,48</w:t>
            </w:r>
          </w:p>
        </w:tc>
        <w:tc>
          <w:tcPr>
            <w:tcW w:w="82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60</w:t>
            </w:r>
          </w:p>
        </w:tc>
        <w:tc>
          <w:tcPr>
            <w:tcW w:w="1238" w:type="dxa"/>
            <w:tcBorders>
              <w:top w:val="single" w:sz="4" w:space="0" w:color="auto"/>
              <w:left w:val="single" w:sz="4" w:space="0" w:color="auto"/>
              <w:bottom w:val="single" w:sz="4" w:space="0" w:color="auto"/>
              <w:right w:val="single" w:sz="4" w:space="0" w:color="auto"/>
            </w:tcBorders>
            <w:vAlign w:val="center"/>
          </w:tcPr>
          <w:p w:rsidR="00695E6D" w:rsidRPr="009675E5" w:rsidRDefault="00695E6D" w:rsidP="00695E6D">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100</w:t>
            </w:r>
          </w:p>
        </w:tc>
      </w:tr>
    </w:tbl>
    <w:p w:rsidR="00D839B2" w:rsidRPr="00D237AC" w:rsidRDefault="00BC471E" w:rsidP="00D839B2">
      <w:pPr>
        <w:rPr>
          <w:rFonts w:ascii="Times New Roman" w:hAnsi="Times New Roman" w:cs="Times New Roman"/>
        </w:rPr>
      </w:pPr>
      <w:r w:rsidRPr="00C572CB">
        <w:rPr>
          <w:rFonts w:ascii="Times New Roman" w:hAnsi="Times New Roman" w:cs="Times New Roman"/>
          <w:b/>
        </w:rPr>
        <w:t>Рекомендации:</w:t>
      </w:r>
      <w:r>
        <w:rPr>
          <w:rFonts w:ascii="Times New Roman" w:hAnsi="Times New Roman" w:cs="Times New Roman"/>
        </w:rPr>
        <w:t xml:space="preserve"> учителю Аксёновой М.И. надо обратить внимание на применение более современных, продуктивных технологий на уроках, совершенствовать методику преподавания предмета.  Сделать выводы по усвоению нового материала и закреплению данного материала в 6-ом классе, вести индивидуальную работу по устранению пробелов в знаниях  учащихся и вести более тщательную, тесную работу с родителями.  </w:t>
      </w:r>
    </w:p>
    <w:p w:rsidR="00787C7D" w:rsidRDefault="00787C7D" w:rsidP="00787C7D">
      <w:pPr>
        <w:rPr>
          <w:rFonts w:ascii="Times New Roman" w:hAnsi="Times New Roman" w:cs="Times New Roman"/>
          <w:b/>
        </w:rPr>
      </w:pPr>
      <w:r>
        <w:rPr>
          <w:rFonts w:ascii="Times New Roman" w:hAnsi="Times New Roman" w:cs="Times New Roman"/>
          <w:b/>
        </w:rPr>
        <w:t>ВПР 5 класс история</w:t>
      </w:r>
    </w:p>
    <w:p w:rsidR="00D839B2" w:rsidRPr="00E01548" w:rsidRDefault="00D839B2" w:rsidP="00D839B2">
      <w:pPr>
        <w:rPr>
          <w:rFonts w:ascii="Times New Roman" w:hAnsi="Times New Roman" w:cs="Times New Roman"/>
        </w:rPr>
      </w:pPr>
      <w:r w:rsidRPr="00E01548">
        <w:rPr>
          <w:rFonts w:ascii="Times New Roman" w:hAnsi="Times New Roman" w:cs="Times New Roman"/>
        </w:rPr>
        <w:t xml:space="preserve">5 класс писал ВПР </w:t>
      </w:r>
      <w:r w:rsidR="00F656C3">
        <w:rPr>
          <w:rFonts w:ascii="Times New Roman" w:hAnsi="Times New Roman" w:cs="Times New Roman"/>
        </w:rPr>
        <w:t xml:space="preserve"> по </w:t>
      </w:r>
      <w:r w:rsidR="00787C7D">
        <w:rPr>
          <w:rFonts w:ascii="Times New Roman" w:hAnsi="Times New Roman" w:cs="Times New Roman"/>
        </w:rPr>
        <w:t>истории</w:t>
      </w:r>
      <w:r w:rsidR="00BA6739">
        <w:rPr>
          <w:rFonts w:ascii="Times New Roman" w:hAnsi="Times New Roman" w:cs="Times New Roman"/>
        </w:rPr>
        <w:t xml:space="preserve"> </w:t>
      </w:r>
      <w:r w:rsidR="00787C7D">
        <w:rPr>
          <w:rFonts w:ascii="Times New Roman" w:hAnsi="Times New Roman" w:cs="Times New Roman"/>
        </w:rPr>
        <w:t xml:space="preserve"> 24</w:t>
      </w:r>
      <w:r w:rsidRPr="00E01548">
        <w:rPr>
          <w:rFonts w:ascii="Times New Roman" w:hAnsi="Times New Roman" w:cs="Times New Roman"/>
        </w:rPr>
        <w:t xml:space="preserve"> апреля 2018 г. и результаты были следующие</w:t>
      </w:r>
    </w:p>
    <w:p w:rsidR="00D839B2" w:rsidRPr="00B6271F" w:rsidRDefault="00D839B2" w:rsidP="00D839B2">
      <w:pPr>
        <w:pStyle w:val="a7"/>
        <w:rPr>
          <w:rFonts w:ascii="Times New Roman" w:hAnsi="Times New Roman" w:cs="Times New Roman"/>
          <w:sz w:val="24"/>
          <w:szCs w:val="24"/>
        </w:rPr>
      </w:pPr>
      <w:r w:rsidRPr="00B6271F">
        <w:rPr>
          <w:rFonts w:ascii="Times New Roman" w:hAnsi="Times New Roman" w:cs="Times New Roman"/>
        </w:rPr>
        <w:t xml:space="preserve">ВПР </w:t>
      </w:r>
      <w:r>
        <w:rPr>
          <w:rFonts w:ascii="Times New Roman" w:hAnsi="Times New Roman" w:cs="Times New Roman"/>
        </w:rPr>
        <w:t xml:space="preserve">по </w:t>
      </w:r>
      <w:r w:rsidR="00787C7D">
        <w:rPr>
          <w:rFonts w:ascii="Times New Roman" w:hAnsi="Times New Roman" w:cs="Times New Roman"/>
        </w:rPr>
        <w:t>истории</w:t>
      </w:r>
      <w:r>
        <w:rPr>
          <w:rFonts w:ascii="Times New Roman" w:hAnsi="Times New Roman" w:cs="Times New Roman"/>
        </w:rPr>
        <w:t xml:space="preserve"> от </w:t>
      </w:r>
      <w:r w:rsidR="00787C7D">
        <w:rPr>
          <w:rFonts w:ascii="Times New Roman" w:hAnsi="Times New Roman" w:cs="Times New Roman"/>
        </w:rPr>
        <w:t>24</w:t>
      </w:r>
      <w:r>
        <w:rPr>
          <w:rFonts w:ascii="Times New Roman" w:hAnsi="Times New Roman" w:cs="Times New Roman"/>
        </w:rPr>
        <w:t>.04.2018 г.</w:t>
      </w:r>
    </w:p>
    <w:p w:rsidR="00D839B2" w:rsidRDefault="00D839B2" w:rsidP="00D839B2">
      <w:pPr>
        <w:pStyle w:val="a7"/>
        <w:rPr>
          <w:rFonts w:ascii="Times New Roman" w:hAnsi="Times New Roman" w:cs="Times New Roman"/>
          <w:sz w:val="24"/>
          <w:szCs w:val="24"/>
        </w:rPr>
      </w:pPr>
      <w:r>
        <w:rPr>
          <w:rFonts w:ascii="Times New Roman" w:hAnsi="Times New Roman" w:cs="Times New Roman"/>
          <w:sz w:val="24"/>
          <w:szCs w:val="24"/>
        </w:rPr>
        <w:t xml:space="preserve">Результативность </w:t>
      </w:r>
      <w:r w:rsidR="00243FCE">
        <w:rPr>
          <w:rFonts w:ascii="Times New Roman" w:hAnsi="Times New Roman" w:cs="Times New Roman"/>
          <w:sz w:val="24"/>
          <w:szCs w:val="24"/>
        </w:rPr>
        <w:t>–</w:t>
      </w:r>
      <w:r>
        <w:rPr>
          <w:rFonts w:ascii="Times New Roman" w:hAnsi="Times New Roman" w:cs="Times New Roman"/>
          <w:sz w:val="24"/>
          <w:szCs w:val="24"/>
        </w:rPr>
        <w:t xml:space="preserve"> </w:t>
      </w:r>
      <w:r w:rsidR="00F47A9B">
        <w:rPr>
          <w:rFonts w:ascii="Times New Roman" w:hAnsi="Times New Roman" w:cs="Times New Roman"/>
          <w:sz w:val="24"/>
          <w:szCs w:val="24"/>
        </w:rPr>
        <w:t>63,8</w:t>
      </w:r>
      <w:r w:rsidRPr="00B6271F">
        <w:rPr>
          <w:rFonts w:ascii="Times New Roman" w:hAnsi="Times New Roman" w:cs="Times New Roman"/>
          <w:sz w:val="24"/>
          <w:szCs w:val="24"/>
        </w:rPr>
        <w:t xml:space="preserve"> %,    качество </w:t>
      </w:r>
      <w:r w:rsidR="00F47A9B">
        <w:rPr>
          <w:rFonts w:ascii="Times New Roman" w:hAnsi="Times New Roman" w:cs="Times New Roman"/>
          <w:sz w:val="24"/>
          <w:szCs w:val="24"/>
        </w:rPr>
        <w:t>знаний – 55,6 %, средний балл – 3</w:t>
      </w:r>
      <w:r w:rsidR="0027243E">
        <w:rPr>
          <w:rFonts w:ascii="Times New Roman" w:hAnsi="Times New Roman" w:cs="Times New Roman"/>
          <w:sz w:val="24"/>
          <w:szCs w:val="24"/>
        </w:rPr>
        <w:t>,7</w:t>
      </w:r>
    </w:p>
    <w:p w:rsidR="00F47A9B" w:rsidRPr="00B6271F" w:rsidRDefault="00F47A9B" w:rsidP="00D839B2">
      <w:pPr>
        <w:pStyle w:val="a7"/>
        <w:rPr>
          <w:rFonts w:ascii="Times New Roman" w:hAnsi="Times New Roman" w:cs="Times New Roman"/>
          <w:sz w:val="24"/>
          <w:szCs w:val="24"/>
        </w:rPr>
      </w:pPr>
      <w:r w:rsidRPr="00F47A9B">
        <w:rPr>
          <w:rFonts w:ascii="Times New Roman" w:hAnsi="Times New Roman" w:cs="Times New Roman"/>
          <w:sz w:val="24"/>
          <w:szCs w:val="24"/>
        </w:rPr>
        <w:t>Анализ проверочной работы ВПР по истории 5 класс МБОУ "Маловская СОШ"</w:t>
      </w:r>
    </w:p>
    <w:tbl>
      <w:tblPr>
        <w:tblW w:w="15864" w:type="dxa"/>
        <w:tblInd w:w="103" w:type="dxa"/>
        <w:tblLook w:val="04A0"/>
      </w:tblPr>
      <w:tblGrid>
        <w:gridCol w:w="2080"/>
        <w:gridCol w:w="16"/>
        <w:gridCol w:w="944"/>
        <w:gridCol w:w="32"/>
        <w:gridCol w:w="928"/>
        <w:gridCol w:w="48"/>
        <w:gridCol w:w="912"/>
        <w:gridCol w:w="64"/>
        <w:gridCol w:w="896"/>
        <w:gridCol w:w="960"/>
        <w:gridCol w:w="960"/>
        <w:gridCol w:w="960"/>
        <w:gridCol w:w="960"/>
        <w:gridCol w:w="1420"/>
        <w:gridCol w:w="1724"/>
        <w:gridCol w:w="1540"/>
        <w:gridCol w:w="1420"/>
      </w:tblGrid>
      <w:tr w:rsidR="00F47A9B" w:rsidRPr="00F47A9B" w:rsidTr="00F47A9B">
        <w:trPr>
          <w:trHeight w:val="33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right"/>
              <w:rPr>
                <w:rFonts w:ascii="Calibri" w:eastAsia="Times New Roman" w:hAnsi="Calibri" w:cs="Times New Roman"/>
                <w:sz w:val="24"/>
                <w:szCs w:val="24"/>
                <w:lang w:eastAsia="ru-RU"/>
              </w:rPr>
            </w:pPr>
            <w:r w:rsidRPr="00F47A9B">
              <w:rPr>
                <w:rFonts w:ascii="Calibri" w:eastAsia="Times New Roman" w:hAnsi="Calibri" w:cs="Times New Roman"/>
                <w:sz w:val="24"/>
                <w:szCs w:val="24"/>
                <w:lang w:eastAsia="ru-RU"/>
              </w:rPr>
              <w:t>предмет</w:t>
            </w:r>
          </w:p>
        </w:tc>
        <w:tc>
          <w:tcPr>
            <w:tcW w:w="3840" w:type="dxa"/>
            <w:gridSpan w:val="8"/>
            <w:tcBorders>
              <w:top w:val="single" w:sz="4" w:space="0" w:color="auto"/>
              <w:left w:val="nil"/>
              <w:bottom w:val="single" w:sz="4" w:space="0" w:color="auto"/>
              <w:right w:val="single" w:sz="4" w:space="0" w:color="000000"/>
            </w:tcBorders>
            <w:shd w:val="clear" w:color="000000" w:fill="F2DDDC"/>
            <w:noWrap/>
            <w:vAlign w:val="bottom"/>
            <w:hideMark/>
          </w:tcPr>
          <w:p w:rsidR="00F47A9B" w:rsidRPr="00F47A9B" w:rsidRDefault="00F47A9B" w:rsidP="00F47A9B">
            <w:pPr>
              <w:spacing w:after="0" w:line="240" w:lineRule="auto"/>
              <w:jc w:val="center"/>
              <w:rPr>
                <w:rFonts w:ascii="Calibri" w:eastAsia="Times New Roman" w:hAnsi="Calibri" w:cs="Times New Roman"/>
                <w:b/>
                <w:bCs/>
                <w:color w:val="FF0000"/>
                <w:sz w:val="24"/>
                <w:szCs w:val="24"/>
                <w:lang w:eastAsia="ru-RU"/>
              </w:rPr>
            </w:pPr>
            <w:r w:rsidRPr="00F47A9B">
              <w:rPr>
                <w:rFonts w:ascii="Calibri" w:eastAsia="Times New Roman" w:hAnsi="Calibri" w:cs="Times New Roman"/>
                <w:b/>
                <w:bCs/>
                <w:color w:val="FF0000"/>
                <w:sz w:val="24"/>
                <w:szCs w:val="24"/>
                <w:lang w:eastAsia="ru-RU"/>
              </w:rPr>
              <w:t>история</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47A9B" w:rsidRPr="00F47A9B" w:rsidRDefault="00F47A9B" w:rsidP="00F47A9B">
            <w:pPr>
              <w:spacing w:after="0" w:line="240" w:lineRule="auto"/>
              <w:jc w:val="right"/>
              <w:rPr>
                <w:rFonts w:ascii="Calibri" w:eastAsia="Times New Roman" w:hAnsi="Calibri" w:cs="Times New Roman"/>
                <w:sz w:val="24"/>
                <w:szCs w:val="24"/>
                <w:lang w:eastAsia="ru-RU"/>
              </w:rPr>
            </w:pPr>
            <w:r w:rsidRPr="00F47A9B">
              <w:rPr>
                <w:rFonts w:ascii="Calibri" w:eastAsia="Times New Roman" w:hAnsi="Calibri" w:cs="Times New Roman"/>
                <w:sz w:val="24"/>
                <w:szCs w:val="24"/>
                <w:lang w:eastAsia="ru-RU"/>
              </w:rPr>
              <w:t>ФИО учителя</w:t>
            </w:r>
          </w:p>
        </w:tc>
        <w:tc>
          <w:tcPr>
            <w:tcW w:w="2380" w:type="dxa"/>
            <w:gridSpan w:val="2"/>
            <w:tcBorders>
              <w:top w:val="single" w:sz="4" w:space="0" w:color="auto"/>
              <w:left w:val="nil"/>
              <w:bottom w:val="single" w:sz="4" w:space="0" w:color="auto"/>
              <w:right w:val="single" w:sz="4" w:space="0" w:color="000000"/>
            </w:tcBorders>
            <w:shd w:val="clear" w:color="000000" w:fill="F2DDDC"/>
            <w:noWrap/>
            <w:vAlign w:val="bottom"/>
            <w:hideMark/>
          </w:tcPr>
          <w:p w:rsidR="00F47A9B" w:rsidRPr="00F47A9B" w:rsidRDefault="00F47A9B" w:rsidP="00F47A9B">
            <w:pPr>
              <w:spacing w:after="0" w:line="240" w:lineRule="auto"/>
              <w:jc w:val="center"/>
              <w:rPr>
                <w:rFonts w:ascii="Calibri" w:eastAsia="Times New Roman" w:hAnsi="Calibri" w:cs="Times New Roman"/>
                <w:b/>
                <w:bCs/>
                <w:color w:val="FF0000"/>
                <w:sz w:val="24"/>
                <w:szCs w:val="24"/>
                <w:lang w:eastAsia="ru-RU"/>
              </w:rPr>
            </w:pPr>
            <w:r w:rsidRPr="00F47A9B">
              <w:rPr>
                <w:rFonts w:ascii="Calibri" w:eastAsia="Times New Roman" w:hAnsi="Calibri" w:cs="Times New Roman"/>
                <w:b/>
                <w:bCs/>
                <w:color w:val="FF0000"/>
                <w:sz w:val="24"/>
                <w:szCs w:val="24"/>
                <w:lang w:eastAsia="ru-RU"/>
              </w:rPr>
              <w:t>Киселева О.М.</w:t>
            </w:r>
          </w:p>
        </w:tc>
        <w:tc>
          <w:tcPr>
            <w:tcW w:w="1724" w:type="dxa"/>
            <w:tcBorders>
              <w:top w:val="nil"/>
              <w:left w:val="nil"/>
              <w:bottom w:val="nil"/>
              <w:right w:val="nil"/>
            </w:tcBorders>
            <w:shd w:val="clear" w:color="000000" w:fill="FFFFFF"/>
            <w:noWrap/>
            <w:vAlign w:val="bottom"/>
            <w:hideMark/>
          </w:tcPr>
          <w:p w:rsidR="00F47A9B" w:rsidRPr="00F47A9B" w:rsidRDefault="00F47A9B" w:rsidP="00F47A9B">
            <w:pPr>
              <w:spacing w:after="0" w:line="240" w:lineRule="auto"/>
              <w:rPr>
                <w:rFonts w:ascii="Calibri" w:eastAsia="Times New Roman" w:hAnsi="Calibri" w:cs="Times New Roman"/>
                <w:b/>
                <w:bCs/>
                <w:color w:val="FF0000"/>
                <w:sz w:val="24"/>
                <w:szCs w:val="24"/>
                <w:lang w:eastAsia="ru-RU"/>
              </w:rPr>
            </w:pPr>
            <w:r w:rsidRPr="00F47A9B">
              <w:rPr>
                <w:rFonts w:ascii="Calibri" w:eastAsia="Times New Roman" w:hAnsi="Calibri" w:cs="Times New Roman"/>
                <w:b/>
                <w:bCs/>
                <w:color w:val="FF0000"/>
                <w:sz w:val="24"/>
                <w:szCs w:val="24"/>
                <w:lang w:eastAsia="ru-RU"/>
              </w:rPr>
              <w:t> </w:t>
            </w:r>
          </w:p>
        </w:tc>
        <w:tc>
          <w:tcPr>
            <w:tcW w:w="154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142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trHeight w:val="33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right"/>
              <w:rPr>
                <w:rFonts w:ascii="Calibri" w:eastAsia="Times New Roman" w:hAnsi="Calibri" w:cs="Times New Roman"/>
                <w:sz w:val="24"/>
                <w:szCs w:val="24"/>
                <w:lang w:eastAsia="ru-RU"/>
              </w:rPr>
            </w:pPr>
            <w:r w:rsidRPr="00F47A9B">
              <w:rPr>
                <w:rFonts w:ascii="Calibri" w:eastAsia="Times New Roman" w:hAnsi="Calibri" w:cs="Times New Roman"/>
                <w:sz w:val="24"/>
                <w:szCs w:val="24"/>
                <w:lang w:eastAsia="ru-RU"/>
              </w:rPr>
              <w:t>класс</w:t>
            </w:r>
          </w:p>
        </w:tc>
        <w:tc>
          <w:tcPr>
            <w:tcW w:w="960" w:type="dxa"/>
            <w:gridSpan w:val="2"/>
            <w:tcBorders>
              <w:top w:val="nil"/>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center"/>
              <w:rPr>
                <w:rFonts w:ascii="Calibri" w:eastAsia="Times New Roman" w:hAnsi="Calibri" w:cs="Times New Roman"/>
                <w:b/>
                <w:bCs/>
                <w:color w:val="FF0000"/>
                <w:sz w:val="24"/>
                <w:szCs w:val="24"/>
                <w:lang w:eastAsia="ru-RU"/>
              </w:rPr>
            </w:pPr>
            <w:r w:rsidRPr="00F47A9B">
              <w:rPr>
                <w:rFonts w:ascii="Calibri" w:eastAsia="Times New Roman" w:hAnsi="Calibri" w:cs="Times New Roman"/>
                <w:b/>
                <w:bCs/>
                <w:color w:val="FF0000"/>
                <w:sz w:val="24"/>
                <w:szCs w:val="24"/>
                <w:lang w:eastAsia="ru-RU"/>
              </w:rPr>
              <w:t>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right"/>
              <w:rPr>
                <w:rFonts w:ascii="Calibri" w:eastAsia="Times New Roman" w:hAnsi="Calibri" w:cs="Times New Roman"/>
                <w:sz w:val="24"/>
                <w:szCs w:val="24"/>
                <w:lang w:eastAsia="ru-RU"/>
              </w:rPr>
            </w:pPr>
            <w:r w:rsidRPr="00F47A9B">
              <w:rPr>
                <w:rFonts w:ascii="Calibri" w:eastAsia="Times New Roman" w:hAnsi="Calibri" w:cs="Times New Roman"/>
                <w:sz w:val="24"/>
                <w:szCs w:val="24"/>
                <w:lang w:eastAsia="ru-RU"/>
              </w:rPr>
              <w:t>дата</w:t>
            </w:r>
          </w:p>
        </w:tc>
        <w:tc>
          <w:tcPr>
            <w:tcW w:w="1920" w:type="dxa"/>
            <w:gridSpan w:val="4"/>
            <w:tcBorders>
              <w:top w:val="single" w:sz="4" w:space="0" w:color="auto"/>
              <w:left w:val="nil"/>
              <w:bottom w:val="single" w:sz="4" w:space="0" w:color="auto"/>
              <w:right w:val="single" w:sz="4" w:space="0" w:color="000000"/>
            </w:tcBorders>
            <w:shd w:val="clear" w:color="000000" w:fill="F2DDDC"/>
            <w:noWrap/>
            <w:vAlign w:val="bottom"/>
            <w:hideMark/>
          </w:tcPr>
          <w:p w:rsidR="00F47A9B" w:rsidRPr="00F47A9B" w:rsidRDefault="00F47A9B" w:rsidP="00F47A9B">
            <w:pPr>
              <w:spacing w:after="0" w:line="240" w:lineRule="auto"/>
              <w:jc w:val="center"/>
              <w:rPr>
                <w:rFonts w:ascii="Calibri" w:eastAsia="Times New Roman" w:hAnsi="Calibri" w:cs="Times New Roman"/>
                <w:b/>
                <w:bCs/>
                <w:color w:val="FF0000"/>
                <w:sz w:val="24"/>
                <w:szCs w:val="24"/>
                <w:lang w:eastAsia="ru-RU"/>
              </w:rPr>
            </w:pPr>
            <w:r w:rsidRPr="00F47A9B">
              <w:rPr>
                <w:rFonts w:ascii="Calibri" w:eastAsia="Times New Roman" w:hAnsi="Calibri" w:cs="Times New Roman"/>
                <w:b/>
                <w:bCs/>
                <w:color w:val="FF0000"/>
                <w:sz w:val="24"/>
                <w:szCs w:val="24"/>
                <w:lang w:eastAsia="ru-RU"/>
              </w:rPr>
              <w:t>24.04.2018 г.</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47A9B" w:rsidRPr="00F47A9B" w:rsidRDefault="00F47A9B" w:rsidP="00F47A9B">
            <w:pPr>
              <w:spacing w:after="0" w:line="240" w:lineRule="auto"/>
              <w:jc w:val="right"/>
              <w:rPr>
                <w:rFonts w:ascii="Calibri" w:eastAsia="Times New Roman" w:hAnsi="Calibri" w:cs="Times New Roman"/>
                <w:sz w:val="24"/>
                <w:szCs w:val="24"/>
                <w:lang w:eastAsia="ru-RU"/>
              </w:rPr>
            </w:pPr>
            <w:r w:rsidRPr="00F47A9B">
              <w:rPr>
                <w:rFonts w:ascii="Calibri" w:eastAsia="Times New Roman" w:hAnsi="Calibri" w:cs="Times New Roman"/>
                <w:sz w:val="24"/>
                <w:szCs w:val="24"/>
                <w:lang w:eastAsia="ru-RU"/>
              </w:rPr>
              <w:t>вид работы</w:t>
            </w:r>
          </w:p>
        </w:tc>
        <w:tc>
          <w:tcPr>
            <w:tcW w:w="2380" w:type="dxa"/>
            <w:gridSpan w:val="2"/>
            <w:tcBorders>
              <w:top w:val="single" w:sz="4" w:space="0" w:color="auto"/>
              <w:left w:val="nil"/>
              <w:bottom w:val="single" w:sz="4" w:space="0" w:color="auto"/>
              <w:right w:val="single" w:sz="4" w:space="0" w:color="000000"/>
            </w:tcBorders>
            <w:shd w:val="clear" w:color="000000" w:fill="F2DDDC"/>
            <w:noWrap/>
            <w:vAlign w:val="bottom"/>
            <w:hideMark/>
          </w:tcPr>
          <w:p w:rsidR="00F47A9B" w:rsidRPr="00F47A9B" w:rsidRDefault="00F47A9B" w:rsidP="00F47A9B">
            <w:pPr>
              <w:spacing w:after="0" w:line="240" w:lineRule="auto"/>
              <w:jc w:val="center"/>
              <w:rPr>
                <w:rFonts w:ascii="Calibri" w:eastAsia="Times New Roman" w:hAnsi="Calibri" w:cs="Times New Roman"/>
                <w:b/>
                <w:bCs/>
                <w:color w:val="FF0000"/>
                <w:sz w:val="24"/>
                <w:szCs w:val="24"/>
                <w:lang w:eastAsia="ru-RU"/>
              </w:rPr>
            </w:pPr>
            <w:r w:rsidRPr="00F47A9B">
              <w:rPr>
                <w:rFonts w:ascii="Calibri" w:eastAsia="Times New Roman" w:hAnsi="Calibri" w:cs="Times New Roman"/>
                <w:b/>
                <w:bCs/>
                <w:color w:val="FF0000"/>
                <w:sz w:val="24"/>
                <w:szCs w:val="24"/>
                <w:lang w:eastAsia="ru-RU"/>
              </w:rPr>
              <w:t>ВПР</w:t>
            </w:r>
          </w:p>
        </w:tc>
        <w:tc>
          <w:tcPr>
            <w:tcW w:w="1724" w:type="dxa"/>
            <w:tcBorders>
              <w:top w:val="nil"/>
              <w:left w:val="nil"/>
              <w:bottom w:val="nil"/>
              <w:right w:val="nil"/>
            </w:tcBorders>
            <w:shd w:val="clear" w:color="000000" w:fill="FFFFFF"/>
            <w:noWrap/>
            <w:vAlign w:val="bottom"/>
            <w:hideMark/>
          </w:tcPr>
          <w:p w:rsidR="00F47A9B" w:rsidRPr="00F47A9B" w:rsidRDefault="00F47A9B" w:rsidP="00F47A9B">
            <w:pPr>
              <w:spacing w:after="0" w:line="240" w:lineRule="auto"/>
              <w:rPr>
                <w:rFonts w:ascii="Calibri" w:eastAsia="Times New Roman" w:hAnsi="Calibri" w:cs="Times New Roman"/>
                <w:b/>
                <w:bCs/>
                <w:color w:val="FF0000"/>
                <w:sz w:val="24"/>
                <w:szCs w:val="24"/>
                <w:lang w:eastAsia="ru-RU"/>
              </w:rPr>
            </w:pPr>
            <w:r w:rsidRPr="00F47A9B">
              <w:rPr>
                <w:rFonts w:ascii="Calibri" w:eastAsia="Times New Roman" w:hAnsi="Calibri" w:cs="Times New Roman"/>
                <w:b/>
                <w:bCs/>
                <w:color w:val="FF0000"/>
                <w:sz w:val="24"/>
                <w:szCs w:val="24"/>
                <w:lang w:eastAsia="ru-RU"/>
              </w:rPr>
              <w:t> </w:t>
            </w:r>
          </w:p>
        </w:tc>
        <w:tc>
          <w:tcPr>
            <w:tcW w:w="154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142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trHeight w:val="345"/>
        </w:trPr>
        <w:tc>
          <w:tcPr>
            <w:tcW w:w="208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7680"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sz w:val="24"/>
                <w:szCs w:val="24"/>
                <w:lang w:eastAsia="ru-RU"/>
              </w:rPr>
            </w:pPr>
            <w:r w:rsidRPr="00F47A9B">
              <w:rPr>
                <w:rFonts w:ascii="Calibri" w:eastAsia="Times New Roman" w:hAnsi="Calibri" w:cs="Times New Roman"/>
                <w:sz w:val="24"/>
                <w:szCs w:val="24"/>
                <w:lang w:eastAsia="ru-RU"/>
              </w:rPr>
              <w:t>Баллы за задания</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 </w:t>
            </w:r>
          </w:p>
        </w:tc>
        <w:tc>
          <w:tcPr>
            <w:tcW w:w="1724" w:type="dxa"/>
            <w:tcBorders>
              <w:top w:val="nil"/>
              <w:left w:val="nil"/>
              <w:bottom w:val="nil"/>
              <w:right w:val="nil"/>
            </w:tcBorders>
            <w:shd w:val="clear" w:color="000000" w:fill="FFFFFF"/>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 </w:t>
            </w:r>
          </w:p>
        </w:tc>
        <w:tc>
          <w:tcPr>
            <w:tcW w:w="154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142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trHeight w:val="72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Номера заданий</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1К</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2К</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3К</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4К</w:t>
            </w:r>
          </w:p>
        </w:tc>
        <w:tc>
          <w:tcPr>
            <w:tcW w:w="960" w:type="dxa"/>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5К</w:t>
            </w:r>
          </w:p>
        </w:tc>
        <w:tc>
          <w:tcPr>
            <w:tcW w:w="960" w:type="dxa"/>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6К</w:t>
            </w:r>
          </w:p>
        </w:tc>
        <w:tc>
          <w:tcPr>
            <w:tcW w:w="960" w:type="dxa"/>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7К</w:t>
            </w:r>
          </w:p>
        </w:tc>
        <w:tc>
          <w:tcPr>
            <w:tcW w:w="960" w:type="dxa"/>
            <w:tcBorders>
              <w:top w:val="nil"/>
              <w:left w:val="nil"/>
              <w:bottom w:val="single" w:sz="4" w:space="0" w:color="auto"/>
              <w:right w:val="single" w:sz="4" w:space="0" w:color="auto"/>
            </w:tcBorders>
            <w:shd w:val="clear" w:color="auto" w:fill="auto"/>
            <w:noWrap/>
            <w:vAlign w:val="center"/>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8К</w:t>
            </w:r>
          </w:p>
        </w:tc>
        <w:tc>
          <w:tcPr>
            <w:tcW w:w="1420" w:type="dxa"/>
            <w:tcBorders>
              <w:top w:val="nil"/>
              <w:left w:val="nil"/>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Всего баллов</w:t>
            </w:r>
            <w:r w:rsidRPr="00F47A9B">
              <w:rPr>
                <w:rFonts w:ascii="Calibri" w:eastAsia="Times New Roman" w:hAnsi="Calibri" w:cs="Times New Roman"/>
                <w:color w:val="000000"/>
                <w:lang w:eastAsia="ru-RU"/>
              </w:rPr>
              <w:br/>
              <w:t xml:space="preserve"> за работу</w:t>
            </w:r>
          </w:p>
        </w:tc>
        <w:tc>
          <w:tcPr>
            <w:tcW w:w="1724" w:type="dxa"/>
            <w:tcBorders>
              <w:top w:val="nil"/>
              <w:left w:val="nil"/>
              <w:bottom w:val="nil"/>
              <w:right w:val="nil"/>
            </w:tcBorders>
            <w:shd w:val="clear" w:color="000000" w:fill="FFFFFF"/>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 </w:t>
            </w:r>
          </w:p>
        </w:tc>
        <w:tc>
          <w:tcPr>
            <w:tcW w:w="154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142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trHeight w:val="63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Максимальный балл</w:t>
            </w:r>
            <w:r w:rsidRPr="00F47A9B">
              <w:rPr>
                <w:rFonts w:ascii="Calibri" w:eastAsia="Times New Roman" w:hAnsi="Calibri" w:cs="Times New Roman"/>
                <w:color w:val="000000"/>
                <w:lang w:eastAsia="ru-RU"/>
              </w:rPr>
              <w:br/>
              <w:t xml:space="preserve"> за каждое задание</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6"/>
                <w:szCs w:val="16"/>
                <w:lang w:eastAsia="ru-RU"/>
              </w:rPr>
            </w:pPr>
            <w:r w:rsidRPr="00F47A9B">
              <w:rPr>
                <w:rFonts w:ascii="Arial" w:eastAsia="Times New Roman" w:hAnsi="Arial" w:cs="Arial"/>
                <w:b/>
                <w:bCs/>
                <w:color w:val="000000"/>
                <w:sz w:val="16"/>
                <w:szCs w:val="16"/>
                <w:lang w:eastAsia="ru-RU"/>
              </w:rPr>
              <w:t>2</w:t>
            </w:r>
          </w:p>
        </w:tc>
        <w:tc>
          <w:tcPr>
            <w:tcW w:w="960" w:type="dxa"/>
            <w:gridSpan w:val="2"/>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6"/>
                <w:szCs w:val="16"/>
                <w:lang w:eastAsia="ru-RU"/>
              </w:rPr>
            </w:pPr>
            <w:r w:rsidRPr="00F47A9B">
              <w:rPr>
                <w:rFonts w:ascii="Arial" w:eastAsia="Times New Roman" w:hAnsi="Arial" w:cs="Arial"/>
                <w:b/>
                <w:bCs/>
                <w:color w:val="000000"/>
                <w:sz w:val="16"/>
                <w:szCs w:val="16"/>
                <w:lang w:eastAsia="ru-RU"/>
              </w:rPr>
              <w:t>1</w:t>
            </w:r>
          </w:p>
        </w:tc>
        <w:tc>
          <w:tcPr>
            <w:tcW w:w="960" w:type="dxa"/>
            <w:gridSpan w:val="2"/>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6"/>
                <w:szCs w:val="16"/>
                <w:lang w:eastAsia="ru-RU"/>
              </w:rPr>
            </w:pPr>
            <w:r w:rsidRPr="00F47A9B">
              <w:rPr>
                <w:rFonts w:ascii="Arial" w:eastAsia="Times New Roman" w:hAnsi="Arial" w:cs="Arial"/>
                <w:b/>
                <w:bCs/>
                <w:color w:val="000000"/>
                <w:sz w:val="16"/>
                <w:szCs w:val="16"/>
                <w:lang w:eastAsia="ru-RU"/>
              </w:rPr>
              <w:t>3</w:t>
            </w:r>
          </w:p>
        </w:tc>
        <w:tc>
          <w:tcPr>
            <w:tcW w:w="960" w:type="dxa"/>
            <w:gridSpan w:val="2"/>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6"/>
                <w:szCs w:val="16"/>
                <w:lang w:eastAsia="ru-RU"/>
              </w:rPr>
            </w:pPr>
            <w:r w:rsidRPr="00F47A9B">
              <w:rPr>
                <w:rFonts w:ascii="Arial" w:eastAsia="Times New Roman" w:hAnsi="Arial" w:cs="Arial"/>
                <w:b/>
                <w:bCs/>
                <w:color w:val="000000"/>
                <w:sz w:val="16"/>
                <w:szCs w:val="16"/>
                <w:lang w:eastAsia="ru-RU"/>
              </w:rPr>
              <w:t>3</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6"/>
                <w:szCs w:val="16"/>
                <w:lang w:eastAsia="ru-RU"/>
              </w:rPr>
            </w:pPr>
            <w:r w:rsidRPr="00F47A9B">
              <w:rPr>
                <w:rFonts w:ascii="Arial" w:eastAsia="Times New Roman" w:hAnsi="Arial" w:cs="Arial"/>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6"/>
                <w:szCs w:val="16"/>
                <w:lang w:eastAsia="ru-RU"/>
              </w:rPr>
            </w:pPr>
            <w:r w:rsidRPr="00F47A9B">
              <w:rPr>
                <w:rFonts w:ascii="Arial" w:eastAsia="Times New Roman" w:hAnsi="Arial" w:cs="Arial"/>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6"/>
                <w:szCs w:val="16"/>
                <w:lang w:eastAsia="ru-RU"/>
              </w:rPr>
            </w:pPr>
            <w:r w:rsidRPr="00F47A9B">
              <w:rPr>
                <w:rFonts w:ascii="Arial" w:eastAsia="Times New Roman" w:hAnsi="Arial" w:cs="Arial"/>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6"/>
                <w:szCs w:val="16"/>
                <w:lang w:eastAsia="ru-RU"/>
              </w:rPr>
            </w:pPr>
            <w:r w:rsidRPr="00F47A9B">
              <w:rPr>
                <w:rFonts w:ascii="Arial" w:eastAsia="Times New Roman" w:hAnsi="Arial" w:cs="Arial"/>
                <w:b/>
                <w:bCs/>
                <w:color w:val="000000"/>
                <w:sz w:val="16"/>
                <w:szCs w:val="16"/>
                <w:lang w:eastAsia="ru-RU"/>
              </w:rPr>
              <w:t>2</w:t>
            </w:r>
          </w:p>
        </w:tc>
        <w:tc>
          <w:tcPr>
            <w:tcW w:w="1420" w:type="dxa"/>
            <w:tcBorders>
              <w:top w:val="nil"/>
              <w:left w:val="single" w:sz="4" w:space="0" w:color="auto"/>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15</w:t>
            </w:r>
          </w:p>
        </w:tc>
        <w:tc>
          <w:tcPr>
            <w:tcW w:w="1724" w:type="dxa"/>
            <w:tcBorders>
              <w:top w:val="single" w:sz="4" w:space="0" w:color="auto"/>
              <w:left w:val="nil"/>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Рекомендуемая</w:t>
            </w:r>
            <w:r w:rsidRPr="00F47A9B">
              <w:rPr>
                <w:rFonts w:ascii="Calibri" w:eastAsia="Times New Roman" w:hAnsi="Calibri" w:cs="Times New Roman"/>
                <w:color w:val="000000"/>
                <w:lang w:eastAsia="ru-RU"/>
              </w:rPr>
              <w:br/>
              <w:t xml:space="preserve"> оценка</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Выставленная</w:t>
            </w:r>
            <w:r w:rsidRPr="00F47A9B">
              <w:rPr>
                <w:rFonts w:ascii="Calibri" w:eastAsia="Times New Roman" w:hAnsi="Calibri" w:cs="Times New Roman"/>
                <w:color w:val="000000"/>
                <w:lang w:eastAsia="ru-RU"/>
              </w:rPr>
              <w:br/>
              <w:t>оценка</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Процент</w:t>
            </w:r>
            <w:r w:rsidRPr="00F47A9B">
              <w:rPr>
                <w:rFonts w:ascii="Calibri" w:eastAsia="Times New Roman" w:hAnsi="Calibri" w:cs="Times New Roman"/>
                <w:color w:val="000000"/>
                <w:lang w:eastAsia="ru-RU"/>
              </w:rPr>
              <w:br/>
              <w:t xml:space="preserve"> выполнения</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Архипова Светлана</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15</w:t>
            </w:r>
          </w:p>
        </w:tc>
        <w:tc>
          <w:tcPr>
            <w:tcW w:w="1724"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5</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5</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100%</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Асатрян Гаяне</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 xml:space="preserve">N  </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 xml:space="preserve">N  </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3</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2</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20%</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Баранова Ксения</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 xml:space="preserve">N  </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4</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27%</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Бурнейко Владислав</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9</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4</w:t>
            </w:r>
          </w:p>
        </w:tc>
        <w:tc>
          <w:tcPr>
            <w:tcW w:w="154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4</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60%</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Васильцова Евгения</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 xml:space="preserve">N  </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 xml:space="preserve">N  </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5</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3</w:t>
            </w:r>
          </w:p>
        </w:tc>
        <w:tc>
          <w:tcPr>
            <w:tcW w:w="1540" w:type="dxa"/>
            <w:tcBorders>
              <w:top w:val="single" w:sz="4" w:space="0" w:color="auto"/>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33%</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Воробьёва Софья</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7</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47%</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Юрина Кристина</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10</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4</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67%</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Миллер Наталья</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10</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4</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67%</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Орехова Валя</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 xml:space="preserve">N  </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 xml:space="preserve">N  </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10</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4</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67%</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lastRenderedPageBreak/>
              <w:t>Поповецкий Богдан</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4</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27%</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Поносова Ирина</w:t>
            </w:r>
          </w:p>
        </w:tc>
        <w:tc>
          <w:tcPr>
            <w:tcW w:w="960"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w:t>
            </w:r>
          </w:p>
        </w:tc>
        <w:tc>
          <w:tcPr>
            <w:tcW w:w="960"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w:t>
            </w:r>
          </w:p>
        </w:tc>
        <w:tc>
          <w:tcPr>
            <w:tcW w:w="960"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960"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960" w:type="dxa"/>
            <w:tcBorders>
              <w:top w:val="single" w:sz="4" w:space="0" w:color="auto"/>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w:t>
            </w:r>
          </w:p>
        </w:tc>
        <w:tc>
          <w:tcPr>
            <w:tcW w:w="960" w:type="dxa"/>
            <w:tcBorders>
              <w:top w:val="single" w:sz="4" w:space="0" w:color="auto"/>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w:t>
            </w:r>
          </w:p>
        </w:tc>
        <w:tc>
          <w:tcPr>
            <w:tcW w:w="960" w:type="dxa"/>
            <w:tcBorders>
              <w:top w:val="single" w:sz="4" w:space="0" w:color="auto"/>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w:t>
            </w:r>
          </w:p>
        </w:tc>
        <w:tc>
          <w:tcPr>
            <w:tcW w:w="960" w:type="dxa"/>
            <w:tcBorders>
              <w:top w:val="single" w:sz="4" w:space="0" w:color="auto"/>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15</w:t>
            </w:r>
          </w:p>
        </w:tc>
        <w:tc>
          <w:tcPr>
            <w:tcW w:w="1724" w:type="dxa"/>
            <w:tcBorders>
              <w:top w:val="single" w:sz="4" w:space="0" w:color="auto"/>
              <w:left w:val="nil"/>
              <w:bottom w:val="single" w:sz="4" w:space="0" w:color="auto"/>
              <w:right w:val="single" w:sz="4" w:space="0" w:color="auto"/>
            </w:tcBorders>
            <w:shd w:val="clear" w:color="000000" w:fill="FFFFFF"/>
            <w:noWrap/>
            <w:vAlign w:val="bottom"/>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5</w:t>
            </w:r>
          </w:p>
        </w:tc>
        <w:tc>
          <w:tcPr>
            <w:tcW w:w="1540" w:type="dxa"/>
            <w:tcBorders>
              <w:top w:val="nil"/>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5</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100%</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Каратаева Алёна</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6</w:t>
            </w:r>
          </w:p>
        </w:tc>
        <w:tc>
          <w:tcPr>
            <w:tcW w:w="1724"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40%</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Когуашвили Надежда</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12</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5</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5</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80%</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Козулин Николай</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6</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40%</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Ковалёв Андрей</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11</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4</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73%</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Каратаева Яна</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12</w:t>
            </w:r>
          </w:p>
        </w:tc>
        <w:tc>
          <w:tcPr>
            <w:tcW w:w="1724"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5</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5</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80%</w:t>
            </w:r>
          </w:p>
        </w:tc>
      </w:tr>
      <w:tr w:rsidR="00F47A9B" w:rsidRPr="00F47A9B" w:rsidTr="00F47A9B">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Гендель Михаил</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5</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47A9B" w:rsidRPr="00F47A9B" w:rsidRDefault="00F47A9B" w:rsidP="00F47A9B">
            <w:pPr>
              <w:spacing w:after="0" w:line="240" w:lineRule="auto"/>
              <w:jc w:val="center"/>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1540" w:type="dxa"/>
            <w:tcBorders>
              <w:top w:val="nil"/>
              <w:left w:val="nil"/>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33%</w:t>
            </w:r>
          </w:p>
        </w:tc>
      </w:tr>
      <w:tr w:rsidR="00F47A9B" w:rsidRPr="00F47A9B" w:rsidTr="00F47A9B">
        <w:trPr>
          <w:trHeight w:val="315"/>
        </w:trPr>
        <w:tc>
          <w:tcPr>
            <w:tcW w:w="208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Коневин Максим</w:t>
            </w:r>
          </w:p>
        </w:tc>
        <w:tc>
          <w:tcPr>
            <w:tcW w:w="960" w:type="dxa"/>
            <w:gridSpan w:val="2"/>
            <w:tcBorders>
              <w:top w:val="nil"/>
              <w:left w:val="single" w:sz="8" w:space="0" w:color="000000"/>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0</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gridSpan w:val="2"/>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6"/>
                <w:szCs w:val="16"/>
                <w:lang w:eastAsia="ru-RU"/>
              </w:rPr>
            </w:pPr>
            <w:r w:rsidRPr="00F47A9B">
              <w:rPr>
                <w:rFonts w:ascii="Arial" w:eastAsia="Times New Roman" w:hAnsi="Arial" w:cs="Arial"/>
                <w:color w:val="000000"/>
                <w:sz w:val="16"/>
                <w:szCs w:val="16"/>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color w:val="000000"/>
                <w:sz w:val="18"/>
                <w:szCs w:val="18"/>
                <w:lang w:eastAsia="ru-RU"/>
              </w:rPr>
            </w:pPr>
            <w:r w:rsidRPr="00F47A9B">
              <w:rPr>
                <w:rFonts w:ascii="Arial" w:eastAsia="Times New Roman" w:hAnsi="Arial" w:cs="Arial"/>
                <w:color w:val="000000"/>
                <w:sz w:val="18"/>
                <w:szCs w:val="18"/>
                <w:lang w:eastAsia="ru-RU"/>
              </w:rPr>
              <w:t>9</w:t>
            </w:r>
          </w:p>
        </w:tc>
        <w:tc>
          <w:tcPr>
            <w:tcW w:w="1724" w:type="dxa"/>
            <w:tcBorders>
              <w:top w:val="single" w:sz="8" w:space="0" w:color="000000"/>
              <w:left w:val="nil"/>
              <w:bottom w:val="single" w:sz="8" w:space="0" w:color="000000"/>
              <w:right w:val="single" w:sz="8" w:space="0" w:color="000000"/>
            </w:tcBorders>
            <w:shd w:val="clear" w:color="auto" w:fill="auto"/>
            <w:vAlign w:val="bottom"/>
            <w:hideMark/>
          </w:tcPr>
          <w:p w:rsidR="00F47A9B" w:rsidRPr="00F47A9B" w:rsidRDefault="00F47A9B" w:rsidP="00F47A9B">
            <w:pPr>
              <w:spacing w:after="0" w:line="240" w:lineRule="auto"/>
              <w:jc w:val="center"/>
              <w:rPr>
                <w:rFonts w:ascii="Arial" w:eastAsia="Times New Roman" w:hAnsi="Arial" w:cs="Arial"/>
                <w:b/>
                <w:bCs/>
                <w:color w:val="000000"/>
                <w:sz w:val="18"/>
                <w:szCs w:val="18"/>
                <w:lang w:eastAsia="ru-RU"/>
              </w:rPr>
            </w:pPr>
            <w:r w:rsidRPr="00F47A9B">
              <w:rPr>
                <w:rFonts w:ascii="Arial" w:eastAsia="Times New Roman" w:hAnsi="Arial" w:cs="Arial"/>
                <w:b/>
                <w:bCs/>
                <w:color w:val="000000"/>
                <w:sz w:val="18"/>
                <w:szCs w:val="18"/>
                <w:lang w:eastAsia="ru-RU"/>
              </w:rPr>
              <w:t>4</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w:t>
            </w:r>
          </w:p>
        </w:tc>
        <w:tc>
          <w:tcPr>
            <w:tcW w:w="1420" w:type="dxa"/>
            <w:tcBorders>
              <w:top w:val="nil"/>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60%</w:t>
            </w:r>
          </w:p>
        </w:tc>
      </w:tr>
      <w:tr w:rsidR="00F47A9B" w:rsidRPr="00F47A9B" w:rsidTr="00F47A9B">
        <w:trPr>
          <w:trHeight w:val="6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 xml:space="preserve">Всего баллов </w:t>
            </w:r>
            <w:r w:rsidRPr="00F47A9B">
              <w:rPr>
                <w:rFonts w:ascii="Calibri" w:eastAsia="Times New Roman" w:hAnsi="Calibri" w:cs="Times New Roman"/>
                <w:color w:val="000000"/>
                <w:lang w:eastAsia="ru-RU"/>
              </w:rPr>
              <w:br/>
              <w:t>за каждое задание</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20</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12</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35</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16</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 </w:t>
            </w:r>
          </w:p>
        </w:tc>
        <w:tc>
          <w:tcPr>
            <w:tcW w:w="1724" w:type="dxa"/>
            <w:tcBorders>
              <w:top w:val="single" w:sz="4" w:space="0" w:color="auto"/>
              <w:left w:val="nil"/>
              <w:bottom w:val="single" w:sz="4" w:space="0" w:color="auto"/>
              <w:right w:val="single" w:sz="4" w:space="0" w:color="auto"/>
            </w:tcBorders>
            <w:shd w:val="clear" w:color="auto" w:fill="auto"/>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154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1420" w:type="dxa"/>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gridAfter w:val="9"/>
          <w:wAfter w:w="10835" w:type="dxa"/>
          <w:trHeight w:val="300"/>
        </w:trPr>
        <w:tc>
          <w:tcPr>
            <w:tcW w:w="209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Количество "2"</w:t>
            </w: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1</w:t>
            </w: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gridAfter w:val="9"/>
          <w:wAfter w:w="10835" w:type="dxa"/>
          <w:trHeight w:val="300"/>
        </w:trPr>
        <w:tc>
          <w:tcPr>
            <w:tcW w:w="209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Количество "3"</w:t>
            </w: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7</w:t>
            </w: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gridAfter w:val="9"/>
          <w:wAfter w:w="10835" w:type="dxa"/>
          <w:trHeight w:val="300"/>
        </w:trPr>
        <w:tc>
          <w:tcPr>
            <w:tcW w:w="209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F47A9B">
              <w:rPr>
                <w:rFonts w:ascii="Calibri" w:eastAsia="Times New Roman" w:hAnsi="Calibri" w:cs="Times New Roman"/>
                <w:color w:val="000000"/>
                <w:lang w:eastAsia="ru-RU"/>
              </w:rPr>
              <w:t>Количество "4"</w:t>
            </w: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6</w:t>
            </w: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gridAfter w:val="9"/>
          <w:wAfter w:w="10835" w:type="dxa"/>
          <w:trHeight w:val="300"/>
        </w:trPr>
        <w:tc>
          <w:tcPr>
            <w:tcW w:w="209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F47A9B">
              <w:rPr>
                <w:rFonts w:ascii="Calibri" w:eastAsia="Times New Roman" w:hAnsi="Calibri" w:cs="Times New Roman"/>
                <w:color w:val="000000"/>
                <w:lang w:eastAsia="ru-RU"/>
              </w:rPr>
              <w:t>Количество "5"</w:t>
            </w: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jc w:val="right"/>
              <w:rPr>
                <w:rFonts w:ascii="Calibri" w:eastAsia="Times New Roman" w:hAnsi="Calibri" w:cs="Times New Roman"/>
                <w:color w:val="000000"/>
                <w:lang w:eastAsia="ru-RU"/>
              </w:rPr>
            </w:pPr>
            <w:r w:rsidRPr="00F47A9B">
              <w:rPr>
                <w:rFonts w:ascii="Calibri" w:eastAsia="Times New Roman" w:hAnsi="Calibri" w:cs="Times New Roman"/>
                <w:color w:val="000000"/>
                <w:lang w:eastAsia="ru-RU"/>
              </w:rPr>
              <w:t>4</w:t>
            </w: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gridAfter w:val="9"/>
          <w:wAfter w:w="10835" w:type="dxa"/>
          <w:trHeight w:val="300"/>
        </w:trPr>
        <w:tc>
          <w:tcPr>
            <w:tcW w:w="209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r w:rsidR="00F47A9B" w:rsidRPr="00F47A9B" w:rsidTr="00F47A9B">
        <w:trPr>
          <w:gridAfter w:val="9"/>
          <w:wAfter w:w="10835" w:type="dxa"/>
          <w:trHeight w:val="300"/>
        </w:trPr>
        <w:tc>
          <w:tcPr>
            <w:tcW w:w="209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F47A9B" w:rsidRPr="00F47A9B" w:rsidRDefault="00F47A9B" w:rsidP="00F47A9B">
            <w:pPr>
              <w:spacing w:after="0" w:line="240" w:lineRule="auto"/>
              <w:rPr>
                <w:rFonts w:ascii="Calibri" w:eastAsia="Times New Roman" w:hAnsi="Calibri" w:cs="Times New Roman"/>
                <w:color w:val="000000"/>
                <w:lang w:eastAsia="ru-RU"/>
              </w:rPr>
            </w:pPr>
          </w:p>
        </w:tc>
      </w:tr>
    </w:tbl>
    <w:p w:rsidR="006F3E34" w:rsidRDefault="006F3E34" w:rsidP="00D839B2">
      <w:pPr>
        <w:rPr>
          <w:rFonts w:ascii="Times New Roman" w:hAnsi="Times New Roman" w:cs="Times New Roman"/>
          <w:b/>
        </w:rPr>
      </w:pPr>
    </w:p>
    <w:p w:rsidR="006F3E34" w:rsidRDefault="00F47A9B" w:rsidP="00D839B2">
      <w:pPr>
        <w:rPr>
          <w:rFonts w:ascii="Times New Roman" w:hAnsi="Times New Roman" w:cs="Times New Roman"/>
          <w:b/>
        </w:rPr>
      </w:pPr>
      <w:r w:rsidRPr="00F47A9B">
        <w:rPr>
          <w:rFonts w:ascii="Times New Roman" w:hAnsi="Times New Roman" w:cs="Times New Roman"/>
          <w:b/>
          <w:noProof/>
          <w:lang w:eastAsia="ru-RU"/>
        </w:rPr>
        <w:drawing>
          <wp:inline distT="0" distB="0" distL="0" distR="0">
            <wp:extent cx="3505201" cy="2743200"/>
            <wp:effectExtent l="19050" t="0" r="19049" b="0"/>
            <wp:docPr id="4" name="Диаграмма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xdr="http://schemas.openxmlformats.org/drawingml/2006/spreadsheetDrawing"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47A9B">
        <w:rPr>
          <w:rFonts w:ascii="Times New Roman" w:hAnsi="Times New Roman" w:cs="Times New Roman"/>
          <w:b/>
          <w:noProof/>
          <w:lang w:eastAsia="ru-RU"/>
        </w:rPr>
        <w:drawing>
          <wp:inline distT="0" distB="0" distL="0" distR="0">
            <wp:extent cx="6029325" cy="2743200"/>
            <wp:effectExtent l="19050" t="0" r="9525" b="0"/>
            <wp:docPr id="6" name="Диаграмма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xdr="http://schemas.openxmlformats.org/drawingml/2006/spreadsheetDrawing" xmlns:arto="http://schemas.microsoft.com/office/word/2006/arto"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317D8" w:rsidRDefault="00F47A9B" w:rsidP="00D839B2">
      <w:pPr>
        <w:rPr>
          <w:rFonts w:ascii="Times New Roman" w:hAnsi="Times New Roman" w:cs="Times New Roman"/>
        </w:rPr>
      </w:pPr>
      <w:r>
        <w:rPr>
          <w:rFonts w:ascii="Times New Roman" w:hAnsi="Times New Roman" w:cs="Times New Roman"/>
        </w:rPr>
        <w:lastRenderedPageBreak/>
        <w:t>В</w:t>
      </w:r>
      <w:r w:rsidR="00F36805">
        <w:rPr>
          <w:rFonts w:ascii="Times New Roman" w:hAnsi="Times New Roman" w:cs="Times New Roman"/>
        </w:rPr>
        <w:t xml:space="preserve"> 4 классе</w:t>
      </w:r>
      <w:r w:rsidR="00C65BE6">
        <w:rPr>
          <w:rFonts w:ascii="Times New Roman" w:hAnsi="Times New Roman" w:cs="Times New Roman"/>
        </w:rPr>
        <w:t xml:space="preserve"> истории не велась,</w:t>
      </w:r>
      <w:r>
        <w:rPr>
          <w:rFonts w:ascii="Times New Roman" w:hAnsi="Times New Roman" w:cs="Times New Roman"/>
        </w:rPr>
        <w:t xml:space="preserve"> поэтому оценки за ВПР сравниваем с результатами года на соответствие</w:t>
      </w:r>
      <w:r w:rsidR="00C65BE6">
        <w:rPr>
          <w:rFonts w:ascii="Times New Roman" w:hAnsi="Times New Roman" w:cs="Times New Roman"/>
        </w:rPr>
        <w:t xml:space="preserve"> и по таблице (</w:t>
      </w:r>
      <w:proofErr w:type="gramStart"/>
      <w:r w:rsidR="00C65BE6">
        <w:rPr>
          <w:rFonts w:ascii="Times New Roman" w:hAnsi="Times New Roman" w:cs="Times New Roman"/>
        </w:rPr>
        <w:t>см</w:t>
      </w:r>
      <w:proofErr w:type="gramEnd"/>
      <w:r w:rsidR="00C65BE6">
        <w:rPr>
          <w:rFonts w:ascii="Times New Roman" w:hAnsi="Times New Roman" w:cs="Times New Roman"/>
        </w:rPr>
        <w:t>. ниже) видим, что оценки по ВПР соответствуют результатам обученности по предмету история</w:t>
      </w:r>
    </w:p>
    <w:tbl>
      <w:tblPr>
        <w:tblStyle w:val="a3"/>
        <w:tblW w:w="0" w:type="auto"/>
        <w:tblLook w:val="04A0"/>
      </w:tblPr>
      <w:tblGrid>
        <w:gridCol w:w="867"/>
        <w:gridCol w:w="867"/>
        <w:gridCol w:w="867"/>
        <w:gridCol w:w="2185"/>
        <w:gridCol w:w="803"/>
        <w:gridCol w:w="858"/>
        <w:gridCol w:w="854"/>
        <w:gridCol w:w="852"/>
        <w:gridCol w:w="843"/>
        <w:gridCol w:w="843"/>
        <w:gridCol w:w="843"/>
      </w:tblGrid>
      <w:tr w:rsidR="004317D8" w:rsidTr="004317D8">
        <w:trPr>
          <w:cantSplit/>
          <w:trHeight w:val="1134"/>
        </w:trPr>
        <w:tc>
          <w:tcPr>
            <w:tcW w:w="867" w:type="dxa"/>
            <w:textDirection w:val="btLr"/>
          </w:tcPr>
          <w:p w:rsidR="004317D8" w:rsidRDefault="004317D8" w:rsidP="004317D8">
            <w:pPr>
              <w:ind w:left="113" w:right="113"/>
              <w:rPr>
                <w:rFonts w:ascii="Times New Roman" w:hAnsi="Times New Roman" w:cs="Times New Roman"/>
              </w:rPr>
            </w:pPr>
            <w:r>
              <w:rPr>
                <w:rFonts w:ascii="Times New Roman" w:hAnsi="Times New Roman" w:cs="Times New Roman"/>
              </w:rPr>
              <w:t>Класс</w:t>
            </w:r>
          </w:p>
        </w:tc>
        <w:tc>
          <w:tcPr>
            <w:tcW w:w="3919" w:type="dxa"/>
            <w:gridSpan w:val="3"/>
          </w:tcPr>
          <w:p w:rsidR="004317D8" w:rsidRDefault="004317D8" w:rsidP="004317D8">
            <w:pPr>
              <w:jc w:val="center"/>
              <w:rPr>
                <w:rFonts w:ascii="Times New Roman" w:hAnsi="Times New Roman" w:cs="Times New Roman"/>
                <w:b/>
              </w:rPr>
            </w:pPr>
            <w:r w:rsidRPr="004317D8">
              <w:rPr>
                <w:rFonts w:ascii="Times New Roman" w:hAnsi="Times New Roman" w:cs="Times New Roman"/>
                <w:b/>
              </w:rPr>
              <w:t>ВПР</w:t>
            </w:r>
          </w:p>
          <w:p w:rsidR="00E13D5A" w:rsidRPr="004317D8" w:rsidRDefault="00E13D5A" w:rsidP="004317D8">
            <w:pPr>
              <w:jc w:val="center"/>
              <w:rPr>
                <w:rFonts w:ascii="Times New Roman" w:hAnsi="Times New Roman" w:cs="Times New Roman"/>
                <w:b/>
              </w:rPr>
            </w:pPr>
            <w:r>
              <w:rPr>
                <w:rFonts w:ascii="Times New Roman" w:hAnsi="Times New Roman" w:cs="Times New Roman"/>
                <w:b/>
              </w:rPr>
              <w:t>в 2016-2017 учебном году</w:t>
            </w:r>
          </w:p>
        </w:tc>
        <w:tc>
          <w:tcPr>
            <w:tcW w:w="803" w:type="dxa"/>
            <w:textDirection w:val="btLr"/>
          </w:tcPr>
          <w:p w:rsidR="004317D8" w:rsidRPr="004317D8" w:rsidRDefault="004317D8" w:rsidP="004317D8">
            <w:pPr>
              <w:ind w:left="113" w:right="113"/>
              <w:jc w:val="center"/>
              <w:rPr>
                <w:rFonts w:ascii="Times New Roman" w:hAnsi="Times New Roman" w:cs="Times New Roman"/>
              </w:rPr>
            </w:pPr>
            <w:r w:rsidRPr="004317D8">
              <w:rPr>
                <w:rFonts w:ascii="Times New Roman" w:hAnsi="Times New Roman" w:cs="Times New Roman"/>
              </w:rPr>
              <w:t>Класс</w:t>
            </w:r>
          </w:p>
        </w:tc>
        <w:tc>
          <w:tcPr>
            <w:tcW w:w="2564" w:type="dxa"/>
            <w:gridSpan w:val="3"/>
          </w:tcPr>
          <w:p w:rsidR="004317D8" w:rsidRDefault="00C65BE6" w:rsidP="004317D8">
            <w:pPr>
              <w:jc w:val="center"/>
              <w:rPr>
                <w:rFonts w:ascii="Times New Roman" w:hAnsi="Times New Roman" w:cs="Times New Roman"/>
                <w:b/>
              </w:rPr>
            </w:pPr>
            <w:r>
              <w:rPr>
                <w:rFonts w:ascii="Times New Roman" w:hAnsi="Times New Roman" w:cs="Times New Roman"/>
                <w:b/>
              </w:rPr>
              <w:t>Результаты обученности</w:t>
            </w:r>
          </w:p>
          <w:p w:rsidR="004317D8" w:rsidRDefault="004317D8" w:rsidP="004317D8">
            <w:pPr>
              <w:rPr>
                <w:rFonts w:ascii="Times New Roman" w:hAnsi="Times New Roman" w:cs="Times New Roman"/>
              </w:rPr>
            </w:pPr>
            <w:r>
              <w:rPr>
                <w:rFonts w:ascii="Times New Roman" w:hAnsi="Times New Roman" w:cs="Times New Roman"/>
                <w:b/>
              </w:rPr>
              <w:t>в 2017-2018 учебном году</w:t>
            </w:r>
            <w:r w:rsidR="00C65BE6">
              <w:rPr>
                <w:rFonts w:ascii="Times New Roman" w:hAnsi="Times New Roman" w:cs="Times New Roman"/>
                <w:b/>
              </w:rPr>
              <w:t xml:space="preserve"> по истории</w:t>
            </w:r>
          </w:p>
        </w:tc>
        <w:tc>
          <w:tcPr>
            <w:tcW w:w="2529" w:type="dxa"/>
            <w:gridSpan w:val="3"/>
          </w:tcPr>
          <w:p w:rsidR="004317D8" w:rsidRPr="00E13D5A" w:rsidRDefault="00E13D5A" w:rsidP="00E13D5A">
            <w:pPr>
              <w:jc w:val="center"/>
              <w:rPr>
                <w:rFonts w:ascii="Times New Roman" w:hAnsi="Times New Roman" w:cs="Times New Roman"/>
                <w:b/>
              </w:rPr>
            </w:pPr>
            <w:r w:rsidRPr="00E13D5A">
              <w:rPr>
                <w:rFonts w:ascii="Times New Roman" w:hAnsi="Times New Roman" w:cs="Times New Roman"/>
                <w:b/>
              </w:rPr>
              <w:t>ИТОГО</w:t>
            </w:r>
          </w:p>
        </w:tc>
      </w:tr>
      <w:tr w:rsidR="004317D8" w:rsidTr="00E13D5A">
        <w:tc>
          <w:tcPr>
            <w:tcW w:w="867" w:type="dxa"/>
            <w:vMerge w:val="restart"/>
            <w:textDirection w:val="btLr"/>
          </w:tcPr>
          <w:p w:rsidR="004317D8" w:rsidRPr="00E13D5A" w:rsidRDefault="00C65BE6" w:rsidP="00E13D5A">
            <w:pPr>
              <w:ind w:left="113" w:right="113"/>
              <w:jc w:val="center"/>
              <w:rPr>
                <w:rFonts w:ascii="Times New Roman" w:hAnsi="Times New Roman" w:cs="Times New Roman"/>
                <w:b/>
              </w:rPr>
            </w:pPr>
            <w:r>
              <w:rPr>
                <w:rFonts w:ascii="Times New Roman" w:hAnsi="Times New Roman" w:cs="Times New Roman"/>
                <w:b/>
              </w:rPr>
              <w:t>5</w:t>
            </w:r>
          </w:p>
        </w:tc>
        <w:tc>
          <w:tcPr>
            <w:tcW w:w="3919" w:type="dxa"/>
            <w:gridSpan w:val="3"/>
          </w:tcPr>
          <w:p w:rsidR="004317D8" w:rsidRDefault="00C65BE6" w:rsidP="004317D8">
            <w:pPr>
              <w:jc w:val="center"/>
              <w:rPr>
                <w:rFonts w:ascii="Times New Roman" w:hAnsi="Times New Roman" w:cs="Times New Roman"/>
              </w:rPr>
            </w:pPr>
            <w:r>
              <w:rPr>
                <w:rFonts w:ascii="Times New Roman" w:hAnsi="Times New Roman" w:cs="Times New Roman"/>
              </w:rPr>
              <w:t>24 апрель 2018</w:t>
            </w:r>
            <w:r w:rsidR="004317D8">
              <w:rPr>
                <w:rFonts w:ascii="Times New Roman" w:hAnsi="Times New Roman" w:cs="Times New Roman"/>
              </w:rPr>
              <w:t xml:space="preserve"> г.</w:t>
            </w:r>
          </w:p>
        </w:tc>
        <w:tc>
          <w:tcPr>
            <w:tcW w:w="803" w:type="dxa"/>
            <w:vMerge w:val="restart"/>
            <w:textDirection w:val="btLr"/>
          </w:tcPr>
          <w:p w:rsidR="004317D8" w:rsidRPr="00E13D5A" w:rsidRDefault="00E13D5A" w:rsidP="00E13D5A">
            <w:pPr>
              <w:ind w:left="113" w:right="113"/>
              <w:jc w:val="center"/>
              <w:rPr>
                <w:rFonts w:ascii="Times New Roman" w:hAnsi="Times New Roman" w:cs="Times New Roman"/>
                <w:b/>
              </w:rPr>
            </w:pPr>
            <w:r w:rsidRPr="00E13D5A">
              <w:rPr>
                <w:rFonts w:ascii="Times New Roman" w:hAnsi="Times New Roman" w:cs="Times New Roman"/>
                <w:b/>
              </w:rPr>
              <w:t>5</w:t>
            </w:r>
          </w:p>
        </w:tc>
        <w:tc>
          <w:tcPr>
            <w:tcW w:w="858" w:type="dxa"/>
          </w:tcPr>
          <w:p w:rsidR="004317D8" w:rsidRDefault="004317D8" w:rsidP="00D839B2">
            <w:pPr>
              <w:rPr>
                <w:rFonts w:ascii="Times New Roman" w:hAnsi="Times New Roman" w:cs="Times New Roman"/>
              </w:rPr>
            </w:pPr>
          </w:p>
        </w:tc>
        <w:tc>
          <w:tcPr>
            <w:tcW w:w="854" w:type="dxa"/>
          </w:tcPr>
          <w:p w:rsidR="004317D8" w:rsidRDefault="004317D8" w:rsidP="00D839B2">
            <w:pPr>
              <w:rPr>
                <w:rFonts w:ascii="Times New Roman" w:hAnsi="Times New Roman" w:cs="Times New Roman"/>
              </w:rPr>
            </w:pPr>
          </w:p>
        </w:tc>
        <w:tc>
          <w:tcPr>
            <w:tcW w:w="852" w:type="dxa"/>
          </w:tcPr>
          <w:p w:rsidR="004317D8" w:rsidRDefault="004317D8" w:rsidP="00D839B2">
            <w:pPr>
              <w:rPr>
                <w:rFonts w:ascii="Times New Roman" w:hAnsi="Times New Roman" w:cs="Times New Roman"/>
              </w:rPr>
            </w:pPr>
          </w:p>
        </w:tc>
        <w:tc>
          <w:tcPr>
            <w:tcW w:w="843" w:type="dxa"/>
          </w:tcPr>
          <w:p w:rsidR="004317D8" w:rsidRDefault="004317D8" w:rsidP="00D839B2">
            <w:pPr>
              <w:rPr>
                <w:rFonts w:ascii="Times New Roman" w:hAnsi="Times New Roman" w:cs="Times New Roman"/>
              </w:rPr>
            </w:pPr>
          </w:p>
        </w:tc>
        <w:tc>
          <w:tcPr>
            <w:tcW w:w="843" w:type="dxa"/>
          </w:tcPr>
          <w:p w:rsidR="004317D8" w:rsidRDefault="004317D8" w:rsidP="00D839B2">
            <w:pPr>
              <w:rPr>
                <w:rFonts w:ascii="Times New Roman" w:hAnsi="Times New Roman" w:cs="Times New Roman"/>
              </w:rPr>
            </w:pPr>
          </w:p>
        </w:tc>
        <w:tc>
          <w:tcPr>
            <w:tcW w:w="843" w:type="dxa"/>
          </w:tcPr>
          <w:p w:rsidR="004317D8" w:rsidRDefault="004317D8" w:rsidP="00D839B2">
            <w:pPr>
              <w:rPr>
                <w:rFonts w:ascii="Times New Roman" w:hAnsi="Times New Roman" w:cs="Times New Roman"/>
              </w:rPr>
            </w:pPr>
          </w:p>
        </w:tc>
      </w:tr>
      <w:tr w:rsidR="004317D8" w:rsidTr="004317D8">
        <w:trPr>
          <w:trHeight w:val="1305"/>
        </w:trPr>
        <w:tc>
          <w:tcPr>
            <w:tcW w:w="867" w:type="dxa"/>
            <w:vMerge/>
            <w:textDirection w:val="btLr"/>
          </w:tcPr>
          <w:p w:rsidR="004317D8" w:rsidRDefault="004317D8" w:rsidP="004317D8">
            <w:pPr>
              <w:ind w:left="113" w:right="113"/>
              <w:rPr>
                <w:rFonts w:ascii="Times New Roman" w:hAnsi="Times New Roman" w:cs="Times New Roman"/>
              </w:rPr>
            </w:pPr>
          </w:p>
        </w:tc>
        <w:tc>
          <w:tcPr>
            <w:tcW w:w="867" w:type="dxa"/>
            <w:textDirection w:val="btLr"/>
          </w:tcPr>
          <w:p w:rsidR="004317D8" w:rsidRDefault="004317D8" w:rsidP="001221D9">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67" w:type="dxa"/>
            <w:textDirection w:val="btLr"/>
          </w:tcPr>
          <w:p w:rsidR="004317D8" w:rsidRDefault="004317D8" w:rsidP="001221D9">
            <w:pPr>
              <w:ind w:left="113" w:right="113"/>
              <w:rPr>
                <w:rFonts w:ascii="Times New Roman" w:hAnsi="Times New Roman" w:cs="Times New Roman"/>
              </w:rPr>
            </w:pPr>
            <w:r>
              <w:rPr>
                <w:rFonts w:ascii="Times New Roman" w:hAnsi="Times New Roman" w:cs="Times New Roman"/>
              </w:rPr>
              <w:t>Результативность</w:t>
            </w:r>
          </w:p>
        </w:tc>
        <w:tc>
          <w:tcPr>
            <w:tcW w:w="2185" w:type="dxa"/>
            <w:textDirection w:val="btLr"/>
          </w:tcPr>
          <w:p w:rsidR="004317D8" w:rsidRDefault="004317D8" w:rsidP="001221D9">
            <w:pPr>
              <w:ind w:left="113" w:right="113"/>
              <w:rPr>
                <w:rFonts w:ascii="Times New Roman" w:hAnsi="Times New Roman" w:cs="Times New Roman"/>
              </w:rPr>
            </w:pPr>
            <w:r>
              <w:rPr>
                <w:rFonts w:ascii="Times New Roman" w:hAnsi="Times New Roman" w:cs="Times New Roman"/>
              </w:rPr>
              <w:t>Качество</w:t>
            </w:r>
          </w:p>
        </w:tc>
        <w:tc>
          <w:tcPr>
            <w:tcW w:w="803" w:type="dxa"/>
            <w:vMerge/>
            <w:textDirection w:val="btLr"/>
          </w:tcPr>
          <w:p w:rsidR="004317D8" w:rsidRDefault="004317D8" w:rsidP="001221D9">
            <w:pPr>
              <w:ind w:left="113" w:right="113"/>
              <w:rPr>
                <w:rFonts w:ascii="Times New Roman" w:hAnsi="Times New Roman" w:cs="Times New Roman"/>
              </w:rPr>
            </w:pPr>
          </w:p>
        </w:tc>
        <w:tc>
          <w:tcPr>
            <w:tcW w:w="858" w:type="dxa"/>
            <w:textDirection w:val="btLr"/>
          </w:tcPr>
          <w:p w:rsidR="004317D8" w:rsidRDefault="004317D8" w:rsidP="001221D9">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54" w:type="dxa"/>
            <w:textDirection w:val="btLr"/>
          </w:tcPr>
          <w:p w:rsidR="004317D8" w:rsidRDefault="004317D8" w:rsidP="001221D9">
            <w:pPr>
              <w:ind w:left="113" w:right="113"/>
              <w:rPr>
                <w:rFonts w:ascii="Times New Roman" w:hAnsi="Times New Roman" w:cs="Times New Roman"/>
              </w:rPr>
            </w:pPr>
            <w:r>
              <w:rPr>
                <w:rFonts w:ascii="Times New Roman" w:hAnsi="Times New Roman" w:cs="Times New Roman"/>
              </w:rPr>
              <w:t>Результативность</w:t>
            </w:r>
          </w:p>
        </w:tc>
        <w:tc>
          <w:tcPr>
            <w:tcW w:w="852" w:type="dxa"/>
            <w:textDirection w:val="btLr"/>
          </w:tcPr>
          <w:p w:rsidR="004317D8" w:rsidRDefault="004317D8" w:rsidP="001221D9">
            <w:pPr>
              <w:ind w:left="113" w:right="113"/>
              <w:rPr>
                <w:rFonts w:ascii="Times New Roman" w:hAnsi="Times New Roman" w:cs="Times New Roman"/>
              </w:rPr>
            </w:pPr>
            <w:r>
              <w:rPr>
                <w:rFonts w:ascii="Times New Roman" w:hAnsi="Times New Roman" w:cs="Times New Roman"/>
              </w:rPr>
              <w:t>Качество</w:t>
            </w:r>
          </w:p>
        </w:tc>
        <w:tc>
          <w:tcPr>
            <w:tcW w:w="843" w:type="dxa"/>
            <w:textDirection w:val="btLr"/>
          </w:tcPr>
          <w:p w:rsidR="004317D8" w:rsidRDefault="004317D8" w:rsidP="001221D9">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43" w:type="dxa"/>
            <w:textDirection w:val="btLr"/>
          </w:tcPr>
          <w:p w:rsidR="004317D8" w:rsidRDefault="004317D8" w:rsidP="001221D9">
            <w:pPr>
              <w:ind w:left="113" w:right="113"/>
              <w:rPr>
                <w:rFonts w:ascii="Times New Roman" w:hAnsi="Times New Roman" w:cs="Times New Roman"/>
              </w:rPr>
            </w:pPr>
            <w:r>
              <w:rPr>
                <w:rFonts w:ascii="Times New Roman" w:hAnsi="Times New Roman" w:cs="Times New Roman"/>
              </w:rPr>
              <w:t>Результативность</w:t>
            </w:r>
          </w:p>
        </w:tc>
        <w:tc>
          <w:tcPr>
            <w:tcW w:w="843" w:type="dxa"/>
            <w:textDirection w:val="btLr"/>
          </w:tcPr>
          <w:p w:rsidR="004317D8" w:rsidRDefault="004317D8" w:rsidP="001221D9">
            <w:pPr>
              <w:ind w:left="113" w:right="113"/>
              <w:rPr>
                <w:rFonts w:ascii="Times New Roman" w:hAnsi="Times New Roman" w:cs="Times New Roman"/>
              </w:rPr>
            </w:pPr>
            <w:r>
              <w:rPr>
                <w:rFonts w:ascii="Times New Roman" w:hAnsi="Times New Roman" w:cs="Times New Roman"/>
              </w:rPr>
              <w:t>Качество</w:t>
            </w:r>
          </w:p>
        </w:tc>
      </w:tr>
      <w:tr w:rsidR="004317D8" w:rsidTr="004317D8">
        <w:tc>
          <w:tcPr>
            <w:tcW w:w="867" w:type="dxa"/>
            <w:vMerge/>
            <w:textDirection w:val="btLr"/>
          </w:tcPr>
          <w:p w:rsidR="004317D8" w:rsidRDefault="004317D8" w:rsidP="004317D8">
            <w:pPr>
              <w:ind w:left="113" w:right="113"/>
              <w:rPr>
                <w:rFonts w:ascii="Times New Roman" w:hAnsi="Times New Roman" w:cs="Times New Roman"/>
              </w:rPr>
            </w:pPr>
          </w:p>
        </w:tc>
        <w:tc>
          <w:tcPr>
            <w:tcW w:w="867" w:type="dxa"/>
          </w:tcPr>
          <w:p w:rsidR="004317D8" w:rsidRDefault="00C65BE6" w:rsidP="00D839B2">
            <w:pPr>
              <w:rPr>
                <w:rFonts w:ascii="Times New Roman" w:hAnsi="Times New Roman" w:cs="Times New Roman"/>
              </w:rPr>
            </w:pPr>
            <w:r>
              <w:rPr>
                <w:rFonts w:ascii="Times New Roman" w:hAnsi="Times New Roman" w:cs="Times New Roman"/>
              </w:rPr>
              <w:t>3</w:t>
            </w:r>
            <w:r w:rsidR="00E13D5A">
              <w:rPr>
                <w:rFonts w:ascii="Times New Roman" w:hAnsi="Times New Roman" w:cs="Times New Roman"/>
              </w:rPr>
              <w:t>,</w:t>
            </w:r>
            <w:r>
              <w:rPr>
                <w:rFonts w:ascii="Times New Roman" w:hAnsi="Times New Roman" w:cs="Times New Roman"/>
              </w:rPr>
              <w:t>7</w:t>
            </w:r>
          </w:p>
        </w:tc>
        <w:tc>
          <w:tcPr>
            <w:tcW w:w="867" w:type="dxa"/>
          </w:tcPr>
          <w:p w:rsidR="004317D8" w:rsidRDefault="00C65BE6" w:rsidP="00D839B2">
            <w:pPr>
              <w:rPr>
                <w:rFonts w:ascii="Times New Roman" w:hAnsi="Times New Roman" w:cs="Times New Roman"/>
              </w:rPr>
            </w:pPr>
            <w:r>
              <w:rPr>
                <w:rFonts w:ascii="Times New Roman" w:hAnsi="Times New Roman" w:cs="Times New Roman"/>
              </w:rPr>
              <w:t>63,8</w:t>
            </w:r>
            <w:r w:rsidR="00E13D5A">
              <w:rPr>
                <w:rFonts w:ascii="Times New Roman" w:hAnsi="Times New Roman" w:cs="Times New Roman"/>
              </w:rPr>
              <w:t>%</w:t>
            </w:r>
          </w:p>
        </w:tc>
        <w:tc>
          <w:tcPr>
            <w:tcW w:w="2185" w:type="dxa"/>
          </w:tcPr>
          <w:p w:rsidR="004317D8" w:rsidRDefault="00C65BE6" w:rsidP="00D839B2">
            <w:pPr>
              <w:rPr>
                <w:rFonts w:ascii="Times New Roman" w:hAnsi="Times New Roman" w:cs="Times New Roman"/>
              </w:rPr>
            </w:pPr>
            <w:r>
              <w:rPr>
                <w:rFonts w:ascii="Times New Roman" w:hAnsi="Times New Roman" w:cs="Times New Roman"/>
              </w:rPr>
              <w:t>55,6</w:t>
            </w:r>
            <w:r w:rsidR="00E13D5A">
              <w:rPr>
                <w:rFonts w:ascii="Times New Roman" w:hAnsi="Times New Roman" w:cs="Times New Roman"/>
              </w:rPr>
              <w:t>%</w:t>
            </w:r>
          </w:p>
        </w:tc>
        <w:tc>
          <w:tcPr>
            <w:tcW w:w="803" w:type="dxa"/>
            <w:vMerge/>
          </w:tcPr>
          <w:p w:rsidR="004317D8" w:rsidRDefault="004317D8" w:rsidP="00D839B2">
            <w:pPr>
              <w:rPr>
                <w:rFonts w:ascii="Times New Roman" w:hAnsi="Times New Roman" w:cs="Times New Roman"/>
              </w:rPr>
            </w:pPr>
          </w:p>
        </w:tc>
        <w:tc>
          <w:tcPr>
            <w:tcW w:w="858" w:type="dxa"/>
          </w:tcPr>
          <w:p w:rsidR="004317D8" w:rsidRDefault="00C65BE6" w:rsidP="00D839B2">
            <w:pPr>
              <w:rPr>
                <w:rFonts w:ascii="Times New Roman" w:hAnsi="Times New Roman" w:cs="Times New Roman"/>
              </w:rPr>
            </w:pPr>
            <w:r>
              <w:rPr>
                <w:rFonts w:ascii="Times New Roman" w:hAnsi="Times New Roman" w:cs="Times New Roman"/>
              </w:rPr>
              <w:t>3</w:t>
            </w:r>
            <w:r w:rsidR="00E13D5A">
              <w:rPr>
                <w:rFonts w:ascii="Times New Roman" w:hAnsi="Times New Roman" w:cs="Times New Roman"/>
              </w:rPr>
              <w:t>,</w:t>
            </w:r>
            <w:r>
              <w:rPr>
                <w:rFonts w:ascii="Times New Roman" w:hAnsi="Times New Roman" w:cs="Times New Roman"/>
              </w:rPr>
              <w:t>8</w:t>
            </w:r>
          </w:p>
        </w:tc>
        <w:tc>
          <w:tcPr>
            <w:tcW w:w="854" w:type="dxa"/>
          </w:tcPr>
          <w:p w:rsidR="004317D8" w:rsidRDefault="00C65BE6" w:rsidP="00D839B2">
            <w:pPr>
              <w:rPr>
                <w:rFonts w:ascii="Times New Roman" w:hAnsi="Times New Roman" w:cs="Times New Roman"/>
              </w:rPr>
            </w:pPr>
            <w:r>
              <w:rPr>
                <w:rFonts w:ascii="Times New Roman" w:hAnsi="Times New Roman" w:cs="Times New Roman"/>
              </w:rPr>
              <w:t>-</w:t>
            </w:r>
          </w:p>
        </w:tc>
        <w:tc>
          <w:tcPr>
            <w:tcW w:w="852" w:type="dxa"/>
          </w:tcPr>
          <w:p w:rsidR="004317D8" w:rsidRDefault="00C65BE6" w:rsidP="00D839B2">
            <w:pPr>
              <w:rPr>
                <w:rFonts w:ascii="Times New Roman" w:hAnsi="Times New Roman" w:cs="Times New Roman"/>
              </w:rPr>
            </w:pPr>
            <w:r>
              <w:rPr>
                <w:rFonts w:ascii="Times New Roman" w:hAnsi="Times New Roman" w:cs="Times New Roman"/>
              </w:rPr>
              <w:t>55%</w:t>
            </w:r>
          </w:p>
        </w:tc>
        <w:tc>
          <w:tcPr>
            <w:tcW w:w="843" w:type="dxa"/>
          </w:tcPr>
          <w:p w:rsidR="004317D8" w:rsidRPr="00E13D5A" w:rsidRDefault="00C65BE6" w:rsidP="00D839B2">
            <w:pPr>
              <w:rPr>
                <w:rFonts w:ascii="Times New Roman" w:hAnsi="Times New Roman" w:cs="Times New Roman"/>
                <w:b/>
                <w:color w:val="FF0000"/>
              </w:rPr>
            </w:pPr>
            <w:r>
              <w:rPr>
                <w:rFonts w:ascii="Times New Roman" w:hAnsi="Times New Roman" w:cs="Times New Roman"/>
                <w:b/>
                <w:color w:val="FF0000"/>
              </w:rPr>
              <w:t>+</w:t>
            </w:r>
            <w:r w:rsidR="00E13D5A" w:rsidRPr="00E13D5A">
              <w:rPr>
                <w:rFonts w:ascii="Times New Roman" w:hAnsi="Times New Roman" w:cs="Times New Roman"/>
                <w:b/>
                <w:color w:val="FF0000"/>
              </w:rPr>
              <w:t>0,</w:t>
            </w:r>
            <w:r>
              <w:rPr>
                <w:rFonts w:ascii="Times New Roman" w:hAnsi="Times New Roman" w:cs="Times New Roman"/>
                <w:b/>
                <w:color w:val="FF0000"/>
              </w:rPr>
              <w:t>1</w:t>
            </w:r>
          </w:p>
        </w:tc>
        <w:tc>
          <w:tcPr>
            <w:tcW w:w="843" w:type="dxa"/>
          </w:tcPr>
          <w:p w:rsidR="004317D8" w:rsidRPr="00E13D5A" w:rsidRDefault="00C65BE6" w:rsidP="00D839B2">
            <w:pPr>
              <w:rPr>
                <w:rFonts w:ascii="Times New Roman" w:hAnsi="Times New Roman" w:cs="Times New Roman"/>
                <w:b/>
                <w:color w:val="FF0000"/>
              </w:rPr>
            </w:pPr>
            <w:r>
              <w:rPr>
                <w:rFonts w:ascii="Times New Roman" w:hAnsi="Times New Roman" w:cs="Times New Roman"/>
                <w:b/>
                <w:color w:val="FF0000"/>
              </w:rPr>
              <w:t>-</w:t>
            </w:r>
          </w:p>
        </w:tc>
        <w:tc>
          <w:tcPr>
            <w:tcW w:w="843" w:type="dxa"/>
          </w:tcPr>
          <w:p w:rsidR="004317D8" w:rsidRPr="00E13D5A" w:rsidRDefault="00C65BE6" w:rsidP="00D839B2">
            <w:pPr>
              <w:rPr>
                <w:rFonts w:ascii="Times New Roman" w:hAnsi="Times New Roman" w:cs="Times New Roman"/>
                <w:b/>
                <w:color w:val="FF0000"/>
              </w:rPr>
            </w:pPr>
            <w:r>
              <w:rPr>
                <w:rFonts w:ascii="Times New Roman" w:hAnsi="Times New Roman" w:cs="Times New Roman"/>
                <w:b/>
                <w:color w:val="FF0000"/>
              </w:rPr>
              <w:t>-0,6</w:t>
            </w:r>
            <w:r w:rsidR="00E13D5A" w:rsidRPr="00E13D5A">
              <w:rPr>
                <w:rFonts w:ascii="Times New Roman" w:hAnsi="Times New Roman" w:cs="Times New Roman"/>
                <w:b/>
                <w:color w:val="FF0000"/>
              </w:rPr>
              <w:t>%</w:t>
            </w:r>
          </w:p>
        </w:tc>
      </w:tr>
    </w:tbl>
    <w:p w:rsidR="004317D8" w:rsidRDefault="004317D8" w:rsidP="00D839B2">
      <w:pPr>
        <w:rPr>
          <w:rFonts w:ascii="Times New Roman" w:hAnsi="Times New Roman" w:cs="Times New Roman"/>
        </w:rPr>
      </w:pPr>
    </w:p>
    <w:p w:rsidR="00E13D5A" w:rsidRDefault="00E13D5A" w:rsidP="00D839B2">
      <w:pPr>
        <w:rPr>
          <w:rFonts w:ascii="Times New Roman" w:hAnsi="Times New Roman" w:cs="Times New Roman"/>
        </w:rPr>
      </w:pPr>
      <w:r w:rsidRPr="00DE20B9">
        <w:rPr>
          <w:rFonts w:ascii="Times New Roman" w:hAnsi="Times New Roman" w:cs="Times New Roman"/>
          <w:b/>
        </w:rPr>
        <w:t>Выводы:</w:t>
      </w:r>
      <w:r>
        <w:rPr>
          <w:rFonts w:ascii="Times New Roman" w:hAnsi="Times New Roman" w:cs="Times New Roman"/>
        </w:rPr>
        <w:t xml:space="preserve"> сделать выводы по преподаванию предметов, заниматься самообразованием, искать и использовать новые современные подходы, приёмы и технологии, использовать ИКТ для мотивации учебной деятельности. Регулярно отслеживать уровень усвоения программы. Для неуспевающих или слабоуспевающих детей разработать индивидуальные программы</w:t>
      </w:r>
      <w:r w:rsidR="001221D9">
        <w:rPr>
          <w:rFonts w:ascii="Times New Roman" w:hAnsi="Times New Roman" w:cs="Times New Roman"/>
        </w:rPr>
        <w:t xml:space="preserve"> и отслеживать их результативность. Активизировать работу с родителями.</w:t>
      </w:r>
    </w:p>
    <w:p w:rsidR="001221D9" w:rsidRDefault="001221D9" w:rsidP="00D839B2">
      <w:pPr>
        <w:rPr>
          <w:rFonts w:ascii="Times New Roman" w:hAnsi="Times New Roman" w:cs="Times New Roman"/>
          <w:b/>
        </w:rPr>
      </w:pPr>
      <w:r>
        <w:rPr>
          <w:rFonts w:ascii="Times New Roman" w:hAnsi="Times New Roman" w:cs="Times New Roman"/>
          <w:b/>
        </w:rPr>
        <w:t>ВПР 5 класс биология</w:t>
      </w:r>
    </w:p>
    <w:p w:rsidR="001221D9" w:rsidRPr="00E01548" w:rsidRDefault="001221D9" w:rsidP="001221D9">
      <w:pPr>
        <w:rPr>
          <w:rFonts w:ascii="Times New Roman" w:hAnsi="Times New Roman" w:cs="Times New Roman"/>
        </w:rPr>
      </w:pPr>
      <w:r w:rsidRPr="00E01548">
        <w:rPr>
          <w:rFonts w:ascii="Times New Roman" w:hAnsi="Times New Roman" w:cs="Times New Roman"/>
        </w:rPr>
        <w:t xml:space="preserve">5 класс писал ВПР </w:t>
      </w:r>
      <w:r>
        <w:rPr>
          <w:rFonts w:ascii="Times New Roman" w:hAnsi="Times New Roman" w:cs="Times New Roman"/>
        </w:rPr>
        <w:t xml:space="preserve"> по </w:t>
      </w:r>
      <w:r w:rsidR="006F3E34">
        <w:rPr>
          <w:rFonts w:ascii="Times New Roman" w:hAnsi="Times New Roman" w:cs="Times New Roman"/>
        </w:rPr>
        <w:t xml:space="preserve">биологии  </w:t>
      </w:r>
      <w:r>
        <w:rPr>
          <w:rFonts w:ascii="Times New Roman" w:hAnsi="Times New Roman" w:cs="Times New Roman"/>
        </w:rPr>
        <w:t>26</w:t>
      </w:r>
      <w:r w:rsidRPr="00E01548">
        <w:rPr>
          <w:rFonts w:ascii="Times New Roman" w:hAnsi="Times New Roman" w:cs="Times New Roman"/>
        </w:rPr>
        <w:t xml:space="preserve"> апреля 2018 г. и результаты были следующие</w:t>
      </w:r>
    </w:p>
    <w:p w:rsidR="001221D9" w:rsidRPr="00B6271F" w:rsidRDefault="001221D9" w:rsidP="001221D9">
      <w:pPr>
        <w:pStyle w:val="a7"/>
        <w:rPr>
          <w:rFonts w:ascii="Times New Roman" w:hAnsi="Times New Roman" w:cs="Times New Roman"/>
          <w:sz w:val="24"/>
          <w:szCs w:val="24"/>
        </w:rPr>
      </w:pPr>
      <w:r w:rsidRPr="00B6271F">
        <w:rPr>
          <w:rFonts w:ascii="Times New Roman" w:hAnsi="Times New Roman" w:cs="Times New Roman"/>
        </w:rPr>
        <w:t xml:space="preserve">ВПР </w:t>
      </w:r>
      <w:r>
        <w:rPr>
          <w:rFonts w:ascii="Times New Roman" w:hAnsi="Times New Roman" w:cs="Times New Roman"/>
        </w:rPr>
        <w:t>по биологии от 26.04.2018 г.</w:t>
      </w:r>
    </w:p>
    <w:p w:rsidR="001221D9" w:rsidRPr="00B6271F" w:rsidRDefault="001221D9" w:rsidP="001221D9">
      <w:pPr>
        <w:pStyle w:val="a7"/>
        <w:rPr>
          <w:rFonts w:ascii="Times New Roman" w:hAnsi="Times New Roman" w:cs="Times New Roman"/>
          <w:sz w:val="24"/>
          <w:szCs w:val="24"/>
        </w:rPr>
      </w:pPr>
      <w:r>
        <w:rPr>
          <w:rFonts w:ascii="Times New Roman" w:hAnsi="Times New Roman" w:cs="Times New Roman"/>
          <w:sz w:val="24"/>
          <w:szCs w:val="24"/>
        </w:rPr>
        <w:t>Результати</w:t>
      </w:r>
      <w:r w:rsidR="009D0BBA">
        <w:rPr>
          <w:rFonts w:ascii="Times New Roman" w:hAnsi="Times New Roman" w:cs="Times New Roman"/>
          <w:sz w:val="24"/>
          <w:szCs w:val="24"/>
        </w:rPr>
        <w:t>вность – 69,2</w:t>
      </w:r>
      <w:r w:rsidRPr="00B6271F">
        <w:rPr>
          <w:rFonts w:ascii="Times New Roman" w:hAnsi="Times New Roman" w:cs="Times New Roman"/>
          <w:sz w:val="24"/>
          <w:szCs w:val="24"/>
        </w:rPr>
        <w:t xml:space="preserve"> %,    качество </w:t>
      </w:r>
      <w:r w:rsidR="009D0BBA">
        <w:rPr>
          <w:rFonts w:ascii="Times New Roman" w:hAnsi="Times New Roman" w:cs="Times New Roman"/>
          <w:sz w:val="24"/>
          <w:szCs w:val="24"/>
        </w:rPr>
        <w:t>знаний – 76,4 %, средний балл – 3</w:t>
      </w:r>
      <w:r>
        <w:rPr>
          <w:rFonts w:ascii="Times New Roman" w:hAnsi="Times New Roman" w:cs="Times New Roman"/>
          <w:sz w:val="24"/>
          <w:szCs w:val="24"/>
        </w:rPr>
        <w:t>,7</w:t>
      </w:r>
    </w:p>
    <w:tbl>
      <w:tblPr>
        <w:tblStyle w:val="a3"/>
        <w:tblpPr w:leftFromText="180" w:rightFromText="180" w:vertAnchor="text" w:horzAnchor="margin" w:tblpXSpec="center" w:tblpY="72"/>
        <w:tblW w:w="11362" w:type="dxa"/>
        <w:tblLayout w:type="fixed"/>
        <w:tblLook w:val="04A0"/>
      </w:tblPr>
      <w:tblGrid>
        <w:gridCol w:w="906"/>
        <w:gridCol w:w="903"/>
        <w:gridCol w:w="567"/>
        <w:gridCol w:w="567"/>
        <w:gridCol w:w="567"/>
        <w:gridCol w:w="284"/>
        <w:gridCol w:w="283"/>
        <w:gridCol w:w="284"/>
        <w:gridCol w:w="425"/>
        <w:gridCol w:w="567"/>
        <w:gridCol w:w="567"/>
        <w:gridCol w:w="567"/>
        <w:gridCol w:w="567"/>
        <w:gridCol w:w="567"/>
        <w:gridCol w:w="425"/>
        <w:gridCol w:w="426"/>
        <w:gridCol w:w="567"/>
        <w:gridCol w:w="567"/>
        <w:gridCol w:w="567"/>
        <w:gridCol w:w="678"/>
        <w:gridCol w:w="511"/>
      </w:tblGrid>
      <w:tr w:rsidR="00144BA1" w:rsidRPr="004E7E4F" w:rsidTr="00144BA1">
        <w:trPr>
          <w:cantSplit/>
          <w:trHeight w:val="1157"/>
        </w:trPr>
        <w:tc>
          <w:tcPr>
            <w:tcW w:w="1809" w:type="dxa"/>
            <w:gridSpan w:val="2"/>
          </w:tcPr>
          <w:p w:rsidR="008058C3" w:rsidRPr="004E7E4F" w:rsidRDefault="008058C3" w:rsidP="001221D9">
            <w:pPr>
              <w:rPr>
                <w:rFonts w:ascii="Times New Roman" w:hAnsi="Times New Roman" w:cs="Times New Roman"/>
              </w:rPr>
            </w:pPr>
          </w:p>
        </w:tc>
        <w:tc>
          <w:tcPr>
            <w:tcW w:w="567" w:type="dxa"/>
            <w:shd w:val="clear" w:color="auto" w:fill="00FF00"/>
          </w:tcPr>
          <w:p w:rsidR="008058C3" w:rsidRPr="004E7E4F" w:rsidRDefault="008058C3" w:rsidP="001221D9">
            <w:pPr>
              <w:rPr>
                <w:rFonts w:ascii="Times New Roman" w:hAnsi="Times New Roman" w:cs="Times New Roman"/>
              </w:rPr>
            </w:pPr>
            <w:r w:rsidRPr="004E7E4F">
              <w:rPr>
                <w:rFonts w:ascii="Times New Roman" w:hAnsi="Times New Roman" w:cs="Times New Roman"/>
              </w:rPr>
              <w:t>1</w:t>
            </w:r>
            <w:r>
              <w:rPr>
                <w:rFonts w:ascii="Times New Roman" w:hAnsi="Times New Roman" w:cs="Times New Roman"/>
              </w:rPr>
              <w:t xml:space="preserve"> (1)</w:t>
            </w:r>
          </w:p>
        </w:tc>
        <w:tc>
          <w:tcPr>
            <w:tcW w:w="567" w:type="dxa"/>
            <w:shd w:val="clear" w:color="auto" w:fill="00FF00"/>
          </w:tcPr>
          <w:p w:rsidR="008058C3" w:rsidRPr="004E7E4F" w:rsidRDefault="008058C3" w:rsidP="001221D9">
            <w:pPr>
              <w:rPr>
                <w:rFonts w:ascii="Times New Roman" w:hAnsi="Times New Roman" w:cs="Times New Roman"/>
              </w:rPr>
            </w:pPr>
            <w:r>
              <w:rPr>
                <w:rFonts w:ascii="Times New Roman" w:hAnsi="Times New Roman" w:cs="Times New Roman"/>
              </w:rPr>
              <w:t>1 (2)</w:t>
            </w:r>
          </w:p>
        </w:tc>
        <w:tc>
          <w:tcPr>
            <w:tcW w:w="567" w:type="dxa"/>
            <w:shd w:val="clear" w:color="auto" w:fill="00FF00"/>
          </w:tcPr>
          <w:p w:rsidR="008058C3" w:rsidRPr="004E7E4F" w:rsidRDefault="008058C3" w:rsidP="001221D9">
            <w:pPr>
              <w:rPr>
                <w:rFonts w:ascii="Times New Roman" w:hAnsi="Times New Roman" w:cs="Times New Roman"/>
                <w:vertAlign w:val="subscript"/>
              </w:rPr>
            </w:pPr>
            <w:r>
              <w:rPr>
                <w:rFonts w:ascii="Times New Roman" w:hAnsi="Times New Roman" w:cs="Times New Roman"/>
              </w:rPr>
              <w:t>1 (3)</w:t>
            </w:r>
          </w:p>
        </w:tc>
        <w:tc>
          <w:tcPr>
            <w:tcW w:w="284" w:type="dxa"/>
            <w:shd w:val="clear" w:color="auto" w:fill="00FF00"/>
          </w:tcPr>
          <w:p w:rsidR="008058C3" w:rsidRPr="004E7E4F" w:rsidRDefault="008058C3" w:rsidP="001221D9">
            <w:pPr>
              <w:rPr>
                <w:rFonts w:ascii="Times New Roman" w:hAnsi="Times New Roman" w:cs="Times New Roman"/>
                <w:vertAlign w:val="subscript"/>
              </w:rPr>
            </w:pPr>
            <w:r>
              <w:rPr>
                <w:rFonts w:ascii="Times New Roman" w:hAnsi="Times New Roman" w:cs="Times New Roman"/>
              </w:rPr>
              <w:t>2</w:t>
            </w:r>
          </w:p>
        </w:tc>
        <w:tc>
          <w:tcPr>
            <w:tcW w:w="283" w:type="dxa"/>
            <w:shd w:val="clear" w:color="auto" w:fill="00FF00"/>
          </w:tcPr>
          <w:p w:rsidR="008058C3" w:rsidRPr="004E7E4F" w:rsidRDefault="008058C3" w:rsidP="001221D9">
            <w:pPr>
              <w:rPr>
                <w:rFonts w:ascii="Times New Roman" w:hAnsi="Times New Roman" w:cs="Times New Roman"/>
                <w:vertAlign w:val="subscript"/>
              </w:rPr>
            </w:pPr>
            <w:r>
              <w:rPr>
                <w:rFonts w:ascii="Times New Roman" w:hAnsi="Times New Roman" w:cs="Times New Roman"/>
              </w:rPr>
              <w:t>3</w:t>
            </w:r>
          </w:p>
        </w:tc>
        <w:tc>
          <w:tcPr>
            <w:tcW w:w="284" w:type="dxa"/>
            <w:shd w:val="clear" w:color="auto" w:fill="00FF00"/>
          </w:tcPr>
          <w:p w:rsidR="008058C3" w:rsidRPr="004E7E4F" w:rsidRDefault="008058C3" w:rsidP="001221D9">
            <w:pPr>
              <w:rPr>
                <w:rFonts w:ascii="Times New Roman" w:hAnsi="Times New Roman" w:cs="Times New Roman"/>
              </w:rPr>
            </w:pPr>
            <w:r>
              <w:rPr>
                <w:rFonts w:ascii="Times New Roman" w:hAnsi="Times New Roman" w:cs="Times New Roman"/>
              </w:rPr>
              <w:t>4</w:t>
            </w:r>
          </w:p>
        </w:tc>
        <w:tc>
          <w:tcPr>
            <w:tcW w:w="425" w:type="dxa"/>
            <w:shd w:val="clear" w:color="auto" w:fill="00FF00"/>
          </w:tcPr>
          <w:p w:rsidR="008058C3" w:rsidRPr="004E7E4F" w:rsidRDefault="008058C3" w:rsidP="001221D9">
            <w:pPr>
              <w:rPr>
                <w:rFonts w:ascii="Times New Roman" w:hAnsi="Times New Roman" w:cs="Times New Roman"/>
              </w:rPr>
            </w:pPr>
            <w:r>
              <w:rPr>
                <w:rFonts w:ascii="Times New Roman" w:hAnsi="Times New Roman" w:cs="Times New Roman"/>
              </w:rPr>
              <w:t>5</w:t>
            </w:r>
          </w:p>
        </w:tc>
        <w:tc>
          <w:tcPr>
            <w:tcW w:w="567" w:type="dxa"/>
            <w:shd w:val="clear" w:color="auto" w:fill="00FF00"/>
          </w:tcPr>
          <w:p w:rsidR="008058C3" w:rsidRPr="004E7E4F" w:rsidRDefault="00144BA1" w:rsidP="001221D9">
            <w:pPr>
              <w:rPr>
                <w:rFonts w:ascii="Times New Roman" w:hAnsi="Times New Roman" w:cs="Times New Roman"/>
                <w:vertAlign w:val="subscript"/>
              </w:rPr>
            </w:pPr>
            <w:r>
              <w:rPr>
                <w:rFonts w:ascii="Times New Roman" w:hAnsi="Times New Roman" w:cs="Times New Roman"/>
              </w:rPr>
              <w:t>6 (1)</w:t>
            </w:r>
          </w:p>
        </w:tc>
        <w:tc>
          <w:tcPr>
            <w:tcW w:w="567" w:type="dxa"/>
            <w:shd w:val="clear" w:color="auto" w:fill="00FF00"/>
          </w:tcPr>
          <w:p w:rsidR="008058C3" w:rsidRPr="004E7E4F" w:rsidRDefault="00144BA1" w:rsidP="001221D9">
            <w:pPr>
              <w:rPr>
                <w:rFonts w:ascii="Times New Roman" w:hAnsi="Times New Roman" w:cs="Times New Roman"/>
                <w:vertAlign w:val="subscript"/>
              </w:rPr>
            </w:pPr>
            <w:r>
              <w:rPr>
                <w:rFonts w:ascii="Times New Roman" w:hAnsi="Times New Roman" w:cs="Times New Roman"/>
              </w:rPr>
              <w:t>6 (2)</w:t>
            </w:r>
          </w:p>
        </w:tc>
        <w:tc>
          <w:tcPr>
            <w:tcW w:w="567" w:type="dxa"/>
            <w:shd w:val="clear" w:color="auto" w:fill="00FF00"/>
          </w:tcPr>
          <w:p w:rsidR="008058C3" w:rsidRPr="004E7E4F" w:rsidRDefault="00144BA1" w:rsidP="001221D9">
            <w:pPr>
              <w:rPr>
                <w:rFonts w:ascii="Times New Roman" w:hAnsi="Times New Roman" w:cs="Times New Roman"/>
                <w:vertAlign w:val="subscript"/>
              </w:rPr>
            </w:pPr>
            <w:r>
              <w:rPr>
                <w:rFonts w:ascii="Times New Roman" w:hAnsi="Times New Roman" w:cs="Times New Roman"/>
              </w:rPr>
              <w:t>6 (3)</w:t>
            </w:r>
          </w:p>
        </w:tc>
        <w:tc>
          <w:tcPr>
            <w:tcW w:w="567" w:type="dxa"/>
            <w:shd w:val="clear" w:color="auto" w:fill="00FF00"/>
          </w:tcPr>
          <w:p w:rsidR="008058C3" w:rsidRDefault="00144BA1" w:rsidP="001221D9">
            <w:pPr>
              <w:rPr>
                <w:rFonts w:ascii="Times New Roman" w:hAnsi="Times New Roman" w:cs="Times New Roman"/>
              </w:rPr>
            </w:pPr>
            <w:r>
              <w:rPr>
                <w:rFonts w:ascii="Times New Roman" w:hAnsi="Times New Roman" w:cs="Times New Roman"/>
              </w:rPr>
              <w:t>7</w:t>
            </w:r>
          </w:p>
          <w:p w:rsidR="008058C3" w:rsidRPr="004E7E4F" w:rsidRDefault="008058C3" w:rsidP="001221D9">
            <w:pPr>
              <w:rPr>
                <w:rFonts w:ascii="Times New Roman" w:hAnsi="Times New Roman" w:cs="Times New Roman"/>
              </w:rPr>
            </w:pPr>
            <w:r>
              <w:rPr>
                <w:rFonts w:ascii="Times New Roman" w:hAnsi="Times New Roman" w:cs="Times New Roman"/>
              </w:rPr>
              <w:t>(1)</w:t>
            </w:r>
          </w:p>
        </w:tc>
        <w:tc>
          <w:tcPr>
            <w:tcW w:w="567" w:type="dxa"/>
            <w:shd w:val="clear" w:color="auto" w:fill="00FF00"/>
          </w:tcPr>
          <w:p w:rsidR="008058C3" w:rsidRDefault="00144BA1" w:rsidP="001221D9">
            <w:pPr>
              <w:rPr>
                <w:rFonts w:ascii="Times New Roman" w:hAnsi="Times New Roman" w:cs="Times New Roman"/>
              </w:rPr>
            </w:pPr>
            <w:r>
              <w:rPr>
                <w:rFonts w:ascii="Times New Roman" w:hAnsi="Times New Roman" w:cs="Times New Roman"/>
              </w:rPr>
              <w:t>7</w:t>
            </w:r>
          </w:p>
          <w:p w:rsidR="008058C3" w:rsidRPr="004E7E4F" w:rsidRDefault="008058C3" w:rsidP="001221D9">
            <w:pPr>
              <w:rPr>
                <w:rFonts w:ascii="Times New Roman" w:hAnsi="Times New Roman" w:cs="Times New Roman"/>
                <w:vertAlign w:val="subscript"/>
              </w:rPr>
            </w:pPr>
            <w:r>
              <w:rPr>
                <w:rFonts w:ascii="Times New Roman" w:hAnsi="Times New Roman" w:cs="Times New Roman"/>
              </w:rPr>
              <w:t>(2)</w:t>
            </w:r>
          </w:p>
        </w:tc>
        <w:tc>
          <w:tcPr>
            <w:tcW w:w="425" w:type="dxa"/>
          </w:tcPr>
          <w:p w:rsidR="008058C3" w:rsidRDefault="00144BA1" w:rsidP="001221D9">
            <w:pPr>
              <w:rPr>
                <w:rFonts w:ascii="Times New Roman" w:hAnsi="Times New Roman" w:cs="Times New Roman"/>
              </w:rPr>
            </w:pPr>
            <w:r>
              <w:rPr>
                <w:rFonts w:ascii="Times New Roman" w:hAnsi="Times New Roman" w:cs="Times New Roman"/>
              </w:rPr>
              <w:t>8</w:t>
            </w:r>
          </w:p>
        </w:tc>
        <w:tc>
          <w:tcPr>
            <w:tcW w:w="426" w:type="dxa"/>
          </w:tcPr>
          <w:p w:rsidR="008058C3" w:rsidRDefault="00144BA1" w:rsidP="001221D9">
            <w:pPr>
              <w:rPr>
                <w:rFonts w:ascii="Times New Roman" w:hAnsi="Times New Roman" w:cs="Times New Roman"/>
              </w:rPr>
            </w:pPr>
            <w:r>
              <w:rPr>
                <w:rFonts w:ascii="Times New Roman" w:hAnsi="Times New Roman" w:cs="Times New Roman"/>
              </w:rPr>
              <w:t>9</w:t>
            </w:r>
          </w:p>
        </w:tc>
        <w:tc>
          <w:tcPr>
            <w:tcW w:w="567" w:type="dxa"/>
          </w:tcPr>
          <w:p w:rsidR="008058C3" w:rsidRDefault="00144BA1" w:rsidP="001221D9">
            <w:pPr>
              <w:rPr>
                <w:rFonts w:ascii="Times New Roman" w:hAnsi="Times New Roman" w:cs="Times New Roman"/>
              </w:rPr>
            </w:pPr>
            <w:r>
              <w:rPr>
                <w:rFonts w:ascii="Times New Roman" w:hAnsi="Times New Roman" w:cs="Times New Roman"/>
              </w:rPr>
              <w:t>10К1</w:t>
            </w:r>
          </w:p>
        </w:tc>
        <w:tc>
          <w:tcPr>
            <w:tcW w:w="567" w:type="dxa"/>
          </w:tcPr>
          <w:p w:rsidR="008058C3" w:rsidRDefault="00144BA1" w:rsidP="001221D9">
            <w:pPr>
              <w:rPr>
                <w:rFonts w:ascii="Times New Roman" w:hAnsi="Times New Roman" w:cs="Times New Roman"/>
              </w:rPr>
            </w:pPr>
            <w:r>
              <w:rPr>
                <w:rFonts w:ascii="Times New Roman" w:hAnsi="Times New Roman" w:cs="Times New Roman"/>
              </w:rPr>
              <w:t>10К2</w:t>
            </w:r>
          </w:p>
        </w:tc>
        <w:tc>
          <w:tcPr>
            <w:tcW w:w="567" w:type="dxa"/>
          </w:tcPr>
          <w:p w:rsidR="008058C3" w:rsidRDefault="00144BA1" w:rsidP="00144BA1">
            <w:pPr>
              <w:rPr>
                <w:rFonts w:ascii="Times New Roman" w:hAnsi="Times New Roman" w:cs="Times New Roman"/>
              </w:rPr>
            </w:pPr>
            <w:r>
              <w:rPr>
                <w:rFonts w:ascii="Times New Roman" w:hAnsi="Times New Roman" w:cs="Times New Roman"/>
              </w:rPr>
              <w:t>10К3</w:t>
            </w:r>
          </w:p>
        </w:tc>
        <w:tc>
          <w:tcPr>
            <w:tcW w:w="678" w:type="dxa"/>
            <w:textDirection w:val="btLr"/>
          </w:tcPr>
          <w:p w:rsidR="008058C3" w:rsidRPr="004E7E4F" w:rsidRDefault="008058C3" w:rsidP="001221D9">
            <w:pPr>
              <w:ind w:left="113" w:right="113"/>
              <w:rPr>
                <w:rFonts w:ascii="Times New Roman" w:hAnsi="Times New Roman" w:cs="Times New Roman"/>
              </w:rPr>
            </w:pPr>
            <w:r>
              <w:rPr>
                <w:rFonts w:ascii="Times New Roman" w:hAnsi="Times New Roman" w:cs="Times New Roman"/>
              </w:rPr>
              <w:t>Общее ко-во баллов</w:t>
            </w:r>
          </w:p>
        </w:tc>
        <w:tc>
          <w:tcPr>
            <w:tcW w:w="511" w:type="dxa"/>
            <w:textDirection w:val="btLr"/>
          </w:tcPr>
          <w:p w:rsidR="008058C3" w:rsidRDefault="008058C3" w:rsidP="001221D9">
            <w:pPr>
              <w:ind w:left="113" w:right="113"/>
              <w:rPr>
                <w:rFonts w:ascii="Times New Roman" w:hAnsi="Times New Roman" w:cs="Times New Roman"/>
              </w:rPr>
            </w:pPr>
            <w:r>
              <w:rPr>
                <w:rFonts w:ascii="Times New Roman" w:hAnsi="Times New Roman" w:cs="Times New Roman"/>
              </w:rPr>
              <w:t>Оценка</w:t>
            </w:r>
          </w:p>
        </w:tc>
      </w:tr>
      <w:tr w:rsidR="00144BA1" w:rsidRPr="004E7E4F" w:rsidTr="00144BA1">
        <w:trPr>
          <w:trHeight w:val="521"/>
        </w:trPr>
        <w:tc>
          <w:tcPr>
            <w:tcW w:w="1809" w:type="dxa"/>
            <w:gridSpan w:val="2"/>
            <w:shd w:val="clear" w:color="auto" w:fill="FFFF00"/>
          </w:tcPr>
          <w:p w:rsidR="008058C3" w:rsidRPr="004E7E4F" w:rsidRDefault="008058C3" w:rsidP="001221D9">
            <w:pPr>
              <w:rPr>
                <w:rFonts w:ascii="Times New Roman" w:hAnsi="Times New Roman" w:cs="Times New Roman"/>
              </w:rPr>
            </w:pPr>
            <w:r>
              <w:rPr>
                <w:rFonts w:ascii="Times New Roman" w:hAnsi="Times New Roman" w:cs="Times New Roman"/>
              </w:rPr>
              <w:t>Максимальные баллы за задание</w:t>
            </w:r>
          </w:p>
        </w:tc>
        <w:tc>
          <w:tcPr>
            <w:tcW w:w="567" w:type="dxa"/>
          </w:tcPr>
          <w:p w:rsidR="008058C3" w:rsidRPr="004E7E4F" w:rsidRDefault="00144BA1" w:rsidP="001221D9">
            <w:pPr>
              <w:rPr>
                <w:rFonts w:ascii="Times New Roman" w:hAnsi="Times New Roman" w:cs="Times New Roman"/>
              </w:rPr>
            </w:pPr>
            <w:r>
              <w:rPr>
                <w:rFonts w:ascii="Times New Roman" w:hAnsi="Times New Roman" w:cs="Times New Roman"/>
              </w:rPr>
              <w:t>2</w:t>
            </w:r>
          </w:p>
        </w:tc>
        <w:tc>
          <w:tcPr>
            <w:tcW w:w="567" w:type="dxa"/>
          </w:tcPr>
          <w:p w:rsidR="008058C3" w:rsidRPr="004E7E4F" w:rsidRDefault="008058C3" w:rsidP="001221D9">
            <w:pPr>
              <w:rPr>
                <w:rFonts w:ascii="Times New Roman" w:hAnsi="Times New Roman" w:cs="Times New Roman"/>
              </w:rPr>
            </w:pPr>
            <w:r>
              <w:rPr>
                <w:rFonts w:ascii="Times New Roman" w:hAnsi="Times New Roman" w:cs="Times New Roman"/>
              </w:rPr>
              <w:t>1</w:t>
            </w:r>
          </w:p>
        </w:tc>
        <w:tc>
          <w:tcPr>
            <w:tcW w:w="567" w:type="dxa"/>
          </w:tcPr>
          <w:p w:rsidR="008058C3" w:rsidRPr="004E7E4F" w:rsidRDefault="00144BA1" w:rsidP="001221D9">
            <w:pPr>
              <w:rPr>
                <w:rFonts w:ascii="Times New Roman" w:hAnsi="Times New Roman" w:cs="Times New Roman"/>
              </w:rPr>
            </w:pPr>
            <w:r>
              <w:rPr>
                <w:rFonts w:ascii="Times New Roman" w:hAnsi="Times New Roman" w:cs="Times New Roman"/>
              </w:rPr>
              <w:t>2</w:t>
            </w:r>
          </w:p>
        </w:tc>
        <w:tc>
          <w:tcPr>
            <w:tcW w:w="284" w:type="dxa"/>
          </w:tcPr>
          <w:p w:rsidR="008058C3" w:rsidRPr="004E7E4F" w:rsidRDefault="008058C3" w:rsidP="001221D9">
            <w:pPr>
              <w:rPr>
                <w:rFonts w:ascii="Times New Roman" w:hAnsi="Times New Roman" w:cs="Times New Roman"/>
              </w:rPr>
            </w:pPr>
            <w:r>
              <w:rPr>
                <w:rFonts w:ascii="Times New Roman" w:hAnsi="Times New Roman" w:cs="Times New Roman"/>
              </w:rPr>
              <w:t>1</w:t>
            </w:r>
          </w:p>
        </w:tc>
        <w:tc>
          <w:tcPr>
            <w:tcW w:w="283" w:type="dxa"/>
          </w:tcPr>
          <w:p w:rsidR="008058C3" w:rsidRPr="004E7E4F" w:rsidRDefault="00144BA1" w:rsidP="001221D9">
            <w:pPr>
              <w:rPr>
                <w:rFonts w:ascii="Times New Roman" w:hAnsi="Times New Roman" w:cs="Times New Roman"/>
              </w:rPr>
            </w:pPr>
            <w:r>
              <w:rPr>
                <w:rFonts w:ascii="Times New Roman" w:hAnsi="Times New Roman" w:cs="Times New Roman"/>
              </w:rPr>
              <w:t>2</w:t>
            </w:r>
          </w:p>
        </w:tc>
        <w:tc>
          <w:tcPr>
            <w:tcW w:w="284" w:type="dxa"/>
          </w:tcPr>
          <w:p w:rsidR="008058C3" w:rsidRPr="004E7E4F" w:rsidRDefault="00144BA1" w:rsidP="001221D9">
            <w:pPr>
              <w:rPr>
                <w:rFonts w:ascii="Times New Roman" w:hAnsi="Times New Roman" w:cs="Times New Roman"/>
              </w:rPr>
            </w:pPr>
            <w:r>
              <w:rPr>
                <w:rFonts w:ascii="Times New Roman" w:hAnsi="Times New Roman" w:cs="Times New Roman"/>
              </w:rPr>
              <w:t>1</w:t>
            </w:r>
          </w:p>
        </w:tc>
        <w:tc>
          <w:tcPr>
            <w:tcW w:w="425" w:type="dxa"/>
          </w:tcPr>
          <w:p w:rsidR="008058C3" w:rsidRPr="004E7E4F" w:rsidRDefault="00144BA1" w:rsidP="001221D9">
            <w:pPr>
              <w:rPr>
                <w:rFonts w:ascii="Times New Roman" w:hAnsi="Times New Roman" w:cs="Times New Roman"/>
              </w:rPr>
            </w:pPr>
            <w:r>
              <w:rPr>
                <w:rFonts w:ascii="Times New Roman" w:hAnsi="Times New Roman" w:cs="Times New Roman"/>
              </w:rPr>
              <w:t>2</w:t>
            </w:r>
          </w:p>
        </w:tc>
        <w:tc>
          <w:tcPr>
            <w:tcW w:w="567" w:type="dxa"/>
          </w:tcPr>
          <w:p w:rsidR="008058C3" w:rsidRPr="004E7E4F" w:rsidRDefault="00144BA1" w:rsidP="001221D9">
            <w:pPr>
              <w:rPr>
                <w:rFonts w:ascii="Times New Roman" w:hAnsi="Times New Roman" w:cs="Times New Roman"/>
              </w:rPr>
            </w:pPr>
            <w:r>
              <w:rPr>
                <w:rFonts w:ascii="Times New Roman" w:hAnsi="Times New Roman" w:cs="Times New Roman"/>
              </w:rPr>
              <w:t>2</w:t>
            </w:r>
          </w:p>
        </w:tc>
        <w:tc>
          <w:tcPr>
            <w:tcW w:w="567" w:type="dxa"/>
          </w:tcPr>
          <w:p w:rsidR="008058C3" w:rsidRPr="004E7E4F" w:rsidRDefault="008058C3" w:rsidP="001221D9">
            <w:pPr>
              <w:rPr>
                <w:rFonts w:ascii="Times New Roman" w:hAnsi="Times New Roman" w:cs="Times New Roman"/>
              </w:rPr>
            </w:pPr>
            <w:r>
              <w:rPr>
                <w:rFonts w:ascii="Times New Roman" w:hAnsi="Times New Roman" w:cs="Times New Roman"/>
              </w:rPr>
              <w:t>2</w:t>
            </w:r>
          </w:p>
        </w:tc>
        <w:tc>
          <w:tcPr>
            <w:tcW w:w="567" w:type="dxa"/>
          </w:tcPr>
          <w:p w:rsidR="008058C3" w:rsidRPr="004E7E4F" w:rsidRDefault="008058C3" w:rsidP="001221D9">
            <w:pPr>
              <w:rPr>
                <w:rFonts w:ascii="Times New Roman" w:hAnsi="Times New Roman" w:cs="Times New Roman"/>
              </w:rPr>
            </w:pPr>
            <w:r>
              <w:rPr>
                <w:rFonts w:ascii="Times New Roman" w:hAnsi="Times New Roman" w:cs="Times New Roman"/>
              </w:rPr>
              <w:t>2</w:t>
            </w:r>
          </w:p>
        </w:tc>
        <w:tc>
          <w:tcPr>
            <w:tcW w:w="567" w:type="dxa"/>
          </w:tcPr>
          <w:p w:rsidR="008058C3" w:rsidRPr="004E7E4F" w:rsidRDefault="00144BA1" w:rsidP="001221D9">
            <w:pPr>
              <w:rPr>
                <w:rFonts w:ascii="Times New Roman" w:hAnsi="Times New Roman" w:cs="Times New Roman"/>
              </w:rPr>
            </w:pPr>
            <w:r>
              <w:rPr>
                <w:rFonts w:ascii="Times New Roman" w:hAnsi="Times New Roman" w:cs="Times New Roman"/>
              </w:rPr>
              <w:t>2</w:t>
            </w:r>
          </w:p>
        </w:tc>
        <w:tc>
          <w:tcPr>
            <w:tcW w:w="567" w:type="dxa"/>
          </w:tcPr>
          <w:p w:rsidR="008058C3" w:rsidRPr="004E7E4F" w:rsidRDefault="00144BA1" w:rsidP="001221D9">
            <w:pPr>
              <w:rPr>
                <w:rFonts w:ascii="Times New Roman" w:hAnsi="Times New Roman" w:cs="Times New Roman"/>
              </w:rPr>
            </w:pPr>
            <w:r>
              <w:rPr>
                <w:rFonts w:ascii="Times New Roman" w:hAnsi="Times New Roman" w:cs="Times New Roman"/>
              </w:rPr>
              <w:t>2</w:t>
            </w:r>
          </w:p>
        </w:tc>
        <w:tc>
          <w:tcPr>
            <w:tcW w:w="425" w:type="dxa"/>
            <w:shd w:val="clear" w:color="auto" w:fill="FF0000"/>
          </w:tcPr>
          <w:p w:rsidR="008058C3" w:rsidRDefault="00144BA1" w:rsidP="001221D9">
            <w:pPr>
              <w:rPr>
                <w:rFonts w:ascii="Times New Roman" w:hAnsi="Times New Roman" w:cs="Times New Roman"/>
              </w:rPr>
            </w:pPr>
            <w:r>
              <w:rPr>
                <w:rFonts w:ascii="Times New Roman" w:hAnsi="Times New Roman" w:cs="Times New Roman"/>
              </w:rPr>
              <w:t>2</w:t>
            </w:r>
          </w:p>
        </w:tc>
        <w:tc>
          <w:tcPr>
            <w:tcW w:w="426" w:type="dxa"/>
            <w:shd w:val="clear" w:color="auto" w:fill="FF0000"/>
          </w:tcPr>
          <w:p w:rsidR="008058C3" w:rsidRDefault="00144BA1" w:rsidP="001221D9">
            <w:pPr>
              <w:rPr>
                <w:rFonts w:ascii="Times New Roman" w:hAnsi="Times New Roman" w:cs="Times New Roman"/>
              </w:rPr>
            </w:pPr>
            <w:r>
              <w:rPr>
                <w:rFonts w:ascii="Times New Roman" w:hAnsi="Times New Roman" w:cs="Times New Roman"/>
              </w:rPr>
              <w:t>2</w:t>
            </w:r>
          </w:p>
        </w:tc>
        <w:tc>
          <w:tcPr>
            <w:tcW w:w="567" w:type="dxa"/>
            <w:shd w:val="clear" w:color="auto" w:fill="FF0000"/>
          </w:tcPr>
          <w:p w:rsidR="008058C3" w:rsidRDefault="008058C3" w:rsidP="001221D9">
            <w:pPr>
              <w:rPr>
                <w:rFonts w:ascii="Times New Roman" w:hAnsi="Times New Roman" w:cs="Times New Roman"/>
              </w:rPr>
            </w:pPr>
            <w:r>
              <w:rPr>
                <w:rFonts w:ascii="Times New Roman" w:hAnsi="Times New Roman" w:cs="Times New Roman"/>
              </w:rPr>
              <w:t>1</w:t>
            </w:r>
          </w:p>
        </w:tc>
        <w:tc>
          <w:tcPr>
            <w:tcW w:w="567" w:type="dxa"/>
            <w:shd w:val="clear" w:color="auto" w:fill="FF0000"/>
          </w:tcPr>
          <w:p w:rsidR="008058C3" w:rsidRDefault="00144BA1" w:rsidP="001221D9">
            <w:pPr>
              <w:rPr>
                <w:rFonts w:ascii="Times New Roman" w:hAnsi="Times New Roman" w:cs="Times New Roman"/>
              </w:rPr>
            </w:pPr>
            <w:r>
              <w:rPr>
                <w:rFonts w:ascii="Times New Roman" w:hAnsi="Times New Roman" w:cs="Times New Roman"/>
              </w:rPr>
              <w:t>1</w:t>
            </w:r>
          </w:p>
        </w:tc>
        <w:tc>
          <w:tcPr>
            <w:tcW w:w="567" w:type="dxa"/>
            <w:shd w:val="clear" w:color="auto" w:fill="FF0000"/>
          </w:tcPr>
          <w:p w:rsidR="008058C3" w:rsidRDefault="00144BA1" w:rsidP="001221D9">
            <w:pPr>
              <w:rPr>
                <w:rFonts w:ascii="Times New Roman" w:hAnsi="Times New Roman" w:cs="Times New Roman"/>
              </w:rPr>
            </w:pPr>
            <w:r>
              <w:rPr>
                <w:rFonts w:ascii="Times New Roman" w:hAnsi="Times New Roman" w:cs="Times New Roman"/>
              </w:rPr>
              <w:t>1</w:t>
            </w:r>
          </w:p>
        </w:tc>
        <w:tc>
          <w:tcPr>
            <w:tcW w:w="678" w:type="dxa"/>
            <w:shd w:val="clear" w:color="auto" w:fill="FF0000"/>
          </w:tcPr>
          <w:p w:rsidR="008058C3" w:rsidRPr="004E7E4F" w:rsidRDefault="008058C3" w:rsidP="001221D9">
            <w:pPr>
              <w:rPr>
                <w:rFonts w:ascii="Times New Roman" w:hAnsi="Times New Roman" w:cs="Times New Roman"/>
              </w:rPr>
            </w:pPr>
            <w:r>
              <w:rPr>
                <w:rFonts w:ascii="Times New Roman" w:hAnsi="Times New Roman" w:cs="Times New Roman"/>
              </w:rPr>
              <w:t>2</w:t>
            </w:r>
            <w:r w:rsidR="00144BA1">
              <w:rPr>
                <w:rFonts w:ascii="Times New Roman" w:hAnsi="Times New Roman" w:cs="Times New Roman"/>
              </w:rPr>
              <w:t>8</w:t>
            </w:r>
          </w:p>
        </w:tc>
        <w:tc>
          <w:tcPr>
            <w:tcW w:w="511" w:type="dxa"/>
          </w:tcPr>
          <w:p w:rsidR="008058C3" w:rsidRPr="004E7E4F" w:rsidRDefault="008058C3" w:rsidP="001221D9">
            <w:pPr>
              <w:rPr>
                <w:rFonts w:ascii="Times New Roman" w:hAnsi="Times New Roman" w:cs="Times New Roman"/>
              </w:rPr>
            </w:pPr>
            <w:r>
              <w:rPr>
                <w:rFonts w:ascii="Times New Roman" w:hAnsi="Times New Roman" w:cs="Times New Roman"/>
              </w:rPr>
              <w:t>5</w:t>
            </w:r>
          </w:p>
        </w:tc>
      </w:tr>
      <w:tr w:rsidR="00144BA1" w:rsidRPr="004E7E4F" w:rsidTr="00942D92">
        <w:trPr>
          <w:trHeight w:val="521"/>
        </w:trPr>
        <w:tc>
          <w:tcPr>
            <w:tcW w:w="1809" w:type="dxa"/>
            <w:gridSpan w:val="2"/>
            <w:shd w:val="clear" w:color="auto" w:fill="FFFF00"/>
          </w:tcPr>
          <w:p w:rsidR="00144BA1" w:rsidRPr="003F5BB0" w:rsidRDefault="00144BA1" w:rsidP="001221D9">
            <w:pPr>
              <w:ind w:left="360"/>
              <w:rPr>
                <w:rFonts w:ascii="Times New Roman" w:hAnsi="Times New Roman" w:cs="Times New Roman"/>
              </w:rPr>
            </w:pPr>
            <w:r>
              <w:rPr>
                <w:rFonts w:ascii="Times New Roman" w:hAnsi="Times New Roman" w:cs="Times New Roman"/>
              </w:rPr>
              <w:t>1.</w:t>
            </w:r>
            <w:r w:rsidRPr="003F5BB0">
              <w:rPr>
                <w:rFonts w:ascii="Times New Roman" w:hAnsi="Times New Roman" w:cs="Times New Roman"/>
              </w:rPr>
              <w:t>Архипова Светлана</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5"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6"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144BA1" w:rsidRPr="00144BA1" w:rsidRDefault="00144BA1"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678" w:type="dxa"/>
          </w:tcPr>
          <w:p w:rsidR="00144BA1" w:rsidRPr="004E7E4F" w:rsidRDefault="00390752" w:rsidP="001221D9">
            <w:pPr>
              <w:rPr>
                <w:rFonts w:ascii="Times New Roman" w:hAnsi="Times New Roman" w:cs="Times New Roman"/>
              </w:rPr>
            </w:pPr>
            <w:r>
              <w:rPr>
                <w:rFonts w:ascii="Times New Roman" w:hAnsi="Times New Roman" w:cs="Times New Roman"/>
              </w:rPr>
              <w:t>21</w:t>
            </w:r>
          </w:p>
        </w:tc>
        <w:tc>
          <w:tcPr>
            <w:tcW w:w="511" w:type="dxa"/>
          </w:tcPr>
          <w:p w:rsidR="00144BA1" w:rsidRPr="004E7E4F" w:rsidRDefault="00390752" w:rsidP="001221D9">
            <w:pPr>
              <w:rPr>
                <w:rFonts w:ascii="Times New Roman" w:hAnsi="Times New Roman" w:cs="Times New Roman"/>
              </w:rPr>
            </w:pPr>
            <w:r>
              <w:rPr>
                <w:rFonts w:ascii="Times New Roman" w:hAnsi="Times New Roman" w:cs="Times New Roman"/>
              </w:rPr>
              <w:t>4</w:t>
            </w:r>
          </w:p>
        </w:tc>
      </w:tr>
      <w:tr w:rsidR="00390752" w:rsidRPr="004E7E4F" w:rsidTr="00942D92">
        <w:trPr>
          <w:trHeight w:val="261"/>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t>2. Асатрян Гаянэ</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19</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Pr="00DC5CB1" w:rsidRDefault="00390752" w:rsidP="001221D9">
            <w:pPr>
              <w:ind w:left="360"/>
              <w:rPr>
                <w:rFonts w:ascii="Times New Roman" w:hAnsi="Times New Roman" w:cs="Times New Roman"/>
              </w:rPr>
            </w:pPr>
            <w:r>
              <w:rPr>
                <w:rFonts w:ascii="Times New Roman" w:hAnsi="Times New Roman" w:cs="Times New Roman"/>
              </w:rPr>
              <w:t>3.Баранова Ксения</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11</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3</w:t>
            </w:r>
          </w:p>
        </w:tc>
      </w:tr>
      <w:tr w:rsidR="00390752" w:rsidRPr="004E7E4F" w:rsidTr="00942D92">
        <w:trPr>
          <w:trHeight w:val="261"/>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lastRenderedPageBreak/>
              <w:t>4.Бурнейко Влад</w:t>
            </w:r>
            <w:r w:rsidRPr="004E7E4F">
              <w:rPr>
                <w:rFonts w:ascii="Times New Roman" w:hAnsi="Times New Roman" w:cs="Times New Roman"/>
              </w:rPr>
              <w:t xml:space="preserve">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8</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2</w:t>
            </w:r>
          </w:p>
        </w:tc>
      </w:tr>
      <w:tr w:rsidR="00390752" w:rsidRPr="004E7E4F" w:rsidTr="00942D92">
        <w:trPr>
          <w:trHeight w:val="261"/>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t>5.Васильцова Евгения</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20</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45"/>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t>6.Воробьёва Софья</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16</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3</w:t>
            </w:r>
          </w:p>
        </w:tc>
      </w:tr>
      <w:tr w:rsidR="00390752" w:rsidRPr="004E7E4F" w:rsidTr="00942D92">
        <w:trPr>
          <w:trHeight w:val="261"/>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t>7.Ковалёв Андрей</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17</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t>8.Когуашвили Надежда</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20</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t>9.Козулин Николай</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20</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t>10.Коневин Максим</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17</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Pr="004E7E4F" w:rsidRDefault="00390752" w:rsidP="001221D9">
            <w:pPr>
              <w:rPr>
                <w:rFonts w:ascii="Times New Roman" w:hAnsi="Times New Roman" w:cs="Times New Roman"/>
              </w:rPr>
            </w:pPr>
            <w:r>
              <w:rPr>
                <w:rFonts w:ascii="Times New Roman" w:hAnsi="Times New Roman" w:cs="Times New Roman"/>
              </w:rPr>
              <w:t>11.Орехова Валентина</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20</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Default="00390752" w:rsidP="001221D9">
            <w:pPr>
              <w:rPr>
                <w:rFonts w:ascii="Times New Roman" w:hAnsi="Times New Roman" w:cs="Times New Roman"/>
              </w:rPr>
            </w:pPr>
            <w:r>
              <w:rPr>
                <w:rFonts w:ascii="Times New Roman" w:hAnsi="Times New Roman" w:cs="Times New Roman"/>
              </w:rPr>
              <w:t>12.Пешкова Виктория</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17</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45"/>
        </w:trPr>
        <w:tc>
          <w:tcPr>
            <w:tcW w:w="1809" w:type="dxa"/>
            <w:gridSpan w:val="2"/>
            <w:shd w:val="clear" w:color="auto" w:fill="FFFF00"/>
          </w:tcPr>
          <w:p w:rsidR="00390752" w:rsidRDefault="00390752" w:rsidP="001221D9">
            <w:pPr>
              <w:rPr>
                <w:rFonts w:ascii="Times New Roman" w:hAnsi="Times New Roman" w:cs="Times New Roman"/>
              </w:rPr>
            </w:pPr>
            <w:r>
              <w:rPr>
                <w:rFonts w:ascii="Times New Roman" w:hAnsi="Times New Roman" w:cs="Times New Roman"/>
              </w:rPr>
              <w:t>13.Поносова Ирина</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19</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Default="00390752" w:rsidP="001221D9">
            <w:pPr>
              <w:rPr>
                <w:rFonts w:ascii="Times New Roman" w:hAnsi="Times New Roman" w:cs="Times New Roman"/>
              </w:rPr>
            </w:pPr>
            <w:r>
              <w:rPr>
                <w:rFonts w:ascii="Times New Roman" w:hAnsi="Times New Roman" w:cs="Times New Roman"/>
              </w:rPr>
              <w:t>14.Поповецкий Богдан</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18</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Default="00390752" w:rsidP="001221D9">
            <w:pPr>
              <w:rPr>
                <w:rFonts w:ascii="Times New Roman" w:hAnsi="Times New Roman" w:cs="Times New Roman"/>
              </w:rPr>
            </w:pPr>
            <w:r>
              <w:rPr>
                <w:rFonts w:ascii="Times New Roman" w:hAnsi="Times New Roman" w:cs="Times New Roman"/>
              </w:rPr>
              <w:t>15.Шаликов Иван</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17</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390752" w:rsidRPr="004E7E4F" w:rsidTr="00942D92">
        <w:trPr>
          <w:trHeight w:val="261"/>
        </w:trPr>
        <w:tc>
          <w:tcPr>
            <w:tcW w:w="1809" w:type="dxa"/>
            <w:gridSpan w:val="2"/>
            <w:shd w:val="clear" w:color="auto" w:fill="FFFF00"/>
          </w:tcPr>
          <w:p w:rsidR="00390752" w:rsidRDefault="00390752" w:rsidP="001221D9">
            <w:pPr>
              <w:rPr>
                <w:rFonts w:ascii="Times New Roman" w:hAnsi="Times New Roman" w:cs="Times New Roman"/>
              </w:rPr>
            </w:pPr>
            <w:r>
              <w:rPr>
                <w:rFonts w:ascii="Times New Roman" w:hAnsi="Times New Roman" w:cs="Times New Roman"/>
              </w:rPr>
              <w:t>16.Юрина Кристина</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15</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3</w:t>
            </w:r>
          </w:p>
        </w:tc>
      </w:tr>
      <w:tr w:rsidR="00390752" w:rsidRPr="004E7E4F" w:rsidTr="00942D92">
        <w:trPr>
          <w:trHeight w:val="261"/>
        </w:trPr>
        <w:tc>
          <w:tcPr>
            <w:tcW w:w="1809" w:type="dxa"/>
            <w:gridSpan w:val="2"/>
            <w:shd w:val="clear" w:color="auto" w:fill="FFFF00"/>
          </w:tcPr>
          <w:p w:rsidR="00390752" w:rsidRDefault="00390752" w:rsidP="001221D9">
            <w:pPr>
              <w:rPr>
                <w:rFonts w:ascii="Times New Roman" w:hAnsi="Times New Roman" w:cs="Times New Roman"/>
              </w:rPr>
            </w:pPr>
            <w:r>
              <w:rPr>
                <w:rFonts w:ascii="Times New Roman" w:hAnsi="Times New Roman" w:cs="Times New Roman"/>
              </w:rPr>
              <w:t>17Миллер Наталья</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3"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284"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425"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426"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2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1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567" w:type="dxa"/>
            <w:vAlign w:val="center"/>
          </w:tcPr>
          <w:p w:rsidR="00390752" w:rsidRPr="00144BA1" w:rsidRDefault="00390752" w:rsidP="00942D92">
            <w:pPr>
              <w:widowControl w:val="0"/>
              <w:autoSpaceDE w:val="0"/>
              <w:autoSpaceDN w:val="0"/>
              <w:adjustRightInd w:val="0"/>
              <w:spacing w:before="29" w:line="180" w:lineRule="exact"/>
              <w:ind w:left="15"/>
              <w:jc w:val="center"/>
              <w:rPr>
                <w:rFonts w:ascii="Arial" w:hAnsi="Arial" w:cs="Arial"/>
                <w:color w:val="000000"/>
                <w:sz w:val="20"/>
                <w:szCs w:val="20"/>
              </w:rPr>
            </w:pPr>
            <w:r w:rsidRPr="00144BA1">
              <w:rPr>
                <w:rFonts w:ascii="Arial" w:hAnsi="Arial" w:cs="Arial"/>
                <w:color w:val="000000"/>
                <w:sz w:val="20"/>
                <w:szCs w:val="20"/>
              </w:rPr>
              <w:t xml:space="preserve">0  </w:t>
            </w:r>
          </w:p>
        </w:tc>
        <w:tc>
          <w:tcPr>
            <w:tcW w:w="678"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color w:val="000000"/>
              </w:rPr>
            </w:pPr>
            <w:r w:rsidRPr="00390752">
              <w:rPr>
                <w:rFonts w:ascii="Arial" w:hAnsi="Arial" w:cs="Arial"/>
                <w:color w:val="000000"/>
              </w:rPr>
              <w:t>20</w:t>
            </w:r>
          </w:p>
        </w:tc>
        <w:tc>
          <w:tcPr>
            <w:tcW w:w="511" w:type="dxa"/>
            <w:vAlign w:val="center"/>
          </w:tcPr>
          <w:p w:rsidR="00390752" w:rsidRPr="00390752" w:rsidRDefault="00390752" w:rsidP="00942D92">
            <w:pPr>
              <w:widowControl w:val="0"/>
              <w:autoSpaceDE w:val="0"/>
              <w:autoSpaceDN w:val="0"/>
              <w:adjustRightInd w:val="0"/>
              <w:spacing w:before="29" w:line="199" w:lineRule="exact"/>
              <w:ind w:left="15"/>
              <w:jc w:val="center"/>
              <w:rPr>
                <w:rFonts w:ascii="Arial" w:hAnsi="Arial" w:cs="Arial"/>
                <w:b/>
                <w:bCs/>
                <w:color w:val="000000"/>
              </w:rPr>
            </w:pPr>
            <w:r w:rsidRPr="00390752">
              <w:rPr>
                <w:rFonts w:ascii="Arial" w:hAnsi="Arial" w:cs="Arial"/>
                <w:b/>
                <w:bCs/>
                <w:color w:val="000000"/>
              </w:rPr>
              <w:t>4</w:t>
            </w:r>
          </w:p>
        </w:tc>
      </w:tr>
      <w:tr w:rsidR="008058C3" w:rsidRPr="004E7E4F" w:rsidTr="008058C3">
        <w:trPr>
          <w:trHeight w:val="521"/>
        </w:trPr>
        <w:tc>
          <w:tcPr>
            <w:tcW w:w="906" w:type="dxa"/>
          </w:tcPr>
          <w:p w:rsidR="008058C3" w:rsidRDefault="008058C3" w:rsidP="001221D9">
            <w:pPr>
              <w:rPr>
                <w:rFonts w:ascii="Times New Roman" w:hAnsi="Times New Roman" w:cs="Times New Roman"/>
              </w:rPr>
            </w:pPr>
          </w:p>
        </w:tc>
        <w:tc>
          <w:tcPr>
            <w:tcW w:w="9945" w:type="dxa"/>
            <w:gridSpan w:val="19"/>
          </w:tcPr>
          <w:p w:rsidR="008058C3" w:rsidRPr="004E7E4F" w:rsidRDefault="008058C3" w:rsidP="001221D9">
            <w:pPr>
              <w:rPr>
                <w:rFonts w:ascii="Times New Roman" w:hAnsi="Times New Roman" w:cs="Times New Roman"/>
              </w:rPr>
            </w:pPr>
            <w:r>
              <w:rPr>
                <w:rFonts w:ascii="Times New Roman" w:hAnsi="Times New Roman" w:cs="Times New Roman"/>
              </w:rPr>
              <w:t>Итого: средний балл</w:t>
            </w:r>
          </w:p>
        </w:tc>
        <w:tc>
          <w:tcPr>
            <w:tcW w:w="511" w:type="dxa"/>
          </w:tcPr>
          <w:p w:rsidR="008058C3" w:rsidRPr="004E7E4F" w:rsidRDefault="00390752" w:rsidP="001221D9">
            <w:pPr>
              <w:rPr>
                <w:rFonts w:ascii="Times New Roman" w:hAnsi="Times New Roman" w:cs="Times New Roman"/>
              </w:rPr>
            </w:pPr>
            <w:r>
              <w:rPr>
                <w:rFonts w:ascii="Times New Roman" w:hAnsi="Times New Roman" w:cs="Times New Roman"/>
              </w:rPr>
              <w:t>3</w:t>
            </w:r>
            <w:r w:rsidR="008058C3">
              <w:rPr>
                <w:rFonts w:ascii="Times New Roman" w:hAnsi="Times New Roman" w:cs="Times New Roman"/>
              </w:rPr>
              <w:t>,7</w:t>
            </w:r>
          </w:p>
        </w:tc>
      </w:tr>
      <w:tr w:rsidR="008058C3" w:rsidRPr="004E7E4F" w:rsidTr="008058C3">
        <w:trPr>
          <w:trHeight w:val="521"/>
        </w:trPr>
        <w:tc>
          <w:tcPr>
            <w:tcW w:w="906" w:type="dxa"/>
          </w:tcPr>
          <w:p w:rsidR="008058C3" w:rsidRDefault="008058C3" w:rsidP="001221D9">
            <w:pPr>
              <w:rPr>
                <w:rFonts w:ascii="Times New Roman" w:hAnsi="Times New Roman" w:cs="Times New Roman"/>
              </w:rPr>
            </w:pPr>
          </w:p>
        </w:tc>
        <w:tc>
          <w:tcPr>
            <w:tcW w:w="9945" w:type="dxa"/>
            <w:gridSpan w:val="19"/>
          </w:tcPr>
          <w:p w:rsidR="008058C3" w:rsidRDefault="008058C3" w:rsidP="001221D9">
            <w:pPr>
              <w:rPr>
                <w:rFonts w:ascii="Times New Roman" w:hAnsi="Times New Roman" w:cs="Times New Roman"/>
              </w:rPr>
            </w:pPr>
            <w:r>
              <w:rPr>
                <w:rFonts w:ascii="Times New Roman" w:hAnsi="Times New Roman" w:cs="Times New Roman"/>
              </w:rPr>
              <w:t xml:space="preserve">             среднее количество набранных баллов</w:t>
            </w:r>
          </w:p>
        </w:tc>
        <w:tc>
          <w:tcPr>
            <w:tcW w:w="511" w:type="dxa"/>
          </w:tcPr>
          <w:p w:rsidR="008058C3" w:rsidRDefault="00390752" w:rsidP="001221D9">
            <w:pPr>
              <w:rPr>
                <w:rFonts w:ascii="Times New Roman" w:hAnsi="Times New Roman" w:cs="Times New Roman"/>
              </w:rPr>
            </w:pPr>
            <w:r>
              <w:rPr>
                <w:rFonts w:ascii="Times New Roman" w:hAnsi="Times New Roman" w:cs="Times New Roman"/>
              </w:rPr>
              <w:t>17,3</w:t>
            </w:r>
          </w:p>
        </w:tc>
      </w:tr>
      <w:tr w:rsidR="008058C3" w:rsidRPr="004E7E4F" w:rsidTr="008058C3">
        <w:trPr>
          <w:trHeight w:val="521"/>
        </w:trPr>
        <w:tc>
          <w:tcPr>
            <w:tcW w:w="906" w:type="dxa"/>
          </w:tcPr>
          <w:p w:rsidR="008058C3" w:rsidRDefault="008058C3" w:rsidP="001221D9">
            <w:pPr>
              <w:rPr>
                <w:rFonts w:ascii="Times New Roman" w:hAnsi="Times New Roman" w:cs="Times New Roman"/>
              </w:rPr>
            </w:pPr>
          </w:p>
        </w:tc>
        <w:tc>
          <w:tcPr>
            <w:tcW w:w="9945" w:type="dxa"/>
            <w:gridSpan w:val="19"/>
          </w:tcPr>
          <w:p w:rsidR="008058C3" w:rsidRDefault="008058C3" w:rsidP="001221D9">
            <w:pPr>
              <w:rPr>
                <w:rFonts w:ascii="Times New Roman" w:hAnsi="Times New Roman" w:cs="Times New Roman"/>
              </w:rPr>
            </w:pPr>
            <w:r>
              <w:rPr>
                <w:rFonts w:ascii="Times New Roman" w:hAnsi="Times New Roman" w:cs="Times New Roman"/>
              </w:rPr>
              <w:t xml:space="preserve">            результативность</w:t>
            </w:r>
          </w:p>
        </w:tc>
        <w:tc>
          <w:tcPr>
            <w:tcW w:w="511" w:type="dxa"/>
          </w:tcPr>
          <w:p w:rsidR="008058C3" w:rsidRDefault="009D0BBA" w:rsidP="001221D9">
            <w:pPr>
              <w:rPr>
                <w:rFonts w:ascii="Times New Roman" w:hAnsi="Times New Roman" w:cs="Times New Roman"/>
              </w:rPr>
            </w:pPr>
            <w:r>
              <w:rPr>
                <w:rFonts w:ascii="Times New Roman" w:hAnsi="Times New Roman" w:cs="Times New Roman"/>
              </w:rPr>
              <w:t>69,2</w:t>
            </w:r>
          </w:p>
        </w:tc>
      </w:tr>
    </w:tbl>
    <w:p w:rsidR="001221D9" w:rsidRDefault="001221D9" w:rsidP="001221D9">
      <w:pPr>
        <w:rPr>
          <w:rFonts w:ascii="Times New Roman" w:hAnsi="Times New Roman" w:cs="Times New Roman"/>
          <w:b/>
        </w:rPr>
      </w:pPr>
    </w:p>
    <w:p w:rsidR="00C65BE6" w:rsidRDefault="00C65BE6" w:rsidP="001221D9">
      <w:pPr>
        <w:rPr>
          <w:rFonts w:ascii="Times New Roman" w:hAnsi="Times New Roman" w:cs="Times New Roman"/>
          <w:b/>
        </w:rPr>
      </w:pPr>
    </w:p>
    <w:p w:rsidR="00C65BE6" w:rsidRDefault="00C65BE6" w:rsidP="001221D9">
      <w:pPr>
        <w:rPr>
          <w:rFonts w:ascii="Times New Roman" w:hAnsi="Times New Roman" w:cs="Times New Roman"/>
          <w:b/>
        </w:rPr>
      </w:pPr>
    </w:p>
    <w:p w:rsidR="00C65BE6" w:rsidRDefault="00C65BE6" w:rsidP="001221D9">
      <w:pPr>
        <w:rPr>
          <w:rFonts w:ascii="Times New Roman" w:hAnsi="Times New Roman" w:cs="Times New Roman"/>
          <w:b/>
        </w:rPr>
      </w:pPr>
    </w:p>
    <w:p w:rsidR="00C65BE6" w:rsidRDefault="00C65BE6" w:rsidP="001221D9">
      <w:pPr>
        <w:rPr>
          <w:rFonts w:ascii="Times New Roman" w:hAnsi="Times New Roman" w:cs="Times New Roman"/>
          <w:b/>
        </w:rPr>
      </w:pPr>
    </w:p>
    <w:p w:rsidR="00C65BE6" w:rsidRDefault="00C65BE6" w:rsidP="001221D9">
      <w:pPr>
        <w:rPr>
          <w:rFonts w:ascii="Times New Roman" w:hAnsi="Times New Roman" w:cs="Times New Roman"/>
          <w:b/>
        </w:rPr>
      </w:pPr>
    </w:p>
    <w:p w:rsidR="00C65BE6" w:rsidRDefault="00C65BE6" w:rsidP="001221D9">
      <w:pPr>
        <w:rPr>
          <w:rFonts w:ascii="Times New Roman" w:hAnsi="Times New Roman" w:cs="Times New Roman"/>
          <w:b/>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2407E2" w:rsidRDefault="002407E2" w:rsidP="001221D9">
      <w:pPr>
        <w:rPr>
          <w:rFonts w:ascii="Times New Roman" w:hAnsi="Times New Roman" w:cs="Times New Roman"/>
        </w:rPr>
      </w:pPr>
    </w:p>
    <w:p w:rsidR="001221D9" w:rsidRDefault="001221D9" w:rsidP="001221D9">
      <w:pPr>
        <w:rPr>
          <w:rFonts w:ascii="Times New Roman" w:hAnsi="Times New Roman" w:cs="Times New Roman"/>
        </w:rPr>
      </w:pPr>
      <w:r w:rsidRPr="00F36805">
        <w:rPr>
          <w:rFonts w:ascii="Times New Roman" w:hAnsi="Times New Roman" w:cs="Times New Roman"/>
        </w:rPr>
        <w:t>В 2016-2017 учебном году</w:t>
      </w:r>
      <w:r>
        <w:rPr>
          <w:rFonts w:ascii="Times New Roman" w:hAnsi="Times New Roman" w:cs="Times New Roman"/>
        </w:rPr>
        <w:t xml:space="preserve"> в 4 классе писали муниципальную контрольную работу по </w:t>
      </w:r>
      <w:r w:rsidR="00DE20B9">
        <w:rPr>
          <w:rFonts w:ascii="Times New Roman" w:hAnsi="Times New Roman" w:cs="Times New Roman"/>
        </w:rPr>
        <w:t>биологии</w:t>
      </w:r>
      <w:r>
        <w:rPr>
          <w:rFonts w:ascii="Times New Roman" w:hAnsi="Times New Roman" w:cs="Times New Roman"/>
        </w:rPr>
        <w:t>, если их сравнить с результатами ВПР в 5 классе, то увидим динамику обученности, которая отрицательная, смотрите таб</w:t>
      </w:r>
      <w:r w:rsidR="00DE20B9">
        <w:rPr>
          <w:rFonts w:ascii="Times New Roman" w:hAnsi="Times New Roman" w:cs="Times New Roman"/>
        </w:rPr>
        <w:t>лицу ниже.</w:t>
      </w:r>
    </w:p>
    <w:tbl>
      <w:tblPr>
        <w:tblStyle w:val="a3"/>
        <w:tblW w:w="0" w:type="auto"/>
        <w:tblLook w:val="04A0"/>
      </w:tblPr>
      <w:tblGrid>
        <w:gridCol w:w="867"/>
        <w:gridCol w:w="867"/>
        <w:gridCol w:w="867"/>
        <w:gridCol w:w="2185"/>
        <w:gridCol w:w="803"/>
        <w:gridCol w:w="858"/>
        <w:gridCol w:w="854"/>
        <w:gridCol w:w="852"/>
        <w:gridCol w:w="843"/>
        <w:gridCol w:w="843"/>
        <w:gridCol w:w="843"/>
      </w:tblGrid>
      <w:tr w:rsidR="00C65BE6" w:rsidTr="001221D9">
        <w:trPr>
          <w:cantSplit/>
          <w:trHeight w:val="1134"/>
        </w:trPr>
        <w:tc>
          <w:tcPr>
            <w:tcW w:w="867" w:type="dxa"/>
            <w:textDirection w:val="btLr"/>
          </w:tcPr>
          <w:p w:rsidR="001221D9" w:rsidRDefault="001221D9" w:rsidP="001221D9">
            <w:pPr>
              <w:ind w:left="113" w:right="113"/>
              <w:rPr>
                <w:rFonts w:ascii="Times New Roman" w:hAnsi="Times New Roman" w:cs="Times New Roman"/>
              </w:rPr>
            </w:pPr>
            <w:r>
              <w:rPr>
                <w:rFonts w:ascii="Times New Roman" w:hAnsi="Times New Roman" w:cs="Times New Roman"/>
              </w:rPr>
              <w:lastRenderedPageBreak/>
              <w:t>Класс</w:t>
            </w:r>
          </w:p>
        </w:tc>
        <w:tc>
          <w:tcPr>
            <w:tcW w:w="3919" w:type="dxa"/>
            <w:gridSpan w:val="3"/>
          </w:tcPr>
          <w:p w:rsidR="001221D9" w:rsidRDefault="001221D9" w:rsidP="001221D9">
            <w:pPr>
              <w:jc w:val="center"/>
              <w:rPr>
                <w:rFonts w:ascii="Times New Roman" w:hAnsi="Times New Roman" w:cs="Times New Roman"/>
                <w:b/>
              </w:rPr>
            </w:pPr>
            <w:r w:rsidRPr="004317D8">
              <w:rPr>
                <w:rFonts w:ascii="Times New Roman" w:hAnsi="Times New Roman" w:cs="Times New Roman"/>
                <w:b/>
              </w:rPr>
              <w:t>ВПР</w:t>
            </w:r>
          </w:p>
          <w:p w:rsidR="001221D9" w:rsidRPr="004317D8" w:rsidRDefault="001221D9" w:rsidP="001221D9">
            <w:pPr>
              <w:jc w:val="center"/>
              <w:rPr>
                <w:rFonts w:ascii="Times New Roman" w:hAnsi="Times New Roman" w:cs="Times New Roman"/>
                <w:b/>
              </w:rPr>
            </w:pPr>
            <w:r>
              <w:rPr>
                <w:rFonts w:ascii="Times New Roman" w:hAnsi="Times New Roman" w:cs="Times New Roman"/>
                <w:b/>
              </w:rPr>
              <w:t>в 2016-2017 учебном году</w:t>
            </w:r>
          </w:p>
        </w:tc>
        <w:tc>
          <w:tcPr>
            <w:tcW w:w="803" w:type="dxa"/>
            <w:textDirection w:val="btLr"/>
          </w:tcPr>
          <w:p w:rsidR="001221D9" w:rsidRPr="004317D8" w:rsidRDefault="001221D9" w:rsidP="001221D9">
            <w:pPr>
              <w:ind w:left="113" w:right="113"/>
              <w:jc w:val="center"/>
              <w:rPr>
                <w:rFonts w:ascii="Times New Roman" w:hAnsi="Times New Roman" w:cs="Times New Roman"/>
              </w:rPr>
            </w:pPr>
            <w:r w:rsidRPr="004317D8">
              <w:rPr>
                <w:rFonts w:ascii="Times New Roman" w:hAnsi="Times New Roman" w:cs="Times New Roman"/>
              </w:rPr>
              <w:t>Класс</w:t>
            </w:r>
          </w:p>
        </w:tc>
        <w:tc>
          <w:tcPr>
            <w:tcW w:w="2564" w:type="dxa"/>
            <w:gridSpan w:val="3"/>
          </w:tcPr>
          <w:p w:rsidR="001221D9" w:rsidRDefault="001221D9" w:rsidP="001221D9">
            <w:pPr>
              <w:jc w:val="center"/>
              <w:rPr>
                <w:rFonts w:ascii="Times New Roman" w:hAnsi="Times New Roman" w:cs="Times New Roman"/>
                <w:b/>
              </w:rPr>
            </w:pPr>
            <w:r w:rsidRPr="00D10774">
              <w:rPr>
                <w:rFonts w:ascii="Times New Roman" w:hAnsi="Times New Roman" w:cs="Times New Roman"/>
                <w:b/>
              </w:rPr>
              <w:t>ВПР</w:t>
            </w:r>
          </w:p>
          <w:p w:rsidR="001221D9" w:rsidRDefault="001221D9" w:rsidP="001221D9">
            <w:pPr>
              <w:rPr>
                <w:rFonts w:ascii="Times New Roman" w:hAnsi="Times New Roman" w:cs="Times New Roman"/>
              </w:rPr>
            </w:pPr>
            <w:r>
              <w:rPr>
                <w:rFonts w:ascii="Times New Roman" w:hAnsi="Times New Roman" w:cs="Times New Roman"/>
                <w:b/>
              </w:rPr>
              <w:t>в 2017-2018 учебном году</w:t>
            </w:r>
          </w:p>
        </w:tc>
        <w:tc>
          <w:tcPr>
            <w:tcW w:w="2529" w:type="dxa"/>
            <w:gridSpan w:val="3"/>
          </w:tcPr>
          <w:p w:rsidR="001221D9" w:rsidRDefault="001221D9" w:rsidP="001221D9">
            <w:pPr>
              <w:jc w:val="center"/>
              <w:rPr>
                <w:rFonts w:ascii="Times New Roman" w:hAnsi="Times New Roman" w:cs="Times New Roman"/>
                <w:b/>
              </w:rPr>
            </w:pPr>
            <w:r w:rsidRPr="00E13D5A">
              <w:rPr>
                <w:rFonts w:ascii="Times New Roman" w:hAnsi="Times New Roman" w:cs="Times New Roman"/>
                <w:b/>
              </w:rPr>
              <w:t>ИТОГО</w:t>
            </w:r>
          </w:p>
          <w:p w:rsidR="00DE20B9" w:rsidRPr="00E13D5A" w:rsidRDefault="00DE20B9" w:rsidP="001221D9">
            <w:pPr>
              <w:jc w:val="center"/>
              <w:rPr>
                <w:rFonts w:ascii="Times New Roman" w:hAnsi="Times New Roman" w:cs="Times New Roman"/>
                <w:b/>
              </w:rPr>
            </w:pPr>
            <w:r>
              <w:rPr>
                <w:rFonts w:ascii="Times New Roman" w:hAnsi="Times New Roman" w:cs="Times New Roman"/>
                <w:b/>
              </w:rPr>
              <w:t>динамика обученности</w:t>
            </w:r>
          </w:p>
        </w:tc>
      </w:tr>
      <w:tr w:rsidR="00F47A9B" w:rsidTr="001221D9">
        <w:tc>
          <w:tcPr>
            <w:tcW w:w="867" w:type="dxa"/>
            <w:vMerge w:val="restart"/>
            <w:textDirection w:val="btLr"/>
          </w:tcPr>
          <w:p w:rsidR="001221D9" w:rsidRPr="00E13D5A" w:rsidRDefault="001221D9" w:rsidP="001221D9">
            <w:pPr>
              <w:ind w:left="113" w:right="113"/>
              <w:jc w:val="center"/>
              <w:rPr>
                <w:rFonts w:ascii="Times New Roman" w:hAnsi="Times New Roman" w:cs="Times New Roman"/>
                <w:b/>
              </w:rPr>
            </w:pPr>
            <w:r w:rsidRPr="00E13D5A">
              <w:rPr>
                <w:rFonts w:ascii="Times New Roman" w:hAnsi="Times New Roman" w:cs="Times New Roman"/>
                <w:b/>
              </w:rPr>
              <w:t>4</w:t>
            </w:r>
          </w:p>
        </w:tc>
        <w:tc>
          <w:tcPr>
            <w:tcW w:w="3919" w:type="dxa"/>
            <w:gridSpan w:val="3"/>
          </w:tcPr>
          <w:p w:rsidR="001221D9" w:rsidRDefault="001221D9" w:rsidP="001221D9">
            <w:pPr>
              <w:jc w:val="center"/>
              <w:rPr>
                <w:rFonts w:ascii="Times New Roman" w:hAnsi="Times New Roman" w:cs="Times New Roman"/>
              </w:rPr>
            </w:pPr>
            <w:r>
              <w:rPr>
                <w:rFonts w:ascii="Times New Roman" w:hAnsi="Times New Roman" w:cs="Times New Roman"/>
              </w:rPr>
              <w:t>апрель 2017 г.</w:t>
            </w:r>
          </w:p>
        </w:tc>
        <w:tc>
          <w:tcPr>
            <w:tcW w:w="803" w:type="dxa"/>
            <w:vMerge w:val="restart"/>
            <w:textDirection w:val="btLr"/>
          </w:tcPr>
          <w:p w:rsidR="001221D9" w:rsidRPr="00E13D5A" w:rsidRDefault="001221D9" w:rsidP="001221D9">
            <w:pPr>
              <w:ind w:left="113" w:right="113"/>
              <w:jc w:val="center"/>
              <w:rPr>
                <w:rFonts w:ascii="Times New Roman" w:hAnsi="Times New Roman" w:cs="Times New Roman"/>
                <w:b/>
              </w:rPr>
            </w:pPr>
            <w:r w:rsidRPr="00E13D5A">
              <w:rPr>
                <w:rFonts w:ascii="Times New Roman" w:hAnsi="Times New Roman" w:cs="Times New Roman"/>
                <w:b/>
              </w:rPr>
              <w:t>5</w:t>
            </w:r>
          </w:p>
        </w:tc>
        <w:tc>
          <w:tcPr>
            <w:tcW w:w="858" w:type="dxa"/>
          </w:tcPr>
          <w:p w:rsidR="001221D9" w:rsidRDefault="001221D9" w:rsidP="001221D9">
            <w:pPr>
              <w:rPr>
                <w:rFonts w:ascii="Times New Roman" w:hAnsi="Times New Roman" w:cs="Times New Roman"/>
              </w:rPr>
            </w:pPr>
          </w:p>
        </w:tc>
        <w:tc>
          <w:tcPr>
            <w:tcW w:w="854" w:type="dxa"/>
          </w:tcPr>
          <w:p w:rsidR="001221D9" w:rsidRDefault="001221D9" w:rsidP="001221D9">
            <w:pPr>
              <w:rPr>
                <w:rFonts w:ascii="Times New Roman" w:hAnsi="Times New Roman" w:cs="Times New Roman"/>
              </w:rPr>
            </w:pPr>
          </w:p>
        </w:tc>
        <w:tc>
          <w:tcPr>
            <w:tcW w:w="852" w:type="dxa"/>
          </w:tcPr>
          <w:p w:rsidR="001221D9" w:rsidRDefault="001221D9" w:rsidP="001221D9">
            <w:pPr>
              <w:rPr>
                <w:rFonts w:ascii="Times New Roman" w:hAnsi="Times New Roman" w:cs="Times New Roman"/>
              </w:rPr>
            </w:pPr>
          </w:p>
        </w:tc>
        <w:tc>
          <w:tcPr>
            <w:tcW w:w="843" w:type="dxa"/>
          </w:tcPr>
          <w:p w:rsidR="001221D9" w:rsidRDefault="001221D9" w:rsidP="001221D9">
            <w:pPr>
              <w:rPr>
                <w:rFonts w:ascii="Times New Roman" w:hAnsi="Times New Roman" w:cs="Times New Roman"/>
              </w:rPr>
            </w:pPr>
          </w:p>
        </w:tc>
        <w:tc>
          <w:tcPr>
            <w:tcW w:w="843" w:type="dxa"/>
          </w:tcPr>
          <w:p w:rsidR="001221D9" w:rsidRDefault="001221D9" w:rsidP="001221D9">
            <w:pPr>
              <w:rPr>
                <w:rFonts w:ascii="Times New Roman" w:hAnsi="Times New Roman" w:cs="Times New Roman"/>
              </w:rPr>
            </w:pPr>
          </w:p>
        </w:tc>
        <w:tc>
          <w:tcPr>
            <w:tcW w:w="843" w:type="dxa"/>
          </w:tcPr>
          <w:p w:rsidR="001221D9" w:rsidRDefault="001221D9" w:rsidP="001221D9">
            <w:pPr>
              <w:rPr>
                <w:rFonts w:ascii="Times New Roman" w:hAnsi="Times New Roman" w:cs="Times New Roman"/>
              </w:rPr>
            </w:pPr>
          </w:p>
        </w:tc>
      </w:tr>
      <w:tr w:rsidR="00F47A9B" w:rsidTr="001221D9">
        <w:trPr>
          <w:trHeight w:val="1305"/>
        </w:trPr>
        <w:tc>
          <w:tcPr>
            <w:tcW w:w="867" w:type="dxa"/>
            <w:vMerge/>
            <w:textDirection w:val="btLr"/>
          </w:tcPr>
          <w:p w:rsidR="001221D9" w:rsidRDefault="001221D9" w:rsidP="001221D9">
            <w:pPr>
              <w:ind w:left="113" w:right="113"/>
              <w:rPr>
                <w:rFonts w:ascii="Times New Roman" w:hAnsi="Times New Roman" w:cs="Times New Roman"/>
              </w:rPr>
            </w:pPr>
          </w:p>
        </w:tc>
        <w:tc>
          <w:tcPr>
            <w:tcW w:w="867" w:type="dxa"/>
            <w:textDirection w:val="btLr"/>
          </w:tcPr>
          <w:p w:rsidR="001221D9" w:rsidRDefault="001221D9" w:rsidP="001221D9">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67" w:type="dxa"/>
            <w:textDirection w:val="btLr"/>
          </w:tcPr>
          <w:p w:rsidR="001221D9" w:rsidRDefault="001221D9" w:rsidP="001221D9">
            <w:pPr>
              <w:ind w:left="113" w:right="113"/>
              <w:rPr>
                <w:rFonts w:ascii="Times New Roman" w:hAnsi="Times New Roman" w:cs="Times New Roman"/>
              </w:rPr>
            </w:pPr>
            <w:r>
              <w:rPr>
                <w:rFonts w:ascii="Times New Roman" w:hAnsi="Times New Roman" w:cs="Times New Roman"/>
              </w:rPr>
              <w:t>Результативность</w:t>
            </w:r>
          </w:p>
        </w:tc>
        <w:tc>
          <w:tcPr>
            <w:tcW w:w="2185" w:type="dxa"/>
            <w:textDirection w:val="btLr"/>
          </w:tcPr>
          <w:p w:rsidR="001221D9" w:rsidRDefault="001221D9" w:rsidP="001221D9">
            <w:pPr>
              <w:ind w:left="113" w:right="113"/>
              <w:rPr>
                <w:rFonts w:ascii="Times New Roman" w:hAnsi="Times New Roman" w:cs="Times New Roman"/>
              </w:rPr>
            </w:pPr>
            <w:r>
              <w:rPr>
                <w:rFonts w:ascii="Times New Roman" w:hAnsi="Times New Roman" w:cs="Times New Roman"/>
              </w:rPr>
              <w:t>Качество</w:t>
            </w:r>
          </w:p>
        </w:tc>
        <w:tc>
          <w:tcPr>
            <w:tcW w:w="803" w:type="dxa"/>
            <w:vMerge/>
            <w:textDirection w:val="btLr"/>
          </w:tcPr>
          <w:p w:rsidR="001221D9" w:rsidRDefault="001221D9" w:rsidP="001221D9">
            <w:pPr>
              <w:ind w:left="113" w:right="113"/>
              <w:rPr>
                <w:rFonts w:ascii="Times New Roman" w:hAnsi="Times New Roman" w:cs="Times New Roman"/>
              </w:rPr>
            </w:pPr>
          </w:p>
        </w:tc>
        <w:tc>
          <w:tcPr>
            <w:tcW w:w="858" w:type="dxa"/>
            <w:textDirection w:val="btLr"/>
          </w:tcPr>
          <w:p w:rsidR="001221D9" w:rsidRDefault="001221D9" w:rsidP="001221D9">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54" w:type="dxa"/>
            <w:textDirection w:val="btLr"/>
          </w:tcPr>
          <w:p w:rsidR="001221D9" w:rsidRDefault="001221D9" w:rsidP="001221D9">
            <w:pPr>
              <w:ind w:left="113" w:right="113"/>
              <w:rPr>
                <w:rFonts w:ascii="Times New Roman" w:hAnsi="Times New Roman" w:cs="Times New Roman"/>
              </w:rPr>
            </w:pPr>
            <w:r>
              <w:rPr>
                <w:rFonts w:ascii="Times New Roman" w:hAnsi="Times New Roman" w:cs="Times New Roman"/>
              </w:rPr>
              <w:t>Результативность</w:t>
            </w:r>
          </w:p>
        </w:tc>
        <w:tc>
          <w:tcPr>
            <w:tcW w:w="852" w:type="dxa"/>
            <w:textDirection w:val="btLr"/>
          </w:tcPr>
          <w:p w:rsidR="001221D9" w:rsidRDefault="001221D9" w:rsidP="001221D9">
            <w:pPr>
              <w:ind w:left="113" w:right="113"/>
              <w:rPr>
                <w:rFonts w:ascii="Times New Roman" w:hAnsi="Times New Roman" w:cs="Times New Roman"/>
              </w:rPr>
            </w:pPr>
            <w:r>
              <w:rPr>
                <w:rFonts w:ascii="Times New Roman" w:hAnsi="Times New Roman" w:cs="Times New Roman"/>
              </w:rPr>
              <w:t>Качество</w:t>
            </w:r>
          </w:p>
        </w:tc>
        <w:tc>
          <w:tcPr>
            <w:tcW w:w="843" w:type="dxa"/>
            <w:textDirection w:val="btLr"/>
          </w:tcPr>
          <w:p w:rsidR="001221D9" w:rsidRDefault="001221D9" w:rsidP="001221D9">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843" w:type="dxa"/>
            <w:textDirection w:val="btLr"/>
          </w:tcPr>
          <w:p w:rsidR="001221D9" w:rsidRDefault="001221D9" w:rsidP="001221D9">
            <w:pPr>
              <w:ind w:left="113" w:right="113"/>
              <w:rPr>
                <w:rFonts w:ascii="Times New Roman" w:hAnsi="Times New Roman" w:cs="Times New Roman"/>
              </w:rPr>
            </w:pPr>
            <w:r>
              <w:rPr>
                <w:rFonts w:ascii="Times New Roman" w:hAnsi="Times New Roman" w:cs="Times New Roman"/>
              </w:rPr>
              <w:t>Результативность</w:t>
            </w:r>
          </w:p>
        </w:tc>
        <w:tc>
          <w:tcPr>
            <w:tcW w:w="843" w:type="dxa"/>
            <w:textDirection w:val="btLr"/>
          </w:tcPr>
          <w:p w:rsidR="001221D9" w:rsidRDefault="001221D9" w:rsidP="001221D9">
            <w:pPr>
              <w:ind w:left="113" w:right="113"/>
              <w:rPr>
                <w:rFonts w:ascii="Times New Roman" w:hAnsi="Times New Roman" w:cs="Times New Roman"/>
              </w:rPr>
            </w:pPr>
            <w:r>
              <w:rPr>
                <w:rFonts w:ascii="Times New Roman" w:hAnsi="Times New Roman" w:cs="Times New Roman"/>
              </w:rPr>
              <w:t>Качество</w:t>
            </w:r>
          </w:p>
        </w:tc>
      </w:tr>
      <w:tr w:rsidR="00F47A9B" w:rsidTr="001221D9">
        <w:tc>
          <w:tcPr>
            <w:tcW w:w="867" w:type="dxa"/>
            <w:vMerge/>
            <w:textDirection w:val="btLr"/>
          </w:tcPr>
          <w:p w:rsidR="001221D9" w:rsidRDefault="001221D9" w:rsidP="001221D9">
            <w:pPr>
              <w:ind w:left="113" w:right="113"/>
              <w:rPr>
                <w:rFonts w:ascii="Times New Roman" w:hAnsi="Times New Roman" w:cs="Times New Roman"/>
              </w:rPr>
            </w:pPr>
          </w:p>
        </w:tc>
        <w:tc>
          <w:tcPr>
            <w:tcW w:w="867" w:type="dxa"/>
          </w:tcPr>
          <w:p w:rsidR="001221D9" w:rsidRDefault="00DE20B9" w:rsidP="001221D9">
            <w:pPr>
              <w:rPr>
                <w:rFonts w:ascii="Times New Roman" w:hAnsi="Times New Roman" w:cs="Times New Roman"/>
              </w:rPr>
            </w:pPr>
            <w:r>
              <w:rPr>
                <w:rFonts w:ascii="Times New Roman" w:hAnsi="Times New Roman" w:cs="Times New Roman"/>
              </w:rPr>
              <w:t>4,1</w:t>
            </w:r>
          </w:p>
        </w:tc>
        <w:tc>
          <w:tcPr>
            <w:tcW w:w="867" w:type="dxa"/>
          </w:tcPr>
          <w:p w:rsidR="001221D9" w:rsidRDefault="00DE20B9" w:rsidP="001221D9">
            <w:pPr>
              <w:rPr>
                <w:rFonts w:ascii="Times New Roman" w:hAnsi="Times New Roman" w:cs="Times New Roman"/>
              </w:rPr>
            </w:pPr>
            <w:r>
              <w:rPr>
                <w:rFonts w:ascii="Times New Roman" w:hAnsi="Times New Roman" w:cs="Times New Roman"/>
              </w:rPr>
              <w:t>75,3</w:t>
            </w:r>
            <w:r w:rsidR="001221D9">
              <w:rPr>
                <w:rFonts w:ascii="Times New Roman" w:hAnsi="Times New Roman" w:cs="Times New Roman"/>
              </w:rPr>
              <w:t>%</w:t>
            </w:r>
          </w:p>
        </w:tc>
        <w:tc>
          <w:tcPr>
            <w:tcW w:w="2185" w:type="dxa"/>
          </w:tcPr>
          <w:p w:rsidR="001221D9" w:rsidRDefault="00DE20B9" w:rsidP="001221D9">
            <w:pPr>
              <w:rPr>
                <w:rFonts w:ascii="Times New Roman" w:hAnsi="Times New Roman" w:cs="Times New Roman"/>
              </w:rPr>
            </w:pPr>
            <w:r>
              <w:rPr>
                <w:rFonts w:ascii="Times New Roman" w:hAnsi="Times New Roman" w:cs="Times New Roman"/>
              </w:rPr>
              <w:t>88</w:t>
            </w:r>
            <w:r w:rsidR="001221D9">
              <w:rPr>
                <w:rFonts w:ascii="Times New Roman" w:hAnsi="Times New Roman" w:cs="Times New Roman"/>
              </w:rPr>
              <w:t>%</w:t>
            </w:r>
          </w:p>
        </w:tc>
        <w:tc>
          <w:tcPr>
            <w:tcW w:w="803" w:type="dxa"/>
            <w:vMerge/>
          </w:tcPr>
          <w:p w:rsidR="001221D9" w:rsidRDefault="001221D9" w:rsidP="001221D9">
            <w:pPr>
              <w:rPr>
                <w:rFonts w:ascii="Times New Roman" w:hAnsi="Times New Roman" w:cs="Times New Roman"/>
              </w:rPr>
            </w:pPr>
          </w:p>
        </w:tc>
        <w:tc>
          <w:tcPr>
            <w:tcW w:w="858" w:type="dxa"/>
          </w:tcPr>
          <w:p w:rsidR="001221D9" w:rsidRDefault="00DE20B9" w:rsidP="001221D9">
            <w:pPr>
              <w:rPr>
                <w:rFonts w:ascii="Times New Roman" w:hAnsi="Times New Roman" w:cs="Times New Roman"/>
              </w:rPr>
            </w:pPr>
            <w:r>
              <w:rPr>
                <w:rFonts w:ascii="Times New Roman" w:hAnsi="Times New Roman" w:cs="Times New Roman"/>
              </w:rPr>
              <w:t>3</w:t>
            </w:r>
            <w:r w:rsidR="001221D9">
              <w:rPr>
                <w:rFonts w:ascii="Times New Roman" w:hAnsi="Times New Roman" w:cs="Times New Roman"/>
              </w:rPr>
              <w:t>,7</w:t>
            </w:r>
          </w:p>
        </w:tc>
        <w:tc>
          <w:tcPr>
            <w:tcW w:w="854" w:type="dxa"/>
          </w:tcPr>
          <w:p w:rsidR="001221D9" w:rsidRDefault="00DE20B9" w:rsidP="001221D9">
            <w:pPr>
              <w:rPr>
                <w:rFonts w:ascii="Times New Roman" w:hAnsi="Times New Roman" w:cs="Times New Roman"/>
              </w:rPr>
            </w:pPr>
            <w:r>
              <w:rPr>
                <w:rFonts w:ascii="Times New Roman" w:hAnsi="Times New Roman" w:cs="Times New Roman"/>
              </w:rPr>
              <w:t>69,2</w:t>
            </w:r>
          </w:p>
        </w:tc>
        <w:tc>
          <w:tcPr>
            <w:tcW w:w="852" w:type="dxa"/>
          </w:tcPr>
          <w:p w:rsidR="001221D9" w:rsidRDefault="00DE20B9" w:rsidP="001221D9">
            <w:pPr>
              <w:rPr>
                <w:rFonts w:ascii="Times New Roman" w:hAnsi="Times New Roman" w:cs="Times New Roman"/>
              </w:rPr>
            </w:pPr>
            <w:r>
              <w:rPr>
                <w:rFonts w:ascii="Times New Roman" w:hAnsi="Times New Roman" w:cs="Times New Roman"/>
              </w:rPr>
              <w:t>76,4%</w:t>
            </w:r>
          </w:p>
        </w:tc>
        <w:tc>
          <w:tcPr>
            <w:tcW w:w="843" w:type="dxa"/>
          </w:tcPr>
          <w:p w:rsidR="001221D9" w:rsidRPr="00E13D5A" w:rsidRDefault="00DE20B9" w:rsidP="001221D9">
            <w:pPr>
              <w:rPr>
                <w:rFonts w:ascii="Times New Roman" w:hAnsi="Times New Roman" w:cs="Times New Roman"/>
                <w:b/>
                <w:color w:val="FF0000"/>
              </w:rPr>
            </w:pPr>
            <w:r>
              <w:rPr>
                <w:rFonts w:ascii="Times New Roman" w:hAnsi="Times New Roman" w:cs="Times New Roman"/>
                <w:b/>
                <w:color w:val="FF0000"/>
              </w:rPr>
              <w:t>-0,4</w:t>
            </w:r>
          </w:p>
        </w:tc>
        <w:tc>
          <w:tcPr>
            <w:tcW w:w="843" w:type="dxa"/>
          </w:tcPr>
          <w:p w:rsidR="001221D9" w:rsidRPr="00E13D5A" w:rsidRDefault="00DE20B9" w:rsidP="001221D9">
            <w:pPr>
              <w:rPr>
                <w:rFonts w:ascii="Times New Roman" w:hAnsi="Times New Roman" w:cs="Times New Roman"/>
                <w:b/>
                <w:color w:val="FF0000"/>
              </w:rPr>
            </w:pPr>
            <w:r>
              <w:rPr>
                <w:rFonts w:ascii="Times New Roman" w:hAnsi="Times New Roman" w:cs="Times New Roman"/>
                <w:b/>
                <w:color w:val="FF0000"/>
              </w:rPr>
              <w:t>-6,1</w:t>
            </w:r>
            <w:r w:rsidR="001221D9" w:rsidRPr="00E13D5A">
              <w:rPr>
                <w:rFonts w:ascii="Times New Roman" w:hAnsi="Times New Roman" w:cs="Times New Roman"/>
                <w:b/>
                <w:color w:val="FF0000"/>
              </w:rPr>
              <w:t>%</w:t>
            </w:r>
          </w:p>
        </w:tc>
        <w:tc>
          <w:tcPr>
            <w:tcW w:w="843" w:type="dxa"/>
          </w:tcPr>
          <w:p w:rsidR="001221D9" w:rsidRPr="00E13D5A" w:rsidRDefault="00DE20B9" w:rsidP="001221D9">
            <w:pPr>
              <w:rPr>
                <w:rFonts w:ascii="Times New Roman" w:hAnsi="Times New Roman" w:cs="Times New Roman"/>
                <w:b/>
                <w:color w:val="FF0000"/>
              </w:rPr>
            </w:pPr>
            <w:r>
              <w:rPr>
                <w:rFonts w:ascii="Times New Roman" w:hAnsi="Times New Roman" w:cs="Times New Roman"/>
                <w:b/>
                <w:color w:val="FF0000"/>
              </w:rPr>
              <w:t>-11</w:t>
            </w:r>
            <w:r w:rsidR="001221D9" w:rsidRPr="00E13D5A">
              <w:rPr>
                <w:rFonts w:ascii="Times New Roman" w:hAnsi="Times New Roman" w:cs="Times New Roman"/>
                <w:b/>
                <w:color w:val="FF0000"/>
              </w:rPr>
              <w:t>,</w:t>
            </w:r>
            <w:r>
              <w:rPr>
                <w:rFonts w:ascii="Times New Roman" w:hAnsi="Times New Roman" w:cs="Times New Roman"/>
                <w:b/>
                <w:color w:val="FF0000"/>
              </w:rPr>
              <w:t>6</w:t>
            </w:r>
            <w:r w:rsidR="001221D9" w:rsidRPr="00E13D5A">
              <w:rPr>
                <w:rFonts w:ascii="Times New Roman" w:hAnsi="Times New Roman" w:cs="Times New Roman"/>
                <w:b/>
                <w:color w:val="FF0000"/>
              </w:rPr>
              <w:t>%</w:t>
            </w:r>
          </w:p>
        </w:tc>
      </w:tr>
    </w:tbl>
    <w:p w:rsidR="00DE20B9" w:rsidRDefault="00DE20B9" w:rsidP="00DE20B9">
      <w:pPr>
        <w:rPr>
          <w:rFonts w:ascii="Times New Roman" w:hAnsi="Times New Roman" w:cs="Times New Roman"/>
          <w:b/>
        </w:rPr>
      </w:pPr>
    </w:p>
    <w:p w:rsidR="00DE20B9" w:rsidRDefault="00DE20B9" w:rsidP="00DE20B9">
      <w:pPr>
        <w:rPr>
          <w:rFonts w:ascii="Times New Roman" w:hAnsi="Times New Roman" w:cs="Times New Roman"/>
        </w:rPr>
      </w:pPr>
      <w:r w:rsidRPr="00DE20B9">
        <w:rPr>
          <w:rFonts w:ascii="Times New Roman" w:hAnsi="Times New Roman" w:cs="Times New Roman"/>
          <w:b/>
        </w:rPr>
        <w:t>Выводы:</w:t>
      </w:r>
      <w:r>
        <w:rPr>
          <w:rFonts w:ascii="Times New Roman" w:hAnsi="Times New Roman" w:cs="Times New Roman"/>
          <w:b/>
        </w:rPr>
        <w:t xml:space="preserve"> </w:t>
      </w:r>
      <w:r>
        <w:rPr>
          <w:rFonts w:ascii="Times New Roman" w:hAnsi="Times New Roman" w:cs="Times New Roman"/>
        </w:rPr>
        <w:t>динамика отрицательная, но небольшая, что соответствует сложному переходному периоду обучения в 5-ом классе (смена учителя, смена методики преподавания, новая кабинетная система, новое строение материала и его сложности</w:t>
      </w:r>
      <w:r w:rsidR="00903492">
        <w:rPr>
          <w:rFonts w:ascii="Times New Roman" w:hAnsi="Times New Roman" w:cs="Times New Roman"/>
        </w:rPr>
        <w:t xml:space="preserve"> в учебнике и предмете)</w:t>
      </w:r>
      <w:r>
        <w:rPr>
          <w:rFonts w:ascii="Times New Roman" w:hAnsi="Times New Roman" w:cs="Times New Roman"/>
        </w:rPr>
        <w:t>.</w:t>
      </w:r>
      <w:r w:rsidR="00903492">
        <w:rPr>
          <w:rFonts w:ascii="Times New Roman" w:hAnsi="Times New Roman" w:cs="Times New Roman"/>
        </w:rPr>
        <w:t xml:space="preserve"> Проанализировать результаты учителю Зеленовой Р.И., сделать выводы в</w:t>
      </w:r>
      <w:r>
        <w:rPr>
          <w:rFonts w:ascii="Times New Roman" w:hAnsi="Times New Roman" w:cs="Times New Roman"/>
        </w:rPr>
        <w:t xml:space="preserve"> преподава</w:t>
      </w:r>
      <w:r w:rsidR="00903492">
        <w:rPr>
          <w:rFonts w:ascii="Times New Roman" w:hAnsi="Times New Roman" w:cs="Times New Roman"/>
        </w:rPr>
        <w:t>нии предмета</w:t>
      </w:r>
      <w:r>
        <w:rPr>
          <w:rFonts w:ascii="Times New Roman" w:hAnsi="Times New Roman" w:cs="Times New Roman"/>
        </w:rPr>
        <w:t xml:space="preserve">, заниматься самообразованием, искать и использовать новые современные подходы, приёмы и технологии, использовать ИКТ для мотивации учебной деятельности. Регулярно отслеживать уровень усвоения программы. </w:t>
      </w:r>
    </w:p>
    <w:p w:rsidR="001221D9" w:rsidRPr="00650C59" w:rsidRDefault="00903492" w:rsidP="00650C59">
      <w:pPr>
        <w:jc w:val="center"/>
        <w:rPr>
          <w:rFonts w:ascii="Times New Roman" w:hAnsi="Times New Roman" w:cs="Times New Roman"/>
          <w:b/>
        </w:rPr>
      </w:pPr>
      <w:r w:rsidRPr="00903492">
        <w:rPr>
          <w:rFonts w:ascii="Times New Roman" w:hAnsi="Times New Roman" w:cs="Times New Roman"/>
          <w:b/>
        </w:rPr>
        <w:t>ВПР 6 класс</w:t>
      </w:r>
    </w:p>
    <w:p w:rsidR="00903492" w:rsidRPr="00903492" w:rsidRDefault="00903492" w:rsidP="001221D9">
      <w:pPr>
        <w:rPr>
          <w:rFonts w:ascii="Times New Roman" w:hAnsi="Times New Roman" w:cs="Times New Roman"/>
          <w:b/>
        </w:rPr>
      </w:pPr>
      <w:r w:rsidRPr="00903492">
        <w:rPr>
          <w:rFonts w:ascii="Times New Roman" w:hAnsi="Times New Roman" w:cs="Times New Roman"/>
          <w:b/>
        </w:rPr>
        <w:t>ВПР 6 класс - русский язык</w:t>
      </w:r>
      <w:r>
        <w:rPr>
          <w:rFonts w:ascii="Times New Roman" w:hAnsi="Times New Roman" w:cs="Times New Roman"/>
          <w:b/>
        </w:rPr>
        <w:t xml:space="preserve"> от 25.04.2018 г.</w:t>
      </w:r>
    </w:p>
    <w:p w:rsidR="00903492" w:rsidRPr="00B6271F" w:rsidRDefault="00903492" w:rsidP="00903492">
      <w:pPr>
        <w:pStyle w:val="a7"/>
        <w:rPr>
          <w:rFonts w:ascii="Times New Roman" w:hAnsi="Times New Roman" w:cs="Times New Roman"/>
          <w:sz w:val="24"/>
          <w:szCs w:val="24"/>
        </w:rPr>
      </w:pPr>
      <w:r>
        <w:rPr>
          <w:rFonts w:ascii="Times New Roman" w:hAnsi="Times New Roman" w:cs="Times New Roman"/>
          <w:sz w:val="24"/>
          <w:szCs w:val="24"/>
        </w:rPr>
        <w:t>Результати</w:t>
      </w:r>
      <w:r w:rsidR="001648D2">
        <w:rPr>
          <w:rFonts w:ascii="Times New Roman" w:hAnsi="Times New Roman" w:cs="Times New Roman"/>
          <w:sz w:val="24"/>
          <w:szCs w:val="24"/>
        </w:rPr>
        <w:t>вность – 56</w:t>
      </w:r>
      <w:r w:rsidR="00AD743D">
        <w:rPr>
          <w:rFonts w:ascii="Times New Roman" w:hAnsi="Times New Roman" w:cs="Times New Roman"/>
          <w:sz w:val="24"/>
          <w:szCs w:val="24"/>
        </w:rPr>
        <w:t>,6</w:t>
      </w:r>
      <w:r w:rsidR="001648D2">
        <w:rPr>
          <w:rFonts w:ascii="Times New Roman" w:hAnsi="Times New Roman" w:cs="Times New Roman"/>
          <w:sz w:val="24"/>
          <w:szCs w:val="24"/>
        </w:rPr>
        <w:t>7</w:t>
      </w:r>
      <w:r w:rsidRPr="00B6271F">
        <w:rPr>
          <w:rFonts w:ascii="Times New Roman" w:hAnsi="Times New Roman" w:cs="Times New Roman"/>
          <w:sz w:val="24"/>
          <w:szCs w:val="24"/>
        </w:rPr>
        <w:t xml:space="preserve">%,    качество </w:t>
      </w:r>
      <w:r w:rsidR="00AD743D">
        <w:rPr>
          <w:rFonts w:ascii="Times New Roman" w:hAnsi="Times New Roman" w:cs="Times New Roman"/>
          <w:sz w:val="24"/>
          <w:szCs w:val="24"/>
        </w:rPr>
        <w:t>знаний – 9,1 %, средний балл – 2,55</w:t>
      </w:r>
    </w:p>
    <w:tbl>
      <w:tblPr>
        <w:tblW w:w="0" w:type="auto"/>
        <w:tblInd w:w="108" w:type="dxa"/>
        <w:tblLook w:val="04A0"/>
      </w:tblPr>
      <w:tblGrid>
        <w:gridCol w:w="638"/>
        <w:gridCol w:w="324"/>
        <w:gridCol w:w="227"/>
        <w:gridCol w:w="227"/>
        <w:gridCol w:w="324"/>
        <w:gridCol w:w="324"/>
        <w:gridCol w:w="323"/>
        <w:gridCol w:w="323"/>
        <w:gridCol w:w="216"/>
        <w:gridCol w:w="236"/>
        <w:gridCol w:w="216"/>
        <w:gridCol w:w="216"/>
        <w:gridCol w:w="226"/>
        <w:gridCol w:w="226"/>
        <w:gridCol w:w="248"/>
        <w:gridCol w:w="216"/>
        <w:gridCol w:w="216"/>
        <w:gridCol w:w="216"/>
        <w:gridCol w:w="216"/>
        <w:gridCol w:w="270"/>
        <w:gridCol w:w="216"/>
        <w:gridCol w:w="289"/>
        <w:gridCol w:w="323"/>
        <w:gridCol w:w="323"/>
        <w:gridCol w:w="234"/>
        <w:gridCol w:w="232"/>
        <w:gridCol w:w="282"/>
        <w:gridCol w:w="233"/>
        <w:gridCol w:w="233"/>
        <w:gridCol w:w="218"/>
        <w:gridCol w:w="218"/>
        <w:gridCol w:w="216"/>
        <w:gridCol w:w="216"/>
        <w:gridCol w:w="218"/>
        <w:gridCol w:w="218"/>
        <w:gridCol w:w="242"/>
        <w:gridCol w:w="242"/>
        <w:gridCol w:w="216"/>
        <w:gridCol w:w="218"/>
        <w:gridCol w:w="216"/>
        <w:gridCol w:w="242"/>
        <w:gridCol w:w="242"/>
        <w:gridCol w:w="218"/>
        <w:gridCol w:w="218"/>
        <w:gridCol w:w="216"/>
        <w:gridCol w:w="216"/>
        <w:gridCol w:w="218"/>
        <w:gridCol w:w="218"/>
        <w:gridCol w:w="218"/>
        <w:gridCol w:w="296"/>
        <w:gridCol w:w="296"/>
        <w:gridCol w:w="304"/>
        <w:gridCol w:w="604"/>
        <w:gridCol w:w="548"/>
        <w:gridCol w:w="248"/>
        <w:gridCol w:w="537"/>
        <w:gridCol w:w="218"/>
        <w:gridCol w:w="218"/>
      </w:tblGrid>
      <w:tr w:rsidR="00270701" w:rsidRPr="00422E6F" w:rsidTr="00270701">
        <w:tc>
          <w:tcPr>
            <w:tcW w:w="61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256" w:type="dxa"/>
            <w:gridSpan w:val="8"/>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893" w:type="dxa"/>
            <w:gridSpan w:val="4"/>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10007" w:type="dxa"/>
            <w:gridSpan w:val="40"/>
            <w:tcBorders>
              <w:top w:val="nil"/>
              <w:left w:val="nil"/>
              <w:bottom w:val="nil"/>
              <w:right w:val="nil"/>
            </w:tcBorders>
            <w:shd w:val="clear" w:color="auto" w:fill="auto"/>
            <w:noWrap/>
            <w:vAlign w:val="bottom"/>
            <w:hideMark/>
          </w:tcPr>
          <w:p w:rsidR="00422E6F" w:rsidRPr="00422E6F" w:rsidRDefault="00422E6F" w:rsidP="00422E6F">
            <w:pPr>
              <w:spacing w:after="0" w:line="240" w:lineRule="auto"/>
              <w:jc w:val="center"/>
              <w:rPr>
                <w:rFonts w:ascii="Calibri" w:eastAsia="Times New Roman" w:hAnsi="Calibri" w:cs="Times New Roman"/>
                <w:b/>
                <w:bCs/>
                <w:color w:val="FF0000"/>
                <w:sz w:val="24"/>
                <w:szCs w:val="24"/>
                <w:lang w:eastAsia="ru-RU"/>
              </w:rPr>
            </w:pPr>
            <w:r w:rsidRPr="00422E6F">
              <w:rPr>
                <w:rFonts w:ascii="Calibri" w:eastAsia="Times New Roman" w:hAnsi="Calibri" w:cs="Times New Roman"/>
                <w:b/>
                <w:bCs/>
                <w:color w:val="FF0000"/>
                <w:sz w:val="24"/>
                <w:szCs w:val="24"/>
                <w:lang w:eastAsia="ru-RU"/>
              </w:rPr>
              <w:t>Анализ проверочной работы ВПР по русскому языку 6 класс МБОУ "Маловская СОШ" от 25 апреля 2018 г.</w:t>
            </w:r>
          </w:p>
        </w:tc>
        <w:tc>
          <w:tcPr>
            <w:tcW w:w="53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4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52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r>
      <w:tr w:rsidR="00270701" w:rsidRPr="00422E6F" w:rsidTr="00270701">
        <w:tc>
          <w:tcPr>
            <w:tcW w:w="61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256" w:type="dxa"/>
            <w:gridSpan w:val="8"/>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893" w:type="dxa"/>
            <w:gridSpan w:val="4"/>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1120" w:type="dxa"/>
            <w:gridSpan w:val="5"/>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432" w:type="dxa"/>
            <w:gridSpan w:val="2"/>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1395" w:type="dxa"/>
            <w:gridSpan w:val="5"/>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636" w:type="dxa"/>
            <w:gridSpan w:val="2"/>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5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5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432" w:type="dxa"/>
            <w:gridSpan w:val="2"/>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4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457" w:type="dxa"/>
            <w:gridSpan w:val="2"/>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457" w:type="dxa"/>
            <w:gridSpan w:val="2"/>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4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432" w:type="dxa"/>
            <w:gridSpan w:val="2"/>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90"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90"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304"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584"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53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4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52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Calibri" w:eastAsia="Times New Roman" w:hAnsi="Calibri" w:cs="Times New Roman"/>
                <w:color w:val="000000"/>
                <w:lang w:eastAsia="ru-RU"/>
              </w:rPr>
            </w:pPr>
          </w:p>
        </w:tc>
      </w:tr>
      <w:tr w:rsidR="00270701" w:rsidRPr="00422E6F" w:rsidTr="00270701">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right"/>
              <w:rPr>
                <w:rFonts w:ascii="Times New Roman" w:eastAsia="Times New Roman" w:hAnsi="Times New Roman" w:cs="Times New Roman"/>
                <w:sz w:val="16"/>
                <w:szCs w:val="16"/>
                <w:lang w:eastAsia="ru-RU"/>
              </w:rPr>
            </w:pPr>
            <w:r w:rsidRPr="00422E6F">
              <w:rPr>
                <w:rFonts w:ascii="Times New Roman" w:eastAsia="Times New Roman" w:hAnsi="Times New Roman" w:cs="Times New Roman"/>
                <w:sz w:val="16"/>
                <w:szCs w:val="16"/>
                <w:lang w:eastAsia="ru-RU"/>
              </w:rPr>
              <w:t>предмет</w:t>
            </w:r>
          </w:p>
        </w:tc>
        <w:tc>
          <w:tcPr>
            <w:tcW w:w="2707" w:type="dxa"/>
            <w:gridSpan w:val="10"/>
            <w:tcBorders>
              <w:top w:val="single" w:sz="4" w:space="0" w:color="auto"/>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center"/>
              <w:rPr>
                <w:rFonts w:ascii="Times New Roman" w:eastAsia="Times New Roman" w:hAnsi="Times New Roman" w:cs="Times New Roman"/>
                <w:b/>
                <w:bCs/>
                <w:color w:val="FF0000"/>
                <w:sz w:val="16"/>
                <w:szCs w:val="16"/>
                <w:lang w:eastAsia="ru-RU"/>
              </w:rPr>
            </w:pPr>
            <w:r w:rsidRPr="00422E6F">
              <w:rPr>
                <w:rFonts w:ascii="Times New Roman" w:eastAsia="Times New Roman" w:hAnsi="Times New Roman" w:cs="Times New Roman"/>
                <w:b/>
                <w:bCs/>
                <w:color w:val="FF0000"/>
                <w:sz w:val="16"/>
                <w:szCs w:val="16"/>
                <w:lang w:eastAsia="ru-RU"/>
              </w:rPr>
              <w:t xml:space="preserve">русский </w:t>
            </w:r>
          </w:p>
        </w:tc>
        <w:tc>
          <w:tcPr>
            <w:tcW w:w="1130" w:type="dxa"/>
            <w:gridSpan w:val="5"/>
            <w:tcBorders>
              <w:top w:val="single" w:sz="4" w:space="0" w:color="auto"/>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right"/>
              <w:rPr>
                <w:rFonts w:ascii="Times New Roman" w:eastAsia="Times New Roman" w:hAnsi="Times New Roman" w:cs="Times New Roman"/>
                <w:sz w:val="16"/>
                <w:szCs w:val="16"/>
                <w:lang w:eastAsia="ru-RU"/>
              </w:rPr>
            </w:pPr>
            <w:r w:rsidRPr="00422E6F">
              <w:rPr>
                <w:rFonts w:ascii="Times New Roman" w:eastAsia="Times New Roman" w:hAnsi="Times New Roman" w:cs="Times New Roman"/>
                <w:sz w:val="16"/>
                <w:szCs w:val="16"/>
                <w:lang w:eastAsia="ru-RU"/>
              </w:rPr>
              <w:t>ФИО учителя</w:t>
            </w:r>
          </w:p>
        </w:tc>
        <w:tc>
          <w:tcPr>
            <w:tcW w:w="7851" w:type="dxa"/>
            <w:gridSpan w:val="33"/>
            <w:tcBorders>
              <w:top w:val="single" w:sz="4" w:space="0" w:color="auto"/>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center"/>
              <w:rPr>
                <w:rFonts w:ascii="Times New Roman" w:eastAsia="Times New Roman" w:hAnsi="Times New Roman" w:cs="Times New Roman"/>
                <w:b/>
                <w:bCs/>
                <w:color w:val="FF0000"/>
                <w:sz w:val="16"/>
                <w:szCs w:val="16"/>
                <w:lang w:eastAsia="ru-RU"/>
              </w:rPr>
            </w:pPr>
            <w:r w:rsidRPr="00422E6F">
              <w:rPr>
                <w:rFonts w:ascii="Times New Roman" w:eastAsia="Times New Roman" w:hAnsi="Times New Roman" w:cs="Times New Roman"/>
                <w:b/>
                <w:bCs/>
                <w:color w:val="FF0000"/>
                <w:sz w:val="16"/>
                <w:szCs w:val="16"/>
                <w:lang w:eastAsia="ru-RU"/>
              </w:rPr>
              <w:t>Меньшикова И.В.</w:t>
            </w:r>
          </w:p>
        </w:tc>
        <w:tc>
          <w:tcPr>
            <w:tcW w:w="884" w:type="dxa"/>
            <w:gridSpan w:val="3"/>
            <w:tcBorders>
              <w:top w:val="nil"/>
              <w:left w:val="nil"/>
              <w:bottom w:val="nil"/>
              <w:right w:val="nil"/>
            </w:tcBorders>
            <w:shd w:val="clear" w:color="000000" w:fill="FFFFFF"/>
            <w:noWrap/>
            <w:vAlign w:val="bottom"/>
            <w:hideMark/>
          </w:tcPr>
          <w:p w:rsidR="00422E6F" w:rsidRPr="00422E6F" w:rsidRDefault="00422E6F" w:rsidP="00422E6F">
            <w:pPr>
              <w:spacing w:after="0" w:line="240" w:lineRule="auto"/>
              <w:rPr>
                <w:rFonts w:ascii="Times New Roman" w:eastAsia="Times New Roman" w:hAnsi="Times New Roman" w:cs="Times New Roman"/>
                <w:b/>
                <w:bCs/>
                <w:color w:val="FF0000"/>
                <w:sz w:val="16"/>
                <w:szCs w:val="16"/>
                <w:lang w:eastAsia="ru-RU"/>
              </w:rPr>
            </w:pPr>
            <w:r w:rsidRPr="00422E6F">
              <w:rPr>
                <w:rFonts w:ascii="Times New Roman" w:eastAsia="Times New Roman" w:hAnsi="Times New Roman" w:cs="Times New Roman"/>
                <w:b/>
                <w:bCs/>
                <w:color w:val="FF0000"/>
                <w:sz w:val="16"/>
                <w:szCs w:val="16"/>
                <w:lang w:eastAsia="ru-RU"/>
              </w:rPr>
              <w:t> </w:t>
            </w:r>
          </w:p>
        </w:tc>
        <w:tc>
          <w:tcPr>
            <w:tcW w:w="584"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3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4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2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right"/>
              <w:rPr>
                <w:rFonts w:ascii="Times New Roman" w:eastAsia="Times New Roman" w:hAnsi="Times New Roman" w:cs="Times New Roman"/>
                <w:sz w:val="16"/>
                <w:szCs w:val="16"/>
                <w:lang w:eastAsia="ru-RU"/>
              </w:rPr>
            </w:pPr>
            <w:r w:rsidRPr="00422E6F">
              <w:rPr>
                <w:rFonts w:ascii="Times New Roman" w:eastAsia="Times New Roman" w:hAnsi="Times New Roman" w:cs="Times New Roman"/>
                <w:sz w:val="16"/>
                <w:szCs w:val="16"/>
                <w:lang w:eastAsia="ru-RU"/>
              </w:rPr>
              <w:t>класс</w:t>
            </w:r>
          </w:p>
        </w:tc>
        <w:tc>
          <w:tcPr>
            <w:tcW w:w="545" w:type="dxa"/>
            <w:gridSpan w:val="2"/>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center"/>
              <w:rPr>
                <w:rFonts w:ascii="Times New Roman" w:eastAsia="Times New Roman" w:hAnsi="Times New Roman" w:cs="Times New Roman"/>
                <w:b/>
                <w:bCs/>
                <w:color w:val="FF0000"/>
                <w:sz w:val="16"/>
                <w:szCs w:val="16"/>
                <w:lang w:eastAsia="ru-RU"/>
              </w:rPr>
            </w:pPr>
            <w:r w:rsidRPr="00422E6F">
              <w:rPr>
                <w:rFonts w:ascii="Times New Roman" w:eastAsia="Times New Roman" w:hAnsi="Times New Roman" w:cs="Times New Roman"/>
                <w:b/>
                <w:bCs/>
                <w:color w:val="FF0000"/>
                <w:sz w:val="16"/>
                <w:szCs w:val="16"/>
                <w:lang w:eastAsia="ru-RU"/>
              </w:rPr>
              <w:t>5</w:t>
            </w:r>
          </w:p>
        </w:tc>
        <w:tc>
          <w:tcPr>
            <w:tcW w:w="544"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right"/>
              <w:rPr>
                <w:rFonts w:ascii="Times New Roman" w:eastAsia="Times New Roman" w:hAnsi="Times New Roman" w:cs="Times New Roman"/>
                <w:sz w:val="16"/>
                <w:szCs w:val="16"/>
                <w:lang w:eastAsia="ru-RU"/>
              </w:rPr>
            </w:pPr>
            <w:r w:rsidRPr="00422E6F">
              <w:rPr>
                <w:rFonts w:ascii="Times New Roman" w:eastAsia="Times New Roman" w:hAnsi="Times New Roman" w:cs="Times New Roman"/>
                <w:sz w:val="16"/>
                <w:szCs w:val="16"/>
                <w:lang w:eastAsia="ru-RU"/>
              </w:rPr>
              <w:t>дата</w:t>
            </w:r>
          </w:p>
        </w:tc>
        <w:tc>
          <w:tcPr>
            <w:tcW w:w="1618" w:type="dxa"/>
            <w:gridSpan w:val="6"/>
            <w:tcBorders>
              <w:top w:val="single" w:sz="4" w:space="0" w:color="auto"/>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center"/>
              <w:rPr>
                <w:rFonts w:ascii="Times New Roman" w:eastAsia="Times New Roman" w:hAnsi="Times New Roman" w:cs="Times New Roman"/>
                <w:b/>
                <w:bCs/>
                <w:color w:val="FF0000"/>
                <w:sz w:val="16"/>
                <w:szCs w:val="16"/>
                <w:lang w:eastAsia="ru-RU"/>
              </w:rPr>
            </w:pPr>
            <w:r w:rsidRPr="00422E6F">
              <w:rPr>
                <w:rFonts w:ascii="Times New Roman" w:eastAsia="Times New Roman" w:hAnsi="Times New Roman" w:cs="Times New Roman"/>
                <w:b/>
                <w:bCs/>
                <w:color w:val="FF0000"/>
                <w:sz w:val="16"/>
                <w:szCs w:val="16"/>
                <w:lang w:eastAsia="ru-RU"/>
              </w:rPr>
              <w:t>25.04.2018 г.</w:t>
            </w:r>
          </w:p>
        </w:tc>
        <w:tc>
          <w:tcPr>
            <w:tcW w:w="1130" w:type="dxa"/>
            <w:gridSpan w:val="5"/>
            <w:tcBorders>
              <w:top w:val="single" w:sz="4" w:space="0" w:color="auto"/>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right"/>
              <w:rPr>
                <w:rFonts w:ascii="Times New Roman" w:eastAsia="Times New Roman" w:hAnsi="Times New Roman" w:cs="Times New Roman"/>
                <w:sz w:val="16"/>
                <w:szCs w:val="16"/>
                <w:lang w:eastAsia="ru-RU"/>
              </w:rPr>
            </w:pPr>
            <w:r w:rsidRPr="00422E6F">
              <w:rPr>
                <w:rFonts w:ascii="Times New Roman" w:eastAsia="Times New Roman" w:hAnsi="Times New Roman" w:cs="Times New Roman"/>
                <w:sz w:val="16"/>
                <w:szCs w:val="16"/>
                <w:lang w:eastAsia="ru-RU"/>
              </w:rPr>
              <w:t>вид работы</w:t>
            </w:r>
          </w:p>
        </w:tc>
        <w:tc>
          <w:tcPr>
            <w:tcW w:w="7851" w:type="dxa"/>
            <w:gridSpan w:val="33"/>
            <w:tcBorders>
              <w:top w:val="single" w:sz="4" w:space="0" w:color="auto"/>
              <w:left w:val="nil"/>
              <w:bottom w:val="single" w:sz="4" w:space="0" w:color="auto"/>
              <w:right w:val="single" w:sz="4" w:space="0" w:color="000000"/>
            </w:tcBorders>
            <w:shd w:val="clear" w:color="000000" w:fill="F2DDDC"/>
            <w:noWrap/>
            <w:vAlign w:val="bottom"/>
            <w:hideMark/>
          </w:tcPr>
          <w:p w:rsidR="00422E6F" w:rsidRPr="00422E6F" w:rsidRDefault="00422E6F" w:rsidP="00422E6F">
            <w:pPr>
              <w:spacing w:after="0" w:line="240" w:lineRule="auto"/>
              <w:jc w:val="center"/>
              <w:rPr>
                <w:rFonts w:ascii="Times New Roman" w:eastAsia="Times New Roman" w:hAnsi="Times New Roman" w:cs="Times New Roman"/>
                <w:b/>
                <w:bCs/>
                <w:color w:val="FF0000"/>
                <w:sz w:val="16"/>
                <w:szCs w:val="16"/>
                <w:lang w:eastAsia="ru-RU"/>
              </w:rPr>
            </w:pPr>
            <w:r w:rsidRPr="00422E6F">
              <w:rPr>
                <w:rFonts w:ascii="Times New Roman" w:eastAsia="Times New Roman" w:hAnsi="Times New Roman" w:cs="Times New Roman"/>
                <w:b/>
                <w:bCs/>
                <w:color w:val="FF0000"/>
                <w:sz w:val="16"/>
                <w:szCs w:val="16"/>
                <w:lang w:eastAsia="ru-RU"/>
              </w:rPr>
              <w:t>ВПР</w:t>
            </w:r>
          </w:p>
        </w:tc>
        <w:tc>
          <w:tcPr>
            <w:tcW w:w="884" w:type="dxa"/>
            <w:gridSpan w:val="3"/>
            <w:tcBorders>
              <w:top w:val="nil"/>
              <w:left w:val="nil"/>
              <w:bottom w:val="nil"/>
              <w:right w:val="nil"/>
            </w:tcBorders>
            <w:shd w:val="clear" w:color="000000" w:fill="FFFFFF"/>
            <w:noWrap/>
            <w:vAlign w:val="bottom"/>
            <w:hideMark/>
          </w:tcPr>
          <w:p w:rsidR="00422E6F" w:rsidRPr="00422E6F" w:rsidRDefault="00422E6F" w:rsidP="00422E6F">
            <w:pPr>
              <w:spacing w:after="0" w:line="240" w:lineRule="auto"/>
              <w:rPr>
                <w:rFonts w:ascii="Times New Roman" w:eastAsia="Times New Roman" w:hAnsi="Times New Roman" w:cs="Times New Roman"/>
                <w:b/>
                <w:bCs/>
                <w:color w:val="FF0000"/>
                <w:sz w:val="16"/>
                <w:szCs w:val="16"/>
                <w:lang w:eastAsia="ru-RU"/>
              </w:rPr>
            </w:pPr>
            <w:r w:rsidRPr="00422E6F">
              <w:rPr>
                <w:rFonts w:ascii="Times New Roman" w:eastAsia="Times New Roman" w:hAnsi="Times New Roman" w:cs="Times New Roman"/>
                <w:b/>
                <w:bCs/>
                <w:color w:val="FF0000"/>
                <w:sz w:val="16"/>
                <w:szCs w:val="16"/>
                <w:lang w:eastAsia="ru-RU"/>
              </w:rPr>
              <w:t> </w:t>
            </w:r>
          </w:p>
        </w:tc>
        <w:tc>
          <w:tcPr>
            <w:tcW w:w="584"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3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4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2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10818" w:type="dxa"/>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sz w:val="16"/>
                <w:szCs w:val="16"/>
                <w:lang w:eastAsia="ru-RU"/>
              </w:rPr>
            </w:pPr>
            <w:r w:rsidRPr="00422E6F">
              <w:rPr>
                <w:rFonts w:ascii="Times New Roman" w:eastAsia="Times New Roman" w:hAnsi="Times New Roman" w:cs="Times New Roman"/>
                <w:sz w:val="16"/>
                <w:szCs w:val="16"/>
                <w:lang w:eastAsia="ru-RU"/>
              </w:rPr>
              <w:t>Баллы за задания</w:t>
            </w:r>
          </w:p>
        </w:tc>
        <w:tc>
          <w:tcPr>
            <w:tcW w:w="870" w:type="dxa"/>
            <w:gridSpan w:val="4"/>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884" w:type="dxa"/>
            <w:gridSpan w:val="3"/>
            <w:tcBorders>
              <w:top w:val="nil"/>
              <w:left w:val="nil"/>
              <w:bottom w:val="nil"/>
              <w:right w:val="nil"/>
            </w:tcBorders>
            <w:shd w:val="clear" w:color="000000" w:fill="FFFFFF"/>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584"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3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4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2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Номера заданий</w:t>
            </w:r>
          </w:p>
        </w:tc>
        <w:tc>
          <w:tcPr>
            <w:tcW w:w="318" w:type="dxa"/>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1К1</w:t>
            </w:r>
          </w:p>
        </w:tc>
        <w:tc>
          <w:tcPr>
            <w:tcW w:w="453"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1К2</w:t>
            </w:r>
          </w:p>
        </w:tc>
        <w:tc>
          <w:tcPr>
            <w:tcW w:w="318" w:type="dxa"/>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1К3</w:t>
            </w:r>
          </w:p>
        </w:tc>
        <w:tc>
          <w:tcPr>
            <w:tcW w:w="317" w:type="dxa"/>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2К1</w:t>
            </w:r>
          </w:p>
        </w:tc>
        <w:tc>
          <w:tcPr>
            <w:tcW w:w="317" w:type="dxa"/>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2К2</w:t>
            </w:r>
          </w:p>
        </w:tc>
        <w:tc>
          <w:tcPr>
            <w:tcW w:w="317" w:type="dxa"/>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2К3</w:t>
            </w:r>
          </w:p>
        </w:tc>
        <w:tc>
          <w:tcPr>
            <w:tcW w:w="451"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2К4</w:t>
            </w:r>
          </w:p>
        </w:tc>
        <w:tc>
          <w:tcPr>
            <w:tcW w:w="432"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 (1)</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3(2)</w:t>
            </w:r>
          </w:p>
        </w:tc>
        <w:tc>
          <w:tcPr>
            <w:tcW w:w="246" w:type="dxa"/>
            <w:tcBorders>
              <w:top w:val="nil"/>
              <w:left w:val="nil"/>
              <w:bottom w:val="single" w:sz="4" w:space="0" w:color="auto"/>
              <w:right w:val="single" w:sz="4" w:space="0" w:color="auto"/>
            </w:tcBorders>
            <w:shd w:val="clear" w:color="auto" w:fill="auto"/>
            <w:noWrap/>
            <w:vAlign w:val="center"/>
            <w:hideMark/>
          </w:tcPr>
          <w:p w:rsidR="00422E6F" w:rsidRPr="00422E6F" w:rsidRDefault="00270701" w:rsidP="00422E6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432"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270701" w:rsidP="00422E6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c>
          <w:tcPr>
            <w:tcW w:w="432"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270701" w:rsidP="00422E6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p>
        </w:tc>
        <w:tc>
          <w:tcPr>
            <w:tcW w:w="296"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7(1)</w:t>
            </w:r>
          </w:p>
        </w:tc>
        <w:tc>
          <w:tcPr>
            <w:tcW w:w="421" w:type="dxa"/>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7(2)</w:t>
            </w:r>
          </w:p>
        </w:tc>
        <w:tc>
          <w:tcPr>
            <w:tcW w:w="317" w:type="dxa"/>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8(1)</w:t>
            </w:r>
          </w:p>
        </w:tc>
        <w:tc>
          <w:tcPr>
            <w:tcW w:w="317" w:type="dxa"/>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8(2)</w:t>
            </w:r>
          </w:p>
        </w:tc>
        <w:tc>
          <w:tcPr>
            <w:tcW w:w="515"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270701" w:rsidP="00422E6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w:t>
            </w:r>
          </w:p>
        </w:tc>
        <w:tc>
          <w:tcPr>
            <w:tcW w:w="381" w:type="dxa"/>
            <w:tcBorders>
              <w:top w:val="nil"/>
              <w:left w:val="nil"/>
              <w:bottom w:val="single" w:sz="4" w:space="0" w:color="auto"/>
              <w:right w:val="single" w:sz="4" w:space="0" w:color="auto"/>
            </w:tcBorders>
            <w:shd w:val="clear" w:color="auto" w:fill="auto"/>
            <w:noWrap/>
            <w:vAlign w:val="center"/>
            <w:hideMark/>
          </w:tcPr>
          <w:p w:rsidR="00422E6F" w:rsidRPr="00422E6F" w:rsidRDefault="00270701" w:rsidP="00422E6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270701" w:rsidP="00422E6F">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p>
        </w:tc>
        <w:tc>
          <w:tcPr>
            <w:tcW w:w="652" w:type="dxa"/>
            <w:gridSpan w:val="3"/>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12(1)</w:t>
            </w:r>
          </w:p>
        </w:tc>
        <w:tc>
          <w:tcPr>
            <w:tcW w:w="652" w:type="dxa"/>
            <w:gridSpan w:val="3"/>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12(2)</w:t>
            </w:r>
          </w:p>
        </w:tc>
        <w:tc>
          <w:tcPr>
            <w:tcW w:w="482"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13(1)</w:t>
            </w:r>
          </w:p>
        </w:tc>
        <w:tc>
          <w:tcPr>
            <w:tcW w:w="650" w:type="dxa"/>
            <w:gridSpan w:val="3"/>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13(2)</w:t>
            </w:r>
          </w:p>
        </w:tc>
        <w:tc>
          <w:tcPr>
            <w:tcW w:w="482" w:type="dxa"/>
            <w:gridSpan w:val="2"/>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14(1)</w:t>
            </w:r>
          </w:p>
        </w:tc>
        <w:tc>
          <w:tcPr>
            <w:tcW w:w="652" w:type="dxa"/>
            <w:gridSpan w:val="3"/>
            <w:tcBorders>
              <w:top w:val="nil"/>
              <w:left w:val="nil"/>
              <w:bottom w:val="single" w:sz="4" w:space="0" w:color="auto"/>
              <w:right w:val="single" w:sz="4" w:space="0" w:color="auto"/>
            </w:tcBorders>
            <w:shd w:val="clear" w:color="auto" w:fill="auto"/>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14(2)</w:t>
            </w:r>
          </w:p>
        </w:tc>
        <w:tc>
          <w:tcPr>
            <w:tcW w:w="870" w:type="dxa"/>
            <w:gridSpan w:val="4"/>
            <w:tcBorders>
              <w:top w:val="nil"/>
              <w:left w:val="nil"/>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Всего баллов</w:t>
            </w:r>
            <w:r w:rsidRPr="00422E6F">
              <w:rPr>
                <w:rFonts w:ascii="Times New Roman" w:eastAsia="Times New Roman" w:hAnsi="Times New Roman" w:cs="Times New Roman"/>
                <w:color w:val="000000"/>
                <w:sz w:val="16"/>
                <w:szCs w:val="16"/>
                <w:lang w:eastAsia="ru-RU"/>
              </w:rPr>
              <w:br/>
              <w:t xml:space="preserve"> за работу</w:t>
            </w:r>
          </w:p>
        </w:tc>
        <w:tc>
          <w:tcPr>
            <w:tcW w:w="884" w:type="dxa"/>
            <w:gridSpan w:val="3"/>
            <w:tcBorders>
              <w:top w:val="nil"/>
              <w:left w:val="nil"/>
              <w:bottom w:val="nil"/>
              <w:right w:val="nil"/>
            </w:tcBorders>
            <w:shd w:val="clear" w:color="000000" w:fill="FFFFFF"/>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584"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3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4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2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Максимальный балл</w:t>
            </w:r>
            <w:r w:rsidRPr="00422E6F">
              <w:rPr>
                <w:rFonts w:ascii="Times New Roman" w:eastAsia="Times New Roman" w:hAnsi="Times New Roman" w:cs="Times New Roman"/>
                <w:color w:val="000000"/>
                <w:sz w:val="16"/>
                <w:szCs w:val="16"/>
                <w:lang w:eastAsia="ru-RU"/>
              </w:rPr>
              <w:br/>
              <w:t xml:space="preserve"> за каждое задание</w:t>
            </w:r>
          </w:p>
        </w:tc>
        <w:tc>
          <w:tcPr>
            <w:tcW w:w="318"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4</w:t>
            </w:r>
          </w:p>
        </w:tc>
        <w:tc>
          <w:tcPr>
            <w:tcW w:w="453"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8"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7"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7"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51"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32"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2"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46"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32"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296"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7"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515"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81" w:type="dxa"/>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16"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82"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0" w:type="dxa"/>
            <w:gridSpan w:val="3"/>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4" w:space="0" w:color="auto"/>
              <w:right w:val="single" w:sz="4" w:space="0" w:color="auto"/>
            </w:tcBorders>
            <w:shd w:val="clear" w:color="000000" w:fill="F2DDDC"/>
            <w:noWrap/>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870" w:type="dxa"/>
            <w:gridSpan w:val="4"/>
            <w:tcBorders>
              <w:top w:val="nil"/>
              <w:left w:val="nil"/>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51</w:t>
            </w:r>
          </w:p>
        </w:tc>
        <w:tc>
          <w:tcPr>
            <w:tcW w:w="884" w:type="dxa"/>
            <w:gridSpan w:val="3"/>
            <w:tcBorders>
              <w:top w:val="single" w:sz="4" w:space="0" w:color="auto"/>
              <w:left w:val="nil"/>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Рекомендуемая</w:t>
            </w:r>
            <w:r w:rsidRPr="00422E6F">
              <w:rPr>
                <w:rFonts w:ascii="Times New Roman" w:eastAsia="Times New Roman" w:hAnsi="Times New Roman" w:cs="Times New Roman"/>
                <w:color w:val="000000"/>
                <w:sz w:val="16"/>
                <w:szCs w:val="16"/>
                <w:lang w:eastAsia="ru-RU"/>
              </w:rPr>
              <w:br/>
              <w:t xml:space="preserve"> оценка</w:t>
            </w:r>
          </w:p>
        </w:tc>
        <w:tc>
          <w:tcPr>
            <w:tcW w:w="584" w:type="dxa"/>
            <w:tcBorders>
              <w:top w:val="single" w:sz="4" w:space="0" w:color="auto"/>
              <w:left w:val="nil"/>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Выставленная</w:t>
            </w:r>
            <w:r w:rsidRPr="00422E6F">
              <w:rPr>
                <w:rFonts w:ascii="Times New Roman" w:eastAsia="Times New Roman" w:hAnsi="Times New Roman" w:cs="Times New Roman"/>
                <w:color w:val="000000"/>
                <w:sz w:val="16"/>
                <w:szCs w:val="16"/>
                <w:lang w:eastAsia="ru-RU"/>
              </w:rPr>
              <w:br/>
              <w:t>оценка</w:t>
            </w:r>
          </w:p>
        </w:tc>
        <w:tc>
          <w:tcPr>
            <w:tcW w:w="531" w:type="dxa"/>
            <w:tcBorders>
              <w:top w:val="single" w:sz="4" w:space="0" w:color="auto"/>
              <w:left w:val="nil"/>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Процент</w:t>
            </w:r>
            <w:r w:rsidRPr="00422E6F">
              <w:rPr>
                <w:rFonts w:ascii="Times New Roman" w:eastAsia="Times New Roman" w:hAnsi="Times New Roman" w:cs="Times New Roman"/>
                <w:color w:val="000000"/>
                <w:sz w:val="16"/>
                <w:szCs w:val="16"/>
                <w:lang w:eastAsia="ru-RU"/>
              </w:rPr>
              <w:br/>
              <w:t xml:space="preserve"> выполнения</w:t>
            </w:r>
          </w:p>
        </w:tc>
        <w:tc>
          <w:tcPr>
            <w:tcW w:w="767" w:type="dxa"/>
            <w:gridSpan w:val="2"/>
            <w:tcBorders>
              <w:top w:val="single" w:sz="4" w:space="0" w:color="auto"/>
              <w:left w:val="nil"/>
              <w:bottom w:val="single" w:sz="4" w:space="0" w:color="auto"/>
              <w:right w:val="single" w:sz="4" w:space="0" w:color="000000"/>
            </w:tcBorders>
            <w:shd w:val="clear" w:color="auto" w:fill="auto"/>
            <w:vAlign w:val="center"/>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Качество выставления оценок</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Конев</w:t>
            </w:r>
            <w:r w:rsidRPr="00422E6F">
              <w:rPr>
                <w:rFonts w:ascii="Times New Roman" w:eastAsia="Times New Roman" w:hAnsi="Times New Roman" w:cs="Times New Roman"/>
                <w:color w:val="000000"/>
                <w:sz w:val="16"/>
                <w:szCs w:val="16"/>
                <w:lang w:eastAsia="ru-RU"/>
              </w:rPr>
              <w:lastRenderedPageBreak/>
              <w:t>ина Галина</w:t>
            </w:r>
          </w:p>
        </w:tc>
        <w:tc>
          <w:tcPr>
            <w:tcW w:w="318"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lastRenderedPageBreak/>
              <w:t>3</w:t>
            </w:r>
          </w:p>
        </w:tc>
        <w:tc>
          <w:tcPr>
            <w:tcW w:w="453"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8"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1"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2"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246"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32"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516"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870" w:type="dxa"/>
            <w:gridSpan w:val="4"/>
            <w:tcBorders>
              <w:top w:val="single" w:sz="8" w:space="0" w:color="000000"/>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25</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49%</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w:t>
            </w:r>
            <w:r w:rsidRPr="00422E6F">
              <w:rPr>
                <w:rFonts w:ascii="Times New Roman" w:eastAsia="Times New Roman" w:hAnsi="Times New Roman" w:cs="Times New Roman"/>
                <w:color w:val="000000"/>
                <w:sz w:val="16"/>
                <w:szCs w:val="16"/>
                <w:lang w:eastAsia="ru-RU"/>
              </w:rPr>
              <w:lastRenderedPageBreak/>
              <w:t>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lastRenderedPageBreak/>
              <w:t>Бычковский Егор</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28</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55%</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Троицкий Николай</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23</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45%</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Зимин Георгий</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35</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4</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4</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69%</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Черкинский Артём</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28</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55%</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Пересада Дмитрий</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21</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41%</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Мартыненков Владимир</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16</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31%</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roofErr w:type="gramStart"/>
            <w:r w:rsidRPr="00422E6F">
              <w:rPr>
                <w:rFonts w:ascii="Times New Roman" w:eastAsia="Times New Roman" w:hAnsi="Times New Roman" w:cs="Times New Roman"/>
                <w:color w:val="000000"/>
                <w:sz w:val="16"/>
                <w:szCs w:val="16"/>
                <w:lang w:eastAsia="ru-RU"/>
              </w:rPr>
              <w:lastRenderedPageBreak/>
              <w:t>Троицкая</w:t>
            </w:r>
            <w:proofErr w:type="gramEnd"/>
            <w:r w:rsidRPr="00422E6F">
              <w:rPr>
                <w:rFonts w:ascii="Times New Roman" w:eastAsia="Times New Roman" w:hAnsi="Times New Roman" w:cs="Times New Roman"/>
                <w:color w:val="000000"/>
                <w:sz w:val="16"/>
                <w:szCs w:val="16"/>
                <w:lang w:eastAsia="ru-RU"/>
              </w:rPr>
              <w:t xml:space="preserve"> Руслана</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23</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45%</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Ожигова Ульяна</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25</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49%</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single" w:sz="4" w:space="0" w:color="auto"/>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Абрамов Арсалан</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6</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12%</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0</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оценка выставлена правильно</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Завьялов Александр</w:t>
            </w:r>
          </w:p>
        </w:tc>
        <w:tc>
          <w:tcPr>
            <w:tcW w:w="318" w:type="dxa"/>
            <w:tcBorders>
              <w:top w:val="nil"/>
              <w:left w:val="single" w:sz="8" w:space="0" w:color="000000"/>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3"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8"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51"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5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46"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3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29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2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17"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5"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381" w:type="dxa"/>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16"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650"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w:t>
            </w:r>
          </w:p>
        </w:tc>
        <w:tc>
          <w:tcPr>
            <w:tcW w:w="482" w:type="dxa"/>
            <w:gridSpan w:val="2"/>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652" w:type="dxa"/>
            <w:gridSpan w:val="3"/>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870" w:type="dxa"/>
            <w:gridSpan w:val="4"/>
            <w:tcBorders>
              <w:top w:val="nil"/>
              <w:left w:val="nil"/>
              <w:bottom w:val="single" w:sz="8" w:space="0" w:color="000000"/>
              <w:right w:val="single" w:sz="8" w:space="0" w:color="000000"/>
            </w:tcBorders>
            <w:shd w:val="clear" w:color="auto" w:fill="auto"/>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19</w:t>
            </w:r>
          </w:p>
        </w:tc>
        <w:tc>
          <w:tcPr>
            <w:tcW w:w="8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422E6F" w:rsidRPr="00422E6F" w:rsidRDefault="00422E6F" w:rsidP="00422E6F">
            <w:pPr>
              <w:spacing w:after="0" w:line="240" w:lineRule="auto"/>
              <w:jc w:val="center"/>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w:t>
            </w:r>
          </w:p>
        </w:tc>
        <w:tc>
          <w:tcPr>
            <w:tcW w:w="584" w:type="dxa"/>
            <w:tcBorders>
              <w:top w:val="nil"/>
              <w:left w:val="nil"/>
              <w:bottom w:val="single" w:sz="4" w:space="0" w:color="auto"/>
              <w:right w:val="single" w:sz="4" w:space="0" w:color="auto"/>
            </w:tcBorders>
            <w:shd w:val="clear" w:color="000000" w:fill="F2DDDC"/>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0</w:t>
            </w:r>
          </w:p>
        </w:tc>
        <w:tc>
          <w:tcPr>
            <w:tcW w:w="53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37%</w:t>
            </w:r>
          </w:p>
        </w:tc>
        <w:tc>
          <w:tcPr>
            <w:tcW w:w="246"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FFFFFF"/>
                <w:sz w:val="16"/>
                <w:szCs w:val="16"/>
                <w:lang w:eastAsia="ru-RU"/>
              </w:rPr>
            </w:pPr>
            <w:r w:rsidRPr="00422E6F">
              <w:rPr>
                <w:rFonts w:ascii="Times New Roman" w:eastAsia="Times New Roman" w:hAnsi="Times New Roman" w:cs="Times New Roman"/>
                <w:color w:val="FFFFFF"/>
                <w:sz w:val="16"/>
                <w:szCs w:val="16"/>
                <w:lang w:eastAsia="ru-RU"/>
              </w:rPr>
              <w:t>2</w:t>
            </w:r>
          </w:p>
        </w:tc>
        <w:tc>
          <w:tcPr>
            <w:tcW w:w="521" w:type="dxa"/>
            <w:tcBorders>
              <w:top w:val="nil"/>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заниженная оценка</w:t>
            </w: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r w:rsidR="00270701" w:rsidRPr="00422E6F" w:rsidTr="00270701">
        <w:tc>
          <w:tcPr>
            <w:tcW w:w="6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xml:space="preserve">Всего баллов </w:t>
            </w:r>
            <w:r w:rsidRPr="00422E6F">
              <w:rPr>
                <w:rFonts w:ascii="Times New Roman" w:eastAsia="Times New Roman" w:hAnsi="Times New Roman" w:cs="Times New Roman"/>
                <w:color w:val="000000"/>
                <w:sz w:val="16"/>
                <w:szCs w:val="16"/>
                <w:lang w:eastAsia="ru-RU"/>
              </w:rPr>
              <w:br/>
              <w:t>за каждое задание</w:t>
            </w:r>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16</w:t>
            </w:r>
          </w:p>
        </w:tc>
        <w:tc>
          <w:tcPr>
            <w:tcW w:w="453"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9</w:t>
            </w:r>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20</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24</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16</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6</w:t>
            </w:r>
          </w:p>
        </w:tc>
        <w:tc>
          <w:tcPr>
            <w:tcW w:w="451"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9</w:t>
            </w: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7</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7</w:t>
            </w:r>
          </w:p>
        </w:tc>
        <w:tc>
          <w:tcPr>
            <w:tcW w:w="246"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296"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515"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516"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652" w:type="dxa"/>
            <w:gridSpan w:val="3"/>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652" w:type="dxa"/>
            <w:gridSpan w:val="3"/>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4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650" w:type="dxa"/>
            <w:gridSpan w:val="3"/>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4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652" w:type="dxa"/>
            <w:gridSpan w:val="3"/>
            <w:tcBorders>
              <w:top w:val="single" w:sz="4" w:space="0" w:color="auto"/>
              <w:left w:val="nil"/>
              <w:bottom w:val="single" w:sz="4" w:space="0" w:color="auto"/>
              <w:right w:val="single" w:sz="4" w:space="0" w:color="auto"/>
            </w:tcBorders>
            <w:shd w:val="clear" w:color="auto" w:fill="auto"/>
            <w:noWrap/>
            <w:vAlign w:val="bottom"/>
            <w:hideMark/>
          </w:tcPr>
          <w:p w:rsidR="00422E6F" w:rsidRPr="00422E6F" w:rsidRDefault="00422E6F" w:rsidP="00422E6F">
            <w:pPr>
              <w:spacing w:after="0" w:line="240" w:lineRule="auto"/>
              <w:jc w:val="right"/>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14</w:t>
            </w:r>
          </w:p>
        </w:tc>
        <w:tc>
          <w:tcPr>
            <w:tcW w:w="870" w:type="dxa"/>
            <w:gridSpan w:val="4"/>
            <w:tcBorders>
              <w:top w:val="single" w:sz="4" w:space="0" w:color="auto"/>
              <w:left w:val="nil"/>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r w:rsidRPr="00422E6F">
              <w:rPr>
                <w:rFonts w:ascii="Times New Roman" w:eastAsia="Times New Roman" w:hAnsi="Times New Roman" w:cs="Times New Roman"/>
                <w:color w:val="000000"/>
                <w:sz w:val="16"/>
                <w:szCs w:val="16"/>
                <w:lang w:eastAsia="ru-RU"/>
              </w:rPr>
              <w:t> </w:t>
            </w:r>
          </w:p>
        </w:tc>
        <w:tc>
          <w:tcPr>
            <w:tcW w:w="884" w:type="dxa"/>
            <w:gridSpan w:val="3"/>
            <w:tcBorders>
              <w:top w:val="nil"/>
              <w:left w:val="nil"/>
              <w:bottom w:val="single" w:sz="4" w:space="0" w:color="auto"/>
              <w:right w:val="single" w:sz="4" w:space="0" w:color="auto"/>
            </w:tcBorders>
            <w:shd w:val="clear" w:color="auto" w:fill="auto"/>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84"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3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46"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521"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c>
          <w:tcPr>
            <w:tcW w:w="218" w:type="dxa"/>
            <w:tcBorders>
              <w:top w:val="nil"/>
              <w:left w:val="nil"/>
              <w:bottom w:val="nil"/>
              <w:right w:val="nil"/>
            </w:tcBorders>
            <w:shd w:val="clear" w:color="auto" w:fill="auto"/>
            <w:noWrap/>
            <w:vAlign w:val="bottom"/>
            <w:hideMark/>
          </w:tcPr>
          <w:p w:rsidR="00422E6F" w:rsidRPr="00422E6F" w:rsidRDefault="00422E6F" w:rsidP="00422E6F">
            <w:pPr>
              <w:spacing w:after="0" w:line="240" w:lineRule="auto"/>
              <w:rPr>
                <w:rFonts w:ascii="Times New Roman" w:eastAsia="Times New Roman" w:hAnsi="Times New Roman" w:cs="Times New Roman"/>
                <w:color w:val="000000"/>
                <w:sz w:val="16"/>
                <w:szCs w:val="16"/>
                <w:lang w:eastAsia="ru-RU"/>
              </w:rPr>
            </w:pPr>
          </w:p>
        </w:tc>
      </w:tr>
    </w:tbl>
    <w:p w:rsidR="00422E6F" w:rsidRPr="00422E6F" w:rsidRDefault="00422E6F" w:rsidP="00903492">
      <w:pPr>
        <w:spacing w:after="0" w:line="240" w:lineRule="auto"/>
        <w:jc w:val="center"/>
        <w:rPr>
          <w:rFonts w:ascii="Times New Roman" w:hAnsi="Times New Roman" w:cs="Times New Roman"/>
          <w:b/>
          <w:sz w:val="16"/>
          <w:szCs w:val="16"/>
        </w:rPr>
      </w:pPr>
    </w:p>
    <w:tbl>
      <w:tblPr>
        <w:tblW w:w="3369" w:type="dxa"/>
        <w:tblInd w:w="108" w:type="dxa"/>
        <w:tblLook w:val="04A0"/>
      </w:tblPr>
      <w:tblGrid>
        <w:gridCol w:w="1417"/>
        <w:gridCol w:w="976"/>
        <w:gridCol w:w="976"/>
      </w:tblGrid>
      <w:tr w:rsidR="00FF70F3" w:rsidRPr="00422E6F" w:rsidTr="00422E6F">
        <w:trPr>
          <w:trHeight w:hRule="exact" w:val="300"/>
        </w:trPr>
        <w:tc>
          <w:tcPr>
            <w:tcW w:w="1417"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p>
        </w:tc>
        <w:tc>
          <w:tcPr>
            <w:tcW w:w="976"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p>
        </w:tc>
        <w:tc>
          <w:tcPr>
            <w:tcW w:w="976"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p>
        </w:tc>
      </w:tr>
      <w:tr w:rsidR="00FF70F3" w:rsidRPr="00422E6F" w:rsidTr="00422E6F">
        <w:trPr>
          <w:trHeight w:val="300"/>
        </w:trPr>
        <w:tc>
          <w:tcPr>
            <w:tcW w:w="1417"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r>
              <w:rPr>
                <w:rFonts w:ascii="Calibri" w:hAnsi="Calibri"/>
                <w:color w:val="000000"/>
              </w:rPr>
              <w:t>Количество "2"</w:t>
            </w:r>
          </w:p>
        </w:tc>
        <w:tc>
          <w:tcPr>
            <w:tcW w:w="976" w:type="dxa"/>
            <w:tcBorders>
              <w:top w:val="nil"/>
              <w:left w:val="nil"/>
              <w:bottom w:val="nil"/>
              <w:right w:val="nil"/>
            </w:tcBorders>
            <w:shd w:val="clear" w:color="auto" w:fill="auto"/>
            <w:noWrap/>
            <w:vAlign w:val="bottom"/>
            <w:hideMark/>
          </w:tcPr>
          <w:p w:rsidR="00FF70F3" w:rsidRDefault="00FF70F3">
            <w:pPr>
              <w:jc w:val="right"/>
              <w:rPr>
                <w:rFonts w:ascii="Calibri" w:hAnsi="Calibri"/>
                <w:color w:val="000000"/>
              </w:rPr>
            </w:pPr>
            <w:r>
              <w:rPr>
                <w:rFonts w:ascii="Calibri" w:hAnsi="Calibri"/>
                <w:color w:val="000000"/>
              </w:rPr>
              <w:t>6</w:t>
            </w:r>
          </w:p>
        </w:tc>
        <w:tc>
          <w:tcPr>
            <w:tcW w:w="976"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p>
        </w:tc>
      </w:tr>
      <w:tr w:rsidR="00FF70F3" w:rsidRPr="00422E6F" w:rsidTr="00422E6F">
        <w:trPr>
          <w:trHeight w:val="300"/>
        </w:trPr>
        <w:tc>
          <w:tcPr>
            <w:tcW w:w="1417"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r>
              <w:rPr>
                <w:rFonts w:ascii="Calibri" w:hAnsi="Calibri"/>
                <w:color w:val="000000"/>
              </w:rPr>
              <w:t>Количество "3"</w:t>
            </w:r>
          </w:p>
        </w:tc>
        <w:tc>
          <w:tcPr>
            <w:tcW w:w="976" w:type="dxa"/>
            <w:tcBorders>
              <w:top w:val="nil"/>
              <w:left w:val="nil"/>
              <w:bottom w:val="nil"/>
              <w:right w:val="nil"/>
            </w:tcBorders>
            <w:shd w:val="clear" w:color="auto" w:fill="auto"/>
            <w:noWrap/>
            <w:vAlign w:val="bottom"/>
            <w:hideMark/>
          </w:tcPr>
          <w:p w:rsidR="00FF70F3" w:rsidRDefault="00FF70F3">
            <w:pPr>
              <w:jc w:val="right"/>
              <w:rPr>
                <w:rFonts w:ascii="Calibri" w:hAnsi="Calibri"/>
                <w:color w:val="000000"/>
              </w:rPr>
            </w:pPr>
            <w:r>
              <w:rPr>
                <w:rFonts w:ascii="Calibri" w:hAnsi="Calibri"/>
                <w:color w:val="000000"/>
              </w:rPr>
              <w:t>4</w:t>
            </w:r>
          </w:p>
        </w:tc>
        <w:tc>
          <w:tcPr>
            <w:tcW w:w="976"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p>
        </w:tc>
      </w:tr>
      <w:tr w:rsidR="00FF70F3" w:rsidRPr="00422E6F" w:rsidTr="00422E6F">
        <w:trPr>
          <w:trHeight w:val="300"/>
        </w:trPr>
        <w:tc>
          <w:tcPr>
            <w:tcW w:w="1417"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r>
              <w:rPr>
                <w:rFonts w:ascii="Calibri" w:hAnsi="Calibri"/>
                <w:color w:val="000000"/>
              </w:rPr>
              <w:t>Количество "4"</w:t>
            </w:r>
          </w:p>
        </w:tc>
        <w:tc>
          <w:tcPr>
            <w:tcW w:w="976" w:type="dxa"/>
            <w:tcBorders>
              <w:top w:val="nil"/>
              <w:left w:val="nil"/>
              <w:bottom w:val="nil"/>
              <w:right w:val="nil"/>
            </w:tcBorders>
            <w:shd w:val="clear" w:color="auto" w:fill="auto"/>
            <w:noWrap/>
            <w:vAlign w:val="bottom"/>
            <w:hideMark/>
          </w:tcPr>
          <w:p w:rsidR="00FF70F3" w:rsidRDefault="00FF70F3">
            <w:pPr>
              <w:jc w:val="right"/>
              <w:rPr>
                <w:rFonts w:ascii="Calibri" w:hAnsi="Calibri"/>
                <w:color w:val="000000"/>
              </w:rPr>
            </w:pPr>
            <w:r>
              <w:rPr>
                <w:rFonts w:ascii="Calibri" w:hAnsi="Calibri"/>
                <w:color w:val="000000"/>
              </w:rPr>
              <w:t>1</w:t>
            </w:r>
          </w:p>
        </w:tc>
        <w:tc>
          <w:tcPr>
            <w:tcW w:w="976"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p>
        </w:tc>
      </w:tr>
      <w:tr w:rsidR="00FF70F3" w:rsidRPr="00422E6F" w:rsidTr="00422E6F">
        <w:trPr>
          <w:trHeight w:val="300"/>
        </w:trPr>
        <w:tc>
          <w:tcPr>
            <w:tcW w:w="1417"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r>
              <w:rPr>
                <w:rFonts w:ascii="Calibri" w:hAnsi="Calibri"/>
                <w:color w:val="000000"/>
              </w:rPr>
              <w:t xml:space="preserve">Количество </w:t>
            </w:r>
            <w:r>
              <w:rPr>
                <w:rFonts w:ascii="Calibri" w:hAnsi="Calibri"/>
                <w:color w:val="000000"/>
              </w:rPr>
              <w:lastRenderedPageBreak/>
              <w:t>"5"</w:t>
            </w:r>
          </w:p>
        </w:tc>
        <w:tc>
          <w:tcPr>
            <w:tcW w:w="976" w:type="dxa"/>
            <w:tcBorders>
              <w:top w:val="nil"/>
              <w:left w:val="nil"/>
              <w:bottom w:val="nil"/>
              <w:right w:val="nil"/>
            </w:tcBorders>
            <w:shd w:val="clear" w:color="auto" w:fill="auto"/>
            <w:noWrap/>
            <w:vAlign w:val="bottom"/>
            <w:hideMark/>
          </w:tcPr>
          <w:p w:rsidR="00FF70F3" w:rsidRDefault="00FF70F3">
            <w:pPr>
              <w:jc w:val="right"/>
              <w:rPr>
                <w:rFonts w:ascii="Calibri" w:hAnsi="Calibri"/>
                <w:color w:val="000000"/>
              </w:rPr>
            </w:pPr>
            <w:r>
              <w:rPr>
                <w:rFonts w:ascii="Calibri" w:hAnsi="Calibri"/>
                <w:color w:val="000000"/>
              </w:rPr>
              <w:lastRenderedPageBreak/>
              <w:t>0</w:t>
            </w:r>
          </w:p>
        </w:tc>
        <w:tc>
          <w:tcPr>
            <w:tcW w:w="976" w:type="dxa"/>
            <w:tcBorders>
              <w:top w:val="nil"/>
              <w:left w:val="nil"/>
              <w:bottom w:val="nil"/>
              <w:right w:val="nil"/>
            </w:tcBorders>
            <w:shd w:val="clear" w:color="auto" w:fill="auto"/>
            <w:noWrap/>
            <w:vAlign w:val="bottom"/>
            <w:hideMark/>
          </w:tcPr>
          <w:p w:rsidR="00FF70F3" w:rsidRDefault="00FF70F3">
            <w:pPr>
              <w:rPr>
                <w:rFonts w:ascii="Calibri" w:hAnsi="Calibri"/>
                <w:color w:val="000000"/>
              </w:rPr>
            </w:pPr>
          </w:p>
        </w:tc>
      </w:tr>
    </w:tbl>
    <w:p w:rsidR="00422E6F" w:rsidRDefault="00FF70F3" w:rsidP="00903492">
      <w:pPr>
        <w:spacing w:after="0" w:line="240" w:lineRule="auto"/>
        <w:jc w:val="center"/>
        <w:rPr>
          <w:rFonts w:ascii="Times New Roman" w:hAnsi="Times New Roman" w:cs="Times New Roman"/>
          <w:b/>
          <w:sz w:val="20"/>
          <w:szCs w:val="20"/>
        </w:rPr>
      </w:pPr>
      <w:r w:rsidRPr="00FF70F3">
        <w:rPr>
          <w:rFonts w:ascii="Times New Roman" w:hAnsi="Times New Roman" w:cs="Times New Roman"/>
          <w:b/>
          <w:noProof/>
          <w:sz w:val="20"/>
          <w:szCs w:val="20"/>
          <w:lang w:eastAsia="ru-RU"/>
        </w:rPr>
        <w:lastRenderedPageBreak/>
        <w:drawing>
          <wp:inline distT="0" distB="0" distL="0" distR="0">
            <wp:extent cx="3848100" cy="1238250"/>
            <wp:effectExtent l="19050" t="0" r="1905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2E6F" w:rsidRDefault="00422E6F" w:rsidP="00903492">
      <w:pPr>
        <w:spacing w:after="0" w:line="240" w:lineRule="auto"/>
        <w:jc w:val="center"/>
        <w:rPr>
          <w:rFonts w:ascii="Times New Roman" w:hAnsi="Times New Roman" w:cs="Times New Roman"/>
          <w:b/>
          <w:sz w:val="20"/>
          <w:szCs w:val="20"/>
        </w:rPr>
      </w:pPr>
    </w:p>
    <w:p w:rsidR="00422E6F" w:rsidRDefault="00422E6F" w:rsidP="00903492">
      <w:pPr>
        <w:spacing w:after="0" w:line="240" w:lineRule="auto"/>
        <w:jc w:val="center"/>
        <w:rPr>
          <w:rFonts w:ascii="Times New Roman" w:hAnsi="Times New Roman" w:cs="Times New Roman"/>
          <w:b/>
          <w:sz w:val="20"/>
          <w:szCs w:val="20"/>
        </w:rPr>
      </w:pPr>
    </w:p>
    <w:p w:rsidR="00422E6F" w:rsidRPr="006F3E34" w:rsidRDefault="006F3E34" w:rsidP="006F3E34">
      <w:pPr>
        <w:spacing w:after="0" w:line="240" w:lineRule="auto"/>
        <w:rPr>
          <w:rFonts w:ascii="Times New Roman" w:hAnsi="Times New Roman" w:cs="Times New Roman"/>
        </w:rPr>
      </w:pPr>
      <w:r w:rsidRPr="006F3E34">
        <w:rPr>
          <w:rFonts w:ascii="Times New Roman" w:hAnsi="Times New Roman" w:cs="Times New Roman"/>
        </w:rPr>
        <w:t xml:space="preserve">Результаты ВПР по русскому языку в 6 классе оказались </w:t>
      </w:r>
      <w:proofErr w:type="gramStart"/>
      <w:r w:rsidRPr="006F3E34">
        <w:rPr>
          <w:rFonts w:ascii="Times New Roman" w:hAnsi="Times New Roman" w:cs="Times New Roman"/>
        </w:rPr>
        <w:t>низкими</w:t>
      </w:r>
      <w:proofErr w:type="gramEnd"/>
      <w:r w:rsidRPr="006F3E34">
        <w:rPr>
          <w:rFonts w:ascii="Times New Roman" w:hAnsi="Times New Roman" w:cs="Times New Roman"/>
        </w:rPr>
        <w:t xml:space="preserve"> и просматривается не соответствие с четвертными и годовыми оценками (см. таблицу ниже)</w:t>
      </w:r>
    </w:p>
    <w:p w:rsidR="006F3E34" w:rsidRPr="001460A9" w:rsidRDefault="006F3E34" w:rsidP="006F3E34">
      <w:pPr>
        <w:rPr>
          <w:b/>
        </w:rPr>
      </w:pPr>
      <w:r>
        <w:rPr>
          <w:b/>
        </w:rPr>
        <w:t>Результаты обученности и ВПР 2017-2018 учебного года у</w:t>
      </w:r>
      <w:r w:rsidRPr="001460A9">
        <w:rPr>
          <w:b/>
        </w:rPr>
        <w:t xml:space="preserve">читель Меньшикова И.В. </w:t>
      </w:r>
    </w:p>
    <w:tbl>
      <w:tblPr>
        <w:tblW w:w="7049" w:type="dxa"/>
        <w:tblInd w:w="93" w:type="dxa"/>
        <w:tblLook w:val="04A0"/>
      </w:tblPr>
      <w:tblGrid>
        <w:gridCol w:w="1033"/>
        <w:gridCol w:w="960"/>
        <w:gridCol w:w="960"/>
        <w:gridCol w:w="960"/>
        <w:gridCol w:w="1568"/>
        <w:gridCol w:w="1568"/>
      </w:tblGrid>
      <w:tr w:rsidR="006F3E34" w:rsidRPr="00F44483" w:rsidTr="001C1BEA">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класс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proofErr w:type="gramStart"/>
            <w:r w:rsidRPr="00F44483">
              <w:rPr>
                <w:rFonts w:ascii="Calibri" w:eastAsia="Times New Roman" w:hAnsi="Calibri" w:cs="Calibri"/>
                <w:color w:val="000000"/>
                <w:lang w:eastAsia="ru-RU"/>
              </w:rPr>
              <w:t>ср</w:t>
            </w:r>
            <w:proofErr w:type="gramEnd"/>
            <w:r w:rsidRPr="00F44483">
              <w:rPr>
                <w:rFonts w:ascii="Calibri" w:eastAsia="Times New Roman" w:hAnsi="Calibri" w:cs="Calibri"/>
                <w:color w:val="000000"/>
                <w:lang w:eastAsia="ru-RU"/>
              </w:rPr>
              <w:t xml:space="preserve"> балл</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xml:space="preserve">КО </w:t>
            </w:r>
          </w:p>
        </w:tc>
        <w:tc>
          <w:tcPr>
            <w:tcW w:w="1568" w:type="dxa"/>
            <w:tcBorders>
              <w:top w:val="single" w:sz="4" w:space="0" w:color="auto"/>
              <w:left w:val="nil"/>
              <w:bottom w:val="single" w:sz="4" w:space="0" w:color="auto"/>
              <w:right w:val="single" w:sz="4" w:space="0" w:color="auto"/>
            </w:tcBorders>
          </w:tcPr>
          <w:p w:rsidR="006F3E34" w:rsidRPr="00F44483" w:rsidRDefault="006F3E34" w:rsidP="001C1BEA">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ВПР</w:t>
            </w:r>
          </w:p>
        </w:tc>
        <w:tc>
          <w:tcPr>
            <w:tcW w:w="1568" w:type="dxa"/>
            <w:tcBorders>
              <w:top w:val="single" w:sz="4" w:space="0" w:color="auto"/>
              <w:left w:val="nil"/>
              <w:bottom w:val="single" w:sz="4" w:space="0" w:color="auto"/>
              <w:right w:val="single" w:sz="4" w:space="0" w:color="auto"/>
            </w:tcBorders>
          </w:tcPr>
          <w:p w:rsidR="006F3E34" w:rsidRDefault="006F3E34" w:rsidP="001C1BEA">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Соответствие показателей</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1568" w:type="dxa"/>
            <w:tcBorders>
              <w:top w:val="nil"/>
              <w:left w:val="nil"/>
              <w:bottom w:val="single" w:sz="4" w:space="0" w:color="auto"/>
              <w:right w:val="single" w:sz="4" w:space="0" w:color="auto"/>
            </w:tcBorders>
          </w:tcPr>
          <w:p w:rsidR="006F3E34" w:rsidRPr="00F44483" w:rsidRDefault="006F3E34" w:rsidP="001C1BEA">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средний балл/качество</w:t>
            </w:r>
          </w:p>
        </w:tc>
        <w:tc>
          <w:tcPr>
            <w:tcW w:w="1568" w:type="dxa"/>
            <w:tcBorders>
              <w:top w:val="nil"/>
              <w:left w:val="nil"/>
              <w:bottom w:val="single" w:sz="4" w:space="0" w:color="auto"/>
              <w:right w:val="single" w:sz="4" w:space="0" w:color="auto"/>
            </w:tcBorders>
          </w:tcPr>
          <w:p w:rsidR="006F3E34" w:rsidRDefault="006F3E34" w:rsidP="001C1BEA">
            <w:pPr>
              <w:spacing w:after="0" w:line="240" w:lineRule="auto"/>
              <w:rPr>
                <w:rFonts w:ascii="Calibri" w:eastAsia="Times New Roman" w:hAnsi="Calibri" w:cs="Calibri"/>
                <w:color w:val="000000"/>
                <w:lang w:eastAsia="ru-RU"/>
              </w:rPr>
            </w:pP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xml:space="preserve">1 четверть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3,4</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42</w:t>
            </w:r>
          </w:p>
        </w:tc>
        <w:tc>
          <w:tcPr>
            <w:tcW w:w="1568" w:type="dxa"/>
            <w:tcBorders>
              <w:top w:val="nil"/>
              <w:left w:val="nil"/>
              <w:bottom w:val="single" w:sz="4" w:space="0" w:color="auto"/>
              <w:right w:val="single" w:sz="4" w:space="0" w:color="auto"/>
            </w:tcBorders>
          </w:tcPr>
          <w:p w:rsidR="006F3E34" w:rsidRPr="00F44483" w:rsidRDefault="00FF66A6" w:rsidP="00FF66A6">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4,3/88%</w:t>
            </w:r>
          </w:p>
        </w:tc>
        <w:tc>
          <w:tcPr>
            <w:tcW w:w="1568" w:type="dxa"/>
            <w:tcBorders>
              <w:top w:val="nil"/>
              <w:left w:val="nil"/>
              <w:bottom w:val="single" w:sz="4" w:space="0" w:color="auto"/>
              <w:right w:val="single" w:sz="4" w:space="0" w:color="auto"/>
            </w:tcBorders>
          </w:tcPr>
          <w:p w:rsidR="006F3E34" w:rsidRPr="00FF66A6" w:rsidRDefault="00FF66A6" w:rsidP="001C1BEA">
            <w:pPr>
              <w:spacing w:after="0" w:line="240" w:lineRule="auto"/>
              <w:jc w:val="right"/>
              <w:rPr>
                <w:rFonts w:ascii="Calibri" w:eastAsia="Times New Roman" w:hAnsi="Calibri" w:cs="Calibri"/>
                <w:color w:val="FF0000"/>
                <w:lang w:eastAsia="ru-RU"/>
              </w:rPr>
            </w:pPr>
            <w:r w:rsidRPr="00FF66A6">
              <w:rPr>
                <w:rFonts w:ascii="Calibri" w:eastAsia="Times New Roman" w:hAnsi="Calibri" w:cs="Calibri"/>
                <w:color w:val="FF0000"/>
                <w:lang w:eastAsia="ru-RU"/>
              </w:rPr>
              <w:t>не соответствуют</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3,4</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45</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2 четверть</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4,2</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95</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54,5</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3 четверть</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55</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54,5</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c>
          <w:tcPr>
            <w:tcW w:w="1568" w:type="dxa"/>
            <w:tcBorders>
              <w:top w:val="nil"/>
              <w:left w:val="nil"/>
              <w:bottom w:val="single" w:sz="4" w:space="0" w:color="auto"/>
              <w:right w:val="single" w:sz="4" w:space="0" w:color="auto"/>
            </w:tcBorders>
          </w:tcPr>
          <w:p w:rsidR="006F3E34" w:rsidRPr="00F44483" w:rsidRDefault="00FF66A6" w:rsidP="001C1BE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4 четверть</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3,4</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40</w:t>
            </w:r>
          </w:p>
        </w:tc>
        <w:tc>
          <w:tcPr>
            <w:tcW w:w="1568" w:type="dxa"/>
            <w:tcBorders>
              <w:top w:val="nil"/>
              <w:left w:val="nil"/>
              <w:bottom w:val="single" w:sz="4" w:space="0" w:color="auto"/>
              <w:right w:val="single" w:sz="4" w:space="0" w:color="auto"/>
            </w:tcBorders>
          </w:tcPr>
          <w:p w:rsidR="006F3E34" w:rsidRPr="00F44483" w:rsidRDefault="00FF66A6" w:rsidP="00FF66A6">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3</w:t>
            </w:r>
            <w:r w:rsidR="006F3E34">
              <w:rPr>
                <w:rFonts w:ascii="Calibri" w:eastAsia="Times New Roman" w:hAnsi="Calibri" w:cs="Calibri"/>
                <w:color w:val="000000"/>
                <w:lang w:eastAsia="ru-RU"/>
              </w:rPr>
              <w:t>,</w:t>
            </w:r>
            <w:r>
              <w:rPr>
                <w:rFonts w:ascii="Calibri" w:eastAsia="Times New Roman" w:hAnsi="Calibri" w:cs="Calibri"/>
                <w:color w:val="000000"/>
                <w:lang w:eastAsia="ru-RU"/>
              </w:rPr>
              <w:t>1/15,7%</w:t>
            </w:r>
          </w:p>
        </w:tc>
        <w:tc>
          <w:tcPr>
            <w:tcW w:w="1568" w:type="dxa"/>
            <w:tcBorders>
              <w:top w:val="nil"/>
              <w:left w:val="nil"/>
              <w:bottom w:val="single" w:sz="4" w:space="0" w:color="auto"/>
              <w:right w:val="single" w:sz="4" w:space="0" w:color="auto"/>
            </w:tcBorders>
          </w:tcPr>
          <w:p w:rsidR="006F3E34" w:rsidRPr="006F3E34" w:rsidRDefault="006F3E34" w:rsidP="001C1BEA">
            <w:pPr>
              <w:spacing w:after="0" w:line="240" w:lineRule="auto"/>
              <w:jc w:val="right"/>
              <w:rPr>
                <w:rFonts w:ascii="Calibri" w:eastAsia="Times New Roman" w:hAnsi="Calibri" w:cs="Calibri"/>
                <w:color w:val="FF0000"/>
                <w:lang w:eastAsia="ru-RU"/>
              </w:rPr>
            </w:pPr>
            <w:r w:rsidRPr="006F3E34">
              <w:rPr>
                <w:rFonts w:ascii="Calibri" w:eastAsia="Times New Roman" w:hAnsi="Calibri" w:cs="Calibri"/>
                <w:color w:val="FF0000"/>
                <w:lang w:eastAsia="ru-RU"/>
              </w:rPr>
              <w:t xml:space="preserve"> соответствуют</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54</w:t>
            </w:r>
          </w:p>
        </w:tc>
        <w:tc>
          <w:tcPr>
            <w:tcW w:w="1568" w:type="dxa"/>
            <w:tcBorders>
              <w:top w:val="nil"/>
              <w:left w:val="nil"/>
              <w:bottom w:val="single" w:sz="4" w:space="0" w:color="auto"/>
              <w:right w:val="single" w:sz="4" w:space="0" w:color="auto"/>
            </w:tcBorders>
          </w:tcPr>
          <w:p w:rsidR="006F3E34" w:rsidRPr="00F44483" w:rsidRDefault="00FF66A6" w:rsidP="00FF66A6">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2,55/9,1%</w:t>
            </w:r>
          </w:p>
        </w:tc>
        <w:tc>
          <w:tcPr>
            <w:tcW w:w="1568" w:type="dxa"/>
            <w:tcBorders>
              <w:top w:val="nil"/>
              <w:left w:val="nil"/>
              <w:bottom w:val="single" w:sz="4" w:space="0" w:color="auto"/>
              <w:right w:val="single" w:sz="4" w:space="0" w:color="auto"/>
            </w:tcBorders>
          </w:tcPr>
          <w:p w:rsidR="006F3E34" w:rsidRDefault="006F3E34" w:rsidP="001C1BEA">
            <w:pPr>
              <w:spacing w:after="0" w:line="240" w:lineRule="auto"/>
              <w:jc w:val="right"/>
              <w:rPr>
                <w:rFonts w:ascii="Calibri" w:eastAsia="Times New Roman" w:hAnsi="Calibri" w:cs="Calibri"/>
                <w:color w:val="000000"/>
                <w:lang w:eastAsia="ru-RU"/>
              </w:rPr>
            </w:pPr>
            <w:r w:rsidRPr="006F3E34">
              <w:rPr>
                <w:rFonts w:ascii="Calibri" w:eastAsia="Times New Roman" w:hAnsi="Calibri" w:cs="Calibri"/>
                <w:color w:val="FF0000"/>
                <w:lang w:eastAsia="ru-RU"/>
              </w:rPr>
              <w:t>не соответствуют</w:t>
            </w:r>
          </w:p>
        </w:tc>
      </w:tr>
      <w:tr w:rsidR="006F3E34" w:rsidRPr="00F44483" w:rsidTr="001C1BEA">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xml:space="preserve">год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F3E34" w:rsidRPr="00F44483" w:rsidRDefault="006F3E34" w:rsidP="001C1BEA">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1568" w:type="dxa"/>
            <w:tcBorders>
              <w:top w:val="nil"/>
              <w:left w:val="nil"/>
              <w:bottom w:val="single" w:sz="4" w:space="0" w:color="auto"/>
              <w:right w:val="single" w:sz="4" w:space="0" w:color="auto"/>
            </w:tcBorders>
          </w:tcPr>
          <w:p w:rsidR="006F3E34" w:rsidRPr="00F44483" w:rsidRDefault="006F3E34" w:rsidP="001C1BEA">
            <w:pPr>
              <w:spacing w:after="0" w:line="240" w:lineRule="auto"/>
              <w:rPr>
                <w:rFonts w:ascii="Calibri" w:eastAsia="Times New Roman" w:hAnsi="Calibri" w:cs="Calibri"/>
                <w:color w:val="000000"/>
                <w:lang w:eastAsia="ru-RU"/>
              </w:rPr>
            </w:pPr>
          </w:p>
        </w:tc>
        <w:tc>
          <w:tcPr>
            <w:tcW w:w="1568" w:type="dxa"/>
            <w:tcBorders>
              <w:top w:val="nil"/>
              <w:left w:val="nil"/>
              <w:bottom w:val="single" w:sz="4" w:space="0" w:color="auto"/>
              <w:right w:val="single" w:sz="4" w:space="0" w:color="auto"/>
            </w:tcBorders>
          </w:tcPr>
          <w:p w:rsidR="006F3E34" w:rsidRPr="00F44483" w:rsidRDefault="006F3E34" w:rsidP="001C1BEA">
            <w:pPr>
              <w:spacing w:after="0" w:line="240" w:lineRule="auto"/>
              <w:rPr>
                <w:rFonts w:ascii="Calibri" w:eastAsia="Times New Roman" w:hAnsi="Calibri" w:cs="Calibri"/>
                <w:color w:val="000000"/>
                <w:lang w:eastAsia="ru-RU"/>
              </w:rPr>
            </w:pPr>
          </w:p>
        </w:tc>
      </w:tr>
    </w:tbl>
    <w:p w:rsidR="006F3E34" w:rsidRDefault="006F3E34" w:rsidP="006F3E34">
      <w:pPr>
        <w:spacing w:after="0" w:line="240" w:lineRule="auto"/>
        <w:rPr>
          <w:rFonts w:ascii="Times New Roman" w:hAnsi="Times New Roman" w:cs="Times New Roman"/>
          <w:b/>
          <w:sz w:val="20"/>
          <w:szCs w:val="20"/>
        </w:rPr>
      </w:pPr>
    </w:p>
    <w:p w:rsidR="00422E6F" w:rsidRPr="00FF66A6" w:rsidRDefault="00FF66A6" w:rsidP="00FF66A6">
      <w:pPr>
        <w:spacing w:before="240" w:after="0" w:line="240" w:lineRule="auto"/>
        <w:rPr>
          <w:rFonts w:ascii="Times New Roman" w:hAnsi="Times New Roman" w:cs="Times New Roman"/>
          <w:sz w:val="20"/>
          <w:szCs w:val="20"/>
        </w:rPr>
      </w:pPr>
      <w:r w:rsidRPr="00FF66A6">
        <w:rPr>
          <w:rFonts w:ascii="Times New Roman" w:hAnsi="Times New Roman" w:cs="Times New Roman"/>
          <w:sz w:val="20"/>
          <w:szCs w:val="20"/>
        </w:rPr>
        <w:t>Если сравнивать показатели в районе результаты ВПР – русский язык, то занимаем 4-е место, одно из самых низких результатов, что показывает низкое качество работы учителя по русскому языку в 6-ом классе</w:t>
      </w:r>
      <w:r>
        <w:rPr>
          <w:rFonts w:ascii="Times New Roman" w:hAnsi="Times New Roman" w:cs="Times New Roman"/>
          <w:sz w:val="20"/>
          <w:szCs w:val="20"/>
        </w:rPr>
        <w:t xml:space="preserve"> (</w:t>
      </w:r>
      <w:proofErr w:type="gramStart"/>
      <w:r>
        <w:rPr>
          <w:rFonts w:ascii="Times New Roman" w:hAnsi="Times New Roman" w:cs="Times New Roman"/>
          <w:sz w:val="20"/>
          <w:szCs w:val="20"/>
        </w:rPr>
        <w:t>см</w:t>
      </w:r>
      <w:proofErr w:type="gramEnd"/>
      <w:r>
        <w:rPr>
          <w:rFonts w:ascii="Times New Roman" w:hAnsi="Times New Roman" w:cs="Times New Roman"/>
          <w:sz w:val="20"/>
          <w:szCs w:val="20"/>
        </w:rPr>
        <w:t>. таблицу ниже)</w:t>
      </w:r>
      <w:r w:rsidRPr="00FF66A6">
        <w:rPr>
          <w:rFonts w:ascii="Times New Roman" w:hAnsi="Times New Roman" w:cs="Times New Roman"/>
          <w:sz w:val="20"/>
          <w:szCs w:val="20"/>
        </w:rPr>
        <w:t>.</w:t>
      </w:r>
    </w:p>
    <w:p w:rsidR="00903492" w:rsidRPr="00B134C6" w:rsidRDefault="00903492" w:rsidP="009034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 класс</w:t>
      </w:r>
      <w:r w:rsidR="0078213B">
        <w:rPr>
          <w:rFonts w:ascii="Times New Roman" w:hAnsi="Times New Roman" w:cs="Times New Roman"/>
          <w:b/>
          <w:sz w:val="20"/>
          <w:szCs w:val="20"/>
        </w:rPr>
        <w:t xml:space="preserve"> - русский язык</w:t>
      </w:r>
    </w:p>
    <w:p w:rsidR="00903492" w:rsidRPr="0007630E" w:rsidRDefault="00903492" w:rsidP="00903492">
      <w:pPr>
        <w:spacing w:after="0" w:line="240" w:lineRule="auto"/>
        <w:rPr>
          <w:rFonts w:ascii="Times New Roman" w:hAnsi="Times New Roman" w:cs="Times New Roman"/>
          <w:sz w:val="20"/>
          <w:szCs w:val="20"/>
        </w:rPr>
      </w:pPr>
    </w:p>
    <w:tbl>
      <w:tblPr>
        <w:tblW w:w="0" w:type="auto"/>
        <w:tblCellMar>
          <w:left w:w="15" w:type="dxa"/>
          <w:right w:w="15" w:type="dxa"/>
        </w:tblCellMar>
        <w:tblLook w:val="0000"/>
      </w:tblPr>
      <w:tblGrid>
        <w:gridCol w:w="4253"/>
        <w:gridCol w:w="764"/>
        <w:gridCol w:w="940"/>
        <w:gridCol w:w="848"/>
        <w:gridCol w:w="848"/>
        <w:gridCol w:w="848"/>
        <w:gridCol w:w="311"/>
        <w:gridCol w:w="791"/>
        <w:gridCol w:w="2330"/>
        <w:gridCol w:w="828"/>
        <w:gridCol w:w="1238"/>
      </w:tblGrid>
      <w:tr w:rsidR="00903492" w:rsidRPr="00AD211C" w:rsidTr="00942D92">
        <w:trPr>
          <w:trHeight w:val="294"/>
        </w:trPr>
        <w:tc>
          <w:tcPr>
            <w:tcW w:w="0" w:type="auto"/>
            <w:vMerge w:val="restart"/>
            <w:tcBorders>
              <w:top w:val="single" w:sz="4" w:space="0" w:color="auto"/>
              <w:left w:val="single" w:sz="4" w:space="0" w:color="auto"/>
              <w:right w:val="single" w:sz="4" w:space="0" w:color="auto"/>
            </w:tcBorders>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ОО</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год</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Кол-во уч.</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 xml:space="preserve">Распределение групп баллов </w:t>
            </w:r>
            <w:proofErr w:type="gramStart"/>
            <w:r w:rsidRPr="00AD211C">
              <w:rPr>
                <w:rFonts w:ascii="Times New Roman" w:hAnsi="Times New Roman" w:cs="Times New Roman"/>
                <w:bCs/>
                <w:sz w:val="20"/>
                <w:szCs w:val="20"/>
              </w:rPr>
              <w:t>в</w:t>
            </w:r>
            <w:proofErr w:type="gramEnd"/>
            <w:r w:rsidRPr="00AD211C">
              <w:rPr>
                <w:rFonts w:ascii="Times New Roman" w:hAnsi="Times New Roman" w:cs="Times New Roman"/>
                <w:bCs/>
                <w:sz w:val="20"/>
                <w:szCs w:val="20"/>
              </w:rPr>
              <w:t xml:space="preserve"> %</w:t>
            </w:r>
          </w:p>
        </w:tc>
        <w:tc>
          <w:tcPr>
            <w:tcW w:w="0" w:type="auto"/>
            <w:vMerge w:val="restart"/>
            <w:tcBorders>
              <w:top w:val="single" w:sz="4" w:space="0" w:color="auto"/>
              <w:left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Средний</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балл</w:t>
            </w:r>
          </w:p>
        </w:tc>
        <w:tc>
          <w:tcPr>
            <w:tcW w:w="0" w:type="auto"/>
            <w:vMerge w:val="restart"/>
            <w:tcBorders>
              <w:top w:val="single" w:sz="4" w:space="0" w:color="auto"/>
              <w:left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 xml:space="preserve">Средний </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первичный балл</w:t>
            </w:r>
            <w:r>
              <w:rPr>
                <w:rFonts w:ascii="Times New Roman" w:hAnsi="Times New Roman" w:cs="Times New Roman"/>
                <w:bCs/>
                <w:sz w:val="20"/>
                <w:szCs w:val="20"/>
              </w:rPr>
              <w:t xml:space="preserve"> (49</w:t>
            </w:r>
            <w:r w:rsidRPr="0007630E">
              <w:rPr>
                <w:rFonts w:ascii="Times New Roman" w:hAnsi="Times New Roman" w:cs="Times New Roman"/>
                <w:bCs/>
                <w:sz w:val="20"/>
                <w:szCs w:val="20"/>
              </w:rPr>
              <w:t xml:space="preserve"> – мах)</w:t>
            </w:r>
          </w:p>
        </w:tc>
        <w:tc>
          <w:tcPr>
            <w:tcW w:w="0" w:type="auto"/>
            <w:vMerge w:val="restart"/>
            <w:tcBorders>
              <w:top w:val="single" w:sz="4" w:space="0" w:color="auto"/>
              <w:left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Качество</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знаний</w:t>
            </w:r>
          </w:p>
        </w:tc>
        <w:tc>
          <w:tcPr>
            <w:tcW w:w="0" w:type="auto"/>
            <w:vMerge w:val="restart"/>
            <w:tcBorders>
              <w:top w:val="single" w:sz="4" w:space="0" w:color="auto"/>
              <w:left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sidRPr="00AD211C">
              <w:rPr>
                <w:rFonts w:ascii="Times New Roman" w:hAnsi="Times New Roman" w:cs="Times New Roman"/>
                <w:bCs/>
                <w:sz w:val="20"/>
                <w:szCs w:val="20"/>
              </w:rPr>
              <w:t>Успеваемость</w:t>
            </w:r>
          </w:p>
        </w:tc>
      </w:tr>
      <w:tr w:rsidR="00903492" w:rsidRPr="00AD211C" w:rsidTr="00942D92">
        <w:trPr>
          <w:trHeight w:val="220"/>
        </w:trPr>
        <w:tc>
          <w:tcPr>
            <w:tcW w:w="0" w:type="auto"/>
            <w:vMerge/>
            <w:tcBorders>
              <w:left w:val="single" w:sz="4" w:space="0" w:color="auto"/>
              <w:bottom w:val="single" w:sz="4" w:space="0" w:color="auto"/>
              <w:right w:val="single" w:sz="4" w:space="0" w:color="auto"/>
            </w:tcBorders>
          </w:tcPr>
          <w:p w:rsidR="00903492" w:rsidRPr="00AD211C" w:rsidRDefault="00903492" w:rsidP="00942D92">
            <w:pPr>
              <w:widowControl w:val="0"/>
              <w:autoSpaceDE w:val="0"/>
              <w:autoSpaceDN w:val="0"/>
              <w:adjustRightInd w:val="0"/>
              <w:spacing w:after="0" w:line="240" w:lineRule="auto"/>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sidRPr="00AD211C">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sidRPr="00AD211C">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sidRPr="00AD211C">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sidRPr="00AD211C">
              <w:rPr>
                <w:rFonts w:ascii="Times New Roman" w:hAnsi="Times New Roman" w:cs="Times New Roman"/>
                <w:sz w:val="20"/>
                <w:szCs w:val="20"/>
              </w:rPr>
              <w:t>5</w:t>
            </w:r>
          </w:p>
        </w:tc>
        <w:tc>
          <w:tcPr>
            <w:tcW w:w="0" w:type="auto"/>
            <w:vMerge/>
            <w:tcBorders>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p>
        </w:tc>
      </w:tr>
      <w:tr w:rsidR="00903492" w:rsidRPr="00AD211C" w:rsidTr="00942D92">
        <w:trPr>
          <w:trHeight w:val="220"/>
        </w:trPr>
        <w:tc>
          <w:tcPr>
            <w:tcW w:w="0" w:type="auto"/>
            <w:tcBorders>
              <w:top w:val="single" w:sz="4" w:space="0" w:color="auto"/>
              <w:left w:val="single" w:sz="4" w:space="0" w:color="auto"/>
              <w:right w:val="single" w:sz="4" w:space="0" w:color="auto"/>
            </w:tcBorders>
            <w:vAlign w:val="center"/>
          </w:tcPr>
          <w:p w:rsidR="00903492" w:rsidRPr="00AD211C" w:rsidRDefault="00903492" w:rsidP="00942D92">
            <w:pPr>
              <w:spacing w:after="0" w:line="240" w:lineRule="auto"/>
              <w:rPr>
                <w:rFonts w:ascii="Times New Roman" w:hAnsi="Times New Roman" w:cs="Times New Roman"/>
                <w:sz w:val="20"/>
                <w:szCs w:val="20"/>
              </w:rPr>
            </w:pPr>
            <w:r w:rsidRPr="00AD211C">
              <w:rPr>
                <w:rFonts w:ascii="Times New Roman" w:hAnsi="Times New Roman" w:cs="Times New Roman"/>
                <w:bCs/>
                <w:sz w:val="20"/>
                <w:szCs w:val="20"/>
              </w:rPr>
              <w:t>Баунтовский эвенкийский муниципальный район</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spacing w:after="0" w:line="240" w:lineRule="auto"/>
              <w:jc w:val="center"/>
            </w:pPr>
            <w:r w:rsidRPr="00F81BC8">
              <w:rPr>
                <w:rFonts w:ascii="Times New Roman" w:hAnsi="Times New Roman" w:cs="Times New Roman"/>
                <w:sz w:val="20"/>
                <w:szCs w:val="20"/>
              </w:rPr>
              <w:t>2018 год</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77</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39</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lastRenderedPageBreak/>
              <w:t>50,6</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lastRenderedPageBreak/>
              <w:t>26</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lastRenderedPageBreak/>
              <w:t>33,8</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lastRenderedPageBreak/>
              <w:t>12</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lastRenderedPageBreak/>
              <w:t>15,6</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lastRenderedPageBreak/>
              <w:t>0</w:t>
            </w:r>
          </w:p>
        </w:tc>
        <w:tc>
          <w:tcPr>
            <w:tcW w:w="0" w:type="auto"/>
            <w:tcBorders>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2,65</w:t>
            </w:r>
          </w:p>
        </w:tc>
        <w:tc>
          <w:tcPr>
            <w:tcW w:w="0" w:type="auto"/>
            <w:tcBorders>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23,14</w:t>
            </w:r>
          </w:p>
        </w:tc>
        <w:tc>
          <w:tcPr>
            <w:tcW w:w="0" w:type="auto"/>
            <w:tcBorders>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15,6</w:t>
            </w:r>
          </w:p>
        </w:tc>
        <w:tc>
          <w:tcPr>
            <w:tcW w:w="0" w:type="auto"/>
            <w:tcBorders>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49,4</w:t>
            </w:r>
          </w:p>
        </w:tc>
      </w:tr>
      <w:tr w:rsidR="00903492" w:rsidRPr="00AD211C" w:rsidTr="00942D92">
        <w:trPr>
          <w:trHeight w:val="393"/>
        </w:trPr>
        <w:tc>
          <w:tcPr>
            <w:tcW w:w="0" w:type="auto"/>
            <w:tcBorders>
              <w:top w:val="single" w:sz="4" w:space="0" w:color="auto"/>
              <w:left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rPr>
                <w:rFonts w:ascii="Times New Roman" w:hAnsi="Times New Roman" w:cs="Times New Roman"/>
                <w:sz w:val="20"/>
                <w:szCs w:val="20"/>
              </w:rPr>
            </w:pPr>
            <w:r w:rsidRPr="00AD211C">
              <w:rPr>
                <w:rFonts w:ascii="Times New Roman" w:hAnsi="Times New Roman" w:cs="Times New Roman"/>
                <w:sz w:val="20"/>
                <w:szCs w:val="20"/>
              </w:rPr>
              <w:lastRenderedPageBreak/>
              <w:t xml:space="preserve">(sch030272) Витимская СОШ   </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spacing w:after="0" w:line="240" w:lineRule="auto"/>
              <w:jc w:val="center"/>
            </w:pPr>
            <w:r w:rsidRPr="00F81BC8">
              <w:rPr>
                <w:rFonts w:ascii="Times New Roman" w:hAnsi="Times New Roman" w:cs="Times New Roman"/>
                <w:sz w:val="20"/>
                <w:szCs w:val="20"/>
              </w:rPr>
              <w:t>2018 год</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11</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91,7</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8,3</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2,17</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14,58</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8,3</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8,3</w:t>
            </w:r>
          </w:p>
        </w:tc>
      </w:tr>
      <w:tr w:rsidR="00903492" w:rsidRPr="00AD211C" w:rsidTr="00942D92">
        <w:trPr>
          <w:trHeight w:val="393"/>
        </w:trPr>
        <w:tc>
          <w:tcPr>
            <w:tcW w:w="0" w:type="auto"/>
            <w:tcBorders>
              <w:top w:val="single" w:sz="4" w:space="0" w:color="auto"/>
              <w:left w:val="single" w:sz="4" w:space="0" w:color="auto"/>
              <w:right w:val="single" w:sz="4" w:space="0" w:color="auto"/>
            </w:tcBorders>
            <w:vAlign w:val="center"/>
          </w:tcPr>
          <w:p w:rsidR="00903492" w:rsidRPr="00AD211C" w:rsidRDefault="00903492" w:rsidP="00942D92">
            <w:pPr>
              <w:spacing w:after="0" w:line="240" w:lineRule="auto"/>
              <w:rPr>
                <w:rFonts w:ascii="Times New Roman" w:hAnsi="Times New Roman" w:cs="Times New Roman"/>
                <w:sz w:val="20"/>
                <w:szCs w:val="20"/>
              </w:rPr>
            </w:pPr>
            <w:r w:rsidRPr="00AD211C">
              <w:rPr>
                <w:rFonts w:ascii="Times New Roman" w:hAnsi="Times New Roman" w:cs="Times New Roman"/>
                <w:sz w:val="20"/>
                <w:szCs w:val="20"/>
              </w:rPr>
              <w:t xml:space="preserve">(sch030276) Багдаринская СОШ </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spacing w:after="0" w:line="240" w:lineRule="auto"/>
              <w:jc w:val="center"/>
            </w:pPr>
            <w:r w:rsidRPr="00F81BC8">
              <w:rPr>
                <w:rFonts w:ascii="Times New Roman" w:hAnsi="Times New Roman" w:cs="Times New Roman"/>
                <w:sz w:val="20"/>
                <w:szCs w:val="20"/>
              </w:rPr>
              <w:t>2018 год</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12</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35,3</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14</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41,2</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8</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23,5</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2,88</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26,12</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23,5</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64,7</w:t>
            </w:r>
          </w:p>
        </w:tc>
      </w:tr>
      <w:tr w:rsidR="00903492" w:rsidRPr="00AD211C" w:rsidTr="00942D92">
        <w:trPr>
          <w:trHeight w:val="393"/>
        </w:trPr>
        <w:tc>
          <w:tcPr>
            <w:tcW w:w="0" w:type="auto"/>
            <w:tcBorders>
              <w:top w:val="single" w:sz="4" w:space="0" w:color="auto"/>
              <w:left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rPr>
                <w:rFonts w:ascii="Times New Roman" w:hAnsi="Times New Roman" w:cs="Times New Roman"/>
                <w:sz w:val="20"/>
                <w:szCs w:val="20"/>
              </w:rPr>
            </w:pPr>
            <w:r w:rsidRPr="00AD211C">
              <w:rPr>
                <w:rFonts w:ascii="Times New Roman" w:hAnsi="Times New Roman" w:cs="Times New Roman"/>
                <w:sz w:val="20"/>
                <w:szCs w:val="20"/>
              </w:rPr>
              <w:t>(sch030278) Маловская СОШ</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spacing w:after="0" w:line="240" w:lineRule="auto"/>
              <w:jc w:val="center"/>
            </w:pPr>
            <w:r w:rsidRPr="00F81BC8">
              <w:rPr>
                <w:rFonts w:ascii="Times New Roman" w:hAnsi="Times New Roman" w:cs="Times New Roman"/>
                <w:sz w:val="20"/>
                <w:szCs w:val="20"/>
              </w:rPr>
              <w:t>2018 год</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6</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54,5</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4</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36,4</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1</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2,55</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22,64</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45,5</w:t>
            </w:r>
          </w:p>
        </w:tc>
      </w:tr>
      <w:tr w:rsidR="00903492" w:rsidRPr="00AD211C" w:rsidTr="00942D92">
        <w:trPr>
          <w:trHeight w:val="393"/>
        </w:trPr>
        <w:tc>
          <w:tcPr>
            <w:tcW w:w="0" w:type="auto"/>
            <w:tcBorders>
              <w:top w:val="single" w:sz="4" w:space="0" w:color="auto"/>
              <w:left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rPr>
                <w:rFonts w:ascii="Times New Roman" w:hAnsi="Times New Roman" w:cs="Times New Roman"/>
                <w:sz w:val="20"/>
                <w:szCs w:val="20"/>
              </w:rPr>
            </w:pPr>
            <w:r w:rsidRPr="00AD211C">
              <w:rPr>
                <w:rFonts w:ascii="Times New Roman" w:hAnsi="Times New Roman" w:cs="Times New Roman"/>
                <w:sz w:val="20"/>
                <w:szCs w:val="20"/>
              </w:rPr>
              <w:t>(sch033186) Уакитская СОШ</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spacing w:after="0" w:line="240" w:lineRule="auto"/>
              <w:jc w:val="center"/>
            </w:pPr>
            <w:r w:rsidRPr="00F81BC8">
              <w:rPr>
                <w:rFonts w:ascii="Times New Roman" w:hAnsi="Times New Roman" w:cs="Times New Roman"/>
                <w:sz w:val="20"/>
                <w:szCs w:val="20"/>
              </w:rPr>
              <w:t>2018 год</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0</w:t>
            </w:r>
          </w:p>
        </w:tc>
      </w:tr>
      <w:tr w:rsidR="00903492" w:rsidRPr="00AD211C" w:rsidTr="00942D92">
        <w:trPr>
          <w:trHeight w:val="393"/>
        </w:trPr>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spacing w:after="0" w:line="240" w:lineRule="auto"/>
              <w:rPr>
                <w:rFonts w:ascii="Times New Roman" w:hAnsi="Times New Roman" w:cs="Times New Roman"/>
                <w:sz w:val="20"/>
                <w:szCs w:val="20"/>
              </w:rPr>
            </w:pPr>
            <w:r w:rsidRPr="00AD211C">
              <w:rPr>
                <w:rFonts w:ascii="Times New Roman" w:hAnsi="Times New Roman" w:cs="Times New Roman"/>
                <w:sz w:val="20"/>
                <w:szCs w:val="20"/>
              </w:rPr>
              <w:t xml:space="preserve">(sch033187) Багдаринская ЭШ-И СОО </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spacing w:after="0" w:line="240" w:lineRule="auto"/>
              <w:jc w:val="center"/>
            </w:pPr>
            <w:r w:rsidRPr="00F81BC8">
              <w:rPr>
                <w:rFonts w:ascii="Times New Roman" w:hAnsi="Times New Roman" w:cs="Times New Roman"/>
                <w:sz w:val="20"/>
                <w:szCs w:val="20"/>
              </w:rPr>
              <w:t>2018 год</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7</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43,8</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7</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43,8</w:t>
            </w:r>
          </w:p>
        </w:tc>
        <w:tc>
          <w:tcPr>
            <w:tcW w:w="0" w:type="auto"/>
            <w:tcBorders>
              <w:top w:val="single" w:sz="4" w:space="0" w:color="auto"/>
              <w:left w:val="single" w:sz="4" w:space="0" w:color="auto"/>
              <w:bottom w:val="single" w:sz="4" w:space="0" w:color="auto"/>
              <w:right w:val="single" w:sz="4" w:space="0" w:color="auto"/>
            </w:tcBorders>
            <w:vAlign w:val="center"/>
          </w:tcPr>
          <w:p w:rsidR="00903492"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2</w:t>
            </w:r>
          </w:p>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12,4</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bCs/>
                <w:sz w:val="20"/>
                <w:szCs w:val="20"/>
              </w:rPr>
            </w:pPr>
            <w:r>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2,69</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24,56</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12,4</w:t>
            </w:r>
          </w:p>
        </w:tc>
        <w:tc>
          <w:tcPr>
            <w:tcW w:w="0" w:type="auto"/>
            <w:tcBorders>
              <w:top w:val="single" w:sz="4" w:space="0" w:color="auto"/>
              <w:left w:val="single" w:sz="4" w:space="0" w:color="auto"/>
              <w:bottom w:val="single" w:sz="4" w:space="0" w:color="auto"/>
              <w:right w:val="single" w:sz="4" w:space="0" w:color="auto"/>
            </w:tcBorders>
            <w:vAlign w:val="center"/>
          </w:tcPr>
          <w:p w:rsidR="00903492" w:rsidRPr="00AD211C" w:rsidRDefault="00903492" w:rsidP="00942D92">
            <w:pPr>
              <w:widowControl w:val="0"/>
              <w:autoSpaceDE w:val="0"/>
              <w:autoSpaceDN w:val="0"/>
              <w:adjustRightInd w:val="0"/>
              <w:spacing w:after="0" w:line="240" w:lineRule="auto"/>
              <w:ind w:left="15"/>
              <w:jc w:val="center"/>
              <w:rPr>
                <w:rFonts w:ascii="Times New Roman" w:hAnsi="Times New Roman" w:cs="Times New Roman"/>
                <w:sz w:val="20"/>
                <w:szCs w:val="20"/>
              </w:rPr>
            </w:pPr>
            <w:r>
              <w:rPr>
                <w:rFonts w:ascii="Times New Roman" w:hAnsi="Times New Roman" w:cs="Times New Roman"/>
                <w:sz w:val="20"/>
                <w:szCs w:val="20"/>
              </w:rPr>
              <w:t>56,2</w:t>
            </w:r>
          </w:p>
        </w:tc>
      </w:tr>
    </w:tbl>
    <w:p w:rsidR="00FF66A6" w:rsidRDefault="00FF66A6" w:rsidP="00FF66A6">
      <w:pPr>
        <w:rPr>
          <w:rFonts w:ascii="Times New Roman" w:hAnsi="Times New Roman" w:cs="Times New Roman"/>
          <w:b/>
        </w:rPr>
      </w:pPr>
    </w:p>
    <w:p w:rsidR="00FF66A6" w:rsidRDefault="00FF66A6" w:rsidP="00FF66A6">
      <w:pPr>
        <w:rPr>
          <w:rFonts w:ascii="Times New Roman" w:hAnsi="Times New Roman" w:cs="Times New Roman"/>
        </w:rPr>
      </w:pPr>
      <w:r w:rsidRPr="00DE20B9">
        <w:rPr>
          <w:rFonts w:ascii="Times New Roman" w:hAnsi="Times New Roman" w:cs="Times New Roman"/>
          <w:b/>
        </w:rPr>
        <w:t>Выводы:</w:t>
      </w:r>
      <w:r>
        <w:rPr>
          <w:rFonts w:ascii="Times New Roman" w:hAnsi="Times New Roman" w:cs="Times New Roman"/>
          <w:b/>
        </w:rPr>
        <w:t xml:space="preserve"> </w:t>
      </w:r>
      <w:r>
        <w:rPr>
          <w:rFonts w:ascii="Times New Roman" w:hAnsi="Times New Roman" w:cs="Times New Roman"/>
        </w:rPr>
        <w:t>результаты обученности детей по русскому языку в 6-ом классе низкие. Необходимо корректировать работу учителя Меньшиковой И.В.,</w:t>
      </w:r>
      <w:r w:rsidR="00D237AC">
        <w:rPr>
          <w:rFonts w:ascii="Times New Roman" w:hAnsi="Times New Roman" w:cs="Times New Roman"/>
        </w:rPr>
        <w:t xml:space="preserve"> </w:t>
      </w:r>
      <w:r>
        <w:rPr>
          <w:rFonts w:ascii="Times New Roman" w:hAnsi="Times New Roman" w:cs="Times New Roman"/>
        </w:rPr>
        <w:t>сделать выводы в преподавании предмета, заниматься самообразованием, искать и использовать новые современные подходы, приёмы и технологии, использовать ИКТ для мотивации учебной деятельности. Регулярно отслеживать уровень усвоения программы.</w:t>
      </w:r>
      <w:r w:rsidR="00D237AC">
        <w:rPr>
          <w:rFonts w:ascii="Times New Roman" w:hAnsi="Times New Roman" w:cs="Times New Roman"/>
        </w:rPr>
        <w:t xml:space="preserve"> Оказать методическую помощь  учителям стажистам</w:t>
      </w:r>
      <w:r>
        <w:rPr>
          <w:rFonts w:ascii="Times New Roman" w:hAnsi="Times New Roman" w:cs="Times New Roman"/>
        </w:rPr>
        <w:t xml:space="preserve"> Корецкой О.Н., Киселевой О.М., Поповой Т.С.</w:t>
      </w:r>
    </w:p>
    <w:p w:rsidR="00596A86" w:rsidRDefault="00596A86" w:rsidP="00FF66A6">
      <w:pPr>
        <w:rPr>
          <w:rFonts w:ascii="Times New Roman" w:hAnsi="Times New Roman" w:cs="Times New Roman"/>
          <w:b/>
        </w:rPr>
      </w:pPr>
      <w:r>
        <w:rPr>
          <w:rFonts w:ascii="Times New Roman" w:hAnsi="Times New Roman" w:cs="Times New Roman"/>
          <w:b/>
        </w:rPr>
        <w:t>ВПР математика 6 класс</w:t>
      </w:r>
    </w:p>
    <w:p w:rsidR="00C24AFF" w:rsidRPr="00903492" w:rsidRDefault="00C24AFF" w:rsidP="00C24AFF">
      <w:pPr>
        <w:rPr>
          <w:rFonts w:ascii="Times New Roman" w:hAnsi="Times New Roman" w:cs="Times New Roman"/>
          <w:b/>
        </w:rPr>
      </w:pPr>
      <w:r w:rsidRPr="00903492">
        <w:rPr>
          <w:rFonts w:ascii="Times New Roman" w:hAnsi="Times New Roman" w:cs="Times New Roman"/>
          <w:b/>
        </w:rPr>
        <w:t xml:space="preserve">ВПР 6 класс - </w:t>
      </w:r>
      <w:r>
        <w:rPr>
          <w:rFonts w:ascii="Times New Roman" w:hAnsi="Times New Roman" w:cs="Times New Roman"/>
          <w:b/>
        </w:rPr>
        <w:t>математика от 18.04.2018 г.</w:t>
      </w:r>
    </w:p>
    <w:p w:rsidR="00C24AFF" w:rsidRPr="00B6271F" w:rsidRDefault="00C24AFF" w:rsidP="00C24AFF">
      <w:pPr>
        <w:pStyle w:val="a7"/>
        <w:rPr>
          <w:rFonts w:ascii="Times New Roman" w:hAnsi="Times New Roman" w:cs="Times New Roman"/>
          <w:sz w:val="24"/>
          <w:szCs w:val="24"/>
        </w:rPr>
      </w:pPr>
      <w:r>
        <w:rPr>
          <w:rFonts w:ascii="Times New Roman" w:hAnsi="Times New Roman" w:cs="Times New Roman"/>
          <w:sz w:val="24"/>
          <w:szCs w:val="24"/>
        </w:rPr>
        <w:t>Результативность – 56,67</w:t>
      </w:r>
      <w:r w:rsidRPr="00B6271F">
        <w:rPr>
          <w:rFonts w:ascii="Times New Roman" w:hAnsi="Times New Roman" w:cs="Times New Roman"/>
          <w:sz w:val="24"/>
          <w:szCs w:val="24"/>
        </w:rPr>
        <w:t xml:space="preserve">%,    качество </w:t>
      </w:r>
      <w:r>
        <w:rPr>
          <w:rFonts w:ascii="Times New Roman" w:hAnsi="Times New Roman" w:cs="Times New Roman"/>
          <w:sz w:val="24"/>
          <w:szCs w:val="24"/>
        </w:rPr>
        <w:t>знаний – 9,1 %, средний балл – 2,55</w:t>
      </w:r>
    </w:p>
    <w:p w:rsidR="00C24AFF" w:rsidRDefault="00C24AFF" w:rsidP="00FF66A6">
      <w:pPr>
        <w:rPr>
          <w:rFonts w:ascii="Times New Roman" w:hAnsi="Times New Roman" w:cs="Times New Roman"/>
          <w:b/>
        </w:rPr>
      </w:pPr>
    </w:p>
    <w:tbl>
      <w:tblPr>
        <w:tblW w:w="13707" w:type="dxa"/>
        <w:tblInd w:w="93" w:type="dxa"/>
        <w:tblLook w:val="04A0"/>
      </w:tblPr>
      <w:tblGrid>
        <w:gridCol w:w="960"/>
        <w:gridCol w:w="994"/>
        <w:gridCol w:w="960"/>
        <w:gridCol w:w="1050"/>
        <w:gridCol w:w="960"/>
        <w:gridCol w:w="960"/>
        <w:gridCol w:w="960"/>
        <w:gridCol w:w="960"/>
        <w:gridCol w:w="1103"/>
        <w:gridCol w:w="960"/>
        <w:gridCol w:w="960"/>
        <w:gridCol w:w="2880"/>
      </w:tblGrid>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N</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Код ОУ</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Регион</w:t>
            </w:r>
            <w:proofErr w:type="gramStart"/>
            <w:r w:rsidRPr="00596A86">
              <w:rPr>
                <w:rFonts w:ascii="Times New Roman" w:eastAsia="Times New Roman" w:hAnsi="Times New Roman" w:cs="Times New Roman"/>
                <w:color w:val="000000"/>
                <w:sz w:val="16"/>
                <w:szCs w:val="16"/>
                <w:lang w:eastAsia="ru-RU"/>
              </w:rPr>
              <w:t>.</w:t>
            </w:r>
            <w:proofErr w:type="gramEnd"/>
            <w:r w:rsidRPr="00596A86">
              <w:rPr>
                <w:rFonts w:ascii="Times New Roman" w:eastAsia="Times New Roman" w:hAnsi="Times New Roman" w:cs="Times New Roman"/>
                <w:color w:val="000000"/>
                <w:sz w:val="16"/>
                <w:szCs w:val="16"/>
                <w:lang w:eastAsia="ru-RU"/>
              </w:rPr>
              <w:t xml:space="preserve"> </w:t>
            </w:r>
            <w:proofErr w:type="gramStart"/>
            <w:r w:rsidRPr="00596A86">
              <w:rPr>
                <w:rFonts w:ascii="Times New Roman" w:eastAsia="Times New Roman" w:hAnsi="Times New Roman" w:cs="Times New Roman"/>
                <w:color w:val="000000"/>
                <w:sz w:val="16"/>
                <w:szCs w:val="16"/>
                <w:lang w:eastAsia="ru-RU"/>
              </w:rPr>
              <w:t>к</w:t>
            </w:r>
            <w:proofErr w:type="gramEnd"/>
            <w:r w:rsidRPr="00596A86">
              <w:rPr>
                <w:rFonts w:ascii="Times New Roman" w:eastAsia="Times New Roman" w:hAnsi="Times New Roman" w:cs="Times New Roman"/>
                <w:color w:val="000000"/>
                <w:sz w:val="16"/>
                <w:szCs w:val="16"/>
                <w:lang w:eastAsia="ru-RU"/>
              </w:rPr>
              <w:t>од ОУ</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Фамилия</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Имя</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Класс</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Код предмета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Вариант</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Первичный балл</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Отметка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Отм</w:t>
            </w:r>
            <w:proofErr w:type="gramStart"/>
            <w:r w:rsidRPr="00596A86">
              <w:rPr>
                <w:rFonts w:ascii="Times New Roman" w:eastAsia="Times New Roman" w:hAnsi="Times New Roman" w:cs="Times New Roman"/>
                <w:color w:val="000000"/>
                <w:sz w:val="16"/>
                <w:szCs w:val="16"/>
                <w:lang w:eastAsia="ru-RU"/>
              </w:rPr>
              <w:t>.п</w:t>
            </w:r>
            <w:proofErr w:type="gramEnd"/>
            <w:r w:rsidRPr="00596A86">
              <w:rPr>
                <w:rFonts w:ascii="Times New Roman" w:eastAsia="Times New Roman" w:hAnsi="Times New Roman" w:cs="Times New Roman"/>
                <w:color w:val="000000"/>
                <w:sz w:val="16"/>
                <w:szCs w:val="16"/>
                <w:lang w:eastAsia="ru-RU"/>
              </w:rPr>
              <w:t>о журналу</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Выполнение заданий</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Коневина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Г.</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5</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`0  1  0  1  1  0  0  0  0  1  0  1  0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Бычковский</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Е.</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`0  1  0  0  0  1  0  1  0  0  0  1  0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Троицкий</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Н.</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9</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`1  1  0  1  0  1  0  1  0  1  0  1  2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Зимин</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Г.</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7</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`1  1  0  0  0  0  0  1  2  1  0  0  1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5</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Черкинский</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`1  0  0  1  1  1  0  1  0  0  0  1  0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Пересада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10</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`1  1  0  1  1  1  0  1  2  1  0  1  0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7</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Мартын.</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`1  0  0  0  1  1  0  1  0  1  0  1  0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8</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Троицкая</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8</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`1  1  0  1  1  0  1  1  0  1  0  1  0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9</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Ожигова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7</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`1  1  0  1  1  0  0  1  0  1  0  1  0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10</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Абрамов</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`0  0  0  0  0  1  1  0  0  0  0  0  0  </w:t>
            </w:r>
          </w:p>
        </w:tc>
      </w:tr>
      <w:tr w:rsidR="00C24AFF" w:rsidRPr="00596A86" w:rsidTr="00C24AFF">
        <w:trPr>
          <w:trHeight w:val="300"/>
        </w:trPr>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11</w:t>
            </w:r>
          </w:p>
        </w:tc>
        <w:tc>
          <w:tcPr>
            <w:tcW w:w="994"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sch030278                       </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30278</w:t>
            </w:r>
          </w:p>
        </w:tc>
        <w:tc>
          <w:tcPr>
            <w:tcW w:w="105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Завьялов</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6А</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2</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6</w:t>
            </w:r>
          </w:p>
        </w:tc>
        <w:tc>
          <w:tcPr>
            <w:tcW w:w="1103"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7</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3</w:t>
            </w:r>
          </w:p>
        </w:tc>
        <w:tc>
          <w:tcPr>
            <w:tcW w:w="96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jc w:val="right"/>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4</w:t>
            </w:r>
          </w:p>
        </w:tc>
        <w:tc>
          <w:tcPr>
            <w:tcW w:w="2880" w:type="dxa"/>
            <w:tcBorders>
              <w:top w:val="nil"/>
              <w:left w:val="nil"/>
              <w:bottom w:val="nil"/>
              <w:right w:val="nil"/>
            </w:tcBorders>
            <w:shd w:val="clear" w:color="auto" w:fill="auto"/>
            <w:noWrap/>
            <w:vAlign w:val="bottom"/>
            <w:hideMark/>
          </w:tcPr>
          <w:p w:rsidR="00C24AFF" w:rsidRPr="00596A86" w:rsidRDefault="00C24AFF" w:rsidP="00596A86">
            <w:pPr>
              <w:spacing w:after="0" w:line="240" w:lineRule="auto"/>
              <w:rPr>
                <w:rFonts w:ascii="Times New Roman" w:eastAsia="Times New Roman" w:hAnsi="Times New Roman" w:cs="Times New Roman"/>
                <w:color w:val="000000"/>
                <w:sz w:val="16"/>
                <w:szCs w:val="16"/>
                <w:lang w:eastAsia="ru-RU"/>
              </w:rPr>
            </w:pPr>
            <w:r w:rsidRPr="00596A86">
              <w:rPr>
                <w:rFonts w:ascii="Times New Roman" w:eastAsia="Times New Roman" w:hAnsi="Times New Roman" w:cs="Times New Roman"/>
                <w:color w:val="000000"/>
                <w:sz w:val="16"/>
                <w:szCs w:val="16"/>
                <w:lang w:eastAsia="ru-RU"/>
              </w:rPr>
              <w:t xml:space="preserve">`0  1  0  1  1  0  0  1  0  1  1  1  0  </w:t>
            </w:r>
          </w:p>
        </w:tc>
      </w:tr>
    </w:tbl>
    <w:p w:rsidR="00596A86" w:rsidRPr="00596A86" w:rsidRDefault="00596A86" w:rsidP="00FF66A6">
      <w:pPr>
        <w:rPr>
          <w:rFonts w:ascii="Times New Roman" w:hAnsi="Times New Roman" w:cs="Times New Roman"/>
        </w:rPr>
      </w:pPr>
    </w:p>
    <w:p w:rsidR="001C1BEA" w:rsidRPr="001C1BEA" w:rsidRDefault="001C1BEA" w:rsidP="001C1BEA">
      <w:pPr>
        <w:spacing w:after="0" w:line="240" w:lineRule="auto"/>
        <w:rPr>
          <w:rFonts w:ascii="Calibri" w:eastAsia="Times New Roman" w:hAnsi="Calibri" w:cs="Times New Roman"/>
          <w:b/>
          <w:bCs/>
          <w:color w:val="FF0000"/>
          <w:sz w:val="24"/>
          <w:szCs w:val="24"/>
          <w:lang w:eastAsia="ru-RU"/>
        </w:rPr>
      </w:pPr>
      <w:r w:rsidRPr="001C1BEA">
        <w:rPr>
          <w:rFonts w:ascii="Calibri" w:eastAsia="Times New Roman" w:hAnsi="Calibri" w:cs="Times New Roman"/>
          <w:b/>
          <w:bCs/>
          <w:color w:val="FF0000"/>
          <w:sz w:val="24"/>
          <w:szCs w:val="24"/>
          <w:lang w:eastAsia="ru-RU"/>
        </w:rPr>
        <w:lastRenderedPageBreak/>
        <w:t>Анализ проверочной работы ВПР по математика 6 класс МБОУ "Маловская СОШ"</w:t>
      </w:r>
    </w:p>
    <w:tbl>
      <w:tblPr>
        <w:tblW w:w="13369" w:type="dxa"/>
        <w:jc w:val="center"/>
        <w:tblInd w:w="-2029" w:type="dxa"/>
        <w:tblLayout w:type="fixed"/>
        <w:tblLook w:val="04A0"/>
      </w:tblPr>
      <w:tblGrid>
        <w:gridCol w:w="1963"/>
        <w:gridCol w:w="174"/>
        <w:gridCol w:w="251"/>
        <w:gridCol w:w="426"/>
        <w:gridCol w:w="425"/>
        <w:gridCol w:w="315"/>
        <w:gridCol w:w="110"/>
        <w:gridCol w:w="425"/>
        <w:gridCol w:w="424"/>
        <w:gridCol w:w="17"/>
        <w:gridCol w:w="410"/>
        <w:gridCol w:w="425"/>
        <w:gridCol w:w="425"/>
        <w:gridCol w:w="567"/>
        <w:gridCol w:w="567"/>
        <w:gridCol w:w="567"/>
        <w:gridCol w:w="567"/>
        <w:gridCol w:w="567"/>
        <w:gridCol w:w="851"/>
        <w:gridCol w:w="912"/>
        <w:gridCol w:w="789"/>
        <w:gridCol w:w="248"/>
        <w:gridCol w:w="1169"/>
        <w:gridCol w:w="320"/>
        <w:gridCol w:w="455"/>
      </w:tblGrid>
      <w:tr w:rsidR="001C1BEA" w:rsidRPr="001C1BEA" w:rsidTr="001C1BEA">
        <w:trPr>
          <w:trHeight w:val="330"/>
          <w:jc w:val="center"/>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right"/>
              <w:rPr>
                <w:rFonts w:ascii="Calibri" w:eastAsia="Times New Roman" w:hAnsi="Calibri" w:cs="Times New Roman"/>
                <w:sz w:val="16"/>
                <w:szCs w:val="16"/>
                <w:lang w:eastAsia="ru-RU"/>
              </w:rPr>
            </w:pPr>
            <w:r w:rsidRPr="001C1BEA">
              <w:rPr>
                <w:rFonts w:ascii="Calibri" w:eastAsia="Times New Roman" w:hAnsi="Calibri" w:cs="Times New Roman"/>
                <w:sz w:val="16"/>
                <w:szCs w:val="16"/>
                <w:lang w:eastAsia="ru-RU"/>
              </w:rPr>
              <w:t>предмет</w:t>
            </w:r>
          </w:p>
        </w:tc>
        <w:tc>
          <w:tcPr>
            <w:tcW w:w="1701" w:type="dxa"/>
            <w:gridSpan w:val="6"/>
            <w:tcBorders>
              <w:top w:val="single" w:sz="4" w:space="0" w:color="auto"/>
              <w:left w:val="nil"/>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jc w:val="center"/>
              <w:rPr>
                <w:rFonts w:ascii="Calibri" w:eastAsia="Times New Roman" w:hAnsi="Calibri" w:cs="Times New Roman"/>
                <w:b/>
                <w:bCs/>
                <w:color w:val="FF0000"/>
                <w:sz w:val="16"/>
                <w:szCs w:val="16"/>
                <w:lang w:eastAsia="ru-RU"/>
              </w:rPr>
            </w:pPr>
            <w:r w:rsidRPr="001C1BEA">
              <w:rPr>
                <w:rFonts w:ascii="Calibri" w:eastAsia="Times New Roman" w:hAnsi="Calibri" w:cs="Times New Roman"/>
                <w:b/>
                <w:bCs/>
                <w:color w:val="FF0000"/>
                <w:sz w:val="16"/>
                <w:szCs w:val="16"/>
                <w:lang w:eastAsia="ru-RU"/>
              </w:rPr>
              <w:t xml:space="preserve">русский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right"/>
              <w:rPr>
                <w:rFonts w:ascii="Calibri" w:eastAsia="Times New Roman" w:hAnsi="Calibri" w:cs="Times New Roman"/>
                <w:sz w:val="16"/>
                <w:szCs w:val="16"/>
                <w:lang w:eastAsia="ru-RU"/>
              </w:rPr>
            </w:pPr>
            <w:r w:rsidRPr="001C1BEA">
              <w:rPr>
                <w:rFonts w:ascii="Calibri" w:eastAsia="Times New Roman" w:hAnsi="Calibri" w:cs="Times New Roman"/>
                <w:sz w:val="16"/>
                <w:szCs w:val="16"/>
                <w:lang w:eastAsia="ru-RU"/>
              </w:rPr>
              <w:t>ФИО учителя</w:t>
            </w:r>
          </w:p>
        </w:tc>
        <w:tc>
          <w:tcPr>
            <w:tcW w:w="3685" w:type="dxa"/>
            <w:gridSpan w:val="7"/>
            <w:tcBorders>
              <w:top w:val="single" w:sz="4" w:space="0" w:color="auto"/>
              <w:left w:val="nil"/>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jc w:val="center"/>
              <w:rPr>
                <w:rFonts w:ascii="Calibri" w:eastAsia="Times New Roman" w:hAnsi="Calibri" w:cs="Times New Roman"/>
                <w:b/>
                <w:bCs/>
                <w:color w:val="FF0000"/>
                <w:sz w:val="16"/>
                <w:szCs w:val="16"/>
                <w:lang w:eastAsia="ru-RU"/>
              </w:rPr>
            </w:pPr>
            <w:r w:rsidRPr="001C1BEA">
              <w:rPr>
                <w:rFonts w:ascii="Calibri" w:eastAsia="Times New Roman" w:hAnsi="Calibri" w:cs="Times New Roman"/>
                <w:b/>
                <w:bCs/>
                <w:color w:val="FF0000"/>
                <w:sz w:val="16"/>
                <w:szCs w:val="16"/>
                <w:lang w:eastAsia="ru-RU"/>
              </w:rPr>
              <w:t>Аксёнова М.И.</w:t>
            </w:r>
          </w:p>
        </w:tc>
        <w:tc>
          <w:tcPr>
            <w:tcW w:w="851" w:type="dxa"/>
            <w:tcBorders>
              <w:top w:val="nil"/>
              <w:left w:val="nil"/>
              <w:bottom w:val="nil"/>
              <w:right w:val="nil"/>
            </w:tcBorders>
            <w:shd w:val="clear" w:color="000000" w:fill="FFFFFF"/>
            <w:noWrap/>
            <w:vAlign w:val="bottom"/>
            <w:hideMark/>
          </w:tcPr>
          <w:p w:rsidR="001C1BEA" w:rsidRPr="001C1BEA" w:rsidRDefault="001C1BEA" w:rsidP="001C1BEA">
            <w:pPr>
              <w:spacing w:after="0" w:line="240" w:lineRule="auto"/>
              <w:rPr>
                <w:rFonts w:ascii="Calibri" w:eastAsia="Times New Roman" w:hAnsi="Calibri" w:cs="Times New Roman"/>
                <w:b/>
                <w:bCs/>
                <w:color w:val="FF0000"/>
                <w:sz w:val="16"/>
                <w:szCs w:val="16"/>
                <w:lang w:eastAsia="ru-RU"/>
              </w:rPr>
            </w:pPr>
            <w:r w:rsidRPr="001C1BEA">
              <w:rPr>
                <w:rFonts w:ascii="Calibri" w:eastAsia="Times New Roman" w:hAnsi="Calibri" w:cs="Times New Roman"/>
                <w:b/>
                <w:bCs/>
                <w:color w:val="FF0000"/>
                <w:sz w:val="16"/>
                <w:szCs w:val="16"/>
                <w:lang w:eastAsia="ru-RU"/>
              </w:rPr>
              <w:t> </w:t>
            </w:r>
          </w:p>
        </w:tc>
        <w:tc>
          <w:tcPr>
            <w:tcW w:w="912"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78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248"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116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30"/>
          <w:jc w:val="center"/>
        </w:trPr>
        <w:tc>
          <w:tcPr>
            <w:tcW w:w="1963" w:type="dxa"/>
            <w:tcBorders>
              <w:top w:val="nil"/>
              <w:left w:val="single" w:sz="4" w:space="0" w:color="auto"/>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right"/>
              <w:rPr>
                <w:rFonts w:ascii="Calibri" w:eastAsia="Times New Roman" w:hAnsi="Calibri" w:cs="Times New Roman"/>
                <w:sz w:val="16"/>
                <w:szCs w:val="16"/>
                <w:lang w:eastAsia="ru-RU"/>
              </w:rPr>
            </w:pPr>
            <w:r w:rsidRPr="001C1BEA">
              <w:rPr>
                <w:rFonts w:ascii="Calibri" w:eastAsia="Times New Roman" w:hAnsi="Calibri" w:cs="Times New Roman"/>
                <w:sz w:val="16"/>
                <w:szCs w:val="16"/>
                <w:lang w:eastAsia="ru-RU"/>
              </w:rPr>
              <w:t>класс</w:t>
            </w:r>
          </w:p>
        </w:tc>
        <w:tc>
          <w:tcPr>
            <w:tcW w:w="425" w:type="dxa"/>
            <w:gridSpan w:val="2"/>
            <w:tcBorders>
              <w:top w:val="nil"/>
              <w:left w:val="nil"/>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jc w:val="center"/>
              <w:rPr>
                <w:rFonts w:ascii="Calibri" w:eastAsia="Times New Roman" w:hAnsi="Calibri" w:cs="Times New Roman"/>
                <w:b/>
                <w:bCs/>
                <w:color w:val="FF0000"/>
                <w:sz w:val="16"/>
                <w:szCs w:val="16"/>
                <w:lang w:eastAsia="ru-RU"/>
              </w:rPr>
            </w:pPr>
            <w:r w:rsidRPr="001C1BEA">
              <w:rPr>
                <w:rFonts w:ascii="Calibri" w:eastAsia="Times New Roman" w:hAnsi="Calibri" w:cs="Times New Roman"/>
                <w:b/>
                <w:bCs/>
                <w:color w:val="FF0000"/>
                <w:sz w:val="16"/>
                <w:szCs w:val="16"/>
                <w:lang w:eastAsia="ru-RU"/>
              </w:rPr>
              <w:t>6</w:t>
            </w:r>
          </w:p>
        </w:tc>
        <w:tc>
          <w:tcPr>
            <w:tcW w:w="426"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right"/>
              <w:rPr>
                <w:rFonts w:ascii="Calibri" w:eastAsia="Times New Roman" w:hAnsi="Calibri" w:cs="Times New Roman"/>
                <w:sz w:val="16"/>
                <w:szCs w:val="16"/>
                <w:lang w:eastAsia="ru-RU"/>
              </w:rPr>
            </w:pPr>
            <w:r w:rsidRPr="001C1BEA">
              <w:rPr>
                <w:rFonts w:ascii="Calibri" w:eastAsia="Times New Roman" w:hAnsi="Calibri" w:cs="Times New Roman"/>
                <w:sz w:val="16"/>
                <w:szCs w:val="16"/>
                <w:lang w:eastAsia="ru-RU"/>
              </w:rPr>
              <w:t>дата</w:t>
            </w:r>
          </w:p>
        </w:tc>
        <w:tc>
          <w:tcPr>
            <w:tcW w:w="850" w:type="dxa"/>
            <w:gridSpan w:val="3"/>
            <w:tcBorders>
              <w:top w:val="single" w:sz="4" w:space="0" w:color="auto"/>
              <w:left w:val="nil"/>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jc w:val="center"/>
              <w:rPr>
                <w:rFonts w:ascii="Calibri" w:eastAsia="Times New Roman" w:hAnsi="Calibri" w:cs="Times New Roman"/>
                <w:b/>
                <w:bCs/>
                <w:color w:val="FF0000"/>
                <w:sz w:val="16"/>
                <w:szCs w:val="16"/>
                <w:lang w:eastAsia="ru-RU"/>
              </w:rPr>
            </w:pPr>
            <w:r w:rsidRPr="001C1BEA">
              <w:rPr>
                <w:rFonts w:ascii="Calibri" w:eastAsia="Times New Roman" w:hAnsi="Calibri" w:cs="Times New Roman"/>
                <w:b/>
                <w:bCs/>
                <w:color w:val="FF0000"/>
                <w:sz w:val="16"/>
                <w:szCs w:val="16"/>
                <w:lang w:eastAsia="ru-RU"/>
              </w:rPr>
              <w:t>18.04.2018 г.</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right"/>
              <w:rPr>
                <w:rFonts w:ascii="Calibri" w:eastAsia="Times New Roman" w:hAnsi="Calibri" w:cs="Times New Roman"/>
                <w:sz w:val="16"/>
                <w:szCs w:val="16"/>
                <w:lang w:eastAsia="ru-RU"/>
              </w:rPr>
            </w:pPr>
            <w:r w:rsidRPr="001C1BEA">
              <w:rPr>
                <w:rFonts w:ascii="Calibri" w:eastAsia="Times New Roman" w:hAnsi="Calibri" w:cs="Times New Roman"/>
                <w:sz w:val="16"/>
                <w:szCs w:val="16"/>
                <w:lang w:eastAsia="ru-RU"/>
              </w:rPr>
              <w:t>вид работы</w:t>
            </w:r>
          </w:p>
        </w:tc>
        <w:tc>
          <w:tcPr>
            <w:tcW w:w="3685" w:type="dxa"/>
            <w:gridSpan w:val="7"/>
            <w:tcBorders>
              <w:top w:val="single" w:sz="4" w:space="0" w:color="auto"/>
              <w:left w:val="nil"/>
              <w:bottom w:val="single" w:sz="4" w:space="0" w:color="auto"/>
              <w:right w:val="single" w:sz="4" w:space="0" w:color="000000"/>
            </w:tcBorders>
            <w:shd w:val="clear" w:color="000000" w:fill="F2DDDC"/>
            <w:noWrap/>
            <w:vAlign w:val="bottom"/>
            <w:hideMark/>
          </w:tcPr>
          <w:p w:rsidR="001C1BEA" w:rsidRPr="001C1BEA" w:rsidRDefault="001C1BEA" w:rsidP="001C1BEA">
            <w:pPr>
              <w:spacing w:after="0" w:line="240" w:lineRule="auto"/>
              <w:jc w:val="center"/>
              <w:rPr>
                <w:rFonts w:ascii="Calibri" w:eastAsia="Times New Roman" w:hAnsi="Calibri" w:cs="Times New Roman"/>
                <w:b/>
                <w:bCs/>
                <w:color w:val="FF0000"/>
                <w:sz w:val="16"/>
                <w:szCs w:val="16"/>
                <w:lang w:eastAsia="ru-RU"/>
              </w:rPr>
            </w:pPr>
            <w:r w:rsidRPr="001C1BEA">
              <w:rPr>
                <w:rFonts w:ascii="Calibri" w:eastAsia="Times New Roman" w:hAnsi="Calibri" w:cs="Times New Roman"/>
                <w:b/>
                <w:bCs/>
                <w:color w:val="FF0000"/>
                <w:sz w:val="16"/>
                <w:szCs w:val="16"/>
                <w:lang w:eastAsia="ru-RU"/>
              </w:rPr>
              <w:t>ВПР</w:t>
            </w:r>
          </w:p>
        </w:tc>
        <w:tc>
          <w:tcPr>
            <w:tcW w:w="851" w:type="dxa"/>
            <w:tcBorders>
              <w:top w:val="nil"/>
              <w:left w:val="nil"/>
              <w:bottom w:val="nil"/>
              <w:right w:val="nil"/>
            </w:tcBorders>
            <w:shd w:val="clear" w:color="000000" w:fill="FFFFFF"/>
            <w:noWrap/>
            <w:vAlign w:val="bottom"/>
            <w:hideMark/>
          </w:tcPr>
          <w:p w:rsidR="001C1BEA" w:rsidRPr="001C1BEA" w:rsidRDefault="001C1BEA" w:rsidP="001C1BEA">
            <w:pPr>
              <w:spacing w:after="0" w:line="240" w:lineRule="auto"/>
              <w:rPr>
                <w:rFonts w:ascii="Calibri" w:eastAsia="Times New Roman" w:hAnsi="Calibri" w:cs="Times New Roman"/>
                <w:b/>
                <w:bCs/>
                <w:color w:val="FF0000"/>
                <w:sz w:val="16"/>
                <w:szCs w:val="16"/>
                <w:lang w:eastAsia="ru-RU"/>
              </w:rPr>
            </w:pPr>
            <w:r w:rsidRPr="001C1BEA">
              <w:rPr>
                <w:rFonts w:ascii="Calibri" w:eastAsia="Times New Roman" w:hAnsi="Calibri" w:cs="Times New Roman"/>
                <w:b/>
                <w:bCs/>
                <w:color w:val="FF0000"/>
                <w:sz w:val="16"/>
                <w:szCs w:val="16"/>
                <w:lang w:eastAsia="ru-RU"/>
              </w:rPr>
              <w:t> </w:t>
            </w:r>
          </w:p>
        </w:tc>
        <w:tc>
          <w:tcPr>
            <w:tcW w:w="912"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78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248"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116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45"/>
          <w:jc w:val="center"/>
        </w:trPr>
        <w:tc>
          <w:tcPr>
            <w:tcW w:w="1963"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6095"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sz w:val="16"/>
                <w:szCs w:val="16"/>
                <w:lang w:eastAsia="ru-RU"/>
              </w:rPr>
            </w:pPr>
            <w:r w:rsidRPr="001C1BEA">
              <w:rPr>
                <w:rFonts w:ascii="Calibri" w:eastAsia="Times New Roman" w:hAnsi="Calibri" w:cs="Times New Roman"/>
                <w:sz w:val="16"/>
                <w:szCs w:val="16"/>
                <w:lang w:eastAsia="ru-RU"/>
              </w:rPr>
              <w:t>Баллы за задания</w:t>
            </w:r>
          </w:p>
        </w:tc>
        <w:tc>
          <w:tcPr>
            <w:tcW w:w="567"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 </w:t>
            </w:r>
          </w:p>
        </w:tc>
        <w:tc>
          <w:tcPr>
            <w:tcW w:w="851" w:type="dxa"/>
            <w:tcBorders>
              <w:top w:val="nil"/>
              <w:left w:val="nil"/>
              <w:bottom w:val="nil"/>
              <w:right w:val="nil"/>
            </w:tcBorders>
            <w:shd w:val="clear" w:color="000000" w:fill="FFFFFF"/>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 </w:t>
            </w:r>
          </w:p>
        </w:tc>
        <w:tc>
          <w:tcPr>
            <w:tcW w:w="912"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78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248"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116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720"/>
          <w:jc w:val="center"/>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Номера заданий</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426"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4</w:t>
            </w:r>
          </w:p>
        </w:tc>
        <w:tc>
          <w:tcPr>
            <w:tcW w:w="425"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5</w:t>
            </w:r>
          </w:p>
        </w:tc>
        <w:tc>
          <w:tcPr>
            <w:tcW w:w="424"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6</w:t>
            </w:r>
          </w:p>
        </w:tc>
        <w:tc>
          <w:tcPr>
            <w:tcW w:w="427" w:type="dxa"/>
            <w:gridSpan w:val="2"/>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7</w:t>
            </w:r>
          </w:p>
        </w:tc>
        <w:tc>
          <w:tcPr>
            <w:tcW w:w="425"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8</w:t>
            </w:r>
          </w:p>
        </w:tc>
        <w:tc>
          <w:tcPr>
            <w:tcW w:w="425"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9</w:t>
            </w:r>
          </w:p>
        </w:tc>
        <w:tc>
          <w:tcPr>
            <w:tcW w:w="567"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1</w:t>
            </w:r>
            <w:r>
              <w:rPr>
                <w:rFonts w:ascii="Calibri" w:eastAsia="Times New Roman" w:hAnsi="Calibri"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11</w:t>
            </w:r>
          </w:p>
        </w:tc>
        <w:tc>
          <w:tcPr>
            <w:tcW w:w="567"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12</w:t>
            </w:r>
          </w:p>
        </w:tc>
        <w:tc>
          <w:tcPr>
            <w:tcW w:w="567" w:type="dxa"/>
            <w:tcBorders>
              <w:top w:val="nil"/>
              <w:left w:val="nil"/>
              <w:bottom w:val="single" w:sz="4" w:space="0" w:color="auto"/>
              <w:right w:val="single" w:sz="4" w:space="0" w:color="auto"/>
            </w:tcBorders>
            <w:shd w:val="clear" w:color="auto" w:fill="auto"/>
            <w:noWrap/>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13</w:t>
            </w:r>
          </w:p>
        </w:tc>
        <w:tc>
          <w:tcPr>
            <w:tcW w:w="567" w:type="dxa"/>
            <w:tcBorders>
              <w:top w:val="nil"/>
              <w:left w:val="nil"/>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Всего баллов</w:t>
            </w:r>
            <w:r w:rsidRPr="001C1BEA">
              <w:rPr>
                <w:rFonts w:ascii="Calibri" w:eastAsia="Times New Roman" w:hAnsi="Calibri" w:cs="Times New Roman"/>
                <w:color w:val="000000"/>
                <w:sz w:val="16"/>
                <w:szCs w:val="16"/>
                <w:lang w:eastAsia="ru-RU"/>
              </w:rPr>
              <w:br/>
            </w:r>
          </w:p>
        </w:tc>
        <w:tc>
          <w:tcPr>
            <w:tcW w:w="851" w:type="dxa"/>
            <w:tcBorders>
              <w:top w:val="nil"/>
              <w:left w:val="nil"/>
              <w:bottom w:val="nil"/>
              <w:right w:val="nil"/>
            </w:tcBorders>
            <w:shd w:val="clear" w:color="000000" w:fill="FFFFFF"/>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 </w:t>
            </w:r>
          </w:p>
        </w:tc>
        <w:tc>
          <w:tcPr>
            <w:tcW w:w="912"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78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248"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116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630"/>
          <w:jc w:val="center"/>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Максимальный балл</w:t>
            </w:r>
            <w:r w:rsidRPr="001C1BEA">
              <w:rPr>
                <w:rFonts w:ascii="Calibri" w:eastAsia="Times New Roman" w:hAnsi="Calibri" w:cs="Times New Roman"/>
                <w:color w:val="000000"/>
                <w:sz w:val="16"/>
                <w:szCs w:val="16"/>
                <w:lang w:eastAsia="ru-RU"/>
              </w:rPr>
              <w:br/>
              <w:t xml:space="preserve"> за каждое задание</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426"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425" w:type="dxa"/>
            <w:gridSpan w:val="2"/>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424"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427" w:type="dxa"/>
            <w:gridSpan w:val="2"/>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1</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16</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Рекомендуемая</w:t>
            </w:r>
            <w:r w:rsidRPr="001C1BEA">
              <w:rPr>
                <w:rFonts w:ascii="Calibri" w:eastAsia="Times New Roman" w:hAnsi="Calibri" w:cs="Times New Roman"/>
                <w:color w:val="000000"/>
                <w:sz w:val="16"/>
                <w:szCs w:val="16"/>
                <w:lang w:eastAsia="ru-RU"/>
              </w:rPr>
              <w:br/>
              <w:t xml:space="preserve"> оценка</w:t>
            </w:r>
          </w:p>
        </w:tc>
        <w:tc>
          <w:tcPr>
            <w:tcW w:w="912" w:type="dxa"/>
            <w:tcBorders>
              <w:top w:val="single" w:sz="4" w:space="0" w:color="auto"/>
              <w:left w:val="nil"/>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Выставленная</w:t>
            </w:r>
            <w:r w:rsidRPr="001C1BEA">
              <w:rPr>
                <w:rFonts w:ascii="Calibri" w:eastAsia="Times New Roman" w:hAnsi="Calibri" w:cs="Times New Roman"/>
                <w:color w:val="000000"/>
                <w:sz w:val="16"/>
                <w:szCs w:val="16"/>
                <w:lang w:eastAsia="ru-RU"/>
              </w:rPr>
              <w:br/>
              <w:t>оценка</w:t>
            </w:r>
          </w:p>
        </w:tc>
        <w:tc>
          <w:tcPr>
            <w:tcW w:w="789" w:type="dxa"/>
            <w:tcBorders>
              <w:top w:val="single" w:sz="4" w:space="0" w:color="auto"/>
              <w:left w:val="nil"/>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Процент</w:t>
            </w:r>
            <w:r w:rsidRPr="001C1BEA">
              <w:rPr>
                <w:rFonts w:ascii="Calibri" w:eastAsia="Times New Roman" w:hAnsi="Calibri" w:cs="Times New Roman"/>
                <w:color w:val="000000"/>
                <w:sz w:val="16"/>
                <w:szCs w:val="16"/>
                <w:lang w:eastAsia="ru-RU"/>
              </w:rPr>
              <w:br/>
              <w:t xml:space="preserve"> выполнения</w:t>
            </w:r>
          </w:p>
        </w:tc>
        <w:tc>
          <w:tcPr>
            <w:tcW w:w="1417" w:type="dxa"/>
            <w:gridSpan w:val="2"/>
            <w:tcBorders>
              <w:top w:val="single" w:sz="4" w:space="0" w:color="auto"/>
              <w:left w:val="nil"/>
              <w:bottom w:val="single" w:sz="4" w:space="0" w:color="auto"/>
              <w:right w:val="single" w:sz="4" w:space="0" w:color="000000"/>
            </w:tcBorders>
            <w:shd w:val="clear" w:color="auto" w:fill="auto"/>
            <w:vAlign w:val="center"/>
            <w:hideMark/>
          </w:tcPr>
          <w:p w:rsidR="001C1BEA" w:rsidRPr="001C1BEA" w:rsidRDefault="001C1BEA" w:rsidP="001C1BEA">
            <w:pPr>
              <w:spacing w:after="0" w:line="240" w:lineRule="auto"/>
              <w:jc w:val="center"/>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Качество выставления оценок</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Коневина Г.</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5</w:t>
            </w:r>
          </w:p>
        </w:tc>
        <w:tc>
          <w:tcPr>
            <w:tcW w:w="851"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912" w:type="dxa"/>
            <w:tcBorders>
              <w:top w:val="single" w:sz="8" w:space="0" w:color="000000"/>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31%</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Бычковский Е.</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4</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25%</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Троицкий Н.</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2</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9</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56%</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Зимин Г.</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2</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7</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44%</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Черкинский А.</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6</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38%</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Пересада Д.</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2</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10</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4</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4</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63%</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Мартыненков В.</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6</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38%</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Троицкая Р.</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8</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50%</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Ожигова У.</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7</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44%</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single" w:sz="4" w:space="0" w:color="auto"/>
              <w:bottom w:val="single" w:sz="4" w:space="0" w:color="auto"/>
              <w:right w:val="single" w:sz="4" w:space="0" w:color="auto"/>
            </w:tcBorders>
            <w:shd w:val="clear" w:color="000000" w:fill="F2DDDC"/>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Абрамов А.</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2</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2</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13%</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315"/>
          <w:jc w:val="center"/>
        </w:trPr>
        <w:tc>
          <w:tcPr>
            <w:tcW w:w="1963"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Завьялов А.</w:t>
            </w:r>
          </w:p>
        </w:tc>
        <w:tc>
          <w:tcPr>
            <w:tcW w:w="425" w:type="dxa"/>
            <w:gridSpan w:val="2"/>
            <w:tcBorders>
              <w:top w:val="nil"/>
              <w:left w:val="single" w:sz="8" w:space="0" w:color="000000"/>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4"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7" w:type="dxa"/>
            <w:gridSpan w:val="2"/>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color w:val="000000"/>
                <w:sz w:val="16"/>
                <w:szCs w:val="16"/>
                <w:lang w:eastAsia="ru-RU"/>
              </w:rPr>
            </w:pPr>
            <w:r w:rsidRPr="001C1BEA">
              <w:rPr>
                <w:rFonts w:ascii="Arial" w:eastAsia="Times New Roman" w:hAnsi="Arial" w:cs="Arial"/>
                <w:color w:val="000000"/>
                <w:sz w:val="16"/>
                <w:szCs w:val="16"/>
                <w:lang w:eastAsia="ru-RU"/>
              </w:rPr>
              <w:t>7</w:t>
            </w:r>
          </w:p>
        </w:tc>
        <w:tc>
          <w:tcPr>
            <w:tcW w:w="851"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912" w:type="dxa"/>
            <w:tcBorders>
              <w:top w:val="nil"/>
              <w:left w:val="nil"/>
              <w:bottom w:val="single" w:sz="8" w:space="0" w:color="000000"/>
              <w:right w:val="single" w:sz="8" w:space="0" w:color="000000"/>
            </w:tcBorders>
            <w:shd w:val="clear" w:color="auto" w:fill="auto"/>
            <w:vAlign w:val="bottom"/>
            <w:hideMark/>
          </w:tcPr>
          <w:p w:rsidR="001C1BEA" w:rsidRPr="001C1BEA" w:rsidRDefault="001C1BEA" w:rsidP="001C1BEA">
            <w:pPr>
              <w:spacing w:after="0" w:line="240" w:lineRule="auto"/>
              <w:jc w:val="center"/>
              <w:rPr>
                <w:rFonts w:ascii="Arial" w:eastAsia="Times New Roman" w:hAnsi="Arial" w:cs="Arial"/>
                <w:b/>
                <w:bCs/>
                <w:color w:val="000000"/>
                <w:sz w:val="16"/>
                <w:szCs w:val="16"/>
                <w:lang w:eastAsia="ru-RU"/>
              </w:rPr>
            </w:pPr>
            <w:r w:rsidRPr="001C1BEA">
              <w:rPr>
                <w:rFonts w:ascii="Arial" w:eastAsia="Times New Roman" w:hAnsi="Arial" w:cs="Arial"/>
                <w:b/>
                <w:bCs/>
                <w:color w:val="000000"/>
                <w:sz w:val="16"/>
                <w:szCs w:val="16"/>
                <w:lang w:eastAsia="ru-RU"/>
              </w:rPr>
              <w:t>3</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44%</w:t>
            </w:r>
          </w:p>
        </w:tc>
        <w:tc>
          <w:tcPr>
            <w:tcW w:w="248"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FFFFFF"/>
                <w:sz w:val="16"/>
                <w:szCs w:val="16"/>
                <w:lang w:eastAsia="ru-RU"/>
              </w:rPr>
            </w:pPr>
            <w:r w:rsidRPr="001C1BEA">
              <w:rPr>
                <w:rFonts w:ascii="Calibri" w:eastAsia="Times New Roman" w:hAnsi="Calibri" w:cs="Times New Roman"/>
                <w:color w:val="FFFFFF"/>
                <w:sz w:val="16"/>
                <w:szCs w:val="16"/>
                <w:lang w:eastAsia="ru-RU"/>
              </w:rPr>
              <w:t>0</w:t>
            </w:r>
          </w:p>
        </w:tc>
        <w:tc>
          <w:tcPr>
            <w:tcW w:w="1169" w:type="dxa"/>
            <w:tcBorders>
              <w:top w:val="nil"/>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оценка выставлена правильно</w:t>
            </w: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rPr>
          <w:trHeight w:val="150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lastRenderedPageBreak/>
              <w:t xml:space="preserve">Всего баллов </w:t>
            </w:r>
            <w:r w:rsidRPr="001C1BEA">
              <w:rPr>
                <w:rFonts w:ascii="Calibri" w:eastAsia="Times New Roman" w:hAnsi="Calibri" w:cs="Times New Roman"/>
                <w:color w:val="000000"/>
                <w:sz w:val="16"/>
                <w:szCs w:val="16"/>
                <w:lang w:eastAsia="ru-RU"/>
              </w:rPr>
              <w:br/>
              <w:t>за каждое задание</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7</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8</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0</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7</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7</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6</w:t>
            </w:r>
          </w:p>
        </w:tc>
        <w:tc>
          <w:tcPr>
            <w:tcW w:w="427" w:type="dxa"/>
            <w:gridSpan w:val="2"/>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9</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r w:rsidRPr="001C1BEA">
              <w:rPr>
                <w:rFonts w:ascii="Calibri" w:eastAsia="Times New Roman" w:hAnsi="Calibri"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912"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78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248"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1169"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320"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c>
          <w:tcPr>
            <w:tcW w:w="455" w:type="dxa"/>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sz w:val="16"/>
                <w:szCs w:val="16"/>
                <w:lang w:eastAsia="ru-RU"/>
              </w:rPr>
            </w:pPr>
          </w:p>
        </w:tc>
      </w:tr>
      <w:tr w:rsidR="001C1BEA" w:rsidRPr="001C1BEA" w:rsidTr="001C1BEA">
        <w:tblPrEx>
          <w:jc w:val="left"/>
        </w:tblPrEx>
        <w:trPr>
          <w:gridBefore w:val="2"/>
          <w:gridAfter w:val="15"/>
          <w:wBefore w:w="2137" w:type="dxa"/>
          <w:wAfter w:w="8839" w:type="dxa"/>
          <w:trHeight w:hRule="exact" w:val="300"/>
        </w:trPr>
        <w:tc>
          <w:tcPr>
            <w:tcW w:w="1417"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lang w:eastAsia="ru-RU"/>
              </w:rPr>
            </w:pPr>
          </w:p>
        </w:tc>
        <w:tc>
          <w:tcPr>
            <w:tcW w:w="976"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lang w:eastAsia="ru-RU"/>
              </w:rPr>
            </w:pPr>
          </w:p>
        </w:tc>
      </w:tr>
      <w:tr w:rsidR="001C1BEA" w:rsidRPr="001C1BEA" w:rsidTr="001C1BEA">
        <w:tblPrEx>
          <w:jc w:val="left"/>
        </w:tblPrEx>
        <w:trPr>
          <w:gridBefore w:val="2"/>
          <w:gridAfter w:val="15"/>
          <w:wBefore w:w="2137" w:type="dxa"/>
          <w:wAfter w:w="8839" w:type="dxa"/>
          <w:trHeight w:val="300"/>
        </w:trPr>
        <w:tc>
          <w:tcPr>
            <w:tcW w:w="1417"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lang w:eastAsia="ru-RU"/>
              </w:rPr>
            </w:pPr>
            <w:r w:rsidRPr="001C1BEA">
              <w:rPr>
                <w:rFonts w:ascii="Calibri" w:eastAsia="Times New Roman" w:hAnsi="Calibri" w:cs="Times New Roman"/>
                <w:color w:val="000000"/>
                <w:lang w:eastAsia="ru-RU"/>
              </w:rPr>
              <w:t>Количество "2"</w:t>
            </w:r>
          </w:p>
        </w:tc>
        <w:tc>
          <w:tcPr>
            <w:tcW w:w="976"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lang w:eastAsia="ru-RU"/>
              </w:rPr>
            </w:pPr>
            <w:r w:rsidRPr="001C1BEA">
              <w:rPr>
                <w:rFonts w:ascii="Calibri" w:eastAsia="Times New Roman" w:hAnsi="Calibri" w:cs="Times New Roman"/>
                <w:color w:val="000000"/>
                <w:lang w:eastAsia="ru-RU"/>
              </w:rPr>
              <w:t>3</w:t>
            </w:r>
          </w:p>
        </w:tc>
      </w:tr>
      <w:tr w:rsidR="001C1BEA" w:rsidRPr="001C1BEA" w:rsidTr="001C1BEA">
        <w:tblPrEx>
          <w:jc w:val="left"/>
        </w:tblPrEx>
        <w:trPr>
          <w:gridBefore w:val="2"/>
          <w:gridAfter w:val="15"/>
          <w:wBefore w:w="2137" w:type="dxa"/>
          <w:wAfter w:w="8839" w:type="dxa"/>
          <w:trHeight w:val="300"/>
        </w:trPr>
        <w:tc>
          <w:tcPr>
            <w:tcW w:w="1417"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1C1BEA">
              <w:rPr>
                <w:rFonts w:ascii="Calibri" w:eastAsia="Times New Roman" w:hAnsi="Calibri" w:cs="Times New Roman"/>
                <w:color w:val="000000"/>
                <w:lang w:eastAsia="ru-RU"/>
              </w:rPr>
              <w:t>Количество "3"</w:t>
            </w:r>
          </w:p>
        </w:tc>
        <w:tc>
          <w:tcPr>
            <w:tcW w:w="976"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lang w:eastAsia="ru-RU"/>
              </w:rPr>
            </w:pPr>
            <w:r w:rsidRPr="001C1BEA">
              <w:rPr>
                <w:rFonts w:ascii="Calibri" w:eastAsia="Times New Roman" w:hAnsi="Calibri" w:cs="Times New Roman"/>
                <w:color w:val="000000"/>
                <w:lang w:eastAsia="ru-RU"/>
              </w:rPr>
              <w:t>7</w:t>
            </w:r>
          </w:p>
        </w:tc>
      </w:tr>
      <w:tr w:rsidR="001C1BEA" w:rsidRPr="001C1BEA" w:rsidTr="001C1BEA">
        <w:tblPrEx>
          <w:jc w:val="left"/>
        </w:tblPrEx>
        <w:trPr>
          <w:gridBefore w:val="2"/>
          <w:gridAfter w:val="15"/>
          <w:wBefore w:w="2137" w:type="dxa"/>
          <w:wAfter w:w="8839" w:type="dxa"/>
          <w:trHeight w:val="300"/>
        </w:trPr>
        <w:tc>
          <w:tcPr>
            <w:tcW w:w="1417"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lang w:eastAsia="ru-RU"/>
              </w:rPr>
            </w:pPr>
            <w:r w:rsidRPr="001C1BEA">
              <w:rPr>
                <w:rFonts w:ascii="Calibri" w:eastAsia="Times New Roman" w:hAnsi="Calibri" w:cs="Times New Roman"/>
                <w:color w:val="000000"/>
                <w:lang w:eastAsia="ru-RU"/>
              </w:rPr>
              <w:t>Количество "4"</w:t>
            </w:r>
          </w:p>
        </w:tc>
        <w:tc>
          <w:tcPr>
            <w:tcW w:w="976"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lang w:eastAsia="ru-RU"/>
              </w:rPr>
            </w:pPr>
            <w:r w:rsidRPr="001C1BEA">
              <w:rPr>
                <w:rFonts w:ascii="Calibri" w:eastAsia="Times New Roman" w:hAnsi="Calibri" w:cs="Times New Roman"/>
                <w:color w:val="000000"/>
                <w:lang w:eastAsia="ru-RU"/>
              </w:rPr>
              <w:t>1</w:t>
            </w:r>
          </w:p>
        </w:tc>
      </w:tr>
      <w:tr w:rsidR="001C1BEA" w:rsidRPr="001C1BEA" w:rsidTr="001C1BEA">
        <w:tblPrEx>
          <w:jc w:val="left"/>
        </w:tblPrEx>
        <w:trPr>
          <w:gridBefore w:val="2"/>
          <w:gridAfter w:val="15"/>
          <w:wBefore w:w="2137" w:type="dxa"/>
          <w:wAfter w:w="8839" w:type="dxa"/>
          <w:trHeight w:val="300"/>
        </w:trPr>
        <w:tc>
          <w:tcPr>
            <w:tcW w:w="1417"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rPr>
                <w:rFonts w:ascii="Calibri" w:eastAsia="Times New Roman" w:hAnsi="Calibri" w:cs="Times New Roman"/>
                <w:color w:val="000000"/>
                <w:lang w:eastAsia="ru-RU"/>
              </w:rPr>
            </w:pPr>
            <w:r w:rsidRPr="001C1BEA">
              <w:rPr>
                <w:rFonts w:ascii="Calibri" w:eastAsia="Times New Roman" w:hAnsi="Calibri" w:cs="Times New Roman"/>
                <w:color w:val="000000"/>
                <w:lang w:eastAsia="ru-RU"/>
              </w:rPr>
              <w:t>Количество "5"</w:t>
            </w:r>
          </w:p>
        </w:tc>
        <w:tc>
          <w:tcPr>
            <w:tcW w:w="976" w:type="dxa"/>
            <w:gridSpan w:val="4"/>
            <w:tcBorders>
              <w:top w:val="nil"/>
              <w:left w:val="nil"/>
              <w:bottom w:val="nil"/>
              <w:right w:val="nil"/>
            </w:tcBorders>
            <w:shd w:val="clear" w:color="auto" w:fill="auto"/>
            <w:noWrap/>
            <w:vAlign w:val="bottom"/>
            <w:hideMark/>
          </w:tcPr>
          <w:p w:rsidR="001C1BEA" w:rsidRPr="001C1BEA" w:rsidRDefault="001C1BEA" w:rsidP="001C1BEA">
            <w:pPr>
              <w:spacing w:after="0" w:line="240" w:lineRule="auto"/>
              <w:jc w:val="right"/>
              <w:rPr>
                <w:rFonts w:ascii="Calibri" w:eastAsia="Times New Roman" w:hAnsi="Calibri" w:cs="Times New Roman"/>
                <w:color w:val="000000"/>
                <w:lang w:eastAsia="ru-RU"/>
              </w:rPr>
            </w:pPr>
            <w:r w:rsidRPr="001C1BEA">
              <w:rPr>
                <w:rFonts w:ascii="Calibri" w:eastAsia="Times New Roman" w:hAnsi="Calibri" w:cs="Times New Roman"/>
                <w:color w:val="000000"/>
                <w:lang w:eastAsia="ru-RU"/>
              </w:rPr>
              <w:t>0</w:t>
            </w:r>
          </w:p>
        </w:tc>
      </w:tr>
    </w:tbl>
    <w:p w:rsidR="0078213B" w:rsidRDefault="0078213B" w:rsidP="0078213B">
      <w:pPr>
        <w:rPr>
          <w:b/>
        </w:rPr>
      </w:pPr>
    </w:p>
    <w:p w:rsidR="001C1BEA" w:rsidRDefault="001C1BEA" w:rsidP="0078213B">
      <w:pPr>
        <w:rPr>
          <w:b/>
        </w:rPr>
      </w:pPr>
      <w:r w:rsidRPr="001C1BEA">
        <w:rPr>
          <w:b/>
          <w:noProof/>
          <w:lang w:eastAsia="ru-RU"/>
        </w:rPr>
        <w:drawing>
          <wp:inline distT="0" distB="0" distL="0" distR="0">
            <wp:extent cx="3409950" cy="1943100"/>
            <wp:effectExtent l="19050" t="0" r="19050" b="0"/>
            <wp:docPr id="10" name="Диаграмма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226A5" w:rsidRPr="001226A5">
        <w:rPr>
          <w:b/>
          <w:noProof/>
          <w:lang w:eastAsia="ru-RU"/>
        </w:rPr>
        <w:drawing>
          <wp:inline distT="0" distB="0" distL="0" distR="0">
            <wp:extent cx="2809875" cy="2200275"/>
            <wp:effectExtent l="19050" t="0" r="9525" b="0"/>
            <wp:docPr id="14" name="Диаграмма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49AF" w:rsidRPr="007557D1" w:rsidRDefault="001C49AF" w:rsidP="001C49AF">
      <w:pPr>
        <w:spacing w:before="100" w:beforeAutospacing="1" w:after="100" w:afterAutospacing="1"/>
        <w:jc w:val="center"/>
        <w:rPr>
          <w:rFonts w:ascii="Times New Roman" w:hAnsi="Times New Roman" w:cs="Times New Roman"/>
          <w:sz w:val="24"/>
          <w:szCs w:val="24"/>
        </w:rPr>
      </w:pPr>
      <w:r w:rsidRPr="007557D1">
        <w:rPr>
          <w:rFonts w:ascii="Times New Roman" w:hAnsi="Times New Roman" w:cs="Times New Roman"/>
          <w:sz w:val="24"/>
          <w:szCs w:val="24"/>
        </w:rPr>
        <w:t>Результаты ВПР</w:t>
      </w:r>
    </w:p>
    <w:tbl>
      <w:tblPr>
        <w:tblStyle w:val="a3"/>
        <w:tblW w:w="9747" w:type="dxa"/>
        <w:tblLook w:val="04A0"/>
      </w:tblPr>
      <w:tblGrid>
        <w:gridCol w:w="856"/>
        <w:gridCol w:w="1540"/>
        <w:gridCol w:w="498"/>
        <w:gridCol w:w="498"/>
        <w:gridCol w:w="668"/>
        <w:gridCol w:w="498"/>
        <w:gridCol w:w="1754"/>
        <w:gridCol w:w="1186"/>
        <w:gridCol w:w="2249"/>
      </w:tblGrid>
      <w:tr w:rsidR="001C49AF" w:rsidRPr="00F54C89" w:rsidTr="00787C7D">
        <w:trPr>
          <w:trHeight w:val="285"/>
        </w:trPr>
        <w:tc>
          <w:tcPr>
            <w:tcW w:w="0" w:type="auto"/>
            <w:vMerge w:val="restart"/>
          </w:tcPr>
          <w:p w:rsidR="001C49AF" w:rsidRPr="00F54C89" w:rsidRDefault="001C49AF" w:rsidP="00787C7D">
            <w:pPr>
              <w:jc w:val="center"/>
            </w:pPr>
            <w:r w:rsidRPr="00F54C89">
              <w:t>Класс</w:t>
            </w:r>
          </w:p>
        </w:tc>
        <w:tc>
          <w:tcPr>
            <w:tcW w:w="0" w:type="auto"/>
            <w:vMerge w:val="restart"/>
          </w:tcPr>
          <w:p w:rsidR="001C49AF" w:rsidRPr="00F54C89" w:rsidRDefault="001C49AF" w:rsidP="00787C7D">
            <w:pPr>
              <w:jc w:val="center"/>
            </w:pPr>
            <w:r w:rsidRPr="00F54C89">
              <w:t>Предмет</w:t>
            </w:r>
          </w:p>
        </w:tc>
        <w:tc>
          <w:tcPr>
            <w:tcW w:w="0" w:type="auto"/>
            <w:gridSpan w:val="4"/>
          </w:tcPr>
          <w:p w:rsidR="001C49AF" w:rsidRPr="00F54C89" w:rsidRDefault="001C49AF" w:rsidP="00787C7D">
            <w:pPr>
              <w:jc w:val="center"/>
            </w:pPr>
            <w:r w:rsidRPr="00F54C89">
              <w:t>Получили оценки</w:t>
            </w:r>
          </w:p>
        </w:tc>
        <w:tc>
          <w:tcPr>
            <w:tcW w:w="0" w:type="auto"/>
            <w:vMerge w:val="restart"/>
          </w:tcPr>
          <w:p w:rsidR="001C49AF" w:rsidRPr="00F54C89" w:rsidRDefault="001C49AF" w:rsidP="00787C7D">
            <w:pPr>
              <w:jc w:val="center"/>
            </w:pPr>
            <w:r w:rsidRPr="00F54C89">
              <w:t>%</w:t>
            </w:r>
          </w:p>
          <w:p w:rsidR="001C49AF" w:rsidRPr="00F54C89" w:rsidRDefault="001C49AF" w:rsidP="00787C7D">
            <w:pPr>
              <w:jc w:val="center"/>
            </w:pPr>
            <w:r>
              <w:t>успеваемости</w:t>
            </w:r>
          </w:p>
        </w:tc>
        <w:tc>
          <w:tcPr>
            <w:tcW w:w="0" w:type="auto"/>
            <w:vMerge w:val="restart"/>
          </w:tcPr>
          <w:p w:rsidR="001C49AF" w:rsidRPr="00F54C89" w:rsidRDefault="001C49AF" w:rsidP="00787C7D">
            <w:pPr>
              <w:jc w:val="center"/>
            </w:pPr>
            <w:r w:rsidRPr="00F54C89">
              <w:t>%</w:t>
            </w:r>
          </w:p>
          <w:p w:rsidR="001C49AF" w:rsidRPr="00F54C89" w:rsidRDefault="001C49AF" w:rsidP="00787C7D">
            <w:pPr>
              <w:jc w:val="center"/>
            </w:pPr>
            <w:r w:rsidRPr="00F54C89">
              <w:t>качества</w:t>
            </w:r>
          </w:p>
        </w:tc>
        <w:tc>
          <w:tcPr>
            <w:tcW w:w="2249" w:type="dxa"/>
            <w:vMerge w:val="restart"/>
          </w:tcPr>
          <w:p w:rsidR="001C49AF" w:rsidRPr="00F54C89" w:rsidRDefault="001C49AF" w:rsidP="00787C7D">
            <w:pPr>
              <w:jc w:val="center"/>
            </w:pPr>
            <w:r w:rsidRPr="00F54C89">
              <w:t>Учитель</w:t>
            </w:r>
          </w:p>
        </w:tc>
      </w:tr>
      <w:tr w:rsidR="001C49AF" w:rsidRPr="00F54C89" w:rsidTr="00787C7D">
        <w:trPr>
          <w:trHeight w:val="258"/>
        </w:trPr>
        <w:tc>
          <w:tcPr>
            <w:tcW w:w="0" w:type="auto"/>
            <w:vMerge/>
          </w:tcPr>
          <w:p w:rsidR="001C49AF" w:rsidRPr="00F54C89" w:rsidRDefault="001C49AF" w:rsidP="00787C7D">
            <w:pPr>
              <w:jc w:val="center"/>
            </w:pPr>
          </w:p>
        </w:tc>
        <w:tc>
          <w:tcPr>
            <w:tcW w:w="0" w:type="auto"/>
            <w:vMerge/>
          </w:tcPr>
          <w:p w:rsidR="001C49AF" w:rsidRPr="00F54C89" w:rsidRDefault="001C49AF" w:rsidP="00787C7D">
            <w:pPr>
              <w:jc w:val="center"/>
            </w:pPr>
          </w:p>
        </w:tc>
        <w:tc>
          <w:tcPr>
            <w:tcW w:w="0" w:type="auto"/>
          </w:tcPr>
          <w:p w:rsidR="001C49AF" w:rsidRPr="00F54C89" w:rsidRDefault="001C49AF" w:rsidP="00787C7D">
            <w:pPr>
              <w:jc w:val="center"/>
            </w:pPr>
            <w:r w:rsidRPr="00F54C89">
              <w:t>5</w:t>
            </w:r>
          </w:p>
        </w:tc>
        <w:tc>
          <w:tcPr>
            <w:tcW w:w="0" w:type="auto"/>
          </w:tcPr>
          <w:p w:rsidR="001C49AF" w:rsidRPr="00F54C89" w:rsidRDefault="001C49AF" w:rsidP="00787C7D">
            <w:pPr>
              <w:jc w:val="center"/>
            </w:pPr>
            <w:r w:rsidRPr="00F54C89">
              <w:t>4</w:t>
            </w:r>
          </w:p>
        </w:tc>
        <w:tc>
          <w:tcPr>
            <w:tcW w:w="0" w:type="auto"/>
          </w:tcPr>
          <w:p w:rsidR="001C49AF" w:rsidRPr="00F54C89" w:rsidRDefault="001C49AF" w:rsidP="00787C7D">
            <w:pPr>
              <w:jc w:val="center"/>
            </w:pPr>
            <w:r w:rsidRPr="00F54C89">
              <w:t>3</w:t>
            </w:r>
          </w:p>
        </w:tc>
        <w:tc>
          <w:tcPr>
            <w:tcW w:w="0" w:type="auto"/>
          </w:tcPr>
          <w:p w:rsidR="001C49AF" w:rsidRPr="00F54C89" w:rsidRDefault="001C49AF" w:rsidP="00787C7D">
            <w:pPr>
              <w:jc w:val="center"/>
            </w:pPr>
            <w:r w:rsidRPr="00F54C89">
              <w:t>2</w:t>
            </w:r>
          </w:p>
        </w:tc>
        <w:tc>
          <w:tcPr>
            <w:tcW w:w="0" w:type="auto"/>
            <w:vMerge/>
          </w:tcPr>
          <w:p w:rsidR="001C49AF" w:rsidRPr="00F54C89" w:rsidRDefault="001C49AF" w:rsidP="00787C7D">
            <w:pPr>
              <w:jc w:val="center"/>
            </w:pPr>
          </w:p>
        </w:tc>
        <w:tc>
          <w:tcPr>
            <w:tcW w:w="0" w:type="auto"/>
            <w:vMerge/>
          </w:tcPr>
          <w:p w:rsidR="001C49AF" w:rsidRPr="00F54C89" w:rsidRDefault="001C49AF" w:rsidP="00787C7D">
            <w:pPr>
              <w:jc w:val="center"/>
            </w:pPr>
          </w:p>
        </w:tc>
        <w:tc>
          <w:tcPr>
            <w:tcW w:w="2249" w:type="dxa"/>
            <w:vMerge/>
          </w:tcPr>
          <w:p w:rsidR="001C49AF" w:rsidRPr="00F54C89" w:rsidRDefault="001C49AF" w:rsidP="00787C7D">
            <w:pPr>
              <w:jc w:val="center"/>
            </w:pPr>
          </w:p>
        </w:tc>
      </w:tr>
      <w:tr w:rsidR="001C49AF" w:rsidRPr="00F54C89" w:rsidTr="00787C7D">
        <w:trPr>
          <w:trHeight w:val="258"/>
        </w:trPr>
        <w:tc>
          <w:tcPr>
            <w:tcW w:w="0" w:type="auto"/>
            <w:vAlign w:val="bottom"/>
          </w:tcPr>
          <w:p w:rsidR="001C49AF" w:rsidRPr="00F54C89" w:rsidRDefault="001C49AF" w:rsidP="00787C7D">
            <w:pPr>
              <w:jc w:val="center"/>
            </w:pPr>
            <w:r w:rsidRPr="00F54C89">
              <w:t>5</w:t>
            </w:r>
          </w:p>
          <w:p w:rsidR="001C49AF" w:rsidRPr="00F54C89" w:rsidRDefault="001C49AF" w:rsidP="00787C7D">
            <w:pPr>
              <w:jc w:val="center"/>
            </w:pPr>
          </w:p>
        </w:tc>
        <w:tc>
          <w:tcPr>
            <w:tcW w:w="0" w:type="auto"/>
          </w:tcPr>
          <w:p w:rsidR="001C49AF" w:rsidRPr="00F54C89" w:rsidRDefault="001C49AF" w:rsidP="00787C7D">
            <w:pPr>
              <w:jc w:val="center"/>
            </w:pPr>
            <w:r w:rsidRPr="00F54C89">
              <w:t>математика</w:t>
            </w:r>
          </w:p>
        </w:tc>
        <w:tc>
          <w:tcPr>
            <w:tcW w:w="0" w:type="auto"/>
          </w:tcPr>
          <w:p w:rsidR="001C49AF" w:rsidRPr="00F54C89" w:rsidRDefault="001C49AF" w:rsidP="00787C7D">
            <w:pPr>
              <w:jc w:val="center"/>
            </w:pPr>
            <w:r>
              <w:t>-</w:t>
            </w:r>
          </w:p>
        </w:tc>
        <w:tc>
          <w:tcPr>
            <w:tcW w:w="0" w:type="auto"/>
          </w:tcPr>
          <w:p w:rsidR="001C49AF" w:rsidRPr="00F54C89" w:rsidRDefault="001C49AF" w:rsidP="00787C7D">
            <w:pPr>
              <w:jc w:val="center"/>
            </w:pPr>
            <w:r>
              <w:t>1</w:t>
            </w:r>
          </w:p>
        </w:tc>
        <w:tc>
          <w:tcPr>
            <w:tcW w:w="0" w:type="auto"/>
          </w:tcPr>
          <w:p w:rsidR="001C49AF" w:rsidRPr="00F54C89" w:rsidRDefault="001C49AF" w:rsidP="00787C7D">
            <w:pPr>
              <w:jc w:val="center"/>
            </w:pPr>
            <w:r>
              <w:t>12</w:t>
            </w:r>
          </w:p>
        </w:tc>
        <w:tc>
          <w:tcPr>
            <w:tcW w:w="0" w:type="auto"/>
          </w:tcPr>
          <w:p w:rsidR="001C49AF" w:rsidRPr="00F54C89" w:rsidRDefault="001C49AF" w:rsidP="00787C7D">
            <w:pPr>
              <w:jc w:val="center"/>
            </w:pPr>
            <w:r>
              <w:t>6</w:t>
            </w:r>
          </w:p>
        </w:tc>
        <w:tc>
          <w:tcPr>
            <w:tcW w:w="0" w:type="auto"/>
          </w:tcPr>
          <w:p w:rsidR="001C49AF" w:rsidRPr="00F54C89" w:rsidRDefault="001C49AF" w:rsidP="00787C7D">
            <w:pPr>
              <w:jc w:val="center"/>
            </w:pPr>
            <w:r>
              <w:t>68,5</w:t>
            </w:r>
          </w:p>
        </w:tc>
        <w:tc>
          <w:tcPr>
            <w:tcW w:w="0" w:type="auto"/>
          </w:tcPr>
          <w:p w:rsidR="001C49AF" w:rsidRPr="00F54C89" w:rsidRDefault="001C49AF" w:rsidP="00787C7D">
            <w:pPr>
              <w:jc w:val="center"/>
            </w:pPr>
            <w:r w:rsidRPr="00F54C89">
              <w:t>5</w:t>
            </w:r>
            <w:r>
              <w:t>,3</w:t>
            </w:r>
          </w:p>
        </w:tc>
        <w:tc>
          <w:tcPr>
            <w:tcW w:w="2249" w:type="dxa"/>
          </w:tcPr>
          <w:p w:rsidR="001C49AF" w:rsidRPr="00F54C89" w:rsidRDefault="001C49AF" w:rsidP="00787C7D">
            <w:pPr>
              <w:jc w:val="center"/>
            </w:pPr>
            <w:r>
              <w:t>Аксенова М.И.</w:t>
            </w:r>
          </w:p>
        </w:tc>
      </w:tr>
      <w:tr w:rsidR="001C49AF" w:rsidRPr="00F54C89" w:rsidTr="00787C7D">
        <w:trPr>
          <w:trHeight w:val="258"/>
        </w:trPr>
        <w:tc>
          <w:tcPr>
            <w:tcW w:w="0" w:type="auto"/>
            <w:vAlign w:val="center"/>
          </w:tcPr>
          <w:p w:rsidR="001C49AF" w:rsidRPr="00E74B5B" w:rsidRDefault="001C49AF" w:rsidP="00787C7D">
            <w:pPr>
              <w:jc w:val="center"/>
            </w:pPr>
            <w:r w:rsidRPr="00E74B5B">
              <w:t>6</w:t>
            </w:r>
          </w:p>
        </w:tc>
        <w:tc>
          <w:tcPr>
            <w:tcW w:w="0" w:type="auto"/>
          </w:tcPr>
          <w:p w:rsidR="001C49AF" w:rsidRPr="00F54C89" w:rsidRDefault="001C49AF" w:rsidP="00787C7D">
            <w:pPr>
              <w:jc w:val="center"/>
            </w:pPr>
            <w:r w:rsidRPr="00F54C89">
              <w:t>математика</w:t>
            </w:r>
          </w:p>
        </w:tc>
        <w:tc>
          <w:tcPr>
            <w:tcW w:w="0" w:type="auto"/>
          </w:tcPr>
          <w:p w:rsidR="001C49AF" w:rsidRPr="00F54C89" w:rsidRDefault="001C49AF" w:rsidP="00787C7D">
            <w:pPr>
              <w:jc w:val="center"/>
            </w:pPr>
            <w:r w:rsidRPr="00F54C89">
              <w:t>-</w:t>
            </w:r>
          </w:p>
        </w:tc>
        <w:tc>
          <w:tcPr>
            <w:tcW w:w="0" w:type="auto"/>
          </w:tcPr>
          <w:p w:rsidR="001C49AF" w:rsidRPr="00F54C89" w:rsidRDefault="001C49AF" w:rsidP="00787C7D">
            <w:pPr>
              <w:jc w:val="center"/>
            </w:pPr>
            <w:r>
              <w:t>1</w:t>
            </w:r>
          </w:p>
        </w:tc>
        <w:tc>
          <w:tcPr>
            <w:tcW w:w="0" w:type="auto"/>
          </w:tcPr>
          <w:p w:rsidR="001C49AF" w:rsidRPr="00F54C89" w:rsidRDefault="001C49AF" w:rsidP="00787C7D">
            <w:pPr>
              <w:jc w:val="center"/>
            </w:pPr>
            <w:r>
              <w:t>7</w:t>
            </w:r>
          </w:p>
        </w:tc>
        <w:tc>
          <w:tcPr>
            <w:tcW w:w="0" w:type="auto"/>
          </w:tcPr>
          <w:p w:rsidR="001C49AF" w:rsidRPr="00F54C89" w:rsidRDefault="001C49AF" w:rsidP="00787C7D">
            <w:pPr>
              <w:jc w:val="center"/>
            </w:pPr>
            <w:r>
              <w:t>3</w:t>
            </w:r>
          </w:p>
        </w:tc>
        <w:tc>
          <w:tcPr>
            <w:tcW w:w="0" w:type="auto"/>
          </w:tcPr>
          <w:p w:rsidR="001C49AF" w:rsidRPr="00F54C89" w:rsidRDefault="001C49AF" w:rsidP="00787C7D">
            <w:pPr>
              <w:jc w:val="center"/>
            </w:pPr>
            <w:r>
              <w:t>72,7</w:t>
            </w:r>
          </w:p>
        </w:tc>
        <w:tc>
          <w:tcPr>
            <w:tcW w:w="0" w:type="auto"/>
          </w:tcPr>
          <w:p w:rsidR="001C49AF" w:rsidRPr="00F54C89" w:rsidRDefault="001C49AF" w:rsidP="00787C7D">
            <w:pPr>
              <w:jc w:val="center"/>
            </w:pPr>
            <w:r>
              <w:t>9,1</w:t>
            </w:r>
          </w:p>
        </w:tc>
        <w:tc>
          <w:tcPr>
            <w:tcW w:w="2249" w:type="dxa"/>
          </w:tcPr>
          <w:p w:rsidR="001C49AF" w:rsidRPr="00F54C89" w:rsidRDefault="001C49AF" w:rsidP="00787C7D">
            <w:pPr>
              <w:jc w:val="center"/>
            </w:pPr>
            <w:r>
              <w:t>Аксенова М.И.</w:t>
            </w:r>
          </w:p>
        </w:tc>
      </w:tr>
    </w:tbl>
    <w:p w:rsidR="001C49AF" w:rsidRDefault="001C49AF" w:rsidP="00650C59">
      <w:pPr>
        <w:spacing w:after="0"/>
        <w:rPr>
          <w:rFonts w:ascii="Times New Roman" w:hAnsi="Times New Roman" w:cs="Times New Roman"/>
          <w:sz w:val="24"/>
          <w:szCs w:val="24"/>
        </w:rPr>
      </w:pPr>
      <w:r>
        <w:rPr>
          <w:rFonts w:ascii="Times New Roman" w:hAnsi="Times New Roman" w:cs="Times New Roman"/>
          <w:sz w:val="24"/>
          <w:szCs w:val="24"/>
        </w:rPr>
        <w:lastRenderedPageBreak/>
        <w:t>Математика 6 класс. Учитель Аксенова М.И.</w:t>
      </w:r>
    </w:p>
    <w:p w:rsidR="001C49AF" w:rsidRDefault="001C49AF" w:rsidP="00650C59">
      <w:pPr>
        <w:spacing w:after="0"/>
        <w:rPr>
          <w:rFonts w:ascii="Times New Roman" w:hAnsi="Times New Roman" w:cs="Times New Roman"/>
          <w:sz w:val="24"/>
          <w:szCs w:val="24"/>
        </w:rPr>
      </w:pPr>
    </w:p>
    <w:p w:rsidR="001C49AF" w:rsidRDefault="001C49AF" w:rsidP="00650C59">
      <w:pPr>
        <w:spacing w:after="0"/>
        <w:rPr>
          <w:rFonts w:ascii="Times New Roman" w:hAnsi="Times New Roman" w:cs="Times New Roman"/>
          <w:sz w:val="24"/>
          <w:szCs w:val="24"/>
        </w:rPr>
      </w:pPr>
      <w:r w:rsidRPr="00F739E6">
        <w:rPr>
          <w:rFonts w:ascii="Times New Roman" w:hAnsi="Times New Roman" w:cs="Times New Roman"/>
          <w:noProof/>
          <w:sz w:val="24"/>
          <w:szCs w:val="24"/>
          <w:lang w:eastAsia="ru-RU"/>
        </w:rPr>
        <w:drawing>
          <wp:inline distT="0" distB="0" distL="0" distR="0">
            <wp:extent cx="3286125" cy="1266825"/>
            <wp:effectExtent l="19050" t="0" r="9525" b="0"/>
            <wp:docPr id="1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49AF" w:rsidRDefault="001C49AF" w:rsidP="001C49AF">
      <w:pPr>
        <w:spacing w:after="0"/>
        <w:rPr>
          <w:rFonts w:ascii="Times New Roman" w:hAnsi="Times New Roman" w:cs="Times New Roman"/>
          <w:sz w:val="24"/>
          <w:szCs w:val="24"/>
        </w:rPr>
      </w:pPr>
      <w:r w:rsidRPr="001C49AF">
        <w:rPr>
          <w:rFonts w:ascii="Times New Roman" w:hAnsi="Times New Roman" w:cs="Times New Roman"/>
          <w:b/>
          <w:sz w:val="24"/>
          <w:szCs w:val="24"/>
        </w:rPr>
        <w:t>Вывод:</w:t>
      </w:r>
      <w:r>
        <w:rPr>
          <w:rFonts w:ascii="Times New Roman" w:hAnsi="Times New Roman" w:cs="Times New Roman"/>
          <w:sz w:val="24"/>
          <w:szCs w:val="24"/>
        </w:rPr>
        <w:t xml:space="preserve"> В  6-ом классе по математике результаты четвертных контрольных работ выше ВПР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20 единиц. Результаты за год не соответствуют результатам срезов в течение года.</w:t>
      </w:r>
    </w:p>
    <w:p w:rsidR="001C49AF" w:rsidRDefault="001C49AF" w:rsidP="001C49AF">
      <w:pPr>
        <w:rPr>
          <w:rFonts w:ascii="Times New Roman" w:hAnsi="Times New Roman" w:cs="Times New Roman"/>
        </w:rPr>
      </w:pPr>
      <w:r w:rsidRPr="00C572CB">
        <w:rPr>
          <w:rFonts w:ascii="Times New Roman" w:hAnsi="Times New Roman" w:cs="Times New Roman"/>
          <w:b/>
        </w:rPr>
        <w:t>Рекомендации:</w:t>
      </w:r>
      <w:r>
        <w:rPr>
          <w:rFonts w:ascii="Times New Roman" w:hAnsi="Times New Roman" w:cs="Times New Roman"/>
        </w:rPr>
        <w:t xml:space="preserve"> учителю Аксёновой М.И. надо обратить внимание на применение более современных, продуктивных технологий на уроках, совершенствовать методику преподавания предмета.  Сделать выводы по усвоению нового материала и з</w:t>
      </w:r>
      <w:r w:rsidR="001435FC">
        <w:rPr>
          <w:rFonts w:ascii="Times New Roman" w:hAnsi="Times New Roman" w:cs="Times New Roman"/>
        </w:rPr>
        <w:t>акреплению данного материала в 7</w:t>
      </w:r>
      <w:r>
        <w:rPr>
          <w:rFonts w:ascii="Times New Roman" w:hAnsi="Times New Roman" w:cs="Times New Roman"/>
        </w:rPr>
        <w:t xml:space="preserve">-ом классе, вести индивидуальную работу по устранению пробелов в знаниях  учащихся и вести более тщательную, тесную работу с родителями.  </w:t>
      </w:r>
    </w:p>
    <w:p w:rsidR="00891C0D" w:rsidRDefault="00491891" w:rsidP="00891C0D">
      <w:pPr>
        <w:rPr>
          <w:rFonts w:ascii="Times New Roman" w:hAnsi="Times New Roman" w:cs="Times New Roman"/>
          <w:b/>
        </w:rPr>
      </w:pPr>
      <w:r>
        <w:rPr>
          <w:rFonts w:ascii="Times New Roman" w:hAnsi="Times New Roman" w:cs="Times New Roman"/>
          <w:b/>
        </w:rPr>
        <w:t>ВПР 6 класс обществознание</w:t>
      </w:r>
    </w:p>
    <w:p w:rsidR="00891C0D" w:rsidRDefault="006E099B" w:rsidP="00891C0D">
      <w:pPr>
        <w:spacing w:line="240" w:lineRule="auto"/>
        <w:rPr>
          <w:rFonts w:ascii="Times New Roman" w:hAnsi="Times New Roman" w:cs="Times New Roman"/>
          <w:b/>
        </w:rPr>
      </w:pPr>
      <w:r>
        <w:rPr>
          <w:rFonts w:ascii="Times New Roman" w:hAnsi="Times New Roman" w:cs="Times New Roman"/>
          <w:sz w:val="24"/>
          <w:szCs w:val="24"/>
        </w:rPr>
        <w:t xml:space="preserve">Результативность – 72 </w:t>
      </w:r>
      <w:r w:rsidRPr="00B6271F">
        <w:rPr>
          <w:rFonts w:ascii="Times New Roman" w:hAnsi="Times New Roman" w:cs="Times New Roman"/>
          <w:sz w:val="24"/>
          <w:szCs w:val="24"/>
        </w:rPr>
        <w:t xml:space="preserve">%,    качество </w:t>
      </w:r>
      <w:r>
        <w:rPr>
          <w:rFonts w:ascii="Times New Roman" w:hAnsi="Times New Roman" w:cs="Times New Roman"/>
          <w:sz w:val="24"/>
          <w:szCs w:val="24"/>
        </w:rPr>
        <w:t>знаний – 45,5 %, средний балл – 3,4</w:t>
      </w:r>
    </w:p>
    <w:p w:rsidR="00491891" w:rsidRPr="00891C0D" w:rsidRDefault="00491891" w:rsidP="00891C0D">
      <w:pPr>
        <w:spacing w:line="240" w:lineRule="auto"/>
        <w:rPr>
          <w:rFonts w:ascii="Times New Roman" w:hAnsi="Times New Roman" w:cs="Times New Roman"/>
          <w:b/>
        </w:rPr>
      </w:pPr>
      <w:r w:rsidRPr="00491891">
        <w:rPr>
          <w:rFonts w:ascii="Calibri" w:eastAsia="Times New Roman" w:hAnsi="Calibri" w:cs="Times New Roman"/>
          <w:b/>
          <w:bCs/>
          <w:color w:val="FF0000"/>
          <w:sz w:val="24"/>
          <w:szCs w:val="24"/>
          <w:lang w:eastAsia="ru-RU"/>
        </w:rPr>
        <w:t>Анализ проверочной работы ВПР по обществознанию 6 класс МБОУ "Маловская СОШ"</w:t>
      </w:r>
    </w:p>
    <w:tbl>
      <w:tblPr>
        <w:tblW w:w="15557" w:type="dxa"/>
        <w:tblInd w:w="57" w:type="dxa"/>
        <w:tblLook w:val="04A0"/>
      </w:tblPr>
      <w:tblGrid>
        <w:gridCol w:w="216"/>
        <w:gridCol w:w="964"/>
        <w:gridCol w:w="450"/>
        <w:gridCol w:w="216"/>
        <w:gridCol w:w="551"/>
        <w:gridCol w:w="216"/>
        <w:gridCol w:w="403"/>
        <w:gridCol w:w="475"/>
        <w:gridCol w:w="121"/>
        <w:gridCol w:w="595"/>
        <w:gridCol w:w="595"/>
        <w:gridCol w:w="595"/>
        <w:gridCol w:w="595"/>
        <w:gridCol w:w="595"/>
        <w:gridCol w:w="595"/>
        <w:gridCol w:w="595"/>
        <w:gridCol w:w="595"/>
        <w:gridCol w:w="595"/>
        <w:gridCol w:w="595"/>
        <w:gridCol w:w="634"/>
        <w:gridCol w:w="1157"/>
        <w:gridCol w:w="1081"/>
        <w:gridCol w:w="957"/>
        <w:gridCol w:w="595"/>
        <w:gridCol w:w="1571"/>
      </w:tblGrid>
      <w:tr w:rsidR="00491891" w:rsidRPr="00491891" w:rsidTr="00491891">
        <w:trPr>
          <w:trHeight w:val="330"/>
        </w:trPr>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right"/>
              <w:rPr>
                <w:rFonts w:ascii="Times New Roman" w:eastAsia="Times New Roman" w:hAnsi="Times New Roman" w:cs="Times New Roman"/>
                <w:sz w:val="16"/>
                <w:szCs w:val="16"/>
                <w:lang w:eastAsia="ru-RU"/>
              </w:rPr>
            </w:pPr>
            <w:r w:rsidRPr="00491891">
              <w:rPr>
                <w:rFonts w:ascii="Times New Roman" w:eastAsia="Times New Roman" w:hAnsi="Times New Roman" w:cs="Times New Roman"/>
                <w:sz w:val="16"/>
                <w:szCs w:val="16"/>
                <w:lang w:eastAsia="ru-RU"/>
              </w:rPr>
              <w:t>предмет</w:t>
            </w:r>
          </w:p>
        </w:tc>
        <w:tc>
          <w:tcPr>
            <w:tcW w:w="2564" w:type="dxa"/>
            <w:gridSpan w:val="7"/>
            <w:tcBorders>
              <w:top w:val="single" w:sz="4" w:space="0" w:color="auto"/>
              <w:left w:val="nil"/>
              <w:bottom w:val="single" w:sz="4" w:space="0" w:color="auto"/>
              <w:right w:val="single" w:sz="4" w:space="0" w:color="auto"/>
            </w:tcBorders>
            <w:shd w:val="clear" w:color="000000" w:fill="F2DDDC"/>
            <w:noWrap/>
            <w:vAlign w:val="bottom"/>
            <w:hideMark/>
          </w:tcPr>
          <w:p w:rsidR="00491891" w:rsidRPr="00491891" w:rsidRDefault="00C65BE6" w:rsidP="00491891">
            <w:pPr>
              <w:spacing w:after="0" w:line="240" w:lineRule="auto"/>
              <w:jc w:val="center"/>
              <w:rPr>
                <w:rFonts w:ascii="Times New Roman" w:eastAsia="Times New Roman" w:hAnsi="Times New Roman" w:cs="Times New Roman"/>
                <w:b/>
                <w:bCs/>
                <w:color w:val="FF0000"/>
                <w:sz w:val="16"/>
                <w:szCs w:val="16"/>
                <w:lang w:eastAsia="ru-RU"/>
              </w:rPr>
            </w:pPr>
            <w:r>
              <w:rPr>
                <w:rFonts w:ascii="Times New Roman" w:eastAsia="Times New Roman" w:hAnsi="Times New Roman" w:cs="Times New Roman"/>
                <w:b/>
                <w:bCs/>
                <w:color w:val="FF0000"/>
                <w:sz w:val="16"/>
                <w:szCs w:val="16"/>
                <w:lang w:eastAsia="ru-RU"/>
              </w:rPr>
              <w:t>обществознание</w:t>
            </w:r>
            <w:r w:rsidR="00491891" w:rsidRPr="00491891">
              <w:rPr>
                <w:rFonts w:ascii="Times New Roman" w:eastAsia="Times New Roman" w:hAnsi="Times New Roman" w:cs="Times New Roman"/>
                <w:b/>
                <w:bCs/>
                <w:color w:val="FF0000"/>
                <w:sz w:val="16"/>
                <w:szCs w:val="16"/>
                <w:lang w:eastAsia="ru-RU"/>
              </w:rPr>
              <w:t xml:space="preserve"> </w:t>
            </w:r>
          </w:p>
        </w:tc>
        <w:tc>
          <w:tcPr>
            <w:tcW w:w="1923" w:type="dxa"/>
            <w:gridSpan w:val="3"/>
            <w:tcBorders>
              <w:top w:val="single" w:sz="4" w:space="0" w:color="auto"/>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right"/>
              <w:rPr>
                <w:rFonts w:ascii="Times New Roman" w:eastAsia="Times New Roman" w:hAnsi="Times New Roman" w:cs="Times New Roman"/>
                <w:sz w:val="16"/>
                <w:szCs w:val="16"/>
                <w:lang w:eastAsia="ru-RU"/>
              </w:rPr>
            </w:pPr>
            <w:r w:rsidRPr="00491891">
              <w:rPr>
                <w:rFonts w:ascii="Times New Roman" w:eastAsia="Times New Roman" w:hAnsi="Times New Roman" w:cs="Times New Roman"/>
                <w:sz w:val="16"/>
                <w:szCs w:val="16"/>
                <w:lang w:eastAsia="ru-RU"/>
              </w:rPr>
              <w:t>ФИО учителя</w:t>
            </w:r>
          </w:p>
        </w:tc>
        <w:tc>
          <w:tcPr>
            <w:tcW w:w="5128" w:type="dxa"/>
            <w:gridSpan w:val="8"/>
            <w:tcBorders>
              <w:top w:val="single" w:sz="4" w:space="0" w:color="auto"/>
              <w:left w:val="nil"/>
              <w:bottom w:val="single" w:sz="4" w:space="0" w:color="auto"/>
              <w:right w:val="single" w:sz="4" w:space="0" w:color="auto"/>
            </w:tcBorders>
            <w:shd w:val="clear" w:color="000000" w:fill="F2DDDC"/>
            <w:noWrap/>
            <w:vAlign w:val="bottom"/>
            <w:hideMark/>
          </w:tcPr>
          <w:p w:rsidR="00491891" w:rsidRPr="00491891" w:rsidRDefault="00C65BE6" w:rsidP="00491891">
            <w:pPr>
              <w:spacing w:after="0" w:line="240" w:lineRule="auto"/>
              <w:jc w:val="center"/>
              <w:rPr>
                <w:rFonts w:ascii="Times New Roman" w:eastAsia="Times New Roman" w:hAnsi="Times New Roman" w:cs="Times New Roman"/>
                <w:b/>
                <w:bCs/>
                <w:color w:val="FF0000"/>
                <w:sz w:val="16"/>
                <w:szCs w:val="16"/>
                <w:lang w:eastAsia="ru-RU"/>
              </w:rPr>
            </w:pPr>
            <w:r>
              <w:rPr>
                <w:rFonts w:ascii="Times New Roman" w:eastAsia="Times New Roman" w:hAnsi="Times New Roman" w:cs="Times New Roman"/>
                <w:b/>
                <w:bCs/>
                <w:color w:val="FF0000"/>
                <w:sz w:val="16"/>
                <w:szCs w:val="16"/>
                <w:lang w:eastAsia="ru-RU"/>
              </w:rPr>
              <w:t>Киселева О.М.</w:t>
            </w:r>
          </w:p>
        </w:tc>
        <w:tc>
          <w:tcPr>
            <w:tcW w:w="960" w:type="dxa"/>
            <w:tcBorders>
              <w:top w:val="nil"/>
              <w:left w:val="nil"/>
              <w:bottom w:val="nil"/>
              <w:right w:val="nil"/>
            </w:tcBorders>
            <w:shd w:val="clear" w:color="000000" w:fill="FFFFFF"/>
            <w:noWrap/>
            <w:vAlign w:val="bottom"/>
            <w:hideMark/>
          </w:tcPr>
          <w:p w:rsidR="00491891" w:rsidRPr="00491891" w:rsidRDefault="00491891" w:rsidP="00491891">
            <w:pPr>
              <w:spacing w:after="0" w:line="240" w:lineRule="auto"/>
              <w:rPr>
                <w:rFonts w:ascii="Times New Roman" w:eastAsia="Times New Roman" w:hAnsi="Times New Roman" w:cs="Times New Roman"/>
                <w:b/>
                <w:bCs/>
                <w:color w:val="FF0000"/>
                <w:sz w:val="16"/>
                <w:szCs w:val="16"/>
                <w:lang w:eastAsia="ru-RU"/>
              </w:rPr>
            </w:pPr>
            <w:r w:rsidRPr="00491891">
              <w:rPr>
                <w:rFonts w:ascii="Times New Roman" w:eastAsia="Times New Roman" w:hAnsi="Times New Roman" w:cs="Times New Roman"/>
                <w:b/>
                <w:bCs/>
                <w:color w:val="FF0000"/>
                <w:sz w:val="16"/>
                <w:szCs w:val="16"/>
                <w:lang w:eastAsia="ru-RU"/>
              </w:rPr>
              <w:t> </w:t>
            </w:r>
          </w:p>
        </w:tc>
        <w:tc>
          <w:tcPr>
            <w:tcW w:w="85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76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641"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1734"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r>
      <w:tr w:rsidR="00491891" w:rsidRPr="00491891" w:rsidTr="00491891">
        <w:trPr>
          <w:trHeight w:val="330"/>
        </w:trPr>
        <w:tc>
          <w:tcPr>
            <w:tcW w:w="991" w:type="dxa"/>
            <w:gridSpan w:val="2"/>
            <w:tcBorders>
              <w:top w:val="nil"/>
              <w:left w:val="single" w:sz="4" w:space="0" w:color="auto"/>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right"/>
              <w:rPr>
                <w:rFonts w:ascii="Times New Roman" w:eastAsia="Times New Roman" w:hAnsi="Times New Roman" w:cs="Times New Roman"/>
                <w:sz w:val="16"/>
                <w:szCs w:val="16"/>
                <w:lang w:eastAsia="ru-RU"/>
              </w:rPr>
            </w:pPr>
            <w:r w:rsidRPr="00491891">
              <w:rPr>
                <w:rFonts w:ascii="Times New Roman" w:eastAsia="Times New Roman" w:hAnsi="Times New Roman" w:cs="Times New Roman"/>
                <w:sz w:val="16"/>
                <w:szCs w:val="16"/>
                <w:lang w:eastAsia="ru-RU"/>
              </w:rPr>
              <w:t>класс</w:t>
            </w:r>
          </w:p>
        </w:tc>
        <w:tc>
          <w:tcPr>
            <w:tcW w:w="641" w:type="dxa"/>
            <w:gridSpan w:val="2"/>
            <w:tcBorders>
              <w:top w:val="nil"/>
              <w:left w:val="nil"/>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FF0000"/>
                <w:sz w:val="16"/>
                <w:szCs w:val="16"/>
                <w:lang w:eastAsia="ru-RU"/>
              </w:rPr>
            </w:pPr>
            <w:r w:rsidRPr="00491891">
              <w:rPr>
                <w:rFonts w:ascii="Times New Roman" w:eastAsia="Times New Roman" w:hAnsi="Times New Roman" w:cs="Times New Roman"/>
                <w:b/>
                <w:bCs/>
                <w:color w:val="FF0000"/>
                <w:sz w:val="16"/>
                <w:szCs w:val="16"/>
                <w:lang w:eastAsia="ru-RU"/>
              </w:rPr>
              <w:t>6</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right"/>
              <w:rPr>
                <w:rFonts w:ascii="Times New Roman" w:eastAsia="Times New Roman" w:hAnsi="Times New Roman" w:cs="Times New Roman"/>
                <w:sz w:val="16"/>
                <w:szCs w:val="16"/>
                <w:lang w:eastAsia="ru-RU"/>
              </w:rPr>
            </w:pPr>
            <w:r w:rsidRPr="00491891">
              <w:rPr>
                <w:rFonts w:ascii="Times New Roman" w:eastAsia="Times New Roman" w:hAnsi="Times New Roman" w:cs="Times New Roman"/>
                <w:sz w:val="16"/>
                <w:szCs w:val="16"/>
                <w:lang w:eastAsia="ru-RU"/>
              </w:rPr>
              <w:t>дата</w:t>
            </w:r>
          </w:p>
        </w:tc>
        <w:tc>
          <w:tcPr>
            <w:tcW w:w="1282" w:type="dxa"/>
            <w:gridSpan w:val="4"/>
            <w:tcBorders>
              <w:top w:val="single" w:sz="4" w:space="0" w:color="auto"/>
              <w:left w:val="nil"/>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FF0000"/>
                <w:sz w:val="16"/>
                <w:szCs w:val="16"/>
                <w:lang w:eastAsia="ru-RU"/>
              </w:rPr>
            </w:pPr>
            <w:r w:rsidRPr="00491891">
              <w:rPr>
                <w:rFonts w:ascii="Times New Roman" w:eastAsia="Times New Roman" w:hAnsi="Times New Roman" w:cs="Times New Roman"/>
                <w:b/>
                <w:bCs/>
                <w:color w:val="FF0000"/>
                <w:sz w:val="16"/>
                <w:szCs w:val="16"/>
                <w:lang w:eastAsia="ru-RU"/>
              </w:rPr>
              <w:t>11.05.2018 г.</w:t>
            </w:r>
          </w:p>
        </w:tc>
        <w:tc>
          <w:tcPr>
            <w:tcW w:w="1923" w:type="dxa"/>
            <w:gridSpan w:val="3"/>
            <w:tcBorders>
              <w:top w:val="single" w:sz="4" w:space="0" w:color="auto"/>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right"/>
              <w:rPr>
                <w:rFonts w:ascii="Times New Roman" w:eastAsia="Times New Roman" w:hAnsi="Times New Roman" w:cs="Times New Roman"/>
                <w:sz w:val="16"/>
                <w:szCs w:val="16"/>
                <w:lang w:eastAsia="ru-RU"/>
              </w:rPr>
            </w:pPr>
            <w:r w:rsidRPr="00491891">
              <w:rPr>
                <w:rFonts w:ascii="Times New Roman" w:eastAsia="Times New Roman" w:hAnsi="Times New Roman" w:cs="Times New Roman"/>
                <w:sz w:val="16"/>
                <w:szCs w:val="16"/>
                <w:lang w:eastAsia="ru-RU"/>
              </w:rPr>
              <w:t>вид работы</w:t>
            </w:r>
          </w:p>
        </w:tc>
        <w:tc>
          <w:tcPr>
            <w:tcW w:w="5128" w:type="dxa"/>
            <w:gridSpan w:val="8"/>
            <w:tcBorders>
              <w:top w:val="single" w:sz="4" w:space="0" w:color="auto"/>
              <w:left w:val="nil"/>
              <w:bottom w:val="single" w:sz="4" w:space="0" w:color="auto"/>
              <w:right w:val="single" w:sz="4" w:space="0" w:color="000000"/>
            </w:tcBorders>
            <w:shd w:val="clear" w:color="000000" w:fill="F2DDDC"/>
            <w:noWrap/>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FF0000"/>
                <w:sz w:val="16"/>
                <w:szCs w:val="16"/>
                <w:lang w:eastAsia="ru-RU"/>
              </w:rPr>
            </w:pPr>
            <w:r w:rsidRPr="00491891">
              <w:rPr>
                <w:rFonts w:ascii="Times New Roman" w:eastAsia="Times New Roman" w:hAnsi="Times New Roman" w:cs="Times New Roman"/>
                <w:b/>
                <w:bCs/>
                <w:color w:val="FF0000"/>
                <w:sz w:val="16"/>
                <w:szCs w:val="16"/>
                <w:lang w:eastAsia="ru-RU"/>
              </w:rPr>
              <w:t>ВПР</w:t>
            </w:r>
          </w:p>
        </w:tc>
        <w:tc>
          <w:tcPr>
            <w:tcW w:w="960" w:type="dxa"/>
            <w:tcBorders>
              <w:top w:val="nil"/>
              <w:left w:val="nil"/>
              <w:bottom w:val="nil"/>
              <w:right w:val="nil"/>
            </w:tcBorders>
            <w:shd w:val="clear" w:color="000000" w:fill="FFFFFF"/>
            <w:noWrap/>
            <w:vAlign w:val="bottom"/>
            <w:hideMark/>
          </w:tcPr>
          <w:p w:rsidR="00491891" w:rsidRPr="00491891" w:rsidRDefault="00491891" w:rsidP="00491891">
            <w:pPr>
              <w:spacing w:after="0" w:line="240" w:lineRule="auto"/>
              <w:rPr>
                <w:rFonts w:ascii="Times New Roman" w:eastAsia="Times New Roman" w:hAnsi="Times New Roman" w:cs="Times New Roman"/>
                <w:b/>
                <w:bCs/>
                <w:color w:val="FF0000"/>
                <w:sz w:val="16"/>
                <w:szCs w:val="16"/>
                <w:lang w:eastAsia="ru-RU"/>
              </w:rPr>
            </w:pPr>
            <w:r w:rsidRPr="00491891">
              <w:rPr>
                <w:rFonts w:ascii="Times New Roman" w:eastAsia="Times New Roman" w:hAnsi="Times New Roman" w:cs="Times New Roman"/>
                <w:b/>
                <w:bCs/>
                <w:color w:val="FF0000"/>
                <w:sz w:val="16"/>
                <w:szCs w:val="16"/>
                <w:lang w:eastAsia="ru-RU"/>
              </w:rPr>
              <w:t> </w:t>
            </w:r>
          </w:p>
        </w:tc>
        <w:tc>
          <w:tcPr>
            <w:tcW w:w="85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76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641"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1734"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r>
      <w:tr w:rsidR="00491891" w:rsidRPr="00491891" w:rsidTr="00491891">
        <w:trPr>
          <w:trHeight w:val="345"/>
        </w:trPr>
        <w:tc>
          <w:tcPr>
            <w:tcW w:w="991"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8974"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sz w:val="16"/>
                <w:szCs w:val="16"/>
                <w:lang w:eastAsia="ru-RU"/>
              </w:rPr>
            </w:pPr>
            <w:r w:rsidRPr="00491891">
              <w:rPr>
                <w:rFonts w:ascii="Times New Roman" w:eastAsia="Times New Roman" w:hAnsi="Times New Roman" w:cs="Times New Roman"/>
                <w:sz w:val="16"/>
                <w:szCs w:val="16"/>
                <w:lang w:eastAsia="ru-RU"/>
              </w:rPr>
              <w:t>Баллы за задания</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w:t>
            </w:r>
          </w:p>
        </w:tc>
        <w:tc>
          <w:tcPr>
            <w:tcW w:w="960" w:type="dxa"/>
            <w:tcBorders>
              <w:top w:val="nil"/>
              <w:left w:val="nil"/>
              <w:bottom w:val="nil"/>
              <w:right w:val="nil"/>
            </w:tcBorders>
            <w:shd w:val="clear" w:color="000000" w:fill="FFFFFF"/>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w:t>
            </w:r>
          </w:p>
        </w:tc>
        <w:tc>
          <w:tcPr>
            <w:tcW w:w="85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76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641"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1734"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r>
      <w:tr w:rsidR="00491891" w:rsidRPr="00491891" w:rsidTr="00491891">
        <w:trPr>
          <w:trHeight w:val="720"/>
        </w:trPr>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Номера заданий</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3</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4</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11</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12</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13</w:t>
            </w:r>
          </w:p>
        </w:tc>
        <w:tc>
          <w:tcPr>
            <w:tcW w:w="641" w:type="dxa"/>
            <w:tcBorders>
              <w:top w:val="nil"/>
              <w:left w:val="nil"/>
              <w:bottom w:val="single" w:sz="4" w:space="0" w:color="auto"/>
              <w:right w:val="single" w:sz="4" w:space="0" w:color="auto"/>
            </w:tcBorders>
            <w:shd w:val="clear" w:color="auto" w:fill="auto"/>
            <w:noWrap/>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14</w:t>
            </w:r>
          </w:p>
        </w:tc>
        <w:tc>
          <w:tcPr>
            <w:tcW w:w="641" w:type="dxa"/>
            <w:tcBorders>
              <w:top w:val="nil"/>
              <w:left w:val="nil"/>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Всего баллов</w:t>
            </w:r>
            <w:r w:rsidRPr="00491891">
              <w:rPr>
                <w:rFonts w:ascii="Times New Roman" w:eastAsia="Times New Roman" w:hAnsi="Times New Roman" w:cs="Times New Roman"/>
                <w:color w:val="000000"/>
                <w:sz w:val="16"/>
                <w:szCs w:val="16"/>
                <w:lang w:eastAsia="ru-RU"/>
              </w:rPr>
              <w:br/>
              <w:t xml:space="preserve"> за работу</w:t>
            </w:r>
          </w:p>
        </w:tc>
        <w:tc>
          <w:tcPr>
            <w:tcW w:w="960" w:type="dxa"/>
            <w:tcBorders>
              <w:top w:val="nil"/>
              <w:left w:val="nil"/>
              <w:bottom w:val="nil"/>
              <w:right w:val="nil"/>
            </w:tcBorders>
            <w:shd w:val="clear" w:color="000000" w:fill="FFFFFF"/>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w:t>
            </w:r>
          </w:p>
        </w:tc>
        <w:tc>
          <w:tcPr>
            <w:tcW w:w="85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76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641"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1734"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r>
      <w:tr w:rsidR="00491891" w:rsidRPr="00491891" w:rsidTr="00491891">
        <w:trPr>
          <w:trHeight w:val="630"/>
        </w:trPr>
        <w:tc>
          <w:tcPr>
            <w:tcW w:w="991" w:type="dxa"/>
            <w:gridSpan w:val="2"/>
            <w:tcBorders>
              <w:top w:val="nil"/>
              <w:left w:val="single" w:sz="4" w:space="0" w:color="auto"/>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Максимальный балл</w:t>
            </w:r>
            <w:r w:rsidRPr="00491891">
              <w:rPr>
                <w:rFonts w:ascii="Times New Roman" w:eastAsia="Times New Roman" w:hAnsi="Times New Roman" w:cs="Times New Roman"/>
                <w:color w:val="000000"/>
                <w:sz w:val="16"/>
                <w:szCs w:val="16"/>
                <w:lang w:eastAsia="ru-RU"/>
              </w:rPr>
              <w:br/>
              <w:t xml:space="preserve"> за каждое задание</w:t>
            </w:r>
          </w:p>
        </w:tc>
        <w:tc>
          <w:tcPr>
            <w:tcW w:w="641"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641" w:type="dxa"/>
            <w:gridSpan w:val="2"/>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2</w:t>
            </w:r>
          </w:p>
        </w:tc>
        <w:tc>
          <w:tcPr>
            <w:tcW w:w="641" w:type="dxa"/>
            <w:gridSpan w:val="2"/>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2</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641" w:type="dxa"/>
            <w:tcBorders>
              <w:top w:val="nil"/>
              <w:left w:val="single" w:sz="4" w:space="0" w:color="auto"/>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Рекомендуемая</w:t>
            </w:r>
            <w:r w:rsidRPr="00491891">
              <w:rPr>
                <w:rFonts w:ascii="Times New Roman" w:eastAsia="Times New Roman" w:hAnsi="Times New Roman" w:cs="Times New Roman"/>
                <w:color w:val="000000"/>
                <w:sz w:val="16"/>
                <w:szCs w:val="16"/>
                <w:lang w:eastAsia="ru-RU"/>
              </w:rPr>
              <w:br/>
              <w:t xml:space="preserve"> оценка</w:t>
            </w:r>
          </w:p>
        </w:tc>
        <w:tc>
          <w:tcPr>
            <w:tcW w:w="853" w:type="dxa"/>
            <w:tcBorders>
              <w:top w:val="single" w:sz="4" w:space="0" w:color="auto"/>
              <w:left w:val="nil"/>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Выставленная</w:t>
            </w:r>
            <w:r w:rsidRPr="00491891">
              <w:rPr>
                <w:rFonts w:ascii="Times New Roman" w:eastAsia="Times New Roman" w:hAnsi="Times New Roman" w:cs="Times New Roman"/>
                <w:color w:val="000000"/>
                <w:sz w:val="16"/>
                <w:szCs w:val="16"/>
                <w:lang w:eastAsia="ru-RU"/>
              </w:rPr>
              <w:br/>
              <w:t>оценка</w:t>
            </w:r>
          </w:p>
        </w:tc>
        <w:tc>
          <w:tcPr>
            <w:tcW w:w="763" w:type="dxa"/>
            <w:tcBorders>
              <w:top w:val="single" w:sz="4" w:space="0" w:color="auto"/>
              <w:left w:val="nil"/>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Процент</w:t>
            </w:r>
            <w:r w:rsidRPr="00491891">
              <w:rPr>
                <w:rFonts w:ascii="Times New Roman" w:eastAsia="Times New Roman" w:hAnsi="Times New Roman" w:cs="Times New Roman"/>
                <w:color w:val="000000"/>
                <w:sz w:val="16"/>
                <w:szCs w:val="16"/>
                <w:lang w:eastAsia="ru-RU"/>
              </w:rPr>
              <w:br/>
              <w:t xml:space="preserve"> выполнения</w:t>
            </w:r>
          </w:p>
        </w:tc>
        <w:tc>
          <w:tcPr>
            <w:tcW w:w="2375" w:type="dxa"/>
            <w:gridSpan w:val="2"/>
            <w:tcBorders>
              <w:top w:val="single" w:sz="4" w:space="0" w:color="auto"/>
              <w:left w:val="nil"/>
              <w:bottom w:val="single" w:sz="4" w:space="0" w:color="auto"/>
              <w:right w:val="single" w:sz="4" w:space="0" w:color="000000"/>
            </w:tcBorders>
            <w:shd w:val="clear" w:color="auto" w:fill="auto"/>
            <w:vAlign w:val="center"/>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Качество выставления оценок</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Коневина Г.</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853" w:type="dxa"/>
            <w:tcBorders>
              <w:top w:val="single" w:sz="8" w:space="0" w:color="000000"/>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55%</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Бычковский Е.</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15</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68%</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Троицкий Н.</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15</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68%</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Зимин Г.</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3</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16</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73%</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lastRenderedPageBreak/>
              <w:t>Черкинский А.</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13</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59%</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Пересада Д.</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10</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45%</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Мартыненков В.</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8</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36%</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Троицкая Р.</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10</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45%</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Ожигова У.</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3</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15</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68%</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Абрамов А.</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8</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36%</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315"/>
        </w:trPr>
        <w:tc>
          <w:tcPr>
            <w:tcW w:w="991"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Завьялов А.</w:t>
            </w:r>
          </w:p>
        </w:tc>
        <w:tc>
          <w:tcPr>
            <w:tcW w:w="641" w:type="dxa"/>
            <w:gridSpan w:val="2"/>
            <w:tcBorders>
              <w:top w:val="nil"/>
              <w:left w:val="single" w:sz="8" w:space="0" w:color="000000"/>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3</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gridSpan w:val="2"/>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0</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15</w:t>
            </w:r>
          </w:p>
        </w:tc>
        <w:tc>
          <w:tcPr>
            <w:tcW w:w="960"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853" w:type="dxa"/>
            <w:tcBorders>
              <w:top w:val="nil"/>
              <w:left w:val="nil"/>
              <w:bottom w:val="single" w:sz="8" w:space="0" w:color="000000"/>
              <w:right w:val="single" w:sz="8" w:space="0" w:color="000000"/>
            </w:tcBorders>
            <w:shd w:val="clear" w:color="auto" w:fill="auto"/>
            <w:vAlign w:val="bottom"/>
            <w:hideMark/>
          </w:tcPr>
          <w:p w:rsidR="00491891" w:rsidRPr="00491891" w:rsidRDefault="00491891" w:rsidP="00491891">
            <w:pPr>
              <w:spacing w:after="0" w:line="240" w:lineRule="auto"/>
              <w:jc w:val="center"/>
              <w:rPr>
                <w:rFonts w:ascii="Times New Roman" w:eastAsia="Times New Roman" w:hAnsi="Times New Roman" w:cs="Times New Roman"/>
                <w:b/>
                <w:bCs/>
                <w:color w:val="000000"/>
                <w:sz w:val="16"/>
                <w:szCs w:val="16"/>
                <w:lang w:eastAsia="ru-RU"/>
              </w:rPr>
            </w:pPr>
            <w:r w:rsidRPr="00491891">
              <w:rPr>
                <w:rFonts w:ascii="Times New Roman" w:eastAsia="Times New Roman" w:hAnsi="Times New Roman" w:cs="Times New Roman"/>
                <w:b/>
                <w:bCs/>
                <w:color w:val="000000"/>
                <w:sz w:val="16"/>
                <w:szCs w:val="16"/>
                <w:lang w:eastAsia="ru-RU"/>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68%</w:t>
            </w:r>
          </w:p>
        </w:tc>
        <w:tc>
          <w:tcPr>
            <w:tcW w:w="641"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FFFFFF"/>
                <w:sz w:val="16"/>
                <w:szCs w:val="16"/>
                <w:lang w:eastAsia="ru-RU"/>
              </w:rPr>
            </w:pPr>
            <w:r w:rsidRPr="00491891">
              <w:rPr>
                <w:rFonts w:ascii="Times New Roman" w:eastAsia="Times New Roman" w:hAnsi="Times New Roman" w:cs="Times New Roman"/>
                <w:color w:val="FFFFFF"/>
                <w:sz w:val="16"/>
                <w:szCs w:val="16"/>
                <w:lang w:eastAsia="ru-RU"/>
              </w:rPr>
              <w:t>0</w:t>
            </w:r>
          </w:p>
        </w:tc>
        <w:tc>
          <w:tcPr>
            <w:tcW w:w="1734" w:type="dxa"/>
            <w:tcBorders>
              <w:top w:val="nil"/>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оценка выставлена правильно</w:t>
            </w:r>
          </w:p>
        </w:tc>
      </w:tr>
      <w:tr w:rsidR="00491891" w:rsidRPr="00491891" w:rsidTr="00491891">
        <w:trPr>
          <w:trHeight w:val="1500"/>
        </w:trPr>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xml:space="preserve">Всего баллов </w:t>
            </w:r>
            <w:r w:rsidRPr="00491891">
              <w:rPr>
                <w:rFonts w:ascii="Times New Roman" w:eastAsia="Times New Roman" w:hAnsi="Times New Roman" w:cs="Times New Roman"/>
                <w:color w:val="000000"/>
                <w:sz w:val="16"/>
                <w:szCs w:val="16"/>
                <w:lang w:eastAsia="ru-RU"/>
              </w:rPr>
              <w:br/>
              <w:t>за каждое задание</w:t>
            </w:r>
          </w:p>
        </w:tc>
        <w:tc>
          <w:tcPr>
            <w:tcW w:w="641" w:type="dxa"/>
            <w:gridSpan w:val="2"/>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11</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23</w:t>
            </w:r>
          </w:p>
        </w:tc>
        <w:tc>
          <w:tcPr>
            <w:tcW w:w="641" w:type="dxa"/>
            <w:gridSpan w:val="2"/>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14</w:t>
            </w:r>
          </w:p>
        </w:tc>
        <w:tc>
          <w:tcPr>
            <w:tcW w:w="641" w:type="dxa"/>
            <w:gridSpan w:val="2"/>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8</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2</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9</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9</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8</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11</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491891" w:rsidRPr="00491891" w:rsidRDefault="00491891" w:rsidP="00491891">
            <w:pPr>
              <w:spacing w:after="0" w:line="240" w:lineRule="auto"/>
              <w:jc w:val="right"/>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18</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r w:rsidRPr="00491891">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85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763"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641"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c>
          <w:tcPr>
            <w:tcW w:w="1734" w:type="dxa"/>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Times New Roman" w:eastAsia="Times New Roman" w:hAnsi="Times New Roman" w:cs="Times New Roman"/>
                <w:color w:val="000000"/>
                <w:sz w:val="16"/>
                <w:szCs w:val="16"/>
                <w:lang w:eastAsia="ru-RU"/>
              </w:rPr>
            </w:pPr>
          </w:p>
        </w:tc>
      </w:tr>
      <w:tr w:rsidR="00491891" w:rsidRPr="00491891" w:rsidTr="00491891">
        <w:trPr>
          <w:gridBefore w:val="1"/>
          <w:gridAfter w:val="17"/>
          <w:wBefore w:w="51" w:type="dxa"/>
          <w:wAfter w:w="12137" w:type="dxa"/>
          <w:trHeight w:hRule="exact" w:val="300"/>
        </w:trPr>
        <w:tc>
          <w:tcPr>
            <w:tcW w:w="1417"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p>
        </w:tc>
        <w:tc>
          <w:tcPr>
            <w:tcW w:w="976" w:type="dxa"/>
            <w:gridSpan w:val="3"/>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p>
        </w:tc>
      </w:tr>
      <w:tr w:rsidR="00491891" w:rsidRPr="00491891" w:rsidTr="00491891">
        <w:trPr>
          <w:gridBefore w:val="1"/>
          <w:gridAfter w:val="17"/>
          <w:wBefore w:w="51" w:type="dxa"/>
          <w:wAfter w:w="12137" w:type="dxa"/>
          <w:trHeight w:val="300"/>
        </w:trPr>
        <w:tc>
          <w:tcPr>
            <w:tcW w:w="1417"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r w:rsidRPr="00491891">
              <w:rPr>
                <w:rFonts w:ascii="Calibri" w:eastAsia="Times New Roman" w:hAnsi="Calibri" w:cs="Times New Roman"/>
                <w:color w:val="000000"/>
                <w:lang w:eastAsia="ru-RU"/>
              </w:rPr>
              <w:t>Количество "2"</w:t>
            </w:r>
          </w:p>
        </w:tc>
        <w:tc>
          <w:tcPr>
            <w:tcW w:w="976" w:type="dxa"/>
            <w:gridSpan w:val="3"/>
            <w:tcBorders>
              <w:top w:val="nil"/>
              <w:left w:val="nil"/>
              <w:bottom w:val="nil"/>
              <w:right w:val="nil"/>
            </w:tcBorders>
            <w:shd w:val="clear" w:color="auto" w:fill="auto"/>
            <w:noWrap/>
            <w:vAlign w:val="bottom"/>
            <w:hideMark/>
          </w:tcPr>
          <w:p w:rsidR="00491891" w:rsidRPr="00491891" w:rsidRDefault="00491891" w:rsidP="00491891">
            <w:pPr>
              <w:spacing w:after="0" w:line="240" w:lineRule="auto"/>
              <w:jc w:val="right"/>
              <w:rPr>
                <w:rFonts w:ascii="Calibri" w:eastAsia="Times New Roman" w:hAnsi="Calibri" w:cs="Times New Roman"/>
                <w:color w:val="000000"/>
                <w:lang w:eastAsia="ru-RU"/>
              </w:rPr>
            </w:pPr>
            <w:r w:rsidRPr="00491891">
              <w:rPr>
                <w:rFonts w:ascii="Calibri" w:eastAsia="Times New Roman" w:hAnsi="Calibri" w:cs="Times New Roman"/>
                <w:color w:val="000000"/>
                <w:lang w:eastAsia="ru-RU"/>
              </w:rPr>
              <w:t>0</w:t>
            </w:r>
          </w:p>
        </w:tc>
        <w:tc>
          <w:tcPr>
            <w:tcW w:w="976"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p>
        </w:tc>
      </w:tr>
      <w:tr w:rsidR="00491891" w:rsidRPr="00491891" w:rsidTr="00491891">
        <w:trPr>
          <w:gridBefore w:val="1"/>
          <w:gridAfter w:val="17"/>
          <w:wBefore w:w="51" w:type="dxa"/>
          <w:wAfter w:w="12137" w:type="dxa"/>
          <w:trHeight w:val="300"/>
        </w:trPr>
        <w:tc>
          <w:tcPr>
            <w:tcW w:w="1417"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r w:rsidRPr="00491891">
              <w:rPr>
                <w:rFonts w:ascii="Calibri" w:eastAsia="Times New Roman" w:hAnsi="Calibri" w:cs="Times New Roman"/>
                <w:color w:val="000000"/>
                <w:lang w:eastAsia="ru-RU"/>
              </w:rPr>
              <w:t>Количество "3"</w:t>
            </w:r>
          </w:p>
        </w:tc>
        <w:tc>
          <w:tcPr>
            <w:tcW w:w="976" w:type="dxa"/>
            <w:gridSpan w:val="3"/>
            <w:tcBorders>
              <w:top w:val="nil"/>
              <w:left w:val="nil"/>
              <w:bottom w:val="nil"/>
              <w:right w:val="nil"/>
            </w:tcBorders>
            <w:shd w:val="clear" w:color="auto" w:fill="auto"/>
            <w:noWrap/>
            <w:vAlign w:val="bottom"/>
            <w:hideMark/>
          </w:tcPr>
          <w:p w:rsidR="00491891" w:rsidRPr="00491891" w:rsidRDefault="00491891" w:rsidP="00491891">
            <w:pPr>
              <w:spacing w:after="0" w:line="240" w:lineRule="auto"/>
              <w:jc w:val="right"/>
              <w:rPr>
                <w:rFonts w:ascii="Calibri" w:eastAsia="Times New Roman" w:hAnsi="Calibri" w:cs="Times New Roman"/>
                <w:color w:val="000000"/>
                <w:lang w:eastAsia="ru-RU"/>
              </w:rPr>
            </w:pPr>
            <w:r w:rsidRPr="00491891">
              <w:rPr>
                <w:rFonts w:ascii="Calibri" w:eastAsia="Times New Roman" w:hAnsi="Calibri" w:cs="Times New Roman"/>
                <w:color w:val="000000"/>
                <w:lang w:eastAsia="ru-RU"/>
              </w:rPr>
              <w:t>6</w:t>
            </w:r>
          </w:p>
        </w:tc>
        <w:tc>
          <w:tcPr>
            <w:tcW w:w="976"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p>
        </w:tc>
      </w:tr>
      <w:tr w:rsidR="00491891" w:rsidRPr="00491891" w:rsidTr="00491891">
        <w:trPr>
          <w:gridBefore w:val="1"/>
          <w:gridAfter w:val="17"/>
          <w:wBefore w:w="51" w:type="dxa"/>
          <w:wAfter w:w="12137" w:type="dxa"/>
          <w:trHeight w:val="300"/>
        </w:trPr>
        <w:tc>
          <w:tcPr>
            <w:tcW w:w="1417"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r w:rsidRPr="00491891">
              <w:rPr>
                <w:rFonts w:ascii="Calibri" w:eastAsia="Times New Roman" w:hAnsi="Calibri" w:cs="Times New Roman"/>
                <w:color w:val="000000"/>
                <w:lang w:eastAsia="ru-RU"/>
              </w:rPr>
              <w:t>Количество "4"</w:t>
            </w:r>
          </w:p>
        </w:tc>
        <w:tc>
          <w:tcPr>
            <w:tcW w:w="976" w:type="dxa"/>
            <w:gridSpan w:val="3"/>
            <w:tcBorders>
              <w:top w:val="nil"/>
              <w:left w:val="nil"/>
              <w:bottom w:val="nil"/>
              <w:right w:val="nil"/>
            </w:tcBorders>
            <w:shd w:val="clear" w:color="auto" w:fill="auto"/>
            <w:noWrap/>
            <w:vAlign w:val="bottom"/>
            <w:hideMark/>
          </w:tcPr>
          <w:p w:rsidR="00491891" w:rsidRPr="00491891" w:rsidRDefault="00491891" w:rsidP="00491891">
            <w:pPr>
              <w:spacing w:after="0" w:line="240" w:lineRule="auto"/>
              <w:jc w:val="right"/>
              <w:rPr>
                <w:rFonts w:ascii="Calibri" w:eastAsia="Times New Roman" w:hAnsi="Calibri" w:cs="Times New Roman"/>
                <w:color w:val="000000"/>
                <w:lang w:eastAsia="ru-RU"/>
              </w:rPr>
            </w:pPr>
            <w:r w:rsidRPr="00491891">
              <w:rPr>
                <w:rFonts w:ascii="Calibri" w:eastAsia="Times New Roman" w:hAnsi="Calibri" w:cs="Times New Roman"/>
                <w:color w:val="000000"/>
                <w:lang w:eastAsia="ru-RU"/>
              </w:rPr>
              <w:t>5</w:t>
            </w:r>
          </w:p>
        </w:tc>
        <w:tc>
          <w:tcPr>
            <w:tcW w:w="976"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p>
        </w:tc>
      </w:tr>
      <w:tr w:rsidR="00491891" w:rsidRPr="00491891" w:rsidTr="00491891">
        <w:trPr>
          <w:gridBefore w:val="1"/>
          <w:gridAfter w:val="17"/>
          <w:wBefore w:w="51" w:type="dxa"/>
          <w:wAfter w:w="12137" w:type="dxa"/>
          <w:trHeight w:val="300"/>
        </w:trPr>
        <w:tc>
          <w:tcPr>
            <w:tcW w:w="1417"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r w:rsidRPr="00491891">
              <w:rPr>
                <w:rFonts w:ascii="Calibri" w:eastAsia="Times New Roman" w:hAnsi="Calibri" w:cs="Times New Roman"/>
                <w:color w:val="000000"/>
                <w:lang w:eastAsia="ru-RU"/>
              </w:rPr>
              <w:t>Количество "5"</w:t>
            </w:r>
          </w:p>
        </w:tc>
        <w:tc>
          <w:tcPr>
            <w:tcW w:w="976" w:type="dxa"/>
            <w:gridSpan w:val="3"/>
            <w:tcBorders>
              <w:top w:val="nil"/>
              <w:left w:val="nil"/>
              <w:bottom w:val="nil"/>
              <w:right w:val="nil"/>
            </w:tcBorders>
            <w:shd w:val="clear" w:color="auto" w:fill="auto"/>
            <w:noWrap/>
            <w:vAlign w:val="bottom"/>
            <w:hideMark/>
          </w:tcPr>
          <w:p w:rsidR="00491891" w:rsidRPr="00491891" w:rsidRDefault="00491891" w:rsidP="00491891">
            <w:pPr>
              <w:spacing w:after="0" w:line="240" w:lineRule="auto"/>
              <w:jc w:val="right"/>
              <w:rPr>
                <w:rFonts w:ascii="Calibri" w:eastAsia="Times New Roman" w:hAnsi="Calibri" w:cs="Times New Roman"/>
                <w:color w:val="000000"/>
                <w:lang w:eastAsia="ru-RU"/>
              </w:rPr>
            </w:pPr>
            <w:r w:rsidRPr="00491891">
              <w:rPr>
                <w:rFonts w:ascii="Calibri" w:eastAsia="Times New Roman" w:hAnsi="Calibri" w:cs="Times New Roman"/>
                <w:color w:val="000000"/>
                <w:lang w:eastAsia="ru-RU"/>
              </w:rPr>
              <w:t>0</w:t>
            </w:r>
          </w:p>
        </w:tc>
        <w:tc>
          <w:tcPr>
            <w:tcW w:w="976" w:type="dxa"/>
            <w:gridSpan w:val="2"/>
            <w:tcBorders>
              <w:top w:val="nil"/>
              <w:left w:val="nil"/>
              <w:bottom w:val="nil"/>
              <w:right w:val="nil"/>
            </w:tcBorders>
            <w:shd w:val="clear" w:color="auto" w:fill="auto"/>
            <w:noWrap/>
            <w:vAlign w:val="bottom"/>
            <w:hideMark/>
          </w:tcPr>
          <w:p w:rsidR="00491891" w:rsidRPr="00491891" w:rsidRDefault="00491891" w:rsidP="00491891">
            <w:pPr>
              <w:spacing w:after="0" w:line="240" w:lineRule="auto"/>
              <w:rPr>
                <w:rFonts w:ascii="Calibri" w:eastAsia="Times New Roman" w:hAnsi="Calibri" w:cs="Times New Roman"/>
                <w:color w:val="000000"/>
                <w:lang w:eastAsia="ru-RU"/>
              </w:rPr>
            </w:pPr>
          </w:p>
        </w:tc>
      </w:tr>
    </w:tbl>
    <w:p w:rsidR="00491891" w:rsidRDefault="00491891" w:rsidP="001C49AF">
      <w:pPr>
        <w:rPr>
          <w:rFonts w:ascii="Times New Roman" w:hAnsi="Times New Roman" w:cs="Times New Roman"/>
          <w:b/>
        </w:rPr>
      </w:pPr>
    </w:p>
    <w:p w:rsidR="00C65BE6" w:rsidRDefault="00C65BE6" w:rsidP="001C49AF">
      <w:pPr>
        <w:rPr>
          <w:rFonts w:ascii="Times New Roman" w:hAnsi="Times New Roman" w:cs="Times New Roman"/>
          <w:b/>
        </w:rPr>
      </w:pPr>
      <w:r w:rsidRPr="00C65BE6">
        <w:rPr>
          <w:rFonts w:ascii="Times New Roman" w:hAnsi="Times New Roman" w:cs="Times New Roman"/>
          <w:b/>
          <w:noProof/>
          <w:lang w:eastAsia="ru-RU"/>
        </w:rPr>
        <w:lastRenderedPageBreak/>
        <w:drawing>
          <wp:inline distT="0" distB="0" distL="0" distR="0">
            <wp:extent cx="3324225" cy="2257425"/>
            <wp:effectExtent l="19050" t="0" r="9525" b="0"/>
            <wp:docPr id="7" name="Диаграмма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xdr="http://schemas.openxmlformats.org/drawingml/2006/spreadsheetDrawing"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65BE6">
        <w:rPr>
          <w:rFonts w:ascii="Times New Roman" w:hAnsi="Times New Roman" w:cs="Times New Roman"/>
          <w:b/>
          <w:noProof/>
          <w:lang w:eastAsia="ru-RU"/>
        </w:rPr>
        <w:drawing>
          <wp:inline distT="0" distB="0" distL="0" distR="0">
            <wp:extent cx="2924175" cy="2286000"/>
            <wp:effectExtent l="19050" t="0" r="9525" b="0"/>
            <wp:docPr id="8" name="Диаграмма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xdr="http://schemas.openxmlformats.org/drawingml/2006/spreadsheetDrawing" xmlns:arto="http://schemas.microsoft.com/office/word/2006/arto"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099B" w:rsidRPr="006E099B" w:rsidRDefault="006E099B" w:rsidP="001C49AF">
      <w:pPr>
        <w:rPr>
          <w:rFonts w:ascii="Times New Roman" w:hAnsi="Times New Roman" w:cs="Times New Roman"/>
        </w:rPr>
      </w:pPr>
      <w:r w:rsidRPr="006E099B">
        <w:rPr>
          <w:rFonts w:ascii="Times New Roman" w:hAnsi="Times New Roman" w:cs="Times New Roman"/>
        </w:rPr>
        <w:t>Сравнивать результаты ВПР по обществознанию в 6 классе можно только на соответствие с результатами года</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xml:space="preserve">. таблицу ниже). </w:t>
      </w:r>
    </w:p>
    <w:tbl>
      <w:tblPr>
        <w:tblStyle w:val="a3"/>
        <w:tblW w:w="0" w:type="auto"/>
        <w:tblLayout w:type="fixed"/>
        <w:tblLook w:val="04A0"/>
      </w:tblPr>
      <w:tblGrid>
        <w:gridCol w:w="867"/>
        <w:gridCol w:w="1084"/>
        <w:gridCol w:w="1276"/>
        <w:gridCol w:w="1559"/>
        <w:gridCol w:w="803"/>
        <w:gridCol w:w="1323"/>
        <w:gridCol w:w="1843"/>
        <w:gridCol w:w="1232"/>
        <w:gridCol w:w="894"/>
        <w:gridCol w:w="993"/>
        <w:gridCol w:w="948"/>
      </w:tblGrid>
      <w:tr w:rsidR="006E099B" w:rsidRPr="00E13D5A" w:rsidTr="00D46209">
        <w:trPr>
          <w:cantSplit/>
          <w:trHeight w:val="1134"/>
        </w:trPr>
        <w:tc>
          <w:tcPr>
            <w:tcW w:w="867" w:type="dxa"/>
            <w:textDirection w:val="btLr"/>
          </w:tcPr>
          <w:p w:rsidR="006E099B" w:rsidRDefault="006E099B" w:rsidP="00DA1CAA">
            <w:pPr>
              <w:ind w:left="113" w:right="113"/>
              <w:rPr>
                <w:rFonts w:ascii="Times New Roman" w:hAnsi="Times New Roman" w:cs="Times New Roman"/>
              </w:rPr>
            </w:pPr>
            <w:r>
              <w:rPr>
                <w:rFonts w:ascii="Times New Roman" w:hAnsi="Times New Roman" w:cs="Times New Roman"/>
              </w:rPr>
              <w:t>Класс</w:t>
            </w:r>
          </w:p>
        </w:tc>
        <w:tc>
          <w:tcPr>
            <w:tcW w:w="3919" w:type="dxa"/>
            <w:gridSpan w:val="3"/>
          </w:tcPr>
          <w:p w:rsidR="006E099B" w:rsidRDefault="006E099B" w:rsidP="00DA1CAA">
            <w:pPr>
              <w:jc w:val="center"/>
              <w:rPr>
                <w:rFonts w:ascii="Times New Roman" w:hAnsi="Times New Roman" w:cs="Times New Roman"/>
                <w:b/>
              </w:rPr>
            </w:pPr>
            <w:r w:rsidRPr="004317D8">
              <w:rPr>
                <w:rFonts w:ascii="Times New Roman" w:hAnsi="Times New Roman" w:cs="Times New Roman"/>
                <w:b/>
              </w:rPr>
              <w:t>ВПР</w:t>
            </w:r>
          </w:p>
          <w:p w:rsidR="006E099B" w:rsidRPr="004317D8" w:rsidRDefault="006E099B" w:rsidP="00DA1CAA">
            <w:pPr>
              <w:jc w:val="center"/>
              <w:rPr>
                <w:rFonts w:ascii="Times New Roman" w:hAnsi="Times New Roman" w:cs="Times New Roman"/>
                <w:b/>
              </w:rPr>
            </w:pPr>
            <w:r>
              <w:rPr>
                <w:rFonts w:ascii="Times New Roman" w:hAnsi="Times New Roman" w:cs="Times New Roman"/>
                <w:b/>
              </w:rPr>
              <w:t>в 2016-2017 учебном году</w:t>
            </w:r>
          </w:p>
        </w:tc>
        <w:tc>
          <w:tcPr>
            <w:tcW w:w="803" w:type="dxa"/>
            <w:textDirection w:val="btLr"/>
          </w:tcPr>
          <w:p w:rsidR="006E099B" w:rsidRPr="004317D8" w:rsidRDefault="006E099B" w:rsidP="00DA1CAA">
            <w:pPr>
              <w:ind w:left="113" w:right="113"/>
              <w:jc w:val="center"/>
              <w:rPr>
                <w:rFonts w:ascii="Times New Roman" w:hAnsi="Times New Roman" w:cs="Times New Roman"/>
              </w:rPr>
            </w:pPr>
            <w:r w:rsidRPr="004317D8">
              <w:rPr>
                <w:rFonts w:ascii="Times New Roman" w:hAnsi="Times New Roman" w:cs="Times New Roman"/>
              </w:rPr>
              <w:t>Класс</w:t>
            </w:r>
          </w:p>
        </w:tc>
        <w:tc>
          <w:tcPr>
            <w:tcW w:w="4398" w:type="dxa"/>
            <w:gridSpan w:val="3"/>
          </w:tcPr>
          <w:p w:rsidR="006E099B" w:rsidRDefault="006E099B" w:rsidP="00D46209">
            <w:pPr>
              <w:jc w:val="center"/>
              <w:rPr>
                <w:rFonts w:ascii="Times New Roman" w:hAnsi="Times New Roman" w:cs="Times New Roman"/>
                <w:b/>
              </w:rPr>
            </w:pPr>
            <w:r>
              <w:rPr>
                <w:rFonts w:ascii="Times New Roman" w:hAnsi="Times New Roman" w:cs="Times New Roman"/>
                <w:b/>
              </w:rPr>
              <w:t>Результаты обученности</w:t>
            </w:r>
          </w:p>
          <w:p w:rsidR="006E099B" w:rsidRDefault="006E099B" w:rsidP="00D46209">
            <w:pPr>
              <w:jc w:val="center"/>
              <w:rPr>
                <w:rFonts w:ascii="Times New Roman" w:hAnsi="Times New Roman" w:cs="Times New Roman"/>
              </w:rPr>
            </w:pPr>
            <w:r>
              <w:rPr>
                <w:rFonts w:ascii="Times New Roman" w:hAnsi="Times New Roman" w:cs="Times New Roman"/>
                <w:b/>
              </w:rPr>
              <w:t xml:space="preserve">в 2017-2018 учебном году по </w:t>
            </w:r>
            <w:r w:rsidR="00D46209">
              <w:rPr>
                <w:rFonts w:ascii="Times New Roman" w:hAnsi="Times New Roman" w:cs="Times New Roman"/>
                <w:b/>
              </w:rPr>
              <w:t>обществознанию</w:t>
            </w:r>
          </w:p>
        </w:tc>
        <w:tc>
          <w:tcPr>
            <w:tcW w:w="2835" w:type="dxa"/>
            <w:gridSpan w:val="3"/>
          </w:tcPr>
          <w:p w:rsidR="006E099B" w:rsidRPr="00E13D5A" w:rsidRDefault="006E099B" w:rsidP="00DA1CAA">
            <w:pPr>
              <w:jc w:val="center"/>
              <w:rPr>
                <w:rFonts w:ascii="Times New Roman" w:hAnsi="Times New Roman" w:cs="Times New Roman"/>
                <w:b/>
              </w:rPr>
            </w:pPr>
            <w:r w:rsidRPr="00E13D5A">
              <w:rPr>
                <w:rFonts w:ascii="Times New Roman" w:hAnsi="Times New Roman" w:cs="Times New Roman"/>
                <w:b/>
              </w:rPr>
              <w:t>ИТОГО</w:t>
            </w:r>
          </w:p>
        </w:tc>
      </w:tr>
      <w:tr w:rsidR="006E099B" w:rsidTr="00D46209">
        <w:tc>
          <w:tcPr>
            <w:tcW w:w="867" w:type="dxa"/>
            <w:vMerge w:val="restart"/>
            <w:textDirection w:val="btLr"/>
          </w:tcPr>
          <w:p w:rsidR="006E099B" w:rsidRPr="00E13D5A" w:rsidRDefault="006E099B" w:rsidP="00DA1CAA">
            <w:pPr>
              <w:ind w:left="113" w:right="113"/>
              <w:jc w:val="center"/>
              <w:rPr>
                <w:rFonts w:ascii="Times New Roman" w:hAnsi="Times New Roman" w:cs="Times New Roman"/>
                <w:b/>
              </w:rPr>
            </w:pPr>
            <w:r>
              <w:rPr>
                <w:rFonts w:ascii="Times New Roman" w:hAnsi="Times New Roman" w:cs="Times New Roman"/>
                <w:b/>
              </w:rPr>
              <w:t>6</w:t>
            </w:r>
          </w:p>
        </w:tc>
        <w:tc>
          <w:tcPr>
            <w:tcW w:w="3919" w:type="dxa"/>
            <w:gridSpan w:val="3"/>
          </w:tcPr>
          <w:p w:rsidR="006E099B" w:rsidRDefault="006E099B" w:rsidP="006E099B">
            <w:pPr>
              <w:jc w:val="center"/>
              <w:rPr>
                <w:rFonts w:ascii="Times New Roman" w:hAnsi="Times New Roman" w:cs="Times New Roman"/>
              </w:rPr>
            </w:pPr>
            <w:r>
              <w:rPr>
                <w:rFonts w:ascii="Times New Roman" w:hAnsi="Times New Roman" w:cs="Times New Roman"/>
              </w:rPr>
              <w:t>11 мая 2018 г.</w:t>
            </w:r>
          </w:p>
        </w:tc>
        <w:tc>
          <w:tcPr>
            <w:tcW w:w="803" w:type="dxa"/>
            <w:vMerge w:val="restart"/>
            <w:textDirection w:val="btLr"/>
          </w:tcPr>
          <w:p w:rsidR="006E099B" w:rsidRPr="00E13D5A" w:rsidRDefault="00D46209" w:rsidP="00DA1CAA">
            <w:pPr>
              <w:ind w:left="113" w:right="113"/>
              <w:jc w:val="center"/>
              <w:rPr>
                <w:rFonts w:ascii="Times New Roman" w:hAnsi="Times New Roman" w:cs="Times New Roman"/>
                <w:b/>
              </w:rPr>
            </w:pPr>
            <w:r>
              <w:rPr>
                <w:rFonts w:ascii="Times New Roman" w:hAnsi="Times New Roman" w:cs="Times New Roman"/>
                <w:b/>
              </w:rPr>
              <w:t>6</w:t>
            </w:r>
          </w:p>
        </w:tc>
        <w:tc>
          <w:tcPr>
            <w:tcW w:w="1323" w:type="dxa"/>
          </w:tcPr>
          <w:p w:rsidR="006E099B" w:rsidRDefault="006E099B" w:rsidP="00DA1CAA">
            <w:pPr>
              <w:rPr>
                <w:rFonts w:ascii="Times New Roman" w:hAnsi="Times New Roman" w:cs="Times New Roman"/>
              </w:rPr>
            </w:pPr>
          </w:p>
        </w:tc>
        <w:tc>
          <w:tcPr>
            <w:tcW w:w="1843" w:type="dxa"/>
          </w:tcPr>
          <w:p w:rsidR="006E099B" w:rsidRDefault="006E099B" w:rsidP="00DA1CAA">
            <w:pPr>
              <w:rPr>
                <w:rFonts w:ascii="Times New Roman" w:hAnsi="Times New Roman" w:cs="Times New Roman"/>
              </w:rPr>
            </w:pPr>
          </w:p>
        </w:tc>
        <w:tc>
          <w:tcPr>
            <w:tcW w:w="1232" w:type="dxa"/>
          </w:tcPr>
          <w:p w:rsidR="006E099B" w:rsidRDefault="006E099B" w:rsidP="00DA1CAA">
            <w:pPr>
              <w:rPr>
                <w:rFonts w:ascii="Times New Roman" w:hAnsi="Times New Roman" w:cs="Times New Roman"/>
              </w:rPr>
            </w:pPr>
          </w:p>
        </w:tc>
        <w:tc>
          <w:tcPr>
            <w:tcW w:w="894" w:type="dxa"/>
          </w:tcPr>
          <w:p w:rsidR="006E099B" w:rsidRDefault="006E099B" w:rsidP="00DA1CAA">
            <w:pPr>
              <w:rPr>
                <w:rFonts w:ascii="Times New Roman" w:hAnsi="Times New Roman" w:cs="Times New Roman"/>
              </w:rPr>
            </w:pPr>
          </w:p>
        </w:tc>
        <w:tc>
          <w:tcPr>
            <w:tcW w:w="993" w:type="dxa"/>
          </w:tcPr>
          <w:p w:rsidR="006E099B" w:rsidRDefault="006E099B" w:rsidP="00DA1CAA">
            <w:pPr>
              <w:rPr>
                <w:rFonts w:ascii="Times New Roman" w:hAnsi="Times New Roman" w:cs="Times New Roman"/>
              </w:rPr>
            </w:pPr>
          </w:p>
        </w:tc>
        <w:tc>
          <w:tcPr>
            <w:tcW w:w="948" w:type="dxa"/>
          </w:tcPr>
          <w:p w:rsidR="006E099B" w:rsidRDefault="006E099B" w:rsidP="00DA1CAA">
            <w:pPr>
              <w:rPr>
                <w:rFonts w:ascii="Times New Roman" w:hAnsi="Times New Roman" w:cs="Times New Roman"/>
              </w:rPr>
            </w:pPr>
          </w:p>
        </w:tc>
      </w:tr>
      <w:tr w:rsidR="006E099B" w:rsidTr="00D46209">
        <w:trPr>
          <w:trHeight w:val="1305"/>
        </w:trPr>
        <w:tc>
          <w:tcPr>
            <w:tcW w:w="867" w:type="dxa"/>
            <w:vMerge/>
            <w:textDirection w:val="btLr"/>
          </w:tcPr>
          <w:p w:rsidR="006E099B" w:rsidRDefault="006E099B" w:rsidP="00DA1CAA">
            <w:pPr>
              <w:ind w:left="113" w:right="113"/>
              <w:rPr>
                <w:rFonts w:ascii="Times New Roman" w:hAnsi="Times New Roman" w:cs="Times New Roman"/>
              </w:rPr>
            </w:pPr>
          </w:p>
        </w:tc>
        <w:tc>
          <w:tcPr>
            <w:tcW w:w="1084" w:type="dxa"/>
            <w:textDirection w:val="btLr"/>
          </w:tcPr>
          <w:p w:rsidR="006E099B" w:rsidRDefault="006E099B" w:rsidP="00DA1CAA">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276" w:type="dxa"/>
            <w:textDirection w:val="btLr"/>
          </w:tcPr>
          <w:p w:rsidR="006E099B" w:rsidRDefault="006E099B" w:rsidP="00DA1CAA">
            <w:pPr>
              <w:ind w:left="113" w:right="113"/>
              <w:rPr>
                <w:rFonts w:ascii="Times New Roman" w:hAnsi="Times New Roman" w:cs="Times New Roman"/>
              </w:rPr>
            </w:pPr>
            <w:r>
              <w:rPr>
                <w:rFonts w:ascii="Times New Roman" w:hAnsi="Times New Roman" w:cs="Times New Roman"/>
              </w:rPr>
              <w:t>Результативность</w:t>
            </w:r>
          </w:p>
        </w:tc>
        <w:tc>
          <w:tcPr>
            <w:tcW w:w="1559" w:type="dxa"/>
            <w:textDirection w:val="btLr"/>
          </w:tcPr>
          <w:p w:rsidR="006E099B" w:rsidRDefault="006E099B" w:rsidP="00DA1CAA">
            <w:pPr>
              <w:ind w:left="113" w:right="113"/>
              <w:rPr>
                <w:rFonts w:ascii="Times New Roman" w:hAnsi="Times New Roman" w:cs="Times New Roman"/>
              </w:rPr>
            </w:pPr>
            <w:r>
              <w:rPr>
                <w:rFonts w:ascii="Times New Roman" w:hAnsi="Times New Roman" w:cs="Times New Roman"/>
              </w:rPr>
              <w:t>Качество</w:t>
            </w:r>
          </w:p>
        </w:tc>
        <w:tc>
          <w:tcPr>
            <w:tcW w:w="803" w:type="dxa"/>
            <w:vMerge/>
            <w:textDirection w:val="btLr"/>
          </w:tcPr>
          <w:p w:rsidR="006E099B" w:rsidRDefault="006E099B" w:rsidP="00DA1CAA">
            <w:pPr>
              <w:ind w:left="113" w:right="113"/>
              <w:rPr>
                <w:rFonts w:ascii="Times New Roman" w:hAnsi="Times New Roman" w:cs="Times New Roman"/>
              </w:rPr>
            </w:pPr>
          </w:p>
        </w:tc>
        <w:tc>
          <w:tcPr>
            <w:tcW w:w="1323" w:type="dxa"/>
            <w:textDirection w:val="btLr"/>
          </w:tcPr>
          <w:p w:rsidR="006E099B" w:rsidRDefault="006E099B" w:rsidP="00DA1CAA">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843" w:type="dxa"/>
            <w:textDirection w:val="btLr"/>
          </w:tcPr>
          <w:p w:rsidR="006E099B" w:rsidRDefault="006E099B" w:rsidP="00DA1CAA">
            <w:pPr>
              <w:ind w:left="113" w:right="113"/>
              <w:rPr>
                <w:rFonts w:ascii="Times New Roman" w:hAnsi="Times New Roman" w:cs="Times New Roman"/>
              </w:rPr>
            </w:pPr>
            <w:r>
              <w:rPr>
                <w:rFonts w:ascii="Times New Roman" w:hAnsi="Times New Roman" w:cs="Times New Roman"/>
              </w:rPr>
              <w:t>Результативность</w:t>
            </w:r>
          </w:p>
        </w:tc>
        <w:tc>
          <w:tcPr>
            <w:tcW w:w="1232" w:type="dxa"/>
            <w:textDirection w:val="btLr"/>
          </w:tcPr>
          <w:p w:rsidR="006E099B" w:rsidRDefault="006E099B" w:rsidP="00DA1CAA">
            <w:pPr>
              <w:ind w:left="113" w:right="113"/>
              <w:rPr>
                <w:rFonts w:ascii="Times New Roman" w:hAnsi="Times New Roman" w:cs="Times New Roman"/>
              </w:rPr>
            </w:pPr>
            <w:r>
              <w:rPr>
                <w:rFonts w:ascii="Times New Roman" w:hAnsi="Times New Roman" w:cs="Times New Roman"/>
              </w:rPr>
              <w:t>Качество</w:t>
            </w:r>
          </w:p>
        </w:tc>
        <w:tc>
          <w:tcPr>
            <w:tcW w:w="894" w:type="dxa"/>
            <w:textDirection w:val="btLr"/>
          </w:tcPr>
          <w:p w:rsidR="006E099B" w:rsidRDefault="006E099B" w:rsidP="00DA1CAA">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993" w:type="dxa"/>
            <w:textDirection w:val="btLr"/>
          </w:tcPr>
          <w:p w:rsidR="006E099B" w:rsidRDefault="006E099B" w:rsidP="00DA1CAA">
            <w:pPr>
              <w:ind w:left="113" w:right="113"/>
              <w:rPr>
                <w:rFonts w:ascii="Times New Roman" w:hAnsi="Times New Roman" w:cs="Times New Roman"/>
              </w:rPr>
            </w:pPr>
            <w:r>
              <w:rPr>
                <w:rFonts w:ascii="Times New Roman" w:hAnsi="Times New Roman" w:cs="Times New Roman"/>
              </w:rPr>
              <w:t>Результативность</w:t>
            </w:r>
          </w:p>
        </w:tc>
        <w:tc>
          <w:tcPr>
            <w:tcW w:w="948" w:type="dxa"/>
            <w:textDirection w:val="btLr"/>
          </w:tcPr>
          <w:p w:rsidR="006E099B" w:rsidRDefault="006E099B" w:rsidP="00DA1CAA">
            <w:pPr>
              <w:ind w:left="113" w:right="113"/>
              <w:rPr>
                <w:rFonts w:ascii="Times New Roman" w:hAnsi="Times New Roman" w:cs="Times New Roman"/>
              </w:rPr>
            </w:pPr>
            <w:r>
              <w:rPr>
                <w:rFonts w:ascii="Times New Roman" w:hAnsi="Times New Roman" w:cs="Times New Roman"/>
              </w:rPr>
              <w:t>Качество</w:t>
            </w:r>
          </w:p>
        </w:tc>
      </w:tr>
      <w:tr w:rsidR="006E099B" w:rsidRPr="00E13D5A" w:rsidTr="00D46209">
        <w:tc>
          <w:tcPr>
            <w:tcW w:w="867" w:type="dxa"/>
            <w:vMerge/>
            <w:textDirection w:val="btLr"/>
          </w:tcPr>
          <w:p w:rsidR="006E099B" w:rsidRDefault="006E099B" w:rsidP="00DA1CAA">
            <w:pPr>
              <w:ind w:left="113" w:right="113"/>
              <w:rPr>
                <w:rFonts w:ascii="Times New Roman" w:hAnsi="Times New Roman" w:cs="Times New Roman"/>
              </w:rPr>
            </w:pPr>
          </w:p>
        </w:tc>
        <w:tc>
          <w:tcPr>
            <w:tcW w:w="1084" w:type="dxa"/>
          </w:tcPr>
          <w:p w:rsidR="006E099B" w:rsidRDefault="006E099B" w:rsidP="00DA1CAA">
            <w:pPr>
              <w:rPr>
                <w:rFonts w:ascii="Times New Roman" w:hAnsi="Times New Roman" w:cs="Times New Roman"/>
              </w:rPr>
            </w:pPr>
            <w:r>
              <w:rPr>
                <w:rFonts w:ascii="Times New Roman" w:hAnsi="Times New Roman" w:cs="Times New Roman"/>
              </w:rPr>
              <w:t>3,4</w:t>
            </w:r>
          </w:p>
        </w:tc>
        <w:tc>
          <w:tcPr>
            <w:tcW w:w="1276" w:type="dxa"/>
          </w:tcPr>
          <w:p w:rsidR="006E099B" w:rsidRDefault="00D46209" w:rsidP="00DA1CAA">
            <w:pPr>
              <w:rPr>
                <w:rFonts w:ascii="Times New Roman" w:hAnsi="Times New Roman" w:cs="Times New Roman"/>
              </w:rPr>
            </w:pPr>
            <w:r>
              <w:rPr>
                <w:rFonts w:ascii="Times New Roman" w:hAnsi="Times New Roman" w:cs="Times New Roman"/>
              </w:rPr>
              <w:t xml:space="preserve">72,0 </w:t>
            </w:r>
            <w:r w:rsidR="006E099B">
              <w:rPr>
                <w:rFonts w:ascii="Times New Roman" w:hAnsi="Times New Roman" w:cs="Times New Roman"/>
              </w:rPr>
              <w:t>%</w:t>
            </w:r>
          </w:p>
        </w:tc>
        <w:tc>
          <w:tcPr>
            <w:tcW w:w="1559" w:type="dxa"/>
          </w:tcPr>
          <w:p w:rsidR="006E099B" w:rsidRDefault="00D46209" w:rsidP="00DA1CAA">
            <w:pPr>
              <w:rPr>
                <w:rFonts w:ascii="Times New Roman" w:hAnsi="Times New Roman" w:cs="Times New Roman"/>
              </w:rPr>
            </w:pPr>
            <w:r>
              <w:rPr>
                <w:rFonts w:ascii="Times New Roman" w:hAnsi="Times New Roman" w:cs="Times New Roman"/>
              </w:rPr>
              <w:t xml:space="preserve">45,5 </w:t>
            </w:r>
            <w:r w:rsidR="006E099B">
              <w:rPr>
                <w:rFonts w:ascii="Times New Roman" w:hAnsi="Times New Roman" w:cs="Times New Roman"/>
              </w:rPr>
              <w:t>%</w:t>
            </w:r>
          </w:p>
        </w:tc>
        <w:tc>
          <w:tcPr>
            <w:tcW w:w="803" w:type="dxa"/>
            <w:vMerge/>
          </w:tcPr>
          <w:p w:rsidR="006E099B" w:rsidRDefault="006E099B" w:rsidP="00DA1CAA">
            <w:pPr>
              <w:rPr>
                <w:rFonts w:ascii="Times New Roman" w:hAnsi="Times New Roman" w:cs="Times New Roman"/>
              </w:rPr>
            </w:pPr>
          </w:p>
        </w:tc>
        <w:tc>
          <w:tcPr>
            <w:tcW w:w="1323" w:type="dxa"/>
          </w:tcPr>
          <w:p w:rsidR="006E099B" w:rsidRDefault="006E099B" w:rsidP="00DA1CAA">
            <w:pPr>
              <w:rPr>
                <w:rFonts w:ascii="Times New Roman" w:hAnsi="Times New Roman" w:cs="Times New Roman"/>
              </w:rPr>
            </w:pPr>
            <w:r>
              <w:rPr>
                <w:rFonts w:ascii="Times New Roman" w:hAnsi="Times New Roman" w:cs="Times New Roman"/>
              </w:rPr>
              <w:t>3,</w:t>
            </w:r>
            <w:r w:rsidR="00D46209">
              <w:rPr>
                <w:rFonts w:ascii="Times New Roman" w:hAnsi="Times New Roman" w:cs="Times New Roman"/>
              </w:rPr>
              <w:t>5</w:t>
            </w:r>
          </w:p>
        </w:tc>
        <w:tc>
          <w:tcPr>
            <w:tcW w:w="1843" w:type="dxa"/>
          </w:tcPr>
          <w:p w:rsidR="006E099B" w:rsidRDefault="006E099B" w:rsidP="00DA1CAA">
            <w:pPr>
              <w:rPr>
                <w:rFonts w:ascii="Times New Roman" w:hAnsi="Times New Roman" w:cs="Times New Roman"/>
              </w:rPr>
            </w:pPr>
            <w:r>
              <w:rPr>
                <w:rFonts w:ascii="Times New Roman" w:hAnsi="Times New Roman" w:cs="Times New Roman"/>
              </w:rPr>
              <w:t>-</w:t>
            </w:r>
          </w:p>
        </w:tc>
        <w:tc>
          <w:tcPr>
            <w:tcW w:w="1232" w:type="dxa"/>
          </w:tcPr>
          <w:p w:rsidR="006E099B" w:rsidRDefault="00D46209" w:rsidP="00DA1CAA">
            <w:pPr>
              <w:rPr>
                <w:rFonts w:ascii="Times New Roman" w:hAnsi="Times New Roman" w:cs="Times New Roman"/>
              </w:rPr>
            </w:pPr>
            <w:r>
              <w:rPr>
                <w:rFonts w:ascii="Times New Roman" w:hAnsi="Times New Roman" w:cs="Times New Roman"/>
              </w:rPr>
              <w:t>81,8</w:t>
            </w:r>
            <w:r w:rsidR="006E099B">
              <w:rPr>
                <w:rFonts w:ascii="Times New Roman" w:hAnsi="Times New Roman" w:cs="Times New Roman"/>
              </w:rPr>
              <w:t>%</w:t>
            </w:r>
          </w:p>
        </w:tc>
        <w:tc>
          <w:tcPr>
            <w:tcW w:w="894" w:type="dxa"/>
          </w:tcPr>
          <w:p w:rsidR="006E099B" w:rsidRPr="00E13D5A" w:rsidRDefault="006E099B" w:rsidP="00DA1CAA">
            <w:pPr>
              <w:rPr>
                <w:rFonts w:ascii="Times New Roman" w:hAnsi="Times New Roman" w:cs="Times New Roman"/>
                <w:b/>
                <w:color w:val="FF0000"/>
              </w:rPr>
            </w:pPr>
            <w:r>
              <w:rPr>
                <w:rFonts w:ascii="Times New Roman" w:hAnsi="Times New Roman" w:cs="Times New Roman"/>
                <w:b/>
                <w:color w:val="FF0000"/>
              </w:rPr>
              <w:t>+</w:t>
            </w:r>
            <w:r w:rsidRPr="00E13D5A">
              <w:rPr>
                <w:rFonts w:ascii="Times New Roman" w:hAnsi="Times New Roman" w:cs="Times New Roman"/>
                <w:b/>
                <w:color w:val="FF0000"/>
              </w:rPr>
              <w:t>0,</w:t>
            </w:r>
            <w:r>
              <w:rPr>
                <w:rFonts w:ascii="Times New Roman" w:hAnsi="Times New Roman" w:cs="Times New Roman"/>
                <w:b/>
                <w:color w:val="FF0000"/>
              </w:rPr>
              <w:t>1</w:t>
            </w:r>
          </w:p>
        </w:tc>
        <w:tc>
          <w:tcPr>
            <w:tcW w:w="993" w:type="dxa"/>
          </w:tcPr>
          <w:p w:rsidR="006E099B" w:rsidRPr="00E13D5A" w:rsidRDefault="006E099B" w:rsidP="00DA1CAA">
            <w:pPr>
              <w:rPr>
                <w:rFonts w:ascii="Times New Roman" w:hAnsi="Times New Roman" w:cs="Times New Roman"/>
                <w:b/>
                <w:color w:val="FF0000"/>
              </w:rPr>
            </w:pPr>
            <w:r>
              <w:rPr>
                <w:rFonts w:ascii="Times New Roman" w:hAnsi="Times New Roman" w:cs="Times New Roman"/>
                <w:b/>
                <w:color w:val="FF0000"/>
              </w:rPr>
              <w:t>-</w:t>
            </w:r>
          </w:p>
        </w:tc>
        <w:tc>
          <w:tcPr>
            <w:tcW w:w="948" w:type="dxa"/>
          </w:tcPr>
          <w:p w:rsidR="006E099B" w:rsidRPr="00E13D5A" w:rsidRDefault="00D46209" w:rsidP="00DA1CAA">
            <w:pPr>
              <w:rPr>
                <w:rFonts w:ascii="Times New Roman" w:hAnsi="Times New Roman" w:cs="Times New Roman"/>
                <w:b/>
                <w:color w:val="FF0000"/>
              </w:rPr>
            </w:pPr>
            <w:r>
              <w:rPr>
                <w:rFonts w:ascii="Times New Roman" w:hAnsi="Times New Roman" w:cs="Times New Roman"/>
                <w:b/>
                <w:color w:val="FF0000"/>
              </w:rPr>
              <w:t>+36</w:t>
            </w:r>
            <w:r w:rsidR="006E099B">
              <w:rPr>
                <w:rFonts w:ascii="Times New Roman" w:hAnsi="Times New Roman" w:cs="Times New Roman"/>
                <w:b/>
                <w:color w:val="FF0000"/>
              </w:rPr>
              <w:t>,</w:t>
            </w:r>
            <w:r>
              <w:rPr>
                <w:rFonts w:ascii="Times New Roman" w:hAnsi="Times New Roman" w:cs="Times New Roman"/>
                <w:b/>
                <w:color w:val="FF0000"/>
              </w:rPr>
              <w:t>3</w:t>
            </w:r>
            <w:r w:rsidR="006E099B" w:rsidRPr="00E13D5A">
              <w:rPr>
                <w:rFonts w:ascii="Times New Roman" w:hAnsi="Times New Roman" w:cs="Times New Roman"/>
                <w:b/>
                <w:color w:val="FF0000"/>
              </w:rPr>
              <w:t>%</w:t>
            </w:r>
          </w:p>
        </w:tc>
      </w:tr>
    </w:tbl>
    <w:p w:rsidR="00491891" w:rsidRPr="00D46209" w:rsidRDefault="00D46209" w:rsidP="001C49AF">
      <w:pPr>
        <w:rPr>
          <w:rFonts w:ascii="Times New Roman" w:hAnsi="Times New Roman" w:cs="Times New Roman"/>
        </w:rPr>
      </w:pPr>
      <w:r w:rsidRPr="00D46209">
        <w:rPr>
          <w:rFonts w:ascii="Times New Roman" w:hAnsi="Times New Roman" w:cs="Times New Roman"/>
        </w:rPr>
        <w:t>Средний балл соответствует результатам обученности за год, а вот качество нет, но это допускается т.к. на уроках присутствуют различные оценивающие работы, которые могут быть легче или более легкие для выполнения.</w:t>
      </w:r>
      <w:r>
        <w:rPr>
          <w:rFonts w:ascii="Times New Roman" w:hAnsi="Times New Roman" w:cs="Times New Roman"/>
        </w:rPr>
        <w:t xml:space="preserve"> </w:t>
      </w:r>
      <w:proofErr w:type="gramStart"/>
      <w:r>
        <w:rPr>
          <w:rFonts w:ascii="Times New Roman" w:hAnsi="Times New Roman" w:cs="Times New Roman"/>
        </w:rPr>
        <w:t>Следовательно</w:t>
      </w:r>
      <w:proofErr w:type="gramEnd"/>
      <w:r>
        <w:rPr>
          <w:rFonts w:ascii="Times New Roman" w:hAnsi="Times New Roman" w:cs="Times New Roman"/>
        </w:rPr>
        <w:t xml:space="preserve"> считаем, что уровень обученности, в целом, соответствует.</w:t>
      </w:r>
    </w:p>
    <w:p w:rsidR="001435FC" w:rsidRDefault="001435FC" w:rsidP="001C49AF">
      <w:pPr>
        <w:rPr>
          <w:rFonts w:ascii="Times New Roman" w:hAnsi="Times New Roman" w:cs="Times New Roman"/>
          <w:b/>
        </w:rPr>
      </w:pPr>
      <w:r w:rsidRPr="001435FC">
        <w:rPr>
          <w:rFonts w:ascii="Times New Roman" w:hAnsi="Times New Roman" w:cs="Times New Roman"/>
          <w:b/>
        </w:rPr>
        <w:t>ВПР 10 класс</w:t>
      </w:r>
    </w:p>
    <w:p w:rsidR="00DA1CAA" w:rsidRDefault="00DA1CAA" w:rsidP="00DA1CAA">
      <w:pPr>
        <w:spacing w:after="0" w:line="240" w:lineRule="auto"/>
        <w:rPr>
          <w:rFonts w:ascii="Calibri" w:eastAsia="Times New Roman" w:hAnsi="Calibri" w:cs="Times New Roman"/>
          <w:b/>
          <w:bCs/>
          <w:color w:val="FF0000"/>
          <w:sz w:val="24"/>
          <w:szCs w:val="24"/>
          <w:lang w:eastAsia="ru-RU"/>
        </w:rPr>
      </w:pPr>
      <w:r w:rsidRPr="00DA1CAA">
        <w:rPr>
          <w:rFonts w:ascii="Calibri" w:eastAsia="Times New Roman" w:hAnsi="Calibri" w:cs="Times New Roman"/>
          <w:b/>
          <w:bCs/>
          <w:color w:val="FF0000"/>
          <w:sz w:val="24"/>
          <w:szCs w:val="24"/>
          <w:lang w:eastAsia="ru-RU"/>
        </w:rPr>
        <w:t>Анализ проверочной работы ВПР по географии 10 класс МБОУ "Маловская СОШ"</w:t>
      </w:r>
    </w:p>
    <w:p w:rsidR="00133624" w:rsidRPr="00891C0D" w:rsidRDefault="00133624" w:rsidP="00133624">
      <w:pPr>
        <w:pStyle w:val="a7"/>
        <w:rPr>
          <w:rFonts w:ascii="Times New Roman" w:hAnsi="Times New Roman" w:cs="Times New Roman"/>
          <w:sz w:val="24"/>
          <w:szCs w:val="24"/>
        </w:rPr>
      </w:pPr>
      <w:r>
        <w:rPr>
          <w:rFonts w:ascii="Times New Roman" w:hAnsi="Times New Roman" w:cs="Times New Roman"/>
          <w:sz w:val="24"/>
          <w:szCs w:val="24"/>
        </w:rPr>
        <w:t xml:space="preserve">Результативность – =57,4 </w:t>
      </w:r>
      <w:r w:rsidRPr="00B6271F">
        <w:rPr>
          <w:rFonts w:ascii="Times New Roman" w:hAnsi="Times New Roman" w:cs="Times New Roman"/>
          <w:sz w:val="24"/>
          <w:szCs w:val="24"/>
        </w:rPr>
        <w:t xml:space="preserve">%,    качество </w:t>
      </w:r>
      <w:r>
        <w:rPr>
          <w:rFonts w:ascii="Times New Roman" w:hAnsi="Times New Roman" w:cs="Times New Roman"/>
          <w:sz w:val="24"/>
          <w:szCs w:val="24"/>
        </w:rPr>
        <w:t>знаний – 50 %, средний балл – 3,5</w:t>
      </w:r>
    </w:p>
    <w:p w:rsidR="00133624" w:rsidRPr="00DA1CAA" w:rsidRDefault="00133624" w:rsidP="00DA1CAA">
      <w:pPr>
        <w:spacing w:after="0" w:line="240" w:lineRule="auto"/>
        <w:rPr>
          <w:rFonts w:ascii="Calibri" w:eastAsia="Times New Roman" w:hAnsi="Calibri" w:cs="Times New Roman"/>
          <w:b/>
          <w:bCs/>
          <w:color w:val="FF0000"/>
          <w:sz w:val="24"/>
          <w:szCs w:val="24"/>
          <w:lang w:eastAsia="ru-RU"/>
        </w:rPr>
      </w:pPr>
    </w:p>
    <w:tbl>
      <w:tblPr>
        <w:tblW w:w="13510" w:type="dxa"/>
        <w:jc w:val="center"/>
        <w:tblInd w:w="-1603" w:type="dxa"/>
        <w:tblLayout w:type="fixed"/>
        <w:tblLook w:val="04A0"/>
      </w:tblPr>
      <w:tblGrid>
        <w:gridCol w:w="1134"/>
        <w:gridCol w:w="425"/>
        <w:gridCol w:w="152"/>
        <w:gridCol w:w="322"/>
        <w:gridCol w:w="425"/>
        <w:gridCol w:w="426"/>
        <w:gridCol w:w="425"/>
        <w:gridCol w:w="425"/>
        <w:gridCol w:w="73"/>
        <w:gridCol w:w="352"/>
        <w:gridCol w:w="426"/>
        <w:gridCol w:w="198"/>
        <w:gridCol w:w="227"/>
        <w:gridCol w:w="425"/>
        <w:gridCol w:w="324"/>
        <w:gridCol w:w="101"/>
        <w:gridCol w:w="426"/>
        <w:gridCol w:w="425"/>
        <w:gridCol w:w="425"/>
        <w:gridCol w:w="425"/>
        <w:gridCol w:w="426"/>
        <w:gridCol w:w="567"/>
        <w:gridCol w:w="850"/>
        <w:gridCol w:w="992"/>
        <w:gridCol w:w="915"/>
        <w:gridCol w:w="510"/>
        <w:gridCol w:w="560"/>
        <w:gridCol w:w="850"/>
        <w:gridCol w:w="279"/>
      </w:tblGrid>
      <w:tr w:rsidR="00DA1CAA" w:rsidRPr="00DA1CAA" w:rsidTr="00DA1CAA">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right"/>
              <w:rPr>
                <w:rFonts w:ascii="Times New Roman" w:eastAsia="Times New Roman" w:hAnsi="Times New Roman" w:cs="Times New Roman"/>
                <w:sz w:val="16"/>
                <w:szCs w:val="16"/>
                <w:lang w:eastAsia="ru-RU"/>
              </w:rPr>
            </w:pPr>
            <w:r w:rsidRPr="00DA1CAA">
              <w:rPr>
                <w:rFonts w:ascii="Times New Roman" w:eastAsia="Times New Roman" w:hAnsi="Times New Roman" w:cs="Times New Roman"/>
                <w:sz w:val="16"/>
                <w:szCs w:val="16"/>
                <w:lang w:eastAsia="ru-RU"/>
              </w:rPr>
              <w:t>предмет</w:t>
            </w:r>
          </w:p>
        </w:tc>
        <w:tc>
          <w:tcPr>
            <w:tcW w:w="1750" w:type="dxa"/>
            <w:gridSpan w:val="5"/>
            <w:tcBorders>
              <w:top w:val="single" w:sz="4" w:space="0" w:color="auto"/>
              <w:left w:val="nil"/>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FF0000"/>
                <w:sz w:val="16"/>
                <w:szCs w:val="16"/>
                <w:lang w:eastAsia="ru-RU"/>
              </w:rPr>
            </w:pPr>
            <w:r w:rsidRPr="00DA1CAA">
              <w:rPr>
                <w:rFonts w:ascii="Times New Roman" w:eastAsia="Times New Roman" w:hAnsi="Times New Roman" w:cs="Times New Roman"/>
                <w:b/>
                <w:bCs/>
                <w:color w:val="FF0000"/>
                <w:sz w:val="16"/>
                <w:szCs w:val="16"/>
                <w:lang w:eastAsia="ru-RU"/>
              </w:rPr>
              <w:t xml:space="preserve">география </w:t>
            </w:r>
          </w:p>
        </w:tc>
        <w:tc>
          <w:tcPr>
            <w:tcW w:w="1275" w:type="dxa"/>
            <w:gridSpan w:val="4"/>
            <w:tcBorders>
              <w:top w:val="single" w:sz="4" w:space="0" w:color="auto"/>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right"/>
              <w:rPr>
                <w:rFonts w:ascii="Times New Roman" w:eastAsia="Times New Roman" w:hAnsi="Times New Roman" w:cs="Times New Roman"/>
                <w:sz w:val="16"/>
                <w:szCs w:val="16"/>
                <w:lang w:eastAsia="ru-RU"/>
              </w:rPr>
            </w:pPr>
            <w:r w:rsidRPr="00DA1CAA">
              <w:rPr>
                <w:rFonts w:ascii="Times New Roman" w:eastAsia="Times New Roman" w:hAnsi="Times New Roman" w:cs="Times New Roman"/>
                <w:sz w:val="16"/>
                <w:szCs w:val="16"/>
                <w:lang w:eastAsia="ru-RU"/>
              </w:rPr>
              <w:t>ФИО учителя</w:t>
            </w:r>
          </w:p>
        </w:tc>
        <w:tc>
          <w:tcPr>
            <w:tcW w:w="5245" w:type="dxa"/>
            <w:gridSpan w:val="13"/>
            <w:tcBorders>
              <w:top w:val="single" w:sz="4" w:space="0" w:color="auto"/>
              <w:left w:val="nil"/>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FF0000"/>
                <w:sz w:val="16"/>
                <w:szCs w:val="16"/>
                <w:lang w:eastAsia="ru-RU"/>
              </w:rPr>
            </w:pPr>
            <w:r w:rsidRPr="00DA1CAA">
              <w:rPr>
                <w:rFonts w:ascii="Times New Roman" w:eastAsia="Times New Roman" w:hAnsi="Times New Roman" w:cs="Times New Roman"/>
                <w:b/>
                <w:bCs/>
                <w:color w:val="FF0000"/>
                <w:sz w:val="16"/>
                <w:szCs w:val="16"/>
                <w:lang w:eastAsia="ru-RU"/>
              </w:rPr>
              <w:t>Зеленова Р.И.</w:t>
            </w:r>
          </w:p>
        </w:tc>
        <w:tc>
          <w:tcPr>
            <w:tcW w:w="992" w:type="dxa"/>
            <w:tcBorders>
              <w:top w:val="nil"/>
              <w:left w:val="nil"/>
              <w:bottom w:val="nil"/>
              <w:right w:val="nil"/>
            </w:tcBorders>
            <w:shd w:val="clear" w:color="000000" w:fill="FFFFFF"/>
            <w:noWrap/>
            <w:vAlign w:val="bottom"/>
            <w:hideMark/>
          </w:tcPr>
          <w:p w:rsidR="00DA1CAA" w:rsidRPr="00DA1CAA" w:rsidRDefault="00DA1CAA" w:rsidP="00DA1CAA">
            <w:pPr>
              <w:spacing w:after="0" w:line="240" w:lineRule="auto"/>
              <w:rPr>
                <w:rFonts w:ascii="Times New Roman" w:eastAsia="Times New Roman" w:hAnsi="Times New Roman" w:cs="Times New Roman"/>
                <w:b/>
                <w:bCs/>
                <w:color w:val="FF0000"/>
                <w:sz w:val="16"/>
                <w:szCs w:val="16"/>
                <w:lang w:eastAsia="ru-RU"/>
              </w:rPr>
            </w:pPr>
            <w:r w:rsidRPr="00DA1CAA">
              <w:rPr>
                <w:rFonts w:ascii="Times New Roman" w:eastAsia="Times New Roman" w:hAnsi="Times New Roman" w:cs="Times New Roman"/>
                <w:b/>
                <w:bCs/>
                <w:color w:val="FF0000"/>
                <w:sz w:val="16"/>
                <w:szCs w:val="16"/>
                <w:lang w:eastAsia="ru-RU"/>
              </w:rPr>
              <w:t> </w:t>
            </w:r>
          </w:p>
        </w:tc>
        <w:tc>
          <w:tcPr>
            <w:tcW w:w="91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1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6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85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15"/>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right"/>
              <w:rPr>
                <w:rFonts w:ascii="Times New Roman" w:eastAsia="Times New Roman" w:hAnsi="Times New Roman" w:cs="Times New Roman"/>
                <w:sz w:val="16"/>
                <w:szCs w:val="16"/>
                <w:lang w:eastAsia="ru-RU"/>
              </w:rPr>
            </w:pPr>
            <w:r w:rsidRPr="00DA1CAA">
              <w:rPr>
                <w:rFonts w:ascii="Times New Roman" w:eastAsia="Times New Roman" w:hAnsi="Times New Roman" w:cs="Times New Roman"/>
                <w:sz w:val="16"/>
                <w:szCs w:val="16"/>
                <w:lang w:eastAsia="ru-RU"/>
              </w:rPr>
              <w:t>класс</w:t>
            </w:r>
          </w:p>
        </w:tc>
        <w:tc>
          <w:tcPr>
            <w:tcW w:w="425" w:type="dxa"/>
            <w:tcBorders>
              <w:top w:val="nil"/>
              <w:left w:val="nil"/>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FF0000"/>
                <w:sz w:val="16"/>
                <w:szCs w:val="16"/>
                <w:lang w:eastAsia="ru-RU"/>
              </w:rPr>
            </w:pPr>
            <w:r w:rsidRPr="00DA1CAA">
              <w:rPr>
                <w:rFonts w:ascii="Times New Roman" w:eastAsia="Times New Roman" w:hAnsi="Times New Roman" w:cs="Times New Roman"/>
                <w:b/>
                <w:bCs/>
                <w:color w:val="FF0000"/>
                <w:sz w:val="16"/>
                <w:szCs w:val="16"/>
                <w:lang w:eastAsia="ru-RU"/>
              </w:rPr>
              <w:t>10</w:t>
            </w:r>
          </w:p>
        </w:tc>
        <w:tc>
          <w:tcPr>
            <w:tcW w:w="474" w:type="dxa"/>
            <w:gridSpan w:val="2"/>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right"/>
              <w:rPr>
                <w:rFonts w:ascii="Times New Roman" w:eastAsia="Times New Roman" w:hAnsi="Times New Roman" w:cs="Times New Roman"/>
                <w:sz w:val="16"/>
                <w:szCs w:val="16"/>
                <w:lang w:eastAsia="ru-RU"/>
              </w:rPr>
            </w:pPr>
            <w:r w:rsidRPr="00DA1CAA">
              <w:rPr>
                <w:rFonts w:ascii="Times New Roman" w:eastAsia="Times New Roman" w:hAnsi="Times New Roman" w:cs="Times New Roman"/>
                <w:sz w:val="16"/>
                <w:szCs w:val="16"/>
                <w:lang w:eastAsia="ru-RU"/>
              </w:rPr>
              <w:t>дата</w:t>
            </w:r>
          </w:p>
        </w:tc>
        <w:tc>
          <w:tcPr>
            <w:tcW w:w="851"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FF0000"/>
                <w:sz w:val="16"/>
                <w:szCs w:val="16"/>
                <w:lang w:eastAsia="ru-RU"/>
              </w:rPr>
            </w:pPr>
            <w:r w:rsidRPr="00DA1CAA">
              <w:rPr>
                <w:rFonts w:ascii="Times New Roman" w:eastAsia="Times New Roman" w:hAnsi="Times New Roman" w:cs="Times New Roman"/>
                <w:b/>
                <w:bCs/>
                <w:color w:val="FF0000"/>
                <w:sz w:val="16"/>
                <w:szCs w:val="16"/>
                <w:lang w:eastAsia="ru-RU"/>
              </w:rPr>
              <w:t>03.04.2018 г.</w:t>
            </w:r>
          </w:p>
        </w:tc>
        <w:tc>
          <w:tcPr>
            <w:tcW w:w="1275" w:type="dxa"/>
            <w:gridSpan w:val="4"/>
            <w:tcBorders>
              <w:top w:val="single" w:sz="4" w:space="0" w:color="auto"/>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right"/>
              <w:rPr>
                <w:rFonts w:ascii="Times New Roman" w:eastAsia="Times New Roman" w:hAnsi="Times New Roman" w:cs="Times New Roman"/>
                <w:sz w:val="16"/>
                <w:szCs w:val="16"/>
                <w:lang w:eastAsia="ru-RU"/>
              </w:rPr>
            </w:pPr>
            <w:r w:rsidRPr="00DA1CAA">
              <w:rPr>
                <w:rFonts w:ascii="Times New Roman" w:eastAsia="Times New Roman" w:hAnsi="Times New Roman" w:cs="Times New Roman"/>
                <w:sz w:val="16"/>
                <w:szCs w:val="16"/>
                <w:lang w:eastAsia="ru-RU"/>
              </w:rPr>
              <w:t>вид работы</w:t>
            </w:r>
          </w:p>
        </w:tc>
        <w:tc>
          <w:tcPr>
            <w:tcW w:w="5245" w:type="dxa"/>
            <w:gridSpan w:val="13"/>
            <w:tcBorders>
              <w:top w:val="single" w:sz="4" w:space="0" w:color="auto"/>
              <w:left w:val="nil"/>
              <w:bottom w:val="single" w:sz="4" w:space="0" w:color="auto"/>
              <w:right w:val="nil"/>
            </w:tcBorders>
            <w:shd w:val="clear" w:color="000000" w:fill="F2DDDC"/>
            <w:noWrap/>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FF0000"/>
                <w:sz w:val="16"/>
                <w:szCs w:val="16"/>
                <w:lang w:eastAsia="ru-RU"/>
              </w:rPr>
            </w:pPr>
            <w:r w:rsidRPr="00DA1CAA">
              <w:rPr>
                <w:rFonts w:ascii="Times New Roman" w:eastAsia="Times New Roman" w:hAnsi="Times New Roman" w:cs="Times New Roman"/>
                <w:b/>
                <w:bCs/>
                <w:color w:val="FF0000"/>
                <w:sz w:val="16"/>
                <w:szCs w:val="16"/>
                <w:lang w:eastAsia="ru-RU"/>
              </w:rPr>
              <w:t>ВПР</w:t>
            </w:r>
          </w:p>
        </w:tc>
        <w:tc>
          <w:tcPr>
            <w:tcW w:w="992" w:type="dxa"/>
            <w:tcBorders>
              <w:top w:val="nil"/>
              <w:left w:val="nil"/>
              <w:bottom w:val="nil"/>
              <w:right w:val="nil"/>
            </w:tcBorders>
            <w:shd w:val="clear" w:color="000000" w:fill="FFFFFF"/>
            <w:noWrap/>
            <w:vAlign w:val="bottom"/>
            <w:hideMark/>
          </w:tcPr>
          <w:p w:rsidR="00DA1CAA" w:rsidRPr="00DA1CAA" w:rsidRDefault="00DA1CAA" w:rsidP="00DA1CAA">
            <w:pPr>
              <w:spacing w:after="0" w:line="240" w:lineRule="auto"/>
              <w:rPr>
                <w:rFonts w:ascii="Times New Roman" w:eastAsia="Times New Roman" w:hAnsi="Times New Roman" w:cs="Times New Roman"/>
                <w:b/>
                <w:bCs/>
                <w:color w:val="FF0000"/>
                <w:sz w:val="16"/>
                <w:szCs w:val="16"/>
                <w:lang w:eastAsia="ru-RU"/>
              </w:rPr>
            </w:pPr>
            <w:r w:rsidRPr="00DA1CAA">
              <w:rPr>
                <w:rFonts w:ascii="Times New Roman" w:eastAsia="Times New Roman" w:hAnsi="Times New Roman" w:cs="Times New Roman"/>
                <w:b/>
                <w:bCs/>
                <w:color w:val="FF0000"/>
                <w:sz w:val="16"/>
                <w:szCs w:val="16"/>
                <w:lang w:eastAsia="ru-RU"/>
              </w:rPr>
              <w:t> </w:t>
            </w:r>
          </w:p>
        </w:tc>
        <w:tc>
          <w:tcPr>
            <w:tcW w:w="91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1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6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85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15"/>
          <w:jc w:val="center"/>
        </w:trPr>
        <w:tc>
          <w:tcPr>
            <w:tcW w:w="1134"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7420"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sz w:val="16"/>
                <w:szCs w:val="16"/>
                <w:lang w:eastAsia="ru-RU"/>
              </w:rPr>
            </w:pPr>
            <w:r w:rsidRPr="00DA1CAA">
              <w:rPr>
                <w:rFonts w:ascii="Times New Roman" w:eastAsia="Times New Roman" w:hAnsi="Times New Roman" w:cs="Times New Roman"/>
                <w:sz w:val="16"/>
                <w:szCs w:val="16"/>
                <w:lang w:eastAsia="ru-RU"/>
              </w:rPr>
              <w:t>Баллы за задания</w:t>
            </w:r>
          </w:p>
        </w:tc>
        <w:tc>
          <w:tcPr>
            <w:tcW w:w="85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992" w:type="dxa"/>
            <w:tcBorders>
              <w:top w:val="nil"/>
              <w:left w:val="nil"/>
              <w:bottom w:val="nil"/>
              <w:right w:val="nil"/>
            </w:tcBorders>
            <w:shd w:val="clear" w:color="000000" w:fill="FFFFFF"/>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91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1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6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85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12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Номера заданий</w:t>
            </w:r>
          </w:p>
        </w:tc>
        <w:tc>
          <w:tcPr>
            <w:tcW w:w="425"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1К</w:t>
            </w:r>
          </w:p>
        </w:tc>
        <w:tc>
          <w:tcPr>
            <w:tcW w:w="474" w:type="dxa"/>
            <w:gridSpan w:val="2"/>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2К</w:t>
            </w:r>
          </w:p>
        </w:tc>
        <w:tc>
          <w:tcPr>
            <w:tcW w:w="425"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3</w:t>
            </w:r>
          </w:p>
        </w:tc>
        <w:tc>
          <w:tcPr>
            <w:tcW w:w="426"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4</w:t>
            </w:r>
          </w:p>
        </w:tc>
        <w:tc>
          <w:tcPr>
            <w:tcW w:w="425"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5К</w:t>
            </w:r>
          </w:p>
        </w:tc>
        <w:tc>
          <w:tcPr>
            <w:tcW w:w="425"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6К</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7К</w:t>
            </w:r>
          </w:p>
        </w:tc>
        <w:tc>
          <w:tcPr>
            <w:tcW w:w="426"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8К</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9К</w:t>
            </w:r>
          </w:p>
        </w:tc>
        <w:tc>
          <w:tcPr>
            <w:tcW w:w="425"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10К</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11К</w:t>
            </w:r>
          </w:p>
        </w:tc>
        <w:tc>
          <w:tcPr>
            <w:tcW w:w="426"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12К</w:t>
            </w:r>
          </w:p>
        </w:tc>
        <w:tc>
          <w:tcPr>
            <w:tcW w:w="425"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14К</w:t>
            </w:r>
          </w:p>
        </w:tc>
        <w:tc>
          <w:tcPr>
            <w:tcW w:w="425"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15К</w:t>
            </w:r>
          </w:p>
        </w:tc>
        <w:tc>
          <w:tcPr>
            <w:tcW w:w="425"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16К</w:t>
            </w:r>
          </w:p>
        </w:tc>
        <w:tc>
          <w:tcPr>
            <w:tcW w:w="426"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17(1)</w:t>
            </w:r>
          </w:p>
        </w:tc>
        <w:tc>
          <w:tcPr>
            <w:tcW w:w="567" w:type="dxa"/>
            <w:tcBorders>
              <w:top w:val="nil"/>
              <w:left w:val="nil"/>
              <w:bottom w:val="single" w:sz="4" w:space="0" w:color="auto"/>
              <w:right w:val="single" w:sz="4" w:space="0" w:color="auto"/>
            </w:tcBorders>
            <w:shd w:val="clear" w:color="auto" w:fill="auto"/>
            <w:noWrap/>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Всего баллов</w:t>
            </w:r>
            <w:r w:rsidRPr="00DA1CAA">
              <w:rPr>
                <w:rFonts w:ascii="Times New Roman" w:eastAsia="Times New Roman" w:hAnsi="Times New Roman" w:cs="Times New Roman"/>
                <w:color w:val="000000"/>
                <w:sz w:val="16"/>
                <w:szCs w:val="16"/>
                <w:lang w:eastAsia="ru-RU"/>
              </w:rPr>
              <w:br/>
              <w:t xml:space="preserve"> за работу</w:t>
            </w:r>
          </w:p>
        </w:tc>
        <w:tc>
          <w:tcPr>
            <w:tcW w:w="992" w:type="dxa"/>
            <w:tcBorders>
              <w:top w:val="nil"/>
              <w:left w:val="nil"/>
              <w:bottom w:val="nil"/>
              <w:right w:val="nil"/>
            </w:tcBorders>
            <w:shd w:val="clear" w:color="000000" w:fill="FFFFFF"/>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91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1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6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85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1215"/>
          <w:jc w:val="center"/>
        </w:trPr>
        <w:tc>
          <w:tcPr>
            <w:tcW w:w="1134" w:type="dxa"/>
            <w:tcBorders>
              <w:top w:val="nil"/>
              <w:left w:val="single" w:sz="4" w:space="0" w:color="auto"/>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Максимальный балл</w:t>
            </w:r>
            <w:r w:rsidRPr="00DA1CAA">
              <w:rPr>
                <w:rFonts w:ascii="Times New Roman" w:eastAsia="Times New Roman" w:hAnsi="Times New Roman" w:cs="Times New Roman"/>
                <w:color w:val="000000"/>
                <w:sz w:val="16"/>
                <w:szCs w:val="16"/>
                <w:lang w:eastAsia="ru-RU"/>
              </w:rPr>
              <w:br/>
              <w:t xml:space="preserve"> за каждое задание</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74" w:type="dxa"/>
            <w:gridSpan w:val="2"/>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2</w:t>
            </w:r>
          </w:p>
        </w:tc>
        <w:tc>
          <w:tcPr>
            <w:tcW w:w="426"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gridSpan w:val="2"/>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6"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gridSpan w:val="2"/>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gridSpan w:val="2"/>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6"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2</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5"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426"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2</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1</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Рекомендуемая</w:t>
            </w:r>
            <w:r w:rsidRPr="00DA1CAA">
              <w:rPr>
                <w:rFonts w:ascii="Times New Roman" w:eastAsia="Times New Roman" w:hAnsi="Times New Roman" w:cs="Times New Roman"/>
                <w:color w:val="000000"/>
                <w:sz w:val="16"/>
                <w:szCs w:val="16"/>
                <w:lang w:eastAsia="ru-RU"/>
              </w:rPr>
              <w:br/>
              <w:t xml:space="preserve"> оценка</w:t>
            </w:r>
          </w:p>
        </w:tc>
        <w:tc>
          <w:tcPr>
            <w:tcW w:w="915" w:type="dxa"/>
            <w:tcBorders>
              <w:top w:val="single" w:sz="4" w:space="0" w:color="auto"/>
              <w:left w:val="nil"/>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Выставленная</w:t>
            </w:r>
            <w:r w:rsidRPr="00DA1CAA">
              <w:rPr>
                <w:rFonts w:ascii="Times New Roman" w:eastAsia="Times New Roman" w:hAnsi="Times New Roman" w:cs="Times New Roman"/>
                <w:color w:val="000000"/>
                <w:sz w:val="16"/>
                <w:szCs w:val="16"/>
                <w:lang w:eastAsia="ru-RU"/>
              </w:rPr>
              <w:br/>
              <w:t>оценка</w:t>
            </w:r>
          </w:p>
        </w:tc>
        <w:tc>
          <w:tcPr>
            <w:tcW w:w="510" w:type="dxa"/>
            <w:tcBorders>
              <w:top w:val="single" w:sz="4" w:space="0" w:color="auto"/>
              <w:left w:val="nil"/>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Процент</w:t>
            </w:r>
            <w:r w:rsidRPr="00DA1CAA">
              <w:rPr>
                <w:rFonts w:ascii="Times New Roman" w:eastAsia="Times New Roman" w:hAnsi="Times New Roman" w:cs="Times New Roman"/>
                <w:color w:val="000000"/>
                <w:sz w:val="16"/>
                <w:szCs w:val="16"/>
                <w:lang w:eastAsia="ru-RU"/>
              </w:rPr>
              <w:br/>
              <w:t xml:space="preserve"> выполнения</w:t>
            </w:r>
          </w:p>
        </w:tc>
        <w:tc>
          <w:tcPr>
            <w:tcW w:w="1410" w:type="dxa"/>
            <w:gridSpan w:val="2"/>
            <w:tcBorders>
              <w:top w:val="single" w:sz="4" w:space="0" w:color="auto"/>
              <w:left w:val="nil"/>
              <w:bottom w:val="single" w:sz="4" w:space="0" w:color="auto"/>
              <w:right w:val="single" w:sz="4" w:space="0" w:color="000000"/>
            </w:tcBorders>
            <w:shd w:val="clear" w:color="auto" w:fill="auto"/>
            <w:vAlign w:val="center"/>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Качество выставления оценок</w:t>
            </w: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15"/>
          <w:jc w:val="center"/>
        </w:trPr>
        <w:tc>
          <w:tcPr>
            <w:tcW w:w="1134" w:type="dxa"/>
            <w:tcBorders>
              <w:top w:val="nil"/>
              <w:left w:val="single" w:sz="4" w:space="0" w:color="auto"/>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Ковалёва Галина</w:t>
            </w:r>
          </w:p>
        </w:tc>
        <w:tc>
          <w:tcPr>
            <w:tcW w:w="425" w:type="dxa"/>
            <w:tcBorders>
              <w:top w:val="nil"/>
              <w:left w:val="single" w:sz="8" w:space="0" w:color="000000"/>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74"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12</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3</w:t>
            </w:r>
          </w:p>
        </w:tc>
        <w:tc>
          <w:tcPr>
            <w:tcW w:w="915" w:type="dxa"/>
            <w:tcBorders>
              <w:top w:val="single" w:sz="8" w:space="0" w:color="000000"/>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3</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80%</w:t>
            </w:r>
          </w:p>
        </w:tc>
        <w:tc>
          <w:tcPr>
            <w:tcW w:w="56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FFFFFF"/>
                <w:sz w:val="16"/>
                <w:szCs w:val="16"/>
                <w:lang w:eastAsia="ru-RU"/>
              </w:rPr>
            </w:pPr>
            <w:r w:rsidRPr="00DA1CAA">
              <w:rPr>
                <w:rFonts w:ascii="Times New Roman" w:eastAsia="Times New Roman" w:hAnsi="Times New Roman" w:cs="Times New Roman"/>
                <w:color w:val="FFFFFF"/>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оценка выставлена правильно</w:t>
            </w: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15"/>
          <w:jc w:val="center"/>
        </w:trPr>
        <w:tc>
          <w:tcPr>
            <w:tcW w:w="1134" w:type="dxa"/>
            <w:tcBorders>
              <w:top w:val="nil"/>
              <w:left w:val="single" w:sz="4" w:space="0" w:color="auto"/>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Костылева Наталья</w:t>
            </w:r>
          </w:p>
        </w:tc>
        <w:tc>
          <w:tcPr>
            <w:tcW w:w="425" w:type="dxa"/>
            <w:tcBorders>
              <w:top w:val="nil"/>
              <w:left w:val="single" w:sz="8" w:space="0" w:color="000000"/>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74"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850"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13</w:t>
            </w:r>
          </w:p>
        </w:tc>
        <w:tc>
          <w:tcPr>
            <w:tcW w:w="992"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4</w:t>
            </w:r>
          </w:p>
        </w:tc>
        <w:tc>
          <w:tcPr>
            <w:tcW w:w="91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4</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87%</w:t>
            </w:r>
          </w:p>
        </w:tc>
        <w:tc>
          <w:tcPr>
            <w:tcW w:w="56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FFFFFF"/>
                <w:sz w:val="16"/>
                <w:szCs w:val="16"/>
                <w:lang w:eastAsia="ru-RU"/>
              </w:rPr>
            </w:pPr>
            <w:r w:rsidRPr="00DA1CAA">
              <w:rPr>
                <w:rFonts w:ascii="Times New Roman" w:eastAsia="Times New Roman" w:hAnsi="Times New Roman" w:cs="Times New Roman"/>
                <w:color w:val="FFFFFF"/>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оценка выставлена правильно</w:t>
            </w: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15"/>
          <w:jc w:val="center"/>
        </w:trPr>
        <w:tc>
          <w:tcPr>
            <w:tcW w:w="1134" w:type="dxa"/>
            <w:tcBorders>
              <w:top w:val="nil"/>
              <w:left w:val="single" w:sz="4" w:space="0" w:color="auto"/>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Сидорова валерия</w:t>
            </w:r>
          </w:p>
        </w:tc>
        <w:tc>
          <w:tcPr>
            <w:tcW w:w="425" w:type="dxa"/>
            <w:tcBorders>
              <w:top w:val="nil"/>
              <w:left w:val="single" w:sz="8" w:space="0" w:color="000000"/>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74"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850"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13</w:t>
            </w:r>
          </w:p>
        </w:tc>
        <w:tc>
          <w:tcPr>
            <w:tcW w:w="992"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4</w:t>
            </w:r>
          </w:p>
        </w:tc>
        <w:tc>
          <w:tcPr>
            <w:tcW w:w="91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4</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87%</w:t>
            </w:r>
          </w:p>
        </w:tc>
        <w:tc>
          <w:tcPr>
            <w:tcW w:w="56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FFFFFF"/>
                <w:sz w:val="16"/>
                <w:szCs w:val="16"/>
                <w:lang w:eastAsia="ru-RU"/>
              </w:rPr>
            </w:pPr>
            <w:r w:rsidRPr="00DA1CAA">
              <w:rPr>
                <w:rFonts w:ascii="Times New Roman" w:eastAsia="Times New Roman" w:hAnsi="Times New Roman" w:cs="Times New Roman"/>
                <w:color w:val="FFFFFF"/>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оценка выставлена правильно</w:t>
            </w: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15"/>
          <w:jc w:val="center"/>
        </w:trPr>
        <w:tc>
          <w:tcPr>
            <w:tcW w:w="1134" w:type="dxa"/>
            <w:tcBorders>
              <w:top w:val="nil"/>
              <w:left w:val="single" w:sz="4" w:space="0" w:color="auto"/>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Содорова Виктория</w:t>
            </w:r>
          </w:p>
        </w:tc>
        <w:tc>
          <w:tcPr>
            <w:tcW w:w="425" w:type="dxa"/>
            <w:tcBorders>
              <w:top w:val="nil"/>
              <w:left w:val="single" w:sz="8" w:space="0" w:color="000000"/>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74"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850"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13</w:t>
            </w:r>
          </w:p>
        </w:tc>
        <w:tc>
          <w:tcPr>
            <w:tcW w:w="992"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4</w:t>
            </w:r>
          </w:p>
        </w:tc>
        <w:tc>
          <w:tcPr>
            <w:tcW w:w="91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4</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87%</w:t>
            </w:r>
          </w:p>
        </w:tc>
        <w:tc>
          <w:tcPr>
            <w:tcW w:w="56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FFFFFF"/>
                <w:sz w:val="16"/>
                <w:szCs w:val="16"/>
                <w:lang w:eastAsia="ru-RU"/>
              </w:rPr>
            </w:pPr>
            <w:r w:rsidRPr="00DA1CAA">
              <w:rPr>
                <w:rFonts w:ascii="Times New Roman" w:eastAsia="Times New Roman" w:hAnsi="Times New Roman" w:cs="Times New Roman"/>
                <w:color w:val="FFFFFF"/>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оценка выставлена правильно</w:t>
            </w: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15"/>
          <w:jc w:val="center"/>
        </w:trPr>
        <w:tc>
          <w:tcPr>
            <w:tcW w:w="1134" w:type="dxa"/>
            <w:tcBorders>
              <w:top w:val="nil"/>
              <w:left w:val="single" w:sz="4" w:space="0" w:color="auto"/>
              <w:bottom w:val="single" w:sz="4" w:space="0" w:color="auto"/>
              <w:right w:val="single" w:sz="4" w:space="0" w:color="auto"/>
            </w:tcBorders>
            <w:shd w:val="clear" w:color="000000" w:fill="F2DDDC"/>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Михин Алексей</w:t>
            </w:r>
          </w:p>
        </w:tc>
        <w:tc>
          <w:tcPr>
            <w:tcW w:w="425" w:type="dxa"/>
            <w:tcBorders>
              <w:top w:val="nil"/>
              <w:left w:val="single" w:sz="8" w:space="0" w:color="000000"/>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74"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850"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7</w:t>
            </w:r>
          </w:p>
        </w:tc>
        <w:tc>
          <w:tcPr>
            <w:tcW w:w="992"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3</w:t>
            </w:r>
          </w:p>
        </w:tc>
        <w:tc>
          <w:tcPr>
            <w:tcW w:w="91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3</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47%</w:t>
            </w:r>
          </w:p>
        </w:tc>
        <w:tc>
          <w:tcPr>
            <w:tcW w:w="56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FFFFFF"/>
                <w:sz w:val="16"/>
                <w:szCs w:val="16"/>
                <w:lang w:eastAsia="ru-RU"/>
              </w:rPr>
            </w:pPr>
            <w:r w:rsidRPr="00DA1CAA">
              <w:rPr>
                <w:rFonts w:ascii="Times New Roman" w:eastAsia="Times New Roman" w:hAnsi="Times New Roman" w:cs="Times New Roman"/>
                <w:color w:val="FFFFFF"/>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оценка выставлена правильно</w:t>
            </w: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15"/>
          <w:jc w:val="center"/>
        </w:trPr>
        <w:tc>
          <w:tcPr>
            <w:tcW w:w="1134"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Ландин Руслан</w:t>
            </w:r>
          </w:p>
        </w:tc>
        <w:tc>
          <w:tcPr>
            <w:tcW w:w="425" w:type="dxa"/>
            <w:tcBorders>
              <w:top w:val="nil"/>
              <w:left w:val="single" w:sz="8" w:space="0" w:color="000000"/>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74"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2</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gridSpan w:val="2"/>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w:t>
            </w:r>
          </w:p>
        </w:tc>
        <w:tc>
          <w:tcPr>
            <w:tcW w:w="426"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850"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12</w:t>
            </w:r>
          </w:p>
        </w:tc>
        <w:tc>
          <w:tcPr>
            <w:tcW w:w="992"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3</w:t>
            </w:r>
          </w:p>
        </w:tc>
        <w:tc>
          <w:tcPr>
            <w:tcW w:w="915" w:type="dxa"/>
            <w:tcBorders>
              <w:top w:val="nil"/>
              <w:left w:val="nil"/>
              <w:bottom w:val="single" w:sz="8" w:space="0" w:color="000000"/>
              <w:right w:val="single" w:sz="8" w:space="0" w:color="000000"/>
            </w:tcBorders>
            <w:shd w:val="clear" w:color="auto" w:fill="auto"/>
            <w:vAlign w:val="bottom"/>
            <w:hideMark/>
          </w:tcPr>
          <w:p w:rsidR="00DA1CAA" w:rsidRPr="00DA1CAA" w:rsidRDefault="00DA1CAA" w:rsidP="00DA1CAA">
            <w:pPr>
              <w:spacing w:after="0" w:line="240" w:lineRule="auto"/>
              <w:jc w:val="center"/>
              <w:rPr>
                <w:rFonts w:ascii="Times New Roman" w:eastAsia="Times New Roman" w:hAnsi="Times New Roman" w:cs="Times New Roman"/>
                <w:b/>
                <w:bCs/>
                <w:color w:val="000000"/>
                <w:sz w:val="16"/>
                <w:szCs w:val="16"/>
                <w:lang w:eastAsia="ru-RU"/>
              </w:rPr>
            </w:pPr>
            <w:r w:rsidRPr="00DA1CAA">
              <w:rPr>
                <w:rFonts w:ascii="Times New Roman" w:eastAsia="Times New Roman" w:hAnsi="Times New Roman" w:cs="Times New Roman"/>
                <w:b/>
                <w:bCs/>
                <w:color w:val="000000"/>
                <w:sz w:val="16"/>
                <w:szCs w:val="16"/>
                <w:lang w:eastAsia="ru-RU"/>
              </w:rPr>
              <w:t>4</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80%</w:t>
            </w:r>
          </w:p>
        </w:tc>
        <w:tc>
          <w:tcPr>
            <w:tcW w:w="56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FFFFFF"/>
                <w:sz w:val="16"/>
                <w:szCs w:val="16"/>
                <w:lang w:eastAsia="ru-RU"/>
              </w:rPr>
            </w:pPr>
            <w:r w:rsidRPr="00DA1CAA">
              <w:rPr>
                <w:rFonts w:ascii="Times New Roman" w:eastAsia="Times New Roman" w:hAnsi="Times New Roman" w:cs="Times New Roman"/>
                <w:color w:val="FFFFFF"/>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завышенная оценка</w:t>
            </w: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6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xml:space="preserve">Всего баллов </w:t>
            </w:r>
            <w:r w:rsidRPr="00DA1CAA">
              <w:rPr>
                <w:rFonts w:ascii="Times New Roman" w:eastAsia="Times New Roman" w:hAnsi="Times New Roman" w:cs="Times New Roman"/>
                <w:color w:val="000000"/>
                <w:sz w:val="16"/>
                <w:szCs w:val="16"/>
                <w:lang w:eastAsia="ru-RU"/>
              </w:rPr>
              <w:br/>
              <w:t>за каждое задание</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4</w:t>
            </w:r>
          </w:p>
        </w:tc>
        <w:tc>
          <w:tcPr>
            <w:tcW w:w="474" w:type="dxa"/>
            <w:gridSpan w:val="2"/>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8</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4</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5</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5</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91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56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85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rPr>
          <w:trHeight w:val="300"/>
          <w:jc w:val="center"/>
        </w:trPr>
        <w:tc>
          <w:tcPr>
            <w:tcW w:w="1134"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74" w:type="dxa"/>
            <w:gridSpan w:val="2"/>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gridSpan w:val="2"/>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gridSpan w:val="2"/>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gridSpan w:val="2"/>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426"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67"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85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992"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915"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A1CAA" w:rsidRPr="00DA1CAA" w:rsidRDefault="00DA1CAA" w:rsidP="00DA1CAA">
            <w:pPr>
              <w:spacing w:after="0" w:line="240" w:lineRule="auto"/>
              <w:jc w:val="right"/>
              <w:rPr>
                <w:rFonts w:ascii="Times New Roman" w:eastAsia="Times New Roman" w:hAnsi="Times New Roman" w:cs="Times New Roman"/>
                <w:color w:val="000000"/>
                <w:sz w:val="16"/>
                <w:szCs w:val="16"/>
                <w:lang w:eastAsia="ru-RU"/>
              </w:rPr>
            </w:pPr>
            <w:r w:rsidRPr="00DA1CAA">
              <w:rPr>
                <w:rFonts w:ascii="Times New Roman" w:eastAsia="Times New Roman" w:hAnsi="Times New Roman" w:cs="Times New Roman"/>
                <w:color w:val="000000"/>
                <w:sz w:val="16"/>
                <w:szCs w:val="16"/>
                <w:lang w:eastAsia="ru-RU"/>
              </w:rPr>
              <w:t>0%</w:t>
            </w:r>
          </w:p>
        </w:tc>
        <w:tc>
          <w:tcPr>
            <w:tcW w:w="56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850"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c>
          <w:tcPr>
            <w:tcW w:w="279" w:type="dxa"/>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Times New Roman" w:eastAsia="Times New Roman" w:hAnsi="Times New Roman" w:cs="Times New Roman"/>
                <w:color w:val="000000"/>
                <w:sz w:val="16"/>
                <w:szCs w:val="16"/>
                <w:lang w:eastAsia="ru-RU"/>
              </w:rPr>
            </w:pPr>
          </w:p>
        </w:tc>
      </w:tr>
      <w:tr w:rsidR="00DA1CAA" w:rsidRPr="00DA1CAA" w:rsidTr="00DA1CAA">
        <w:tblPrEx>
          <w:jc w:val="left"/>
        </w:tblPrEx>
        <w:trPr>
          <w:gridBefore w:val="3"/>
          <w:gridAfter w:val="14"/>
          <w:wBefore w:w="1711" w:type="dxa"/>
          <w:wAfter w:w="7751" w:type="dxa"/>
          <w:trHeight w:hRule="exact" w:val="300"/>
        </w:trPr>
        <w:tc>
          <w:tcPr>
            <w:tcW w:w="2096" w:type="dxa"/>
            <w:gridSpan w:val="6"/>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r w:rsidRPr="00DA1CAA">
              <w:rPr>
                <w:rFonts w:ascii="Calibri" w:eastAsia="Times New Roman" w:hAnsi="Calibri" w:cs="Times New Roman"/>
                <w:color w:val="000000"/>
                <w:lang w:eastAsia="ru-RU"/>
              </w:rPr>
              <w:t>Количество "2"</w:t>
            </w: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jc w:val="right"/>
              <w:rPr>
                <w:rFonts w:ascii="Calibri" w:eastAsia="Times New Roman" w:hAnsi="Calibri" w:cs="Times New Roman"/>
                <w:color w:val="000000"/>
                <w:lang w:eastAsia="ru-RU"/>
              </w:rPr>
            </w:pPr>
            <w:r w:rsidRPr="00DA1CAA">
              <w:rPr>
                <w:rFonts w:ascii="Calibri" w:eastAsia="Times New Roman" w:hAnsi="Calibri" w:cs="Times New Roman"/>
                <w:color w:val="000000"/>
                <w:lang w:eastAsia="ru-RU"/>
              </w:rPr>
              <w:t>0</w:t>
            </w: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p>
        </w:tc>
      </w:tr>
      <w:tr w:rsidR="00DA1CAA" w:rsidRPr="00DA1CAA" w:rsidTr="00DA1CAA">
        <w:tblPrEx>
          <w:jc w:val="left"/>
        </w:tblPrEx>
        <w:trPr>
          <w:gridBefore w:val="3"/>
          <w:gridAfter w:val="14"/>
          <w:wBefore w:w="1711" w:type="dxa"/>
          <w:wAfter w:w="7751" w:type="dxa"/>
          <w:trHeight w:val="300"/>
        </w:trPr>
        <w:tc>
          <w:tcPr>
            <w:tcW w:w="2096" w:type="dxa"/>
            <w:gridSpan w:val="6"/>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r w:rsidRPr="00DA1CAA">
              <w:rPr>
                <w:rFonts w:ascii="Calibri" w:eastAsia="Times New Roman" w:hAnsi="Calibri" w:cs="Times New Roman"/>
                <w:color w:val="000000"/>
                <w:lang w:eastAsia="ru-RU"/>
              </w:rPr>
              <w:t>Количество "3"</w:t>
            </w: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jc w:val="right"/>
              <w:rPr>
                <w:rFonts w:ascii="Calibri" w:eastAsia="Times New Roman" w:hAnsi="Calibri" w:cs="Times New Roman"/>
                <w:color w:val="000000"/>
                <w:lang w:eastAsia="ru-RU"/>
              </w:rPr>
            </w:pPr>
            <w:r w:rsidRPr="00DA1CAA">
              <w:rPr>
                <w:rFonts w:ascii="Calibri" w:eastAsia="Times New Roman" w:hAnsi="Calibri" w:cs="Times New Roman"/>
                <w:color w:val="000000"/>
                <w:lang w:eastAsia="ru-RU"/>
              </w:rPr>
              <w:t>3</w:t>
            </w: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p>
        </w:tc>
      </w:tr>
      <w:tr w:rsidR="00DA1CAA" w:rsidRPr="00DA1CAA" w:rsidTr="00DA1CAA">
        <w:tblPrEx>
          <w:jc w:val="left"/>
        </w:tblPrEx>
        <w:trPr>
          <w:gridBefore w:val="3"/>
          <w:gridAfter w:val="14"/>
          <w:wBefore w:w="1711" w:type="dxa"/>
          <w:wAfter w:w="7751" w:type="dxa"/>
          <w:trHeight w:val="300"/>
        </w:trPr>
        <w:tc>
          <w:tcPr>
            <w:tcW w:w="2096" w:type="dxa"/>
            <w:gridSpan w:val="6"/>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r w:rsidRPr="00DA1CAA">
              <w:rPr>
                <w:rFonts w:ascii="Calibri" w:eastAsia="Times New Roman" w:hAnsi="Calibri" w:cs="Times New Roman"/>
                <w:color w:val="000000"/>
                <w:lang w:eastAsia="ru-RU"/>
              </w:rPr>
              <w:t>Количество "4"</w:t>
            </w: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jc w:val="right"/>
              <w:rPr>
                <w:rFonts w:ascii="Calibri" w:eastAsia="Times New Roman" w:hAnsi="Calibri" w:cs="Times New Roman"/>
                <w:color w:val="000000"/>
                <w:lang w:eastAsia="ru-RU"/>
              </w:rPr>
            </w:pPr>
            <w:r w:rsidRPr="00DA1CAA">
              <w:rPr>
                <w:rFonts w:ascii="Calibri" w:eastAsia="Times New Roman" w:hAnsi="Calibri" w:cs="Times New Roman"/>
                <w:color w:val="000000"/>
                <w:lang w:eastAsia="ru-RU"/>
              </w:rPr>
              <w:t>3</w:t>
            </w: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p>
        </w:tc>
      </w:tr>
      <w:tr w:rsidR="00DA1CAA" w:rsidRPr="00DA1CAA" w:rsidTr="00DA1CAA">
        <w:tblPrEx>
          <w:jc w:val="left"/>
        </w:tblPrEx>
        <w:trPr>
          <w:gridBefore w:val="3"/>
          <w:gridAfter w:val="14"/>
          <w:wBefore w:w="1711" w:type="dxa"/>
          <w:wAfter w:w="7751" w:type="dxa"/>
          <w:trHeight w:val="300"/>
        </w:trPr>
        <w:tc>
          <w:tcPr>
            <w:tcW w:w="2096" w:type="dxa"/>
            <w:gridSpan w:val="6"/>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r w:rsidRPr="00DA1CAA">
              <w:rPr>
                <w:rFonts w:ascii="Calibri" w:eastAsia="Times New Roman" w:hAnsi="Calibri" w:cs="Times New Roman"/>
                <w:color w:val="000000"/>
                <w:lang w:eastAsia="ru-RU"/>
              </w:rPr>
              <w:t>Количество "5"</w:t>
            </w: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jc w:val="right"/>
              <w:rPr>
                <w:rFonts w:ascii="Calibri" w:eastAsia="Times New Roman" w:hAnsi="Calibri" w:cs="Times New Roman"/>
                <w:color w:val="000000"/>
                <w:lang w:eastAsia="ru-RU"/>
              </w:rPr>
            </w:pPr>
            <w:r w:rsidRPr="00DA1CAA">
              <w:rPr>
                <w:rFonts w:ascii="Calibri" w:eastAsia="Times New Roman" w:hAnsi="Calibri" w:cs="Times New Roman"/>
                <w:color w:val="000000"/>
                <w:lang w:eastAsia="ru-RU"/>
              </w:rPr>
              <w:t>0</w:t>
            </w: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p>
        </w:tc>
      </w:tr>
      <w:tr w:rsidR="00DA1CAA" w:rsidRPr="00DA1CAA" w:rsidTr="00DA1CAA">
        <w:tblPrEx>
          <w:jc w:val="left"/>
        </w:tblPrEx>
        <w:trPr>
          <w:gridBefore w:val="3"/>
          <w:gridAfter w:val="14"/>
          <w:wBefore w:w="1711" w:type="dxa"/>
          <w:wAfter w:w="7751" w:type="dxa"/>
          <w:trHeight w:val="300"/>
        </w:trPr>
        <w:tc>
          <w:tcPr>
            <w:tcW w:w="2096" w:type="dxa"/>
            <w:gridSpan w:val="6"/>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p>
        </w:tc>
        <w:tc>
          <w:tcPr>
            <w:tcW w:w="976" w:type="dxa"/>
            <w:gridSpan w:val="3"/>
            <w:tcBorders>
              <w:top w:val="nil"/>
              <w:left w:val="nil"/>
              <w:bottom w:val="nil"/>
              <w:right w:val="nil"/>
            </w:tcBorders>
            <w:shd w:val="clear" w:color="auto" w:fill="auto"/>
            <w:noWrap/>
            <w:vAlign w:val="bottom"/>
            <w:hideMark/>
          </w:tcPr>
          <w:p w:rsidR="00DA1CAA" w:rsidRPr="00DA1CAA" w:rsidRDefault="00DA1CAA" w:rsidP="00DA1CAA">
            <w:pPr>
              <w:spacing w:after="0" w:line="240" w:lineRule="auto"/>
              <w:rPr>
                <w:rFonts w:ascii="Calibri" w:eastAsia="Times New Roman" w:hAnsi="Calibri" w:cs="Times New Roman"/>
                <w:color w:val="000000"/>
                <w:lang w:eastAsia="ru-RU"/>
              </w:rPr>
            </w:pPr>
          </w:p>
        </w:tc>
      </w:tr>
    </w:tbl>
    <w:p w:rsidR="00D46209" w:rsidRDefault="00D46209" w:rsidP="001C49AF">
      <w:pPr>
        <w:rPr>
          <w:rFonts w:ascii="Times New Roman" w:hAnsi="Times New Roman" w:cs="Times New Roman"/>
          <w:b/>
        </w:rPr>
      </w:pPr>
    </w:p>
    <w:p w:rsidR="00DA1CAA" w:rsidRDefault="00DA1CAA" w:rsidP="001C49AF">
      <w:pPr>
        <w:rPr>
          <w:rFonts w:ascii="Times New Roman" w:hAnsi="Times New Roman" w:cs="Times New Roman"/>
          <w:b/>
        </w:rPr>
      </w:pPr>
      <w:r w:rsidRPr="00DA1CAA">
        <w:rPr>
          <w:rFonts w:ascii="Times New Roman" w:hAnsi="Times New Roman" w:cs="Times New Roman"/>
          <w:b/>
          <w:noProof/>
          <w:lang w:eastAsia="ru-RU"/>
        </w:rPr>
        <w:drawing>
          <wp:inline distT="0" distB="0" distL="0" distR="0">
            <wp:extent cx="3105150" cy="2257425"/>
            <wp:effectExtent l="19050" t="0" r="19050" b="0"/>
            <wp:docPr id="11" name="Диаграмма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xdr="http://schemas.openxmlformats.org/drawingml/2006/spreadsheetDrawing"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A1CAA">
        <w:rPr>
          <w:rFonts w:ascii="Times New Roman" w:hAnsi="Times New Roman" w:cs="Times New Roman"/>
          <w:b/>
          <w:noProof/>
          <w:lang w:eastAsia="ru-RU"/>
        </w:rPr>
        <w:drawing>
          <wp:inline distT="0" distB="0" distL="0" distR="0">
            <wp:extent cx="2914650" cy="2343150"/>
            <wp:effectExtent l="19050" t="0" r="19050" b="0"/>
            <wp:docPr id="27" name="Диаграмма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xdr="http://schemas.openxmlformats.org/drawingml/2006/spreadsheetDrawing" xmlns:arto="http://schemas.microsoft.com/office/word/2006/arto"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a3"/>
        <w:tblW w:w="0" w:type="auto"/>
        <w:tblLayout w:type="fixed"/>
        <w:tblLook w:val="04A0"/>
      </w:tblPr>
      <w:tblGrid>
        <w:gridCol w:w="867"/>
        <w:gridCol w:w="1084"/>
        <w:gridCol w:w="1276"/>
        <w:gridCol w:w="1559"/>
        <w:gridCol w:w="803"/>
        <w:gridCol w:w="1323"/>
        <w:gridCol w:w="1843"/>
        <w:gridCol w:w="1232"/>
        <w:gridCol w:w="894"/>
        <w:gridCol w:w="993"/>
        <w:gridCol w:w="948"/>
      </w:tblGrid>
      <w:tr w:rsidR="00891C0D" w:rsidRPr="00E13D5A" w:rsidTr="00F01D5D">
        <w:trPr>
          <w:cantSplit/>
          <w:trHeight w:val="1134"/>
        </w:trPr>
        <w:tc>
          <w:tcPr>
            <w:tcW w:w="867" w:type="dxa"/>
            <w:textDirection w:val="btLr"/>
          </w:tcPr>
          <w:p w:rsidR="00891C0D" w:rsidRDefault="00891C0D" w:rsidP="00F01D5D">
            <w:pPr>
              <w:ind w:left="113" w:right="113"/>
              <w:rPr>
                <w:rFonts w:ascii="Times New Roman" w:hAnsi="Times New Roman" w:cs="Times New Roman"/>
              </w:rPr>
            </w:pPr>
            <w:r>
              <w:rPr>
                <w:rFonts w:ascii="Times New Roman" w:hAnsi="Times New Roman" w:cs="Times New Roman"/>
              </w:rPr>
              <w:t>Класс</w:t>
            </w:r>
          </w:p>
        </w:tc>
        <w:tc>
          <w:tcPr>
            <w:tcW w:w="3919" w:type="dxa"/>
            <w:gridSpan w:val="3"/>
          </w:tcPr>
          <w:p w:rsidR="00891C0D" w:rsidRDefault="00891C0D" w:rsidP="00F01D5D">
            <w:pPr>
              <w:jc w:val="center"/>
              <w:rPr>
                <w:rFonts w:ascii="Times New Roman" w:hAnsi="Times New Roman" w:cs="Times New Roman"/>
                <w:b/>
              </w:rPr>
            </w:pPr>
            <w:r w:rsidRPr="004317D8">
              <w:rPr>
                <w:rFonts w:ascii="Times New Roman" w:hAnsi="Times New Roman" w:cs="Times New Roman"/>
                <w:b/>
              </w:rPr>
              <w:t>ВПР</w:t>
            </w:r>
          </w:p>
          <w:p w:rsidR="00891C0D" w:rsidRPr="004317D8" w:rsidRDefault="008C3030" w:rsidP="00F01D5D">
            <w:pPr>
              <w:jc w:val="center"/>
              <w:rPr>
                <w:rFonts w:ascii="Times New Roman" w:hAnsi="Times New Roman" w:cs="Times New Roman"/>
                <w:b/>
              </w:rPr>
            </w:pPr>
            <w:r>
              <w:rPr>
                <w:rFonts w:ascii="Times New Roman" w:hAnsi="Times New Roman" w:cs="Times New Roman"/>
                <w:b/>
              </w:rPr>
              <w:t>в 2017-2018</w:t>
            </w:r>
            <w:r w:rsidR="00891C0D">
              <w:rPr>
                <w:rFonts w:ascii="Times New Roman" w:hAnsi="Times New Roman" w:cs="Times New Roman"/>
                <w:b/>
              </w:rPr>
              <w:t xml:space="preserve"> учебном году</w:t>
            </w:r>
          </w:p>
        </w:tc>
        <w:tc>
          <w:tcPr>
            <w:tcW w:w="803" w:type="dxa"/>
            <w:textDirection w:val="btLr"/>
          </w:tcPr>
          <w:p w:rsidR="00891C0D" w:rsidRPr="004317D8" w:rsidRDefault="00891C0D" w:rsidP="00F01D5D">
            <w:pPr>
              <w:ind w:left="113" w:right="113"/>
              <w:jc w:val="center"/>
              <w:rPr>
                <w:rFonts w:ascii="Times New Roman" w:hAnsi="Times New Roman" w:cs="Times New Roman"/>
              </w:rPr>
            </w:pPr>
            <w:r w:rsidRPr="004317D8">
              <w:rPr>
                <w:rFonts w:ascii="Times New Roman" w:hAnsi="Times New Roman" w:cs="Times New Roman"/>
              </w:rPr>
              <w:t>Класс</w:t>
            </w:r>
          </w:p>
        </w:tc>
        <w:tc>
          <w:tcPr>
            <w:tcW w:w="4398" w:type="dxa"/>
            <w:gridSpan w:val="3"/>
          </w:tcPr>
          <w:p w:rsidR="00891C0D" w:rsidRDefault="00891C0D" w:rsidP="00F01D5D">
            <w:pPr>
              <w:jc w:val="center"/>
              <w:rPr>
                <w:rFonts w:ascii="Times New Roman" w:hAnsi="Times New Roman" w:cs="Times New Roman"/>
                <w:b/>
              </w:rPr>
            </w:pPr>
            <w:r>
              <w:rPr>
                <w:rFonts w:ascii="Times New Roman" w:hAnsi="Times New Roman" w:cs="Times New Roman"/>
                <w:b/>
              </w:rPr>
              <w:t>Результаты обученности</w:t>
            </w:r>
          </w:p>
          <w:p w:rsidR="00891C0D" w:rsidRDefault="00891C0D" w:rsidP="00F01D5D">
            <w:pPr>
              <w:jc w:val="center"/>
              <w:rPr>
                <w:rFonts w:ascii="Times New Roman" w:hAnsi="Times New Roman" w:cs="Times New Roman"/>
              </w:rPr>
            </w:pPr>
            <w:r>
              <w:rPr>
                <w:rFonts w:ascii="Times New Roman" w:hAnsi="Times New Roman" w:cs="Times New Roman"/>
                <w:b/>
              </w:rPr>
              <w:t>в 2017-2018 учебном году по обществознанию</w:t>
            </w:r>
          </w:p>
        </w:tc>
        <w:tc>
          <w:tcPr>
            <w:tcW w:w="2835" w:type="dxa"/>
            <w:gridSpan w:val="3"/>
          </w:tcPr>
          <w:p w:rsidR="00891C0D" w:rsidRPr="00E13D5A" w:rsidRDefault="00891C0D" w:rsidP="00F01D5D">
            <w:pPr>
              <w:jc w:val="center"/>
              <w:rPr>
                <w:rFonts w:ascii="Times New Roman" w:hAnsi="Times New Roman" w:cs="Times New Roman"/>
                <w:b/>
              </w:rPr>
            </w:pPr>
            <w:r w:rsidRPr="00E13D5A">
              <w:rPr>
                <w:rFonts w:ascii="Times New Roman" w:hAnsi="Times New Roman" w:cs="Times New Roman"/>
                <w:b/>
              </w:rPr>
              <w:t>ИТОГО</w:t>
            </w:r>
          </w:p>
        </w:tc>
      </w:tr>
      <w:tr w:rsidR="00891C0D" w:rsidTr="00F01D5D">
        <w:tc>
          <w:tcPr>
            <w:tcW w:w="867" w:type="dxa"/>
            <w:vMerge w:val="restart"/>
            <w:textDirection w:val="btLr"/>
          </w:tcPr>
          <w:p w:rsidR="00891C0D" w:rsidRPr="00E13D5A" w:rsidRDefault="00891C0D" w:rsidP="00F01D5D">
            <w:pPr>
              <w:ind w:left="113" w:right="113"/>
              <w:jc w:val="center"/>
              <w:rPr>
                <w:rFonts w:ascii="Times New Roman" w:hAnsi="Times New Roman" w:cs="Times New Roman"/>
                <w:b/>
              </w:rPr>
            </w:pPr>
            <w:r>
              <w:rPr>
                <w:rFonts w:ascii="Times New Roman" w:hAnsi="Times New Roman" w:cs="Times New Roman"/>
                <w:b/>
              </w:rPr>
              <w:t>10</w:t>
            </w:r>
          </w:p>
        </w:tc>
        <w:tc>
          <w:tcPr>
            <w:tcW w:w="3919" w:type="dxa"/>
            <w:gridSpan w:val="3"/>
          </w:tcPr>
          <w:p w:rsidR="00891C0D" w:rsidRDefault="008C3030" w:rsidP="00F01D5D">
            <w:pPr>
              <w:jc w:val="center"/>
              <w:rPr>
                <w:rFonts w:ascii="Times New Roman" w:hAnsi="Times New Roman" w:cs="Times New Roman"/>
              </w:rPr>
            </w:pPr>
            <w:r>
              <w:rPr>
                <w:rFonts w:ascii="Times New Roman" w:hAnsi="Times New Roman" w:cs="Times New Roman"/>
              </w:rPr>
              <w:t>03 ма</w:t>
            </w:r>
            <w:r w:rsidR="00891C0D">
              <w:rPr>
                <w:rFonts w:ascii="Times New Roman" w:hAnsi="Times New Roman" w:cs="Times New Roman"/>
              </w:rPr>
              <w:t>я 2018 г.</w:t>
            </w:r>
          </w:p>
        </w:tc>
        <w:tc>
          <w:tcPr>
            <w:tcW w:w="803" w:type="dxa"/>
            <w:vMerge w:val="restart"/>
            <w:textDirection w:val="btLr"/>
          </w:tcPr>
          <w:p w:rsidR="00891C0D" w:rsidRPr="00E13D5A" w:rsidRDefault="00891C0D" w:rsidP="00F01D5D">
            <w:pPr>
              <w:ind w:left="113" w:right="113"/>
              <w:jc w:val="center"/>
              <w:rPr>
                <w:rFonts w:ascii="Times New Roman" w:hAnsi="Times New Roman" w:cs="Times New Roman"/>
                <w:b/>
              </w:rPr>
            </w:pPr>
            <w:r>
              <w:rPr>
                <w:rFonts w:ascii="Times New Roman" w:hAnsi="Times New Roman" w:cs="Times New Roman"/>
                <w:b/>
              </w:rPr>
              <w:t>6</w:t>
            </w:r>
          </w:p>
        </w:tc>
        <w:tc>
          <w:tcPr>
            <w:tcW w:w="1323" w:type="dxa"/>
          </w:tcPr>
          <w:p w:rsidR="00891C0D" w:rsidRDefault="00891C0D" w:rsidP="00F01D5D">
            <w:pPr>
              <w:rPr>
                <w:rFonts w:ascii="Times New Roman" w:hAnsi="Times New Roman" w:cs="Times New Roman"/>
              </w:rPr>
            </w:pPr>
          </w:p>
        </w:tc>
        <w:tc>
          <w:tcPr>
            <w:tcW w:w="1843" w:type="dxa"/>
          </w:tcPr>
          <w:p w:rsidR="00891C0D" w:rsidRDefault="00891C0D" w:rsidP="00F01D5D">
            <w:pPr>
              <w:rPr>
                <w:rFonts w:ascii="Times New Roman" w:hAnsi="Times New Roman" w:cs="Times New Roman"/>
              </w:rPr>
            </w:pPr>
          </w:p>
        </w:tc>
        <w:tc>
          <w:tcPr>
            <w:tcW w:w="1232" w:type="dxa"/>
          </w:tcPr>
          <w:p w:rsidR="00891C0D" w:rsidRDefault="00891C0D" w:rsidP="00F01D5D">
            <w:pPr>
              <w:rPr>
                <w:rFonts w:ascii="Times New Roman" w:hAnsi="Times New Roman" w:cs="Times New Roman"/>
              </w:rPr>
            </w:pPr>
          </w:p>
        </w:tc>
        <w:tc>
          <w:tcPr>
            <w:tcW w:w="894" w:type="dxa"/>
          </w:tcPr>
          <w:p w:rsidR="00891C0D" w:rsidRDefault="00891C0D" w:rsidP="00F01D5D">
            <w:pPr>
              <w:rPr>
                <w:rFonts w:ascii="Times New Roman" w:hAnsi="Times New Roman" w:cs="Times New Roman"/>
              </w:rPr>
            </w:pPr>
          </w:p>
        </w:tc>
        <w:tc>
          <w:tcPr>
            <w:tcW w:w="993" w:type="dxa"/>
          </w:tcPr>
          <w:p w:rsidR="00891C0D" w:rsidRDefault="00891C0D" w:rsidP="00F01D5D">
            <w:pPr>
              <w:rPr>
                <w:rFonts w:ascii="Times New Roman" w:hAnsi="Times New Roman" w:cs="Times New Roman"/>
              </w:rPr>
            </w:pPr>
          </w:p>
        </w:tc>
        <w:tc>
          <w:tcPr>
            <w:tcW w:w="948" w:type="dxa"/>
          </w:tcPr>
          <w:p w:rsidR="00891C0D" w:rsidRDefault="00891C0D" w:rsidP="00F01D5D">
            <w:pPr>
              <w:rPr>
                <w:rFonts w:ascii="Times New Roman" w:hAnsi="Times New Roman" w:cs="Times New Roman"/>
              </w:rPr>
            </w:pPr>
          </w:p>
        </w:tc>
      </w:tr>
      <w:tr w:rsidR="00891C0D" w:rsidTr="00F01D5D">
        <w:trPr>
          <w:trHeight w:val="1305"/>
        </w:trPr>
        <w:tc>
          <w:tcPr>
            <w:tcW w:w="867" w:type="dxa"/>
            <w:vMerge/>
            <w:textDirection w:val="btLr"/>
          </w:tcPr>
          <w:p w:rsidR="00891C0D" w:rsidRDefault="00891C0D" w:rsidP="00F01D5D">
            <w:pPr>
              <w:ind w:left="113" w:right="113"/>
              <w:rPr>
                <w:rFonts w:ascii="Times New Roman" w:hAnsi="Times New Roman" w:cs="Times New Roman"/>
              </w:rPr>
            </w:pPr>
          </w:p>
        </w:tc>
        <w:tc>
          <w:tcPr>
            <w:tcW w:w="1084" w:type="dxa"/>
            <w:textDirection w:val="btLr"/>
          </w:tcPr>
          <w:p w:rsidR="00891C0D" w:rsidRDefault="00891C0D" w:rsidP="00F01D5D">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276" w:type="dxa"/>
            <w:textDirection w:val="btLr"/>
          </w:tcPr>
          <w:p w:rsidR="00891C0D" w:rsidRDefault="00891C0D" w:rsidP="00F01D5D">
            <w:pPr>
              <w:ind w:left="113" w:right="113"/>
              <w:rPr>
                <w:rFonts w:ascii="Times New Roman" w:hAnsi="Times New Roman" w:cs="Times New Roman"/>
              </w:rPr>
            </w:pPr>
            <w:r>
              <w:rPr>
                <w:rFonts w:ascii="Times New Roman" w:hAnsi="Times New Roman" w:cs="Times New Roman"/>
              </w:rPr>
              <w:t>Результативность</w:t>
            </w:r>
          </w:p>
        </w:tc>
        <w:tc>
          <w:tcPr>
            <w:tcW w:w="1559" w:type="dxa"/>
            <w:textDirection w:val="btLr"/>
          </w:tcPr>
          <w:p w:rsidR="00891C0D" w:rsidRDefault="00891C0D" w:rsidP="00F01D5D">
            <w:pPr>
              <w:ind w:left="113" w:right="113"/>
              <w:rPr>
                <w:rFonts w:ascii="Times New Roman" w:hAnsi="Times New Roman" w:cs="Times New Roman"/>
              </w:rPr>
            </w:pPr>
            <w:r>
              <w:rPr>
                <w:rFonts w:ascii="Times New Roman" w:hAnsi="Times New Roman" w:cs="Times New Roman"/>
              </w:rPr>
              <w:t>Качество</w:t>
            </w:r>
          </w:p>
        </w:tc>
        <w:tc>
          <w:tcPr>
            <w:tcW w:w="803" w:type="dxa"/>
            <w:vMerge/>
            <w:textDirection w:val="btLr"/>
          </w:tcPr>
          <w:p w:rsidR="00891C0D" w:rsidRDefault="00891C0D" w:rsidP="00F01D5D">
            <w:pPr>
              <w:ind w:left="113" w:right="113"/>
              <w:rPr>
                <w:rFonts w:ascii="Times New Roman" w:hAnsi="Times New Roman" w:cs="Times New Roman"/>
              </w:rPr>
            </w:pPr>
          </w:p>
        </w:tc>
        <w:tc>
          <w:tcPr>
            <w:tcW w:w="1323" w:type="dxa"/>
            <w:textDirection w:val="btLr"/>
          </w:tcPr>
          <w:p w:rsidR="00891C0D" w:rsidRDefault="00891C0D" w:rsidP="00F01D5D">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843" w:type="dxa"/>
            <w:textDirection w:val="btLr"/>
          </w:tcPr>
          <w:p w:rsidR="00891C0D" w:rsidRDefault="00891C0D" w:rsidP="00F01D5D">
            <w:pPr>
              <w:ind w:left="113" w:right="113"/>
              <w:rPr>
                <w:rFonts w:ascii="Times New Roman" w:hAnsi="Times New Roman" w:cs="Times New Roman"/>
              </w:rPr>
            </w:pPr>
            <w:r>
              <w:rPr>
                <w:rFonts w:ascii="Times New Roman" w:hAnsi="Times New Roman" w:cs="Times New Roman"/>
              </w:rPr>
              <w:t>Результативность</w:t>
            </w:r>
          </w:p>
        </w:tc>
        <w:tc>
          <w:tcPr>
            <w:tcW w:w="1232" w:type="dxa"/>
            <w:textDirection w:val="btLr"/>
          </w:tcPr>
          <w:p w:rsidR="00891C0D" w:rsidRDefault="00891C0D" w:rsidP="00F01D5D">
            <w:pPr>
              <w:ind w:left="113" w:right="113"/>
              <w:rPr>
                <w:rFonts w:ascii="Times New Roman" w:hAnsi="Times New Roman" w:cs="Times New Roman"/>
              </w:rPr>
            </w:pPr>
            <w:r>
              <w:rPr>
                <w:rFonts w:ascii="Times New Roman" w:hAnsi="Times New Roman" w:cs="Times New Roman"/>
              </w:rPr>
              <w:t>Качество</w:t>
            </w:r>
          </w:p>
        </w:tc>
        <w:tc>
          <w:tcPr>
            <w:tcW w:w="894" w:type="dxa"/>
            <w:textDirection w:val="btLr"/>
          </w:tcPr>
          <w:p w:rsidR="00891C0D" w:rsidRDefault="00891C0D" w:rsidP="00F01D5D">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993" w:type="dxa"/>
            <w:textDirection w:val="btLr"/>
          </w:tcPr>
          <w:p w:rsidR="00891C0D" w:rsidRDefault="00891C0D" w:rsidP="00F01D5D">
            <w:pPr>
              <w:ind w:left="113" w:right="113"/>
              <w:rPr>
                <w:rFonts w:ascii="Times New Roman" w:hAnsi="Times New Roman" w:cs="Times New Roman"/>
              </w:rPr>
            </w:pPr>
            <w:r>
              <w:rPr>
                <w:rFonts w:ascii="Times New Roman" w:hAnsi="Times New Roman" w:cs="Times New Roman"/>
              </w:rPr>
              <w:t>Результативность</w:t>
            </w:r>
          </w:p>
        </w:tc>
        <w:tc>
          <w:tcPr>
            <w:tcW w:w="948" w:type="dxa"/>
            <w:textDirection w:val="btLr"/>
          </w:tcPr>
          <w:p w:rsidR="00891C0D" w:rsidRDefault="00891C0D" w:rsidP="00F01D5D">
            <w:pPr>
              <w:ind w:left="113" w:right="113"/>
              <w:rPr>
                <w:rFonts w:ascii="Times New Roman" w:hAnsi="Times New Roman" w:cs="Times New Roman"/>
              </w:rPr>
            </w:pPr>
            <w:r>
              <w:rPr>
                <w:rFonts w:ascii="Times New Roman" w:hAnsi="Times New Roman" w:cs="Times New Roman"/>
              </w:rPr>
              <w:t>Качество</w:t>
            </w:r>
          </w:p>
        </w:tc>
      </w:tr>
      <w:tr w:rsidR="00891C0D" w:rsidRPr="00E13D5A" w:rsidTr="00F01D5D">
        <w:tc>
          <w:tcPr>
            <w:tcW w:w="867" w:type="dxa"/>
            <w:vMerge/>
            <w:textDirection w:val="btLr"/>
          </w:tcPr>
          <w:p w:rsidR="00891C0D" w:rsidRDefault="00891C0D" w:rsidP="00F01D5D">
            <w:pPr>
              <w:ind w:left="113" w:right="113"/>
              <w:rPr>
                <w:rFonts w:ascii="Times New Roman" w:hAnsi="Times New Roman" w:cs="Times New Roman"/>
              </w:rPr>
            </w:pPr>
          </w:p>
        </w:tc>
        <w:tc>
          <w:tcPr>
            <w:tcW w:w="1084" w:type="dxa"/>
          </w:tcPr>
          <w:p w:rsidR="00891C0D" w:rsidRDefault="00891C0D" w:rsidP="00F01D5D">
            <w:pPr>
              <w:rPr>
                <w:rFonts w:ascii="Times New Roman" w:hAnsi="Times New Roman" w:cs="Times New Roman"/>
              </w:rPr>
            </w:pPr>
            <w:r>
              <w:rPr>
                <w:rFonts w:ascii="Times New Roman" w:hAnsi="Times New Roman" w:cs="Times New Roman"/>
              </w:rPr>
              <w:t>3,5</w:t>
            </w:r>
          </w:p>
        </w:tc>
        <w:tc>
          <w:tcPr>
            <w:tcW w:w="1276" w:type="dxa"/>
          </w:tcPr>
          <w:p w:rsidR="00891C0D" w:rsidRDefault="00891C0D" w:rsidP="00F01D5D">
            <w:pPr>
              <w:rPr>
                <w:rFonts w:ascii="Times New Roman" w:hAnsi="Times New Roman" w:cs="Times New Roman"/>
              </w:rPr>
            </w:pPr>
            <w:r>
              <w:rPr>
                <w:rFonts w:ascii="Times New Roman" w:hAnsi="Times New Roman" w:cs="Times New Roman"/>
              </w:rPr>
              <w:t>57,4 %</w:t>
            </w:r>
          </w:p>
        </w:tc>
        <w:tc>
          <w:tcPr>
            <w:tcW w:w="1559" w:type="dxa"/>
          </w:tcPr>
          <w:p w:rsidR="00891C0D" w:rsidRDefault="00891C0D" w:rsidP="00F01D5D">
            <w:pPr>
              <w:rPr>
                <w:rFonts w:ascii="Times New Roman" w:hAnsi="Times New Roman" w:cs="Times New Roman"/>
              </w:rPr>
            </w:pPr>
            <w:r>
              <w:rPr>
                <w:rFonts w:ascii="Times New Roman" w:hAnsi="Times New Roman" w:cs="Times New Roman"/>
              </w:rPr>
              <w:t>50,0 %</w:t>
            </w:r>
          </w:p>
        </w:tc>
        <w:tc>
          <w:tcPr>
            <w:tcW w:w="803" w:type="dxa"/>
            <w:vMerge/>
          </w:tcPr>
          <w:p w:rsidR="00891C0D" w:rsidRDefault="00891C0D" w:rsidP="00F01D5D">
            <w:pPr>
              <w:rPr>
                <w:rFonts w:ascii="Times New Roman" w:hAnsi="Times New Roman" w:cs="Times New Roman"/>
              </w:rPr>
            </w:pPr>
          </w:p>
        </w:tc>
        <w:tc>
          <w:tcPr>
            <w:tcW w:w="1323" w:type="dxa"/>
          </w:tcPr>
          <w:p w:rsidR="00891C0D" w:rsidRDefault="000560DE" w:rsidP="00F01D5D">
            <w:pPr>
              <w:rPr>
                <w:rFonts w:ascii="Times New Roman" w:hAnsi="Times New Roman" w:cs="Times New Roman"/>
              </w:rPr>
            </w:pPr>
            <w:r>
              <w:rPr>
                <w:rFonts w:ascii="Times New Roman" w:hAnsi="Times New Roman" w:cs="Times New Roman"/>
              </w:rPr>
              <w:t>4</w:t>
            </w:r>
            <w:r w:rsidR="00891C0D">
              <w:rPr>
                <w:rFonts w:ascii="Times New Roman" w:hAnsi="Times New Roman" w:cs="Times New Roman"/>
              </w:rPr>
              <w:t>,5</w:t>
            </w:r>
          </w:p>
        </w:tc>
        <w:tc>
          <w:tcPr>
            <w:tcW w:w="1843" w:type="dxa"/>
          </w:tcPr>
          <w:p w:rsidR="00891C0D" w:rsidRDefault="00891C0D" w:rsidP="00F01D5D">
            <w:pPr>
              <w:rPr>
                <w:rFonts w:ascii="Times New Roman" w:hAnsi="Times New Roman" w:cs="Times New Roman"/>
              </w:rPr>
            </w:pPr>
            <w:r>
              <w:rPr>
                <w:rFonts w:ascii="Times New Roman" w:hAnsi="Times New Roman" w:cs="Times New Roman"/>
              </w:rPr>
              <w:t>-</w:t>
            </w:r>
          </w:p>
        </w:tc>
        <w:tc>
          <w:tcPr>
            <w:tcW w:w="1232" w:type="dxa"/>
          </w:tcPr>
          <w:p w:rsidR="00891C0D" w:rsidRDefault="000560DE" w:rsidP="00F01D5D">
            <w:pPr>
              <w:rPr>
                <w:rFonts w:ascii="Times New Roman" w:hAnsi="Times New Roman" w:cs="Times New Roman"/>
              </w:rPr>
            </w:pPr>
            <w:r>
              <w:rPr>
                <w:rFonts w:ascii="Times New Roman" w:hAnsi="Times New Roman" w:cs="Times New Roman"/>
              </w:rPr>
              <w:t xml:space="preserve">100 </w:t>
            </w:r>
            <w:r w:rsidR="00891C0D">
              <w:rPr>
                <w:rFonts w:ascii="Times New Roman" w:hAnsi="Times New Roman" w:cs="Times New Roman"/>
              </w:rPr>
              <w:t>%</w:t>
            </w:r>
          </w:p>
        </w:tc>
        <w:tc>
          <w:tcPr>
            <w:tcW w:w="894" w:type="dxa"/>
          </w:tcPr>
          <w:p w:rsidR="00891C0D" w:rsidRPr="00E13D5A" w:rsidRDefault="00891C0D" w:rsidP="000560DE">
            <w:pPr>
              <w:rPr>
                <w:rFonts w:ascii="Times New Roman" w:hAnsi="Times New Roman" w:cs="Times New Roman"/>
                <w:b/>
                <w:color w:val="FF0000"/>
              </w:rPr>
            </w:pPr>
            <w:r>
              <w:rPr>
                <w:rFonts w:ascii="Times New Roman" w:hAnsi="Times New Roman" w:cs="Times New Roman"/>
                <w:b/>
                <w:color w:val="FF0000"/>
              </w:rPr>
              <w:t>+</w:t>
            </w:r>
            <w:r w:rsidR="000560DE">
              <w:rPr>
                <w:rFonts w:ascii="Times New Roman" w:hAnsi="Times New Roman" w:cs="Times New Roman"/>
                <w:b/>
                <w:color w:val="FF0000"/>
              </w:rPr>
              <w:t>1</w:t>
            </w:r>
          </w:p>
        </w:tc>
        <w:tc>
          <w:tcPr>
            <w:tcW w:w="993" w:type="dxa"/>
          </w:tcPr>
          <w:p w:rsidR="00891C0D" w:rsidRPr="00E13D5A" w:rsidRDefault="00891C0D" w:rsidP="00F01D5D">
            <w:pPr>
              <w:rPr>
                <w:rFonts w:ascii="Times New Roman" w:hAnsi="Times New Roman" w:cs="Times New Roman"/>
                <w:b/>
                <w:color w:val="FF0000"/>
              </w:rPr>
            </w:pPr>
            <w:r>
              <w:rPr>
                <w:rFonts w:ascii="Times New Roman" w:hAnsi="Times New Roman" w:cs="Times New Roman"/>
                <w:b/>
                <w:color w:val="FF0000"/>
              </w:rPr>
              <w:t>-</w:t>
            </w:r>
          </w:p>
        </w:tc>
        <w:tc>
          <w:tcPr>
            <w:tcW w:w="948" w:type="dxa"/>
          </w:tcPr>
          <w:p w:rsidR="00891C0D" w:rsidRPr="00E13D5A" w:rsidRDefault="00891C0D" w:rsidP="000560DE">
            <w:pPr>
              <w:rPr>
                <w:rFonts w:ascii="Times New Roman" w:hAnsi="Times New Roman" w:cs="Times New Roman"/>
                <w:b/>
                <w:color w:val="FF0000"/>
              </w:rPr>
            </w:pPr>
            <w:r>
              <w:rPr>
                <w:rFonts w:ascii="Times New Roman" w:hAnsi="Times New Roman" w:cs="Times New Roman"/>
                <w:b/>
                <w:color w:val="FF0000"/>
              </w:rPr>
              <w:t>+</w:t>
            </w:r>
            <w:r w:rsidR="000560DE">
              <w:rPr>
                <w:rFonts w:ascii="Times New Roman" w:hAnsi="Times New Roman" w:cs="Times New Roman"/>
                <w:b/>
                <w:color w:val="FF0000"/>
              </w:rPr>
              <w:t xml:space="preserve">50 </w:t>
            </w:r>
            <w:r w:rsidRPr="00E13D5A">
              <w:rPr>
                <w:rFonts w:ascii="Times New Roman" w:hAnsi="Times New Roman" w:cs="Times New Roman"/>
                <w:b/>
                <w:color w:val="FF0000"/>
              </w:rPr>
              <w:t>%</w:t>
            </w:r>
          </w:p>
        </w:tc>
      </w:tr>
    </w:tbl>
    <w:p w:rsidR="001435FC" w:rsidRPr="000560DE" w:rsidRDefault="000560DE" w:rsidP="001C49AF">
      <w:pPr>
        <w:rPr>
          <w:rFonts w:ascii="Times New Roman" w:hAnsi="Times New Roman" w:cs="Times New Roman"/>
        </w:rPr>
      </w:pPr>
      <w:r w:rsidRPr="000560DE">
        <w:rPr>
          <w:rFonts w:ascii="Times New Roman" w:hAnsi="Times New Roman" w:cs="Times New Roman"/>
        </w:rPr>
        <w:t>Результаты ВПР по ге</w:t>
      </w:r>
      <w:r>
        <w:rPr>
          <w:rFonts w:ascii="Times New Roman" w:hAnsi="Times New Roman" w:cs="Times New Roman"/>
        </w:rPr>
        <w:t>о</w:t>
      </w:r>
      <w:r w:rsidRPr="000560DE">
        <w:rPr>
          <w:rFonts w:ascii="Times New Roman" w:hAnsi="Times New Roman" w:cs="Times New Roman"/>
        </w:rPr>
        <w:t xml:space="preserve">графии и результаты обученности за год не соответствуют, </w:t>
      </w:r>
      <w:proofErr w:type="gramStart"/>
      <w:r w:rsidRPr="000560DE">
        <w:rPr>
          <w:rFonts w:ascii="Times New Roman" w:hAnsi="Times New Roman" w:cs="Times New Roman"/>
        </w:rPr>
        <w:t>следовательно</w:t>
      </w:r>
      <w:proofErr w:type="gramEnd"/>
      <w:r>
        <w:rPr>
          <w:rFonts w:ascii="Times New Roman" w:hAnsi="Times New Roman" w:cs="Times New Roman"/>
        </w:rPr>
        <w:t xml:space="preserve"> пересмотреть подходы в оценивании на уроке и в учебном процессе, проанализировать работу на уроке, средства оценивания, методы и приёмы усвоения материала.</w:t>
      </w:r>
    </w:p>
    <w:p w:rsidR="00891C0D" w:rsidRDefault="00891C0D" w:rsidP="00891C0D">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География. Учитель Зеленова Р.И. 10 класс</w:t>
      </w:r>
    </w:p>
    <w:p w:rsidR="00891C0D" w:rsidRDefault="00891C0D" w:rsidP="00891C0D">
      <w:pPr>
        <w:spacing w:before="100" w:beforeAutospacing="1" w:after="100" w:afterAutospacing="1"/>
        <w:rPr>
          <w:rFonts w:ascii="Times New Roman" w:hAnsi="Times New Roman" w:cs="Times New Roman"/>
          <w:sz w:val="24"/>
          <w:szCs w:val="24"/>
        </w:rPr>
      </w:pPr>
      <w:r w:rsidRPr="00662757">
        <w:rPr>
          <w:rFonts w:ascii="Times New Roman" w:hAnsi="Times New Roman" w:cs="Times New Roman"/>
          <w:noProof/>
          <w:sz w:val="24"/>
          <w:szCs w:val="24"/>
          <w:lang w:eastAsia="ru-RU"/>
        </w:rPr>
        <w:lastRenderedPageBreak/>
        <w:drawing>
          <wp:inline distT="0" distB="0" distL="0" distR="0">
            <wp:extent cx="2900613" cy="1355558"/>
            <wp:effectExtent l="19050" t="0" r="14037" b="0"/>
            <wp:docPr id="35"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1C0D" w:rsidRDefault="000101FE" w:rsidP="001C49AF">
      <w:pPr>
        <w:rPr>
          <w:rFonts w:ascii="Times New Roman" w:hAnsi="Times New Roman" w:cs="Times New Roman"/>
          <w:b/>
        </w:rPr>
      </w:pPr>
      <w:r>
        <w:rPr>
          <w:rFonts w:ascii="Times New Roman" w:hAnsi="Times New Roman" w:cs="Times New Roman"/>
          <w:b/>
        </w:rPr>
        <w:t>ВПР 11 класс</w:t>
      </w:r>
    </w:p>
    <w:p w:rsidR="000101FE" w:rsidRDefault="00F01D5D" w:rsidP="001C49AF">
      <w:pPr>
        <w:rPr>
          <w:rFonts w:ascii="Times New Roman" w:hAnsi="Times New Roman" w:cs="Times New Roman"/>
          <w:b/>
        </w:rPr>
      </w:pPr>
      <w:r>
        <w:rPr>
          <w:rFonts w:ascii="Times New Roman" w:hAnsi="Times New Roman" w:cs="Times New Roman"/>
          <w:b/>
        </w:rPr>
        <w:t>ВПР</w:t>
      </w:r>
      <w:r w:rsidR="000101FE">
        <w:rPr>
          <w:rFonts w:ascii="Times New Roman" w:hAnsi="Times New Roman" w:cs="Times New Roman"/>
          <w:b/>
        </w:rPr>
        <w:t xml:space="preserve"> 11 класс история – от </w:t>
      </w:r>
      <w:r>
        <w:rPr>
          <w:rFonts w:ascii="Times New Roman" w:hAnsi="Times New Roman" w:cs="Times New Roman"/>
          <w:b/>
        </w:rPr>
        <w:t>21 марта 2018 г.</w:t>
      </w:r>
    </w:p>
    <w:p w:rsidR="00F01D5D" w:rsidRPr="00F01D5D" w:rsidRDefault="00F01D5D" w:rsidP="00F01D5D">
      <w:pPr>
        <w:spacing w:after="0" w:line="240" w:lineRule="auto"/>
        <w:rPr>
          <w:rFonts w:ascii="Calibri" w:eastAsia="Times New Roman" w:hAnsi="Calibri" w:cs="Times New Roman"/>
          <w:b/>
          <w:bCs/>
          <w:color w:val="FF0000"/>
          <w:sz w:val="24"/>
          <w:szCs w:val="24"/>
          <w:lang w:eastAsia="ru-RU"/>
        </w:rPr>
      </w:pPr>
      <w:r w:rsidRPr="00F01D5D">
        <w:rPr>
          <w:rFonts w:ascii="Calibri" w:eastAsia="Times New Roman" w:hAnsi="Calibri" w:cs="Times New Roman"/>
          <w:b/>
          <w:bCs/>
          <w:color w:val="FF0000"/>
          <w:sz w:val="24"/>
          <w:szCs w:val="24"/>
          <w:lang w:eastAsia="ru-RU"/>
        </w:rPr>
        <w:t>Анализ проверочной работы ВПР по истории 11 класс МБОУ "Маловская СОШ"</w:t>
      </w:r>
    </w:p>
    <w:tbl>
      <w:tblPr>
        <w:tblW w:w="15614" w:type="dxa"/>
        <w:jc w:val="center"/>
        <w:tblLook w:val="04A0"/>
      </w:tblPr>
      <w:tblGrid>
        <w:gridCol w:w="130"/>
        <w:gridCol w:w="1058"/>
        <w:gridCol w:w="346"/>
        <w:gridCol w:w="214"/>
        <w:gridCol w:w="537"/>
        <w:gridCol w:w="189"/>
        <w:gridCol w:w="371"/>
        <w:gridCol w:w="537"/>
        <w:gridCol w:w="32"/>
        <w:gridCol w:w="505"/>
        <w:gridCol w:w="537"/>
        <w:gridCol w:w="537"/>
        <w:gridCol w:w="537"/>
        <w:gridCol w:w="537"/>
        <w:gridCol w:w="537"/>
        <w:gridCol w:w="537"/>
        <w:gridCol w:w="537"/>
        <w:gridCol w:w="537"/>
        <w:gridCol w:w="650"/>
        <w:gridCol w:w="1194"/>
        <w:gridCol w:w="1074"/>
        <w:gridCol w:w="970"/>
        <w:gridCol w:w="537"/>
        <w:gridCol w:w="1363"/>
        <w:gridCol w:w="537"/>
        <w:gridCol w:w="537"/>
        <w:gridCol w:w="537"/>
      </w:tblGrid>
      <w:tr w:rsidR="00F01D5D" w:rsidRPr="00F01D5D" w:rsidTr="00F01D5D">
        <w:trPr>
          <w:trHeight w:val="315"/>
          <w:jc w:val="center"/>
        </w:trPr>
        <w:tc>
          <w:tcPr>
            <w:tcW w:w="11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right"/>
              <w:rPr>
                <w:rFonts w:ascii="Calibri" w:eastAsia="Times New Roman" w:hAnsi="Calibri" w:cs="Times New Roman"/>
                <w:sz w:val="16"/>
                <w:szCs w:val="16"/>
                <w:lang w:eastAsia="ru-RU"/>
              </w:rPr>
            </w:pPr>
            <w:r w:rsidRPr="0093146C">
              <w:rPr>
                <w:rFonts w:ascii="Calibri" w:eastAsia="Times New Roman" w:hAnsi="Calibri" w:cs="Times New Roman"/>
                <w:sz w:val="16"/>
                <w:szCs w:val="16"/>
                <w:lang w:eastAsia="ru-RU"/>
              </w:rPr>
              <w:t>предмет</w:t>
            </w:r>
          </w:p>
        </w:tc>
        <w:tc>
          <w:tcPr>
            <w:tcW w:w="2304" w:type="dxa"/>
            <w:gridSpan w:val="6"/>
            <w:tcBorders>
              <w:top w:val="single" w:sz="4" w:space="0" w:color="auto"/>
              <w:left w:val="nil"/>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jc w:val="center"/>
              <w:rPr>
                <w:rFonts w:ascii="Calibri" w:eastAsia="Times New Roman" w:hAnsi="Calibri" w:cs="Times New Roman"/>
                <w:b/>
                <w:bCs/>
                <w:color w:val="FF0000"/>
                <w:sz w:val="16"/>
                <w:szCs w:val="16"/>
                <w:lang w:eastAsia="ru-RU"/>
              </w:rPr>
            </w:pPr>
            <w:r w:rsidRPr="0093146C">
              <w:rPr>
                <w:rFonts w:ascii="Calibri" w:eastAsia="Times New Roman" w:hAnsi="Calibri" w:cs="Times New Roman"/>
                <w:b/>
                <w:bCs/>
                <w:color w:val="FF0000"/>
                <w:sz w:val="16"/>
                <w:szCs w:val="16"/>
                <w:lang w:eastAsia="ru-RU"/>
              </w:rPr>
              <w:t>история</w:t>
            </w:r>
          </w:p>
        </w:tc>
        <w:tc>
          <w:tcPr>
            <w:tcW w:w="1728" w:type="dxa"/>
            <w:gridSpan w:val="4"/>
            <w:tcBorders>
              <w:top w:val="single" w:sz="4" w:space="0" w:color="auto"/>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right"/>
              <w:rPr>
                <w:rFonts w:ascii="Calibri" w:eastAsia="Times New Roman" w:hAnsi="Calibri" w:cs="Times New Roman"/>
                <w:sz w:val="16"/>
                <w:szCs w:val="16"/>
                <w:lang w:eastAsia="ru-RU"/>
              </w:rPr>
            </w:pPr>
            <w:r w:rsidRPr="0093146C">
              <w:rPr>
                <w:rFonts w:ascii="Calibri" w:eastAsia="Times New Roman" w:hAnsi="Calibri" w:cs="Times New Roman"/>
                <w:sz w:val="16"/>
                <w:szCs w:val="16"/>
                <w:lang w:eastAsia="ru-RU"/>
              </w:rPr>
              <w:t>ФИО учителя</w:t>
            </w:r>
          </w:p>
        </w:tc>
        <w:tc>
          <w:tcPr>
            <w:tcW w:w="4032" w:type="dxa"/>
            <w:gridSpan w:val="7"/>
            <w:tcBorders>
              <w:top w:val="single" w:sz="4" w:space="0" w:color="auto"/>
              <w:left w:val="nil"/>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jc w:val="center"/>
              <w:rPr>
                <w:rFonts w:ascii="Calibri" w:eastAsia="Times New Roman" w:hAnsi="Calibri" w:cs="Times New Roman"/>
                <w:b/>
                <w:bCs/>
                <w:color w:val="FF0000"/>
                <w:sz w:val="16"/>
                <w:szCs w:val="16"/>
                <w:lang w:eastAsia="ru-RU"/>
              </w:rPr>
            </w:pPr>
            <w:r w:rsidRPr="0093146C">
              <w:rPr>
                <w:rFonts w:ascii="Calibri" w:eastAsia="Times New Roman" w:hAnsi="Calibri" w:cs="Times New Roman"/>
                <w:b/>
                <w:bCs/>
                <w:color w:val="FF0000"/>
                <w:sz w:val="16"/>
                <w:szCs w:val="16"/>
                <w:lang w:eastAsia="ru-RU"/>
              </w:rPr>
              <w:t>Киселева О.М.</w:t>
            </w:r>
          </w:p>
        </w:tc>
        <w:tc>
          <w:tcPr>
            <w:tcW w:w="946" w:type="dxa"/>
            <w:tcBorders>
              <w:top w:val="nil"/>
              <w:left w:val="nil"/>
              <w:bottom w:val="nil"/>
              <w:right w:val="nil"/>
            </w:tcBorders>
            <w:shd w:val="clear" w:color="000000" w:fill="FFFFFF"/>
            <w:noWrap/>
            <w:vAlign w:val="bottom"/>
            <w:hideMark/>
          </w:tcPr>
          <w:p w:rsidR="00F01D5D" w:rsidRPr="0093146C" w:rsidRDefault="00F01D5D" w:rsidP="00F01D5D">
            <w:pPr>
              <w:spacing w:after="0" w:line="240" w:lineRule="auto"/>
              <w:rPr>
                <w:rFonts w:ascii="Calibri" w:eastAsia="Times New Roman" w:hAnsi="Calibri" w:cs="Times New Roman"/>
                <w:b/>
                <w:bCs/>
                <w:color w:val="FF0000"/>
                <w:sz w:val="16"/>
                <w:szCs w:val="16"/>
                <w:lang w:eastAsia="ru-RU"/>
              </w:rPr>
            </w:pPr>
            <w:r w:rsidRPr="0093146C">
              <w:rPr>
                <w:rFonts w:ascii="Calibri" w:eastAsia="Times New Roman" w:hAnsi="Calibri" w:cs="Times New Roman"/>
                <w:b/>
                <w:bCs/>
                <w:color w:val="FF0000"/>
                <w:sz w:val="16"/>
                <w:szCs w:val="16"/>
                <w:lang w:eastAsia="ru-RU"/>
              </w:rPr>
              <w:t> </w:t>
            </w:r>
          </w:p>
        </w:tc>
        <w:tc>
          <w:tcPr>
            <w:tcW w:w="85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779"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1502"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single" w:sz="4" w:space="0" w:color="auto"/>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right"/>
              <w:rPr>
                <w:rFonts w:ascii="Calibri" w:eastAsia="Times New Roman" w:hAnsi="Calibri" w:cs="Times New Roman"/>
                <w:sz w:val="16"/>
                <w:szCs w:val="16"/>
                <w:lang w:eastAsia="ru-RU"/>
              </w:rPr>
            </w:pPr>
            <w:r w:rsidRPr="0093146C">
              <w:rPr>
                <w:rFonts w:ascii="Calibri" w:eastAsia="Times New Roman" w:hAnsi="Calibri" w:cs="Times New Roman"/>
                <w:sz w:val="16"/>
                <w:szCs w:val="16"/>
                <w:lang w:eastAsia="ru-RU"/>
              </w:rPr>
              <w:t>класс</w:t>
            </w:r>
          </w:p>
        </w:tc>
        <w:tc>
          <w:tcPr>
            <w:tcW w:w="576" w:type="dxa"/>
            <w:gridSpan w:val="2"/>
            <w:tcBorders>
              <w:top w:val="nil"/>
              <w:left w:val="nil"/>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jc w:val="center"/>
              <w:rPr>
                <w:rFonts w:ascii="Calibri" w:eastAsia="Times New Roman" w:hAnsi="Calibri" w:cs="Times New Roman"/>
                <w:b/>
                <w:bCs/>
                <w:color w:val="FF0000"/>
                <w:sz w:val="16"/>
                <w:szCs w:val="16"/>
                <w:lang w:eastAsia="ru-RU"/>
              </w:rPr>
            </w:pPr>
            <w:r w:rsidRPr="0093146C">
              <w:rPr>
                <w:rFonts w:ascii="Calibri" w:eastAsia="Times New Roman" w:hAnsi="Calibri" w:cs="Times New Roman"/>
                <w:b/>
                <w:bCs/>
                <w:color w:val="FF0000"/>
                <w:sz w:val="16"/>
                <w:szCs w:val="16"/>
                <w:lang w:eastAsia="ru-RU"/>
              </w:rPr>
              <w:t>11</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right"/>
              <w:rPr>
                <w:rFonts w:ascii="Calibri" w:eastAsia="Times New Roman" w:hAnsi="Calibri" w:cs="Times New Roman"/>
                <w:sz w:val="16"/>
                <w:szCs w:val="16"/>
                <w:lang w:eastAsia="ru-RU"/>
              </w:rPr>
            </w:pPr>
            <w:r w:rsidRPr="0093146C">
              <w:rPr>
                <w:rFonts w:ascii="Calibri" w:eastAsia="Times New Roman" w:hAnsi="Calibri" w:cs="Times New Roman"/>
                <w:sz w:val="16"/>
                <w:szCs w:val="16"/>
                <w:lang w:eastAsia="ru-RU"/>
              </w:rPr>
              <w:t>дата</w:t>
            </w:r>
          </w:p>
        </w:tc>
        <w:tc>
          <w:tcPr>
            <w:tcW w:w="1152" w:type="dxa"/>
            <w:gridSpan w:val="3"/>
            <w:tcBorders>
              <w:top w:val="single" w:sz="4" w:space="0" w:color="auto"/>
              <w:left w:val="nil"/>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jc w:val="center"/>
              <w:rPr>
                <w:rFonts w:ascii="Calibri" w:eastAsia="Times New Roman" w:hAnsi="Calibri" w:cs="Times New Roman"/>
                <w:b/>
                <w:bCs/>
                <w:color w:val="FF0000"/>
                <w:sz w:val="16"/>
                <w:szCs w:val="16"/>
                <w:lang w:eastAsia="ru-RU"/>
              </w:rPr>
            </w:pPr>
            <w:r w:rsidRPr="0093146C">
              <w:rPr>
                <w:rFonts w:ascii="Calibri" w:eastAsia="Times New Roman" w:hAnsi="Calibri" w:cs="Times New Roman"/>
                <w:b/>
                <w:bCs/>
                <w:color w:val="FF0000"/>
                <w:sz w:val="16"/>
                <w:szCs w:val="16"/>
                <w:lang w:eastAsia="ru-RU"/>
              </w:rPr>
              <w:t>21.03.2018 г.</w:t>
            </w:r>
          </w:p>
        </w:tc>
        <w:tc>
          <w:tcPr>
            <w:tcW w:w="1728" w:type="dxa"/>
            <w:gridSpan w:val="4"/>
            <w:tcBorders>
              <w:top w:val="single" w:sz="4" w:space="0" w:color="auto"/>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right"/>
              <w:rPr>
                <w:rFonts w:ascii="Calibri" w:eastAsia="Times New Roman" w:hAnsi="Calibri" w:cs="Times New Roman"/>
                <w:sz w:val="16"/>
                <w:szCs w:val="16"/>
                <w:lang w:eastAsia="ru-RU"/>
              </w:rPr>
            </w:pPr>
            <w:r w:rsidRPr="0093146C">
              <w:rPr>
                <w:rFonts w:ascii="Calibri" w:eastAsia="Times New Roman" w:hAnsi="Calibri" w:cs="Times New Roman"/>
                <w:sz w:val="16"/>
                <w:szCs w:val="16"/>
                <w:lang w:eastAsia="ru-RU"/>
              </w:rPr>
              <w:t>вид работы</w:t>
            </w:r>
          </w:p>
        </w:tc>
        <w:tc>
          <w:tcPr>
            <w:tcW w:w="4032" w:type="dxa"/>
            <w:gridSpan w:val="7"/>
            <w:tcBorders>
              <w:top w:val="single" w:sz="4" w:space="0" w:color="auto"/>
              <w:left w:val="nil"/>
              <w:bottom w:val="single" w:sz="4" w:space="0" w:color="auto"/>
              <w:right w:val="single" w:sz="4" w:space="0" w:color="000000"/>
            </w:tcBorders>
            <w:shd w:val="clear" w:color="000000" w:fill="F2DDDC"/>
            <w:noWrap/>
            <w:vAlign w:val="bottom"/>
            <w:hideMark/>
          </w:tcPr>
          <w:p w:rsidR="00F01D5D" w:rsidRPr="0093146C" w:rsidRDefault="00F01D5D" w:rsidP="00F01D5D">
            <w:pPr>
              <w:spacing w:after="0" w:line="240" w:lineRule="auto"/>
              <w:jc w:val="center"/>
              <w:rPr>
                <w:rFonts w:ascii="Calibri" w:eastAsia="Times New Roman" w:hAnsi="Calibri" w:cs="Times New Roman"/>
                <w:b/>
                <w:bCs/>
                <w:color w:val="FF0000"/>
                <w:sz w:val="16"/>
                <w:szCs w:val="16"/>
                <w:lang w:eastAsia="ru-RU"/>
              </w:rPr>
            </w:pPr>
            <w:r w:rsidRPr="0093146C">
              <w:rPr>
                <w:rFonts w:ascii="Calibri" w:eastAsia="Times New Roman" w:hAnsi="Calibri" w:cs="Times New Roman"/>
                <w:b/>
                <w:bCs/>
                <w:color w:val="FF0000"/>
                <w:sz w:val="16"/>
                <w:szCs w:val="16"/>
                <w:lang w:eastAsia="ru-RU"/>
              </w:rPr>
              <w:t>ВПР</w:t>
            </w:r>
          </w:p>
        </w:tc>
        <w:tc>
          <w:tcPr>
            <w:tcW w:w="946" w:type="dxa"/>
            <w:tcBorders>
              <w:top w:val="nil"/>
              <w:left w:val="nil"/>
              <w:bottom w:val="nil"/>
              <w:right w:val="nil"/>
            </w:tcBorders>
            <w:shd w:val="clear" w:color="000000" w:fill="FFFFFF"/>
            <w:noWrap/>
            <w:vAlign w:val="bottom"/>
            <w:hideMark/>
          </w:tcPr>
          <w:p w:rsidR="00F01D5D" w:rsidRPr="0093146C" w:rsidRDefault="00F01D5D" w:rsidP="00F01D5D">
            <w:pPr>
              <w:spacing w:after="0" w:line="240" w:lineRule="auto"/>
              <w:rPr>
                <w:rFonts w:ascii="Calibri" w:eastAsia="Times New Roman" w:hAnsi="Calibri" w:cs="Times New Roman"/>
                <w:b/>
                <w:bCs/>
                <w:color w:val="FF0000"/>
                <w:sz w:val="16"/>
                <w:szCs w:val="16"/>
                <w:lang w:eastAsia="ru-RU"/>
              </w:rPr>
            </w:pPr>
            <w:r w:rsidRPr="0093146C">
              <w:rPr>
                <w:rFonts w:ascii="Calibri" w:eastAsia="Times New Roman" w:hAnsi="Calibri" w:cs="Times New Roman"/>
                <w:b/>
                <w:bCs/>
                <w:color w:val="FF0000"/>
                <w:sz w:val="16"/>
                <w:szCs w:val="16"/>
                <w:lang w:eastAsia="ru-RU"/>
              </w:rPr>
              <w:t> </w:t>
            </w:r>
          </w:p>
        </w:tc>
        <w:tc>
          <w:tcPr>
            <w:tcW w:w="85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779"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1502"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7488"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sz w:val="16"/>
                <w:szCs w:val="16"/>
                <w:lang w:eastAsia="ru-RU"/>
              </w:rPr>
            </w:pPr>
            <w:r w:rsidRPr="0093146C">
              <w:rPr>
                <w:rFonts w:ascii="Calibri" w:eastAsia="Times New Roman" w:hAnsi="Calibri" w:cs="Times New Roman"/>
                <w:sz w:val="16"/>
                <w:szCs w:val="16"/>
                <w:lang w:eastAsia="ru-RU"/>
              </w:rPr>
              <w:t>Баллы за задания</w:t>
            </w:r>
          </w:p>
        </w:tc>
        <w:tc>
          <w:tcPr>
            <w:tcW w:w="576"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w:t>
            </w:r>
          </w:p>
        </w:tc>
        <w:tc>
          <w:tcPr>
            <w:tcW w:w="946" w:type="dxa"/>
            <w:tcBorders>
              <w:top w:val="nil"/>
              <w:left w:val="nil"/>
              <w:bottom w:val="nil"/>
              <w:right w:val="nil"/>
            </w:tcBorders>
            <w:shd w:val="clear" w:color="000000" w:fill="FFFFFF"/>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w:t>
            </w:r>
          </w:p>
        </w:tc>
        <w:tc>
          <w:tcPr>
            <w:tcW w:w="85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779"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1502"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1215"/>
          <w:jc w:val="center"/>
        </w:trPr>
        <w:tc>
          <w:tcPr>
            <w:tcW w:w="1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Номера заданий</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1К</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2К</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3</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4</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5К</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6К</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7К</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8К</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9К</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10К1</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10К2</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11К</w:t>
            </w:r>
          </w:p>
        </w:tc>
        <w:tc>
          <w:tcPr>
            <w:tcW w:w="576" w:type="dxa"/>
            <w:tcBorders>
              <w:top w:val="nil"/>
              <w:left w:val="nil"/>
              <w:bottom w:val="single" w:sz="4" w:space="0" w:color="auto"/>
              <w:right w:val="single" w:sz="4" w:space="0" w:color="auto"/>
            </w:tcBorders>
            <w:shd w:val="clear" w:color="auto" w:fill="auto"/>
            <w:noWrap/>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12К</w:t>
            </w:r>
          </w:p>
        </w:tc>
        <w:tc>
          <w:tcPr>
            <w:tcW w:w="576" w:type="dxa"/>
            <w:tcBorders>
              <w:top w:val="nil"/>
              <w:left w:val="nil"/>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Всего баллов</w:t>
            </w:r>
            <w:r w:rsidRPr="0093146C">
              <w:rPr>
                <w:rFonts w:ascii="Calibri" w:eastAsia="Times New Roman" w:hAnsi="Calibri" w:cs="Times New Roman"/>
                <w:color w:val="000000"/>
                <w:sz w:val="16"/>
                <w:szCs w:val="16"/>
                <w:lang w:eastAsia="ru-RU"/>
              </w:rPr>
              <w:br/>
              <w:t xml:space="preserve"> за работу</w:t>
            </w:r>
          </w:p>
        </w:tc>
        <w:tc>
          <w:tcPr>
            <w:tcW w:w="946" w:type="dxa"/>
            <w:tcBorders>
              <w:top w:val="nil"/>
              <w:left w:val="nil"/>
              <w:bottom w:val="nil"/>
              <w:right w:val="nil"/>
            </w:tcBorders>
            <w:shd w:val="clear" w:color="000000" w:fill="FFFFFF"/>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w:t>
            </w:r>
          </w:p>
        </w:tc>
        <w:tc>
          <w:tcPr>
            <w:tcW w:w="85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779"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1502"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1815"/>
          <w:jc w:val="center"/>
        </w:trPr>
        <w:tc>
          <w:tcPr>
            <w:tcW w:w="1163" w:type="dxa"/>
            <w:gridSpan w:val="2"/>
            <w:tcBorders>
              <w:top w:val="nil"/>
              <w:left w:val="single" w:sz="4" w:space="0" w:color="auto"/>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Максимальный балл</w:t>
            </w:r>
            <w:r w:rsidRPr="0093146C">
              <w:rPr>
                <w:rFonts w:ascii="Calibri" w:eastAsia="Times New Roman" w:hAnsi="Calibri" w:cs="Times New Roman"/>
                <w:color w:val="000000"/>
                <w:sz w:val="16"/>
                <w:szCs w:val="16"/>
                <w:lang w:eastAsia="ru-RU"/>
              </w:rPr>
              <w:br/>
              <w:t xml:space="preserve"> за каждое задание</w:t>
            </w:r>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1</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2</w:t>
            </w:r>
          </w:p>
        </w:tc>
        <w:tc>
          <w:tcPr>
            <w:tcW w:w="576" w:type="dxa"/>
            <w:gridSpan w:val="2"/>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2</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1</w:t>
            </w:r>
          </w:p>
        </w:tc>
        <w:tc>
          <w:tcPr>
            <w:tcW w:w="576" w:type="dxa"/>
            <w:gridSpan w:val="2"/>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4</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1</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1</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2</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1</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1</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2</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2</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1</w:t>
            </w:r>
          </w:p>
        </w:tc>
        <w:tc>
          <w:tcPr>
            <w:tcW w:w="576" w:type="dxa"/>
            <w:tcBorders>
              <w:top w:val="nil"/>
              <w:left w:val="single" w:sz="4" w:space="0" w:color="auto"/>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21</w:t>
            </w:r>
          </w:p>
        </w:tc>
        <w:tc>
          <w:tcPr>
            <w:tcW w:w="946" w:type="dxa"/>
            <w:tcBorders>
              <w:top w:val="single" w:sz="4" w:space="0" w:color="auto"/>
              <w:left w:val="nil"/>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Рекомендуемая</w:t>
            </w:r>
            <w:r w:rsidRPr="0093146C">
              <w:rPr>
                <w:rFonts w:ascii="Calibri" w:eastAsia="Times New Roman" w:hAnsi="Calibri" w:cs="Times New Roman"/>
                <w:color w:val="000000"/>
                <w:sz w:val="16"/>
                <w:szCs w:val="16"/>
                <w:lang w:eastAsia="ru-RU"/>
              </w:rPr>
              <w:br/>
              <w:t xml:space="preserve"> оценка</w:t>
            </w:r>
          </w:p>
        </w:tc>
        <w:tc>
          <w:tcPr>
            <w:tcW w:w="856" w:type="dxa"/>
            <w:tcBorders>
              <w:top w:val="single" w:sz="4" w:space="0" w:color="auto"/>
              <w:left w:val="nil"/>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Выставленная</w:t>
            </w:r>
            <w:r w:rsidRPr="0093146C">
              <w:rPr>
                <w:rFonts w:ascii="Calibri" w:eastAsia="Times New Roman" w:hAnsi="Calibri" w:cs="Times New Roman"/>
                <w:color w:val="000000"/>
                <w:sz w:val="16"/>
                <w:szCs w:val="16"/>
                <w:lang w:eastAsia="ru-RU"/>
              </w:rPr>
              <w:br/>
              <w:t>оценка</w:t>
            </w:r>
          </w:p>
        </w:tc>
        <w:tc>
          <w:tcPr>
            <w:tcW w:w="779" w:type="dxa"/>
            <w:tcBorders>
              <w:top w:val="single" w:sz="4" w:space="0" w:color="auto"/>
              <w:left w:val="nil"/>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Процент</w:t>
            </w:r>
            <w:r w:rsidRPr="0093146C">
              <w:rPr>
                <w:rFonts w:ascii="Calibri" w:eastAsia="Times New Roman" w:hAnsi="Calibri" w:cs="Times New Roman"/>
                <w:color w:val="000000"/>
                <w:sz w:val="16"/>
                <w:szCs w:val="16"/>
                <w:lang w:eastAsia="ru-RU"/>
              </w:rPr>
              <w:br/>
              <w:t xml:space="preserve"> выполнения</w:t>
            </w:r>
          </w:p>
        </w:tc>
        <w:tc>
          <w:tcPr>
            <w:tcW w:w="2078" w:type="dxa"/>
            <w:gridSpan w:val="2"/>
            <w:tcBorders>
              <w:top w:val="single" w:sz="4" w:space="0" w:color="auto"/>
              <w:left w:val="nil"/>
              <w:bottom w:val="single" w:sz="4" w:space="0" w:color="auto"/>
              <w:right w:val="single" w:sz="4" w:space="0" w:color="000000"/>
            </w:tcBorders>
            <w:shd w:val="clear" w:color="auto" w:fill="auto"/>
            <w:vAlign w:val="center"/>
            <w:hideMark/>
          </w:tcPr>
          <w:p w:rsidR="00F01D5D" w:rsidRPr="0093146C" w:rsidRDefault="00F01D5D" w:rsidP="00F01D5D">
            <w:pPr>
              <w:spacing w:after="0" w:line="240" w:lineRule="auto"/>
              <w:jc w:val="center"/>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Качество выставления оценок</w:t>
            </w: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Доржиева Даша</w:t>
            </w:r>
          </w:p>
        </w:tc>
        <w:tc>
          <w:tcPr>
            <w:tcW w:w="576" w:type="dxa"/>
            <w:gridSpan w:val="2"/>
            <w:tcBorders>
              <w:top w:val="nil"/>
              <w:left w:val="single" w:sz="8" w:space="0" w:color="000000"/>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4</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21</w:t>
            </w:r>
          </w:p>
        </w:tc>
        <w:tc>
          <w:tcPr>
            <w:tcW w:w="94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5</w:t>
            </w:r>
          </w:p>
        </w:tc>
        <w:tc>
          <w:tcPr>
            <w:tcW w:w="856" w:type="dxa"/>
            <w:tcBorders>
              <w:top w:val="single" w:sz="8" w:space="0" w:color="000000"/>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5</w:t>
            </w: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95%</w:t>
            </w:r>
          </w:p>
        </w:tc>
        <w:tc>
          <w:tcPr>
            <w:tcW w:w="576"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FFFFFF"/>
                <w:sz w:val="16"/>
                <w:szCs w:val="16"/>
                <w:lang w:eastAsia="ru-RU"/>
              </w:rPr>
            </w:pPr>
            <w:r w:rsidRPr="0093146C">
              <w:rPr>
                <w:rFonts w:ascii="Calibri" w:eastAsia="Times New Roman" w:hAnsi="Calibri" w:cs="Times New Roman"/>
                <w:color w:val="FFFFFF"/>
                <w:sz w:val="16"/>
                <w:szCs w:val="16"/>
                <w:lang w:eastAsia="ru-RU"/>
              </w:rPr>
              <w:t>0</w:t>
            </w:r>
          </w:p>
        </w:tc>
        <w:tc>
          <w:tcPr>
            <w:tcW w:w="1502"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оценка выставлена правильно</w:t>
            </w: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Молчанова Валерия</w:t>
            </w:r>
          </w:p>
        </w:tc>
        <w:tc>
          <w:tcPr>
            <w:tcW w:w="576" w:type="dxa"/>
            <w:gridSpan w:val="2"/>
            <w:tcBorders>
              <w:top w:val="nil"/>
              <w:left w:val="single" w:sz="8" w:space="0" w:color="000000"/>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4</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20</w:t>
            </w:r>
          </w:p>
        </w:tc>
        <w:tc>
          <w:tcPr>
            <w:tcW w:w="94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5</w:t>
            </w:r>
          </w:p>
        </w:tc>
        <w:tc>
          <w:tcPr>
            <w:tcW w:w="85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5</w:t>
            </w: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91%</w:t>
            </w:r>
          </w:p>
        </w:tc>
        <w:tc>
          <w:tcPr>
            <w:tcW w:w="576"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FFFFFF"/>
                <w:sz w:val="16"/>
                <w:szCs w:val="16"/>
                <w:lang w:eastAsia="ru-RU"/>
              </w:rPr>
            </w:pPr>
            <w:r w:rsidRPr="0093146C">
              <w:rPr>
                <w:rFonts w:ascii="Calibri" w:eastAsia="Times New Roman" w:hAnsi="Calibri" w:cs="Times New Roman"/>
                <w:color w:val="FFFFFF"/>
                <w:sz w:val="16"/>
                <w:szCs w:val="16"/>
                <w:lang w:eastAsia="ru-RU"/>
              </w:rPr>
              <w:t>0</w:t>
            </w:r>
          </w:p>
        </w:tc>
        <w:tc>
          <w:tcPr>
            <w:tcW w:w="1502"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оценка выставлена правильно</w:t>
            </w: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Деменков Юрий</w:t>
            </w:r>
          </w:p>
        </w:tc>
        <w:tc>
          <w:tcPr>
            <w:tcW w:w="576" w:type="dxa"/>
            <w:gridSpan w:val="2"/>
            <w:tcBorders>
              <w:top w:val="nil"/>
              <w:left w:val="single" w:sz="8" w:space="0" w:color="000000"/>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4</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0</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0</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0</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0</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14</w:t>
            </w:r>
          </w:p>
        </w:tc>
        <w:tc>
          <w:tcPr>
            <w:tcW w:w="94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4</w:t>
            </w:r>
          </w:p>
        </w:tc>
        <w:tc>
          <w:tcPr>
            <w:tcW w:w="85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4</w:t>
            </w: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64%</w:t>
            </w:r>
          </w:p>
        </w:tc>
        <w:tc>
          <w:tcPr>
            <w:tcW w:w="576"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FFFFFF"/>
                <w:sz w:val="16"/>
                <w:szCs w:val="16"/>
                <w:lang w:eastAsia="ru-RU"/>
              </w:rPr>
            </w:pPr>
            <w:r w:rsidRPr="0093146C">
              <w:rPr>
                <w:rFonts w:ascii="Calibri" w:eastAsia="Times New Roman" w:hAnsi="Calibri" w:cs="Times New Roman"/>
                <w:color w:val="FFFFFF"/>
                <w:sz w:val="16"/>
                <w:szCs w:val="16"/>
                <w:lang w:eastAsia="ru-RU"/>
              </w:rPr>
              <w:t>0</w:t>
            </w:r>
          </w:p>
        </w:tc>
        <w:tc>
          <w:tcPr>
            <w:tcW w:w="1502"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оценка выставлена правильно</w:t>
            </w: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Ненаших Мария</w:t>
            </w:r>
          </w:p>
        </w:tc>
        <w:tc>
          <w:tcPr>
            <w:tcW w:w="576" w:type="dxa"/>
            <w:gridSpan w:val="2"/>
            <w:tcBorders>
              <w:top w:val="nil"/>
              <w:left w:val="single" w:sz="8" w:space="0" w:color="000000"/>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4</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21</w:t>
            </w:r>
          </w:p>
        </w:tc>
        <w:tc>
          <w:tcPr>
            <w:tcW w:w="94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5</w:t>
            </w:r>
          </w:p>
        </w:tc>
        <w:tc>
          <w:tcPr>
            <w:tcW w:w="85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5</w:t>
            </w: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95%</w:t>
            </w:r>
          </w:p>
        </w:tc>
        <w:tc>
          <w:tcPr>
            <w:tcW w:w="576"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FFFFFF"/>
                <w:sz w:val="16"/>
                <w:szCs w:val="16"/>
                <w:lang w:eastAsia="ru-RU"/>
              </w:rPr>
            </w:pPr>
            <w:r w:rsidRPr="0093146C">
              <w:rPr>
                <w:rFonts w:ascii="Calibri" w:eastAsia="Times New Roman" w:hAnsi="Calibri" w:cs="Times New Roman"/>
                <w:color w:val="FFFFFF"/>
                <w:sz w:val="16"/>
                <w:szCs w:val="16"/>
                <w:lang w:eastAsia="ru-RU"/>
              </w:rPr>
              <w:t>0</w:t>
            </w:r>
          </w:p>
        </w:tc>
        <w:tc>
          <w:tcPr>
            <w:tcW w:w="1502"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оценка выставлена правильно</w:t>
            </w: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lastRenderedPageBreak/>
              <w:t>Бахманов Василий</w:t>
            </w:r>
          </w:p>
        </w:tc>
        <w:tc>
          <w:tcPr>
            <w:tcW w:w="576" w:type="dxa"/>
            <w:gridSpan w:val="2"/>
            <w:tcBorders>
              <w:top w:val="nil"/>
              <w:left w:val="single" w:sz="8" w:space="0" w:color="000000"/>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4</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0</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17</w:t>
            </w:r>
          </w:p>
        </w:tc>
        <w:tc>
          <w:tcPr>
            <w:tcW w:w="94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4</w:t>
            </w:r>
          </w:p>
        </w:tc>
        <w:tc>
          <w:tcPr>
            <w:tcW w:w="85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4</w:t>
            </w: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77%</w:t>
            </w:r>
          </w:p>
        </w:tc>
        <w:tc>
          <w:tcPr>
            <w:tcW w:w="576"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FFFFFF"/>
                <w:sz w:val="16"/>
                <w:szCs w:val="16"/>
                <w:lang w:eastAsia="ru-RU"/>
              </w:rPr>
            </w:pPr>
            <w:r w:rsidRPr="0093146C">
              <w:rPr>
                <w:rFonts w:ascii="Calibri" w:eastAsia="Times New Roman" w:hAnsi="Calibri" w:cs="Times New Roman"/>
                <w:color w:val="FFFFFF"/>
                <w:sz w:val="16"/>
                <w:szCs w:val="16"/>
                <w:lang w:eastAsia="ru-RU"/>
              </w:rPr>
              <w:t>0</w:t>
            </w:r>
          </w:p>
        </w:tc>
        <w:tc>
          <w:tcPr>
            <w:tcW w:w="1502"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оценка выставлена правильно</w:t>
            </w: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Шарстепанов Дмитрий</w:t>
            </w:r>
          </w:p>
        </w:tc>
        <w:tc>
          <w:tcPr>
            <w:tcW w:w="576" w:type="dxa"/>
            <w:gridSpan w:val="2"/>
            <w:tcBorders>
              <w:top w:val="nil"/>
              <w:left w:val="single" w:sz="8" w:space="0" w:color="000000"/>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4</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20</w:t>
            </w:r>
          </w:p>
        </w:tc>
        <w:tc>
          <w:tcPr>
            <w:tcW w:w="94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5</w:t>
            </w:r>
          </w:p>
        </w:tc>
        <w:tc>
          <w:tcPr>
            <w:tcW w:w="85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5</w:t>
            </w: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91%</w:t>
            </w:r>
          </w:p>
        </w:tc>
        <w:tc>
          <w:tcPr>
            <w:tcW w:w="576"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FFFFFF"/>
                <w:sz w:val="16"/>
                <w:szCs w:val="16"/>
                <w:lang w:eastAsia="ru-RU"/>
              </w:rPr>
            </w:pPr>
            <w:r w:rsidRPr="0093146C">
              <w:rPr>
                <w:rFonts w:ascii="Calibri" w:eastAsia="Times New Roman" w:hAnsi="Calibri" w:cs="Times New Roman"/>
                <w:color w:val="FFFFFF"/>
                <w:sz w:val="16"/>
                <w:szCs w:val="16"/>
                <w:lang w:eastAsia="ru-RU"/>
              </w:rPr>
              <w:t>0</w:t>
            </w:r>
          </w:p>
        </w:tc>
        <w:tc>
          <w:tcPr>
            <w:tcW w:w="1502"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оценка выставлена правильно</w:t>
            </w: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315"/>
          <w:jc w:val="center"/>
        </w:trPr>
        <w:tc>
          <w:tcPr>
            <w:tcW w:w="1163" w:type="dxa"/>
            <w:gridSpan w:val="2"/>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Винтоняк Константин</w:t>
            </w:r>
          </w:p>
        </w:tc>
        <w:tc>
          <w:tcPr>
            <w:tcW w:w="576" w:type="dxa"/>
            <w:gridSpan w:val="2"/>
            <w:tcBorders>
              <w:top w:val="nil"/>
              <w:left w:val="single" w:sz="8" w:space="0" w:color="000000"/>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gridSpan w:val="2"/>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4</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2</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0</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w:t>
            </w:r>
          </w:p>
        </w:tc>
        <w:tc>
          <w:tcPr>
            <w:tcW w:w="57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color w:val="000000"/>
                <w:sz w:val="16"/>
                <w:szCs w:val="16"/>
                <w:lang w:eastAsia="ru-RU"/>
              </w:rPr>
            </w:pPr>
            <w:r w:rsidRPr="0093146C">
              <w:rPr>
                <w:rFonts w:ascii="Arial" w:eastAsia="Times New Roman" w:hAnsi="Arial" w:cs="Arial"/>
                <w:color w:val="000000"/>
                <w:sz w:val="16"/>
                <w:szCs w:val="16"/>
                <w:lang w:eastAsia="ru-RU"/>
              </w:rPr>
              <w:t>17</w:t>
            </w:r>
          </w:p>
        </w:tc>
        <w:tc>
          <w:tcPr>
            <w:tcW w:w="94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4</w:t>
            </w:r>
          </w:p>
        </w:tc>
        <w:tc>
          <w:tcPr>
            <w:tcW w:w="856" w:type="dxa"/>
            <w:tcBorders>
              <w:top w:val="nil"/>
              <w:left w:val="nil"/>
              <w:bottom w:val="single" w:sz="8" w:space="0" w:color="000000"/>
              <w:right w:val="single" w:sz="8" w:space="0" w:color="000000"/>
            </w:tcBorders>
            <w:shd w:val="clear" w:color="auto" w:fill="auto"/>
            <w:vAlign w:val="bottom"/>
            <w:hideMark/>
          </w:tcPr>
          <w:p w:rsidR="00F01D5D" w:rsidRPr="0093146C" w:rsidRDefault="00F01D5D" w:rsidP="00F01D5D">
            <w:pPr>
              <w:spacing w:after="0" w:line="240" w:lineRule="auto"/>
              <w:jc w:val="center"/>
              <w:rPr>
                <w:rFonts w:ascii="Arial" w:eastAsia="Times New Roman" w:hAnsi="Arial" w:cs="Arial"/>
                <w:b/>
                <w:bCs/>
                <w:color w:val="000000"/>
                <w:sz w:val="16"/>
                <w:szCs w:val="16"/>
                <w:lang w:eastAsia="ru-RU"/>
              </w:rPr>
            </w:pPr>
            <w:r w:rsidRPr="0093146C">
              <w:rPr>
                <w:rFonts w:ascii="Arial" w:eastAsia="Times New Roman" w:hAnsi="Arial" w:cs="Arial"/>
                <w:b/>
                <w:bCs/>
                <w:color w:val="000000"/>
                <w:sz w:val="16"/>
                <w:szCs w:val="16"/>
                <w:lang w:eastAsia="ru-RU"/>
              </w:rPr>
              <w:t>4</w:t>
            </w: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77%</w:t>
            </w:r>
          </w:p>
        </w:tc>
        <w:tc>
          <w:tcPr>
            <w:tcW w:w="576"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FFFFFF"/>
                <w:sz w:val="16"/>
                <w:szCs w:val="16"/>
                <w:lang w:eastAsia="ru-RU"/>
              </w:rPr>
            </w:pPr>
            <w:r w:rsidRPr="0093146C">
              <w:rPr>
                <w:rFonts w:ascii="Calibri" w:eastAsia="Times New Roman" w:hAnsi="Calibri" w:cs="Times New Roman"/>
                <w:color w:val="FFFFFF"/>
                <w:sz w:val="16"/>
                <w:szCs w:val="16"/>
                <w:lang w:eastAsia="ru-RU"/>
              </w:rPr>
              <w:t>0</w:t>
            </w:r>
          </w:p>
        </w:tc>
        <w:tc>
          <w:tcPr>
            <w:tcW w:w="1502" w:type="dxa"/>
            <w:tcBorders>
              <w:top w:val="nil"/>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оценка выставлена правильно</w:t>
            </w: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rPr>
          <w:trHeight w:val="1500"/>
          <w:jc w:val="center"/>
        </w:trPr>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xml:space="preserve">Всего баллов </w:t>
            </w:r>
            <w:r w:rsidRPr="0093146C">
              <w:rPr>
                <w:rFonts w:ascii="Calibri" w:eastAsia="Times New Roman" w:hAnsi="Calibri" w:cs="Times New Roman"/>
                <w:color w:val="000000"/>
                <w:sz w:val="16"/>
                <w:szCs w:val="16"/>
                <w:lang w:eastAsia="ru-RU"/>
              </w:rPr>
              <w:br/>
              <w:t>за каждое задание</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7</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13</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11</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7</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28</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7</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7</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14</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7</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w:t>
            </w:r>
          </w:p>
        </w:tc>
        <w:tc>
          <w:tcPr>
            <w:tcW w:w="576" w:type="dxa"/>
            <w:tcBorders>
              <w:top w:val="single" w:sz="4" w:space="0" w:color="auto"/>
              <w:left w:val="nil"/>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 </w:t>
            </w:r>
          </w:p>
        </w:tc>
        <w:tc>
          <w:tcPr>
            <w:tcW w:w="946" w:type="dxa"/>
            <w:tcBorders>
              <w:top w:val="single" w:sz="4" w:space="0" w:color="auto"/>
              <w:left w:val="nil"/>
              <w:bottom w:val="single" w:sz="4" w:space="0" w:color="auto"/>
              <w:right w:val="single" w:sz="4" w:space="0" w:color="auto"/>
            </w:tcBorders>
            <w:shd w:val="clear" w:color="auto" w:fill="auto"/>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85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F01D5D" w:rsidRPr="0093146C" w:rsidRDefault="00F01D5D" w:rsidP="00F01D5D">
            <w:pPr>
              <w:spacing w:after="0" w:line="240" w:lineRule="auto"/>
              <w:jc w:val="right"/>
              <w:rPr>
                <w:rFonts w:ascii="Calibri" w:eastAsia="Times New Roman" w:hAnsi="Calibri" w:cs="Times New Roman"/>
                <w:color w:val="000000"/>
                <w:sz w:val="16"/>
                <w:szCs w:val="16"/>
                <w:lang w:eastAsia="ru-RU"/>
              </w:rPr>
            </w:pPr>
            <w:r w:rsidRPr="0093146C">
              <w:rPr>
                <w:rFonts w:ascii="Calibri" w:eastAsia="Times New Roman" w:hAnsi="Calibri" w:cs="Times New Roman"/>
                <w:color w:val="000000"/>
                <w:sz w:val="16"/>
                <w:szCs w:val="16"/>
                <w:lang w:eastAsia="ru-RU"/>
              </w:rPr>
              <w:t>0%</w:t>
            </w:r>
          </w:p>
        </w:tc>
        <w:tc>
          <w:tcPr>
            <w:tcW w:w="576"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1502" w:type="dxa"/>
            <w:tcBorders>
              <w:top w:val="nil"/>
              <w:left w:val="nil"/>
              <w:bottom w:val="nil"/>
              <w:right w:val="nil"/>
            </w:tcBorders>
            <w:shd w:val="clear" w:color="auto" w:fill="auto"/>
            <w:noWrap/>
            <w:vAlign w:val="bottom"/>
            <w:hideMark/>
          </w:tcPr>
          <w:p w:rsidR="00F01D5D" w:rsidRPr="0093146C" w:rsidRDefault="00F01D5D" w:rsidP="00F01D5D">
            <w:pPr>
              <w:spacing w:after="0" w:line="240" w:lineRule="auto"/>
              <w:rPr>
                <w:rFonts w:ascii="Calibri" w:eastAsia="Times New Roman" w:hAnsi="Calibri" w:cs="Times New Roman"/>
                <w:color w:val="000000"/>
                <w:sz w:val="16"/>
                <w:szCs w:val="16"/>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c>
          <w:tcPr>
            <w:tcW w:w="576" w:type="dxa"/>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blPrEx>
          <w:jc w:val="left"/>
        </w:tblPrEx>
        <w:trPr>
          <w:gridBefore w:val="1"/>
          <w:gridAfter w:val="18"/>
          <w:wBefore w:w="108" w:type="dxa"/>
          <w:wAfter w:w="12137" w:type="dxa"/>
          <w:trHeight w:val="300"/>
        </w:trPr>
        <w:tc>
          <w:tcPr>
            <w:tcW w:w="1417" w:type="dxa"/>
            <w:gridSpan w:val="2"/>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r w:rsidRPr="00F01D5D">
              <w:rPr>
                <w:rFonts w:ascii="Calibri" w:eastAsia="Times New Roman" w:hAnsi="Calibri" w:cs="Times New Roman"/>
                <w:color w:val="000000"/>
                <w:lang w:eastAsia="ru-RU"/>
              </w:rPr>
              <w:t>Количество "2"</w:t>
            </w:r>
          </w:p>
        </w:tc>
        <w:tc>
          <w:tcPr>
            <w:tcW w:w="976" w:type="dxa"/>
            <w:gridSpan w:val="3"/>
            <w:tcBorders>
              <w:top w:val="nil"/>
              <w:left w:val="nil"/>
              <w:bottom w:val="nil"/>
              <w:right w:val="nil"/>
            </w:tcBorders>
            <w:shd w:val="clear" w:color="auto" w:fill="auto"/>
            <w:noWrap/>
            <w:vAlign w:val="bottom"/>
            <w:hideMark/>
          </w:tcPr>
          <w:p w:rsidR="00F01D5D" w:rsidRPr="00F01D5D" w:rsidRDefault="00F01D5D" w:rsidP="00F01D5D">
            <w:pPr>
              <w:spacing w:after="0" w:line="240" w:lineRule="auto"/>
              <w:jc w:val="right"/>
              <w:rPr>
                <w:rFonts w:ascii="Calibri" w:eastAsia="Times New Roman" w:hAnsi="Calibri" w:cs="Times New Roman"/>
                <w:color w:val="000000"/>
                <w:lang w:eastAsia="ru-RU"/>
              </w:rPr>
            </w:pPr>
            <w:r w:rsidRPr="00F01D5D">
              <w:rPr>
                <w:rFonts w:ascii="Calibri" w:eastAsia="Times New Roman" w:hAnsi="Calibri" w:cs="Times New Roman"/>
                <w:color w:val="000000"/>
                <w:lang w:eastAsia="ru-RU"/>
              </w:rPr>
              <w:t>0</w:t>
            </w:r>
          </w:p>
        </w:tc>
        <w:tc>
          <w:tcPr>
            <w:tcW w:w="976" w:type="dxa"/>
            <w:gridSpan w:val="3"/>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blPrEx>
          <w:jc w:val="left"/>
        </w:tblPrEx>
        <w:trPr>
          <w:gridBefore w:val="1"/>
          <w:gridAfter w:val="18"/>
          <w:wBefore w:w="108" w:type="dxa"/>
          <w:wAfter w:w="12137" w:type="dxa"/>
          <w:trHeight w:val="300"/>
        </w:trPr>
        <w:tc>
          <w:tcPr>
            <w:tcW w:w="1417" w:type="dxa"/>
            <w:gridSpan w:val="2"/>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r w:rsidRPr="00F01D5D">
              <w:rPr>
                <w:rFonts w:ascii="Calibri" w:eastAsia="Times New Roman" w:hAnsi="Calibri" w:cs="Times New Roman"/>
                <w:color w:val="000000"/>
                <w:lang w:eastAsia="ru-RU"/>
              </w:rPr>
              <w:t>Количество "3"</w:t>
            </w:r>
          </w:p>
        </w:tc>
        <w:tc>
          <w:tcPr>
            <w:tcW w:w="976" w:type="dxa"/>
            <w:gridSpan w:val="3"/>
            <w:tcBorders>
              <w:top w:val="nil"/>
              <w:left w:val="nil"/>
              <w:bottom w:val="nil"/>
              <w:right w:val="nil"/>
            </w:tcBorders>
            <w:shd w:val="clear" w:color="auto" w:fill="auto"/>
            <w:noWrap/>
            <w:vAlign w:val="bottom"/>
            <w:hideMark/>
          </w:tcPr>
          <w:p w:rsidR="00F01D5D" w:rsidRPr="00F01D5D" w:rsidRDefault="00F01D5D" w:rsidP="00F01D5D">
            <w:pPr>
              <w:spacing w:after="0" w:line="240" w:lineRule="auto"/>
              <w:jc w:val="right"/>
              <w:rPr>
                <w:rFonts w:ascii="Calibri" w:eastAsia="Times New Roman" w:hAnsi="Calibri" w:cs="Times New Roman"/>
                <w:color w:val="000000"/>
                <w:lang w:eastAsia="ru-RU"/>
              </w:rPr>
            </w:pPr>
            <w:r w:rsidRPr="00F01D5D">
              <w:rPr>
                <w:rFonts w:ascii="Calibri" w:eastAsia="Times New Roman" w:hAnsi="Calibri" w:cs="Times New Roman"/>
                <w:color w:val="000000"/>
                <w:lang w:eastAsia="ru-RU"/>
              </w:rPr>
              <w:t>0</w:t>
            </w:r>
          </w:p>
        </w:tc>
        <w:tc>
          <w:tcPr>
            <w:tcW w:w="976" w:type="dxa"/>
            <w:gridSpan w:val="3"/>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blPrEx>
          <w:jc w:val="left"/>
        </w:tblPrEx>
        <w:trPr>
          <w:gridBefore w:val="1"/>
          <w:gridAfter w:val="18"/>
          <w:wBefore w:w="108" w:type="dxa"/>
          <w:wAfter w:w="12137" w:type="dxa"/>
          <w:trHeight w:val="300"/>
        </w:trPr>
        <w:tc>
          <w:tcPr>
            <w:tcW w:w="1417" w:type="dxa"/>
            <w:gridSpan w:val="2"/>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r w:rsidRPr="00F01D5D">
              <w:rPr>
                <w:rFonts w:ascii="Calibri" w:eastAsia="Times New Roman" w:hAnsi="Calibri" w:cs="Times New Roman"/>
                <w:color w:val="000000"/>
                <w:lang w:eastAsia="ru-RU"/>
              </w:rPr>
              <w:t>Количество "4"</w:t>
            </w:r>
          </w:p>
        </w:tc>
        <w:tc>
          <w:tcPr>
            <w:tcW w:w="976" w:type="dxa"/>
            <w:gridSpan w:val="3"/>
            <w:tcBorders>
              <w:top w:val="nil"/>
              <w:left w:val="nil"/>
              <w:bottom w:val="nil"/>
              <w:right w:val="nil"/>
            </w:tcBorders>
            <w:shd w:val="clear" w:color="auto" w:fill="auto"/>
            <w:noWrap/>
            <w:vAlign w:val="bottom"/>
            <w:hideMark/>
          </w:tcPr>
          <w:p w:rsidR="00F01D5D" w:rsidRPr="00F01D5D" w:rsidRDefault="00F01D5D" w:rsidP="00F01D5D">
            <w:pPr>
              <w:spacing w:after="0" w:line="240" w:lineRule="auto"/>
              <w:jc w:val="right"/>
              <w:rPr>
                <w:rFonts w:ascii="Calibri" w:eastAsia="Times New Roman" w:hAnsi="Calibri" w:cs="Times New Roman"/>
                <w:color w:val="000000"/>
                <w:lang w:eastAsia="ru-RU"/>
              </w:rPr>
            </w:pPr>
            <w:r w:rsidRPr="00F01D5D">
              <w:rPr>
                <w:rFonts w:ascii="Calibri" w:eastAsia="Times New Roman" w:hAnsi="Calibri" w:cs="Times New Roman"/>
                <w:color w:val="000000"/>
                <w:lang w:eastAsia="ru-RU"/>
              </w:rPr>
              <w:t>3</w:t>
            </w:r>
          </w:p>
        </w:tc>
        <w:tc>
          <w:tcPr>
            <w:tcW w:w="976" w:type="dxa"/>
            <w:gridSpan w:val="3"/>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r w:rsidR="00F01D5D" w:rsidRPr="00F01D5D" w:rsidTr="00F01D5D">
        <w:tblPrEx>
          <w:jc w:val="left"/>
        </w:tblPrEx>
        <w:trPr>
          <w:gridBefore w:val="1"/>
          <w:gridAfter w:val="18"/>
          <w:wBefore w:w="108" w:type="dxa"/>
          <w:wAfter w:w="12137" w:type="dxa"/>
          <w:trHeight w:val="300"/>
        </w:trPr>
        <w:tc>
          <w:tcPr>
            <w:tcW w:w="1417" w:type="dxa"/>
            <w:gridSpan w:val="2"/>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r w:rsidRPr="00F01D5D">
              <w:rPr>
                <w:rFonts w:ascii="Calibri" w:eastAsia="Times New Roman" w:hAnsi="Calibri" w:cs="Times New Roman"/>
                <w:color w:val="000000"/>
                <w:lang w:eastAsia="ru-RU"/>
              </w:rPr>
              <w:t>Количество "5"</w:t>
            </w:r>
          </w:p>
        </w:tc>
        <w:tc>
          <w:tcPr>
            <w:tcW w:w="976" w:type="dxa"/>
            <w:gridSpan w:val="3"/>
            <w:tcBorders>
              <w:top w:val="nil"/>
              <w:left w:val="nil"/>
              <w:bottom w:val="nil"/>
              <w:right w:val="nil"/>
            </w:tcBorders>
            <w:shd w:val="clear" w:color="auto" w:fill="auto"/>
            <w:noWrap/>
            <w:vAlign w:val="bottom"/>
            <w:hideMark/>
          </w:tcPr>
          <w:p w:rsidR="00F01D5D" w:rsidRPr="00F01D5D" w:rsidRDefault="00F01D5D" w:rsidP="00F01D5D">
            <w:pPr>
              <w:spacing w:after="0" w:line="240" w:lineRule="auto"/>
              <w:jc w:val="right"/>
              <w:rPr>
                <w:rFonts w:ascii="Calibri" w:eastAsia="Times New Roman" w:hAnsi="Calibri" w:cs="Times New Roman"/>
                <w:color w:val="000000"/>
                <w:lang w:eastAsia="ru-RU"/>
              </w:rPr>
            </w:pPr>
            <w:r w:rsidRPr="00F01D5D">
              <w:rPr>
                <w:rFonts w:ascii="Calibri" w:eastAsia="Times New Roman" w:hAnsi="Calibri" w:cs="Times New Roman"/>
                <w:color w:val="000000"/>
                <w:lang w:eastAsia="ru-RU"/>
              </w:rPr>
              <w:t>4</w:t>
            </w:r>
          </w:p>
        </w:tc>
        <w:tc>
          <w:tcPr>
            <w:tcW w:w="976" w:type="dxa"/>
            <w:gridSpan w:val="3"/>
            <w:tcBorders>
              <w:top w:val="nil"/>
              <w:left w:val="nil"/>
              <w:bottom w:val="nil"/>
              <w:right w:val="nil"/>
            </w:tcBorders>
            <w:shd w:val="clear" w:color="auto" w:fill="auto"/>
            <w:noWrap/>
            <w:vAlign w:val="bottom"/>
            <w:hideMark/>
          </w:tcPr>
          <w:p w:rsidR="00F01D5D" w:rsidRPr="00F01D5D" w:rsidRDefault="00F01D5D" w:rsidP="00F01D5D">
            <w:pPr>
              <w:spacing w:after="0" w:line="240" w:lineRule="auto"/>
              <w:rPr>
                <w:rFonts w:ascii="Calibri" w:eastAsia="Times New Roman" w:hAnsi="Calibri" w:cs="Times New Roman"/>
                <w:color w:val="000000"/>
                <w:lang w:eastAsia="ru-RU"/>
              </w:rPr>
            </w:pPr>
          </w:p>
        </w:tc>
      </w:tr>
    </w:tbl>
    <w:p w:rsidR="00F01D5D" w:rsidRDefault="00F01D5D" w:rsidP="001C49AF">
      <w:pPr>
        <w:rPr>
          <w:rFonts w:ascii="Times New Roman" w:hAnsi="Times New Roman" w:cs="Times New Roman"/>
          <w:b/>
        </w:rPr>
      </w:pPr>
    </w:p>
    <w:p w:rsidR="00F01D5D" w:rsidRPr="001435FC" w:rsidRDefault="00F01D5D" w:rsidP="001C49AF">
      <w:pPr>
        <w:rPr>
          <w:rFonts w:ascii="Times New Roman" w:hAnsi="Times New Roman" w:cs="Times New Roman"/>
          <w:b/>
        </w:rPr>
      </w:pPr>
      <w:r w:rsidRPr="00F01D5D">
        <w:rPr>
          <w:rFonts w:ascii="Times New Roman" w:hAnsi="Times New Roman" w:cs="Times New Roman"/>
          <w:b/>
          <w:noProof/>
          <w:lang w:eastAsia="ru-RU"/>
        </w:rPr>
        <w:drawing>
          <wp:inline distT="0" distB="0" distL="0" distR="0">
            <wp:extent cx="3810000" cy="1476375"/>
            <wp:effectExtent l="19050" t="0" r="19050" b="0"/>
            <wp:docPr id="28" name="Диаграмма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xdr="http://schemas.openxmlformats.org/drawingml/2006/spreadsheetDrawing"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01D5D">
        <w:rPr>
          <w:rFonts w:ascii="Times New Roman" w:hAnsi="Times New Roman" w:cs="Times New Roman"/>
          <w:b/>
          <w:noProof/>
          <w:lang w:eastAsia="ru-RU"/>
        </w:rPr>
        <w:drawing>
          <wp:inline distT="0" distB="0" distL="0" distR="0">
            <wp:extent cx="3571875" cy="2228850"/>
            <wp:effectExtent l="19050" t="0" r="9525" b="0"/>
            <wp:docPr id="29" name="Диаграмма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xdr="http://schemas.openxmlformats.org/drawingml/2006/spreadsheetDrawing" xmlns:arto="http://schemas.microsoft.com/office/word/2006/arto"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3"/>
        <w:tblW w:w="0" w:type="auto"/>
        <w:tblLayout w:type="fixed"/>
        <w:tblLook w:val="04A0"/>
      </w:tblPr>
      <w:tblGrid>
        <w:gridCol w:w="867"/>
        <w:gridCol w:w="1084"/>
        <w:gridCol w:w="1276"/>
        <w:gridCol w:w="1559"/>
        <w:gridCol w:w="803"/>
        <w:gridCol w:w="1323"/>
        <w:gridCol w:w="1843"/>
        <w:gridCol w:w="1232"/>
        <w:gridCol w:w="894"/>
        <w:gridCol w:w="993"/>
        <w:gridCol w:w="948"/>
      </w:tblGrid>
      <w:tr w:rsidR="008C3030" w:rsidRPr="00E13D5A" w:rsidTr="0093146C">
        <w:trPr>
          <w:cantSplit/>
          <w:trHeight w:val="1134"/>
        </w:trPr>
        <w:tc>
          <w:tcPr>
            <w:tcW w:w="867" w:type="dxa"/>
            <w:textDirection w:val="btLr"/>
          </w:tcPr>
          <w:p w:rsidR="008C3030" w:rsidRDefault="008C3030" w:rsidP="0093146C">
            <w:pPr>
              <w:ind w:left="113" w:right="113"/>
              <w:rPr>
                <w:rFonts w:ascii="Times New Roman" w:hAnsi="Times New Roman" w:cs="Times New Roman"/>
              </w:rPr>
            </w:pPr>
            <w:r>
              <w:rPr>
                <w:rFonts w:ascii="Times New Roman" w:hAnsi="Times New Roman" w:cs="Times New Roman"/>
              </w:rPr>
              <w:lastRenderedPageBreak/>
              <w:t>Класс</w:t>
            </w:r>
          </w:p>
        </w:tc>
        <w:tc>
          <w:tcPr>
            <w:tcW w:w="3919" w:type="dxa"/>
            <w:gridSpan w:val="3"/>
          </w:tcPr>
          <w:p w:rsidR="008C3030" w:rsidRDefault="008C3030" w:rsidP="0093146C">
            <w:pPr>
              <w:jc w:val="center"/>
              <w:rPr>
                <w:rFonts w:ascii="Times New Roman" w:hAnsi="Times New Roman" w:cs="Times New Roman"/>
                <w:b/>
              </w:rPr>
            </w:pPr>
            <w:r w:rsidRPr="004317D8">
              <w:rPr>
                <w:rFonts w:ascii="Times New Roman" w:hAnsi="Times New Roman" w:cs="Times New Roman"/>
                <w:b/>
              </w:rPr>
              <w:t>ВПР</w:t>
            </w:r>
          </w:p>
          <w:p w:rsidR="0093146C" w:rsidRDefault="008C3030" w:rsidP="0093146C">
            <w:pPr>
              <w:jc w:val="center"/>
              <w:rPr>
                <w:rFonts w:ascii="Times New Roman" w:hAnsi="Times New Roman" w:cs="Times New Roman"/>
                <w:b/>
              </w:rPr>
            </w:pPr>
            <w:r>
              <w:rPr>
                <w:rFonts w:ascii="Times New Roman" w:hAnsi="Times New Roman" w:cs="Times New Roman"/>
                <w:b/>
              </w:rPr>
              <w:t>в 2016-2017 учебном году</w:t>
            </w:r>
          </w:p>
          <w:p w:rsidR="008C3030" w:rsidRPr="004317D8" w:rsidRDefault="0093146C" w:rsidP="0093146C">
            <w:pPr>
              <w:jc w:val="center"/>
              <w:rPr>
                <w:rFonts w:ascii="Times New Roman" w:hAnsi="Times New Roman" w:cs="Times New Roman"/>
                <w:b/>
              </w:rPr>
            </w:pPr>
            <w:r>
              <w:rPr>
                <w:rFonts w:ascii="Times New Roman" w:hAnsi="Times New Roman" w:cs="Times New Roman"/>
                <w:b/>
              </w:rPr>
              <w:t xml:space="preserve"> по истории </w:t>
            </w:r>
          </w:p>
        </w:tc>
        <w:tc>
          <w:tcPr>
            <w:tcW w:w="803" w:type="dxa"/>
            <w:textDirection w:val="btLr"/>
          </w:tcPr>
          <w:p w:rsidR="008C3030" w:rsidRPr="004317D8" w:rsidRDefault="008C3030" w:rsidP="0093146C">
            <w:pPr>
              <w:ind w:left="113" w:right="113"/>
              <w:jc w:val="center"/>
              <w:rPr>
                <w:rFonts w:ascii="Times New Roman" w:hAnsi="Times New Roman" w:cs="Times New Roman"/>
              </w:rPr>
            </w:pPr>
            <w:r w:rsidRPr="004317D8">
              <w:rPr>
                <w:rFonts w:ascii="Times New Roman" w:hAnsi="Times New Roman" w:cs="Times New Roman"/>
              </w:rPr>
              <w:t>Класс</w:t>
            </w:r>
          </w:p>
        </w:tc>
        <w:tc>
          <w:tcPr>
            <w:tcW w:w="4398" w:type="dxa"/>
            <w:gridSpan w:val="3"/>
          </w:tcPr>
          <w:p w:rsidR="008C3030" w:rsidRDefault="0093146C" w:rsidP="0093146C">
            <w:pPr>
              <w:jc w:val="center"/>
              <w:rPr>
                <w:rFonts w:ascii="Times New Roman" w:hAnsi="Times New Roman" w:cs="Times New Roman"/>
                <w:b/>
              </w:rPr>
            </w:pPr>
            <w:r>
              <w:rPr>
                <w:rFonts w:ascii="Times New Roman" w:hAnsi="Times New Roman" w:cs="Times New Roman"/>
                <w:b/>
              </w:rPr>
              <w:t>ВПР</w:t>
            </w:r>
          </w:p>
          <w:p w:rsidR="0093146C" w:rsidRDefault="008C3030" w:rsidP="0093146C">
            <w:pPr>
              <w:jc w:val="center"/>
              <w:rPr>
                <w:rFonts w:ascii="Times New Roman" w:hAnsi="Times New Roman" w:cs="Times New Roman"/>
                <w:b/>
              </w:rPr>
            </w:pPr>
            <w:r>
              <w:rPr>
                <w:rFonts w:ascii="Times New Roman" w:hAnsi="Times New Roman" w:cs="Times New Roman"/>
                <w:b/>
              </w:rPr>
              <w:t xml:space="preserve">в 2017-2018 учебном году </w:t>
            </w:r>
          </w:p>
          <w:p w:rsidR="008C3030" w:rsidRDefault="008C3030" w:rsidP="0093146C">
            <w:pPr>
              <w:jc w:val="center"/>
              <w:rPr>
                <w:rFonts w:ascii="Times New Roman" w:hAnsi="Times New Roman" w:cs="Times New Roman"/>
              </w:rPr>
            </w:pPr>
            <w:r>
              <w:rPr>
                <w:rFonts w:ascii="Times New Roman" w:hAnsi="Times New Roman" w:cs="Times New Roman"/>
                <w:b/>
              </w:rPr>
              <w:t xml:space="preserve">по </w:t>
            </w:r>
            <w:r w:rsidR="0093146C">
              <w:rPr>
                <w:rFonts w:ascii="Times New Roman" w:hAnsi="Times New Roman" w:cs="Times New Roman"/>
                <w:b/>
              </w:rPr>
              <w:t>истории</w:t>
            </w:r>
          </w:p>
        </w:tc>
        <w:tc>
          <w:tcPr>
            <w:tcW w:w="2835" w:type="dxa"/>
            <w:gridSpan w:val="3"/>
          </w:tcPr>
          <w:p w:rsidR="008C3030" w:rsidRPr="00E13D5A" w:rsidRDefault="008C3030" w:rsidP="0093146C">
            <w:pPr>
              <w:jc w:val="center"/>
              <w:rPr>
                <w:rFonts w:ascii="Times New Roman" w:hAnsi="Times New Roman" w:cs="Times New Roman"/>
                <w:b/>
              </w:rPr>
            </w:pPr>
            <w:r w:rsidRPr="00E13D5A">
              <w:rPr>
                <w:rFonts w:ascii="Times New Roman" w:hAnsi="Times New Roman" w:cs="Times New Roman"/>
                <w:b/>
              </w:rPr>
              <w:t>ИТОГО</w:t>
            </w:r>
          </w:p>
        </w:tc>
      </w:tr>
      <w:tr w:rsidR="0093146C" w:rsidTr="0093146C">
        <w:tc>
          <w:tcPr>
            <w:tcW w:w="867" w:type="dxa"/>
            <w:vMerge w:val="restart"/>
            <w:textDirection w:val="btLr"/>
          </w:tcPr>
          <w:p w:rsidR="0093146C" w:rsidRPr="00E13D5A" w:rsidRDefault="0093146C" w:rsidP="0093146C">
            <w:pPr>
              <w:ind w:left="113" w:right="113"/>
              <w:jc w:val="center"/>
              <w:rPr>
                <w:rFonts w:ascii="Times New Roman" w:hAnsi="Times New Roman" w:cs="Times New Roman"/>
                <w:b/>
              </w:rPr>
            </w:pPr>
            <w:r>
              <w:rPr>
                <w:rFonts w:ascii="Times New Roman" w:hAnsi="Times New Roman" w:cs="Times New Roman"/>
                <w:b/>
              </w:rPr>
              <w:t>11</w:t>
            </w:r>
          </w:p>
        </w:tc>
        <w:tc>
          <w:tcPr>
            <w:tcW w:w="3919" w:type="dxa"/>
            <w:gridSpan w:val="3"/>
          </w:tcPr>
          <w:p w:rsidR="0093146C" w:rsidRDefault="0093146C" w:rsidP="0093146C">
            <w:pPr>
              <w:jc w:val="center"/>
              <w:rPr>
                <w:rFonts w:ascii="Times New Roman" w:hAnsi="Times New Roman" w:cs="Times New Roman"/>
              </w:rPr>
            </w:pPr>
            <w:r>
              <w:rPr>
                <w:rFonts w:ascii="Times New Roman" w:hAnsi="Times New Roman" w:cs="Times New Roman"/>
              </w:rPr>
              <w:t>21 марта 2017 г.</w:t>
            </w:r>
          </w:p>
        </w:tc>
        <w:tc>
          <w:tcPr>
            <w:tcW w:w="803" w:type="dxa"/>
            <w:vMerge w:val="restart"/>
            <w:textDirection w:val="btLr"/>
          </w:tcPr>
          <w:p w:rsidR="0093146C" w:rsidRPr="00E13D5A" w:rsidRDefault="0093146C" w:rsidP="0093146C">
            <w:pPr>
              <w:ind w:left="113" w:right="113"/>
              <w:jc w:val="center"/>
              <w:rPr>
                <w:rFonts w:ascii="Times New Roman" w:hAnsi="Times New Roman" w:cs="Times New Roman"/>
                <w:b/>
              </w:rPr>
            </w:pPr>
            <w:r>
              <w:rPr>
                <w:rFonts w:ascii="Times New Roman" w:hAnsi="Times New Roman" w:cs="Times New Roman"/>
                <w:b/>
              </w:rPr>
              <w:t>11</w:t>
            </w:r>
          </w:p>
        </w:tc>
        <w:tc>
          <w:tcPr>
            <w:tcW w:w="4398" w:type="dxa"/>
            <w:gridSpan w:val="3"/>
          </w:tcPr>
          <w:p w:rsidR="0093146C" w:rsidRDefault="0093146C" w:rsidP="0093146C">
            <w:pPr>
              <w:jc w:val="center"/>
              <w:rPr>
                <w:rFonts w:ascii="Times New Roman" w:hAnsi="Times New Roman" w:cs="Times New Roman"/>
              </w:rPr>
            </w:pPr>
            <w:r>
              <w:rPr>
                <w:rFonts w:ascii="Times New Roman" w:hAnsi="Times New Roman" w:cs="Times New Roman"/>
              </w:rPr>
              <w:t>21 марта 2018 г.</w:t>
            </w:r>
          </w:p>
        </w:tc>
        <w:tc>
          <w:tcPr>
            <w:tcW w:w="894" w:type="dxa"/>
          </w:tcPr>
          <w:p w:rsidR="0093146C" w:rsidRDefault="0093146C" w:rsidP="0093146C">
            <w:pPr>
              <w:rPr>
                <w:rFonts w:ascii="Times New Roman" w:hAnsi="Times New Roman" w:cs="Times New Roman"/>
              </w:rPr>
            </w:pPr>
          </w:p>
        </w:tc>
        <w:tc>
          <w:tcPr>
            <w:tcW w:w="993" w:type="dxa"/>
          </w:tcPr>
          <w:p w:rsidR="0093146C" w:rsidRDefault="0093146C" w:rsidP="0093146C">
            <w:pPr>
              <w:rPr>
                <w:rFonts w:ascii="Times New Roman" w:hAnsi="Times New Roman" w:cs="Times New Roman"/>
              </w:rPr>
            </w:pPr>
          </w:p>
        </w:tc>
        <w:tc>
          <w:tcPr>
            <w:tcW w:w="948" w:type="dxa"/>
          </w:tcPr>
          <w:p w:rsidR="0093146C" w:rsidRDefault="0093146C" w:rsidP="0093146C">
            <w:pPr>
              <w:rPr>
                <w:rFonts w:ascii="Times New Roman" w:hAnsi="Times New Roman" w:cs="Times New Roman"/>
              </w:rPr>
            </w:pPr>
          </w:p>
        </w:tc>
      </w:tr>
      <w:tr w:rsidR="008C3030" w:rsidTr="0093146C">
        <w:trPr>
          <w:trHeight w:val="1305"/>
        </w:trPr>
        <w:tc>
          <w:tcPr>
            <w:tcW w:w="867" w:type="dxa"/>
            <w:vMerge/>
            <w:textDirection w:val="btLr"/>
          </w:tcPr>
          <w:p w:rsidR="008C3030" w:rsidRDefault="008C3030" w:rsidP="0093146C">
            <w:pPr>
              <w:ind w:left="113" w:right="113"/>
              <w:rPr>
                <w:rFonts w:ascii="Times New Roman" w:hAnsi="Times New Roman" w:cs="Times New Roman"/>
              </w:rPr>
            </w:pPr>
          </w:p>
        </w:tc>
        <w:tc>
          <w:tcPr>
            <w:tcW w:w="1084" w:type="dxa"/>
            <w:textDirection w:val="btLr"/>
          </w:tcPr>
          <w:p w:rsidR="008C3030" w:rsidRDefault="008C3030" w:rsidP="0093146C">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276" w:type="dxa"/>
            <w:textDirection w:val="btLr"/>
          </w:tcPr>
          <w:p w:rsidR="008C3030" w:rsidRDefault="008C3030" w:rsidP="0093146C">
            <w:pPr>
              <w:ind w:left="113" w:right="113"/>
              <w:rPr>
                <w:rFonts w:ascii="Times New Roman" w:hAnsi="Times New Roman" w:cs="Times New Roman"/>
              </w:rPr>
            </w:pPr>
            <w:r>
              <w:rPr>
                <w:rFonts w:ascii="Times New Roman" w:hAnsi="Times New Roman" w:cs="Times New Roman"/>
              </w:rPr>
              <w:t>Результативность</w:t>
            </w:r>
          </w:p>
        </w:tc>
        <w:tc>
          <w:tcPr>
            <w:tcW w:w="1559" w:type="dxa"/>
            <w:textDirection w:val="btLr"/>
          </w:tcPr>
          <w:p w:rsidR="008C3030" w:rsidRDefault="008C3030" w:rsidP="0093146C">
            <w:pPr>
              <w:ind w:left="113" w:right="113"/>
              <w:rPr>
                <w:rFonts w:ascii="Times New Roman" w:hAnsi="Times New Roman" w:cs="Times New Roman"/>
              </w:rPr>
            </w:pPr>
            <w:r>
              <w:rPr>
                <w:rFonts w:ascii="Times New Roman" w:hAnsi="Times New Roman" w:cs="Times New Roman"/>
              </w:rPr>
              <w:t>Качество</w:t>
            </w:r>
          </w:p>
        </w:tc>
        <w:tc>
          <w:tcPr>
            <w:tcW w:w="803" w:type="dxa"/>
            <w:vMerge/>
            <w:textDirection w:val="btLr"/>
          </w:tcPr>
          <w:p w:rsidR="008C3030" w:rsidRDefault="008C3030" w:rsidP="0093146C">
            <w:pPr>
              <w:ind w:left="113" w:right="113"/>
              <w:rPr>
                <w:rFonts w:ascii="Times New Roman" w:hAnsi="Times New Roman" w:cs="Times New Roman"/>
              </w:rPr>
            </w:pPr>
          </w:p>
        </w:tc>
        <w:tc>
          <w:tcPr>
            <w:tcW w:w="1323" w:type="dxa"/>
            <w:textDirection w:val="btLr"/>
          </w:tcPr>
          <w:p w:rsidR="008C3030" w:rsidRDefault="008C3030" w:rsidP="0093146C">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843" w:type="dxa"/>
            <w:textDirection w:val="btLr"/>
          </w:tcPr>
          <w:p w:rsidR="008C3030" w:rsidRDefault="008C3030" w:rsidP="0093146C">
            <w:pPr>
              <w:ind w:left="113" w:right="113"/>
              <w:rPr>
                <w:rFonts w:ascii="Times New Roman" w:hAnsi="Times New Roman" w:cs="Times New Roman"/>
              </w:rPr>
            </w:pPr>
            <w:r>
              <w:rPr>
                <w:rFonts w:ascii="Times New Roman" w:hAnsi="Times New Roman" w:cs="Times New Roman"/>
              </w:rPr>
              <w:t>Результативность</w:t>
            </w:r>
          </w:p>
        </w:tc>
        <w:tc>
          <w:tcPr>
            <w:tcW w:w="1232" w:type="dxa"/>
            <w:textDirection w:val="btLr"/>
          </w:tcPr>
          <w:p w:rsidR="008C3030" w:rsidRDefault="008C3030" w:rsidP="0093146C">
            <w:pPr>
              <w:ind w:left="113" w:right="113"/>
              <w:rPr>
                <w:rFonts w:ascii="Times New Roman" w:hAnsi="Times New Roman" w:cs="Times New Roman"/>
              </w:rPr>
            </w:pPr>
            <w:r>
              <w:rPr>
                <w:rFonts w:ascii="Times New Roman" w:hAnsi="Times New Roman" w:cs="Times New Roman"/>
              </w:rPr>
              <w:t>Качество</w:t>
            </w:r>
          </w:p>
        </w:tc>
        <w:tc>
          <w:tcPr>
            <w:tcW w:w="894" w:type="dxa"/>
            <w:textDirection w:val="btLr"/>
          </w:tcPr>
          <w:p w:rsidR="008C3030" w:rsidRDefault="008C3030" w:rsidP="0093146C">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993" w:type="dxa"/>
            <w:textDirection w:val="btLr"/>
          </w:tcPr>
          <w:p w:rsidR="008C3030" w:rsidRDefault="008C3030" w:rsidP="0093146C">
            <w:pPr>
              <w:ind w:left="113" w:right="113"/>
              <w:rPr>
                <w:rFonts w:ascii="Times New Roman" w:hAnsi="Times New Roman" w:cs="Times New Roman"/>
              </w:rPr>
            </w:pPr>
            <w:r>
              <w:rPr>
                <w:rFonts w:ascii="Times New Roman" w:hAnsi="Times New Roman" w:cs="Times New Roman"/>
              </w:rPr>
              <w:t>Результативность</w:t>
            </w:r>
          </w:p>
        </w:tc>
        <w:tc>
          <w:tcPr>
            <w:tcW w:w="948" w:type="dxa"/>
            <w:textDirection w:val="btLr"/>
          </w:tcPr>
          <w:p w:rsidR="008C3030" w:rsidRDefault="008C3030" w:rsidP="0093146C">
            <w:pPr>
              <w:ind w:left="113" w:right="113"/>
              <w:rPr>
                <w:rFonts w:ascii="Times New Roman" w:hAnsi="Times New Roman" w:cs="Times New Roman"/>
              </w:rPr>
            </w:pPr>
            <w:r>
              <w:rPr>
                <w:rFonts w:ascii="Times New Roman" w:hAnsi="Times New Roman" w:cs="Times New Roman"/>
              </w:rPr>
              <w:t>Качество</w:t>
            </w:r>
          </w:p>
        </w:tc>
      </w:tr>
      <w:tr w:rsidR="008C3030" w:rsidRPr="00E13D5A" w:rsidTr="0093146C">
        <w:tc>
          <w:tcPr>
            <w:tcW w:w="867" w:type="dxa"/>
            <w:vMerge/>
            <w:textDirection w:val="btLr"/>
          </w:tcPr>
          <w:p w:rsidR="008C3030" w:rsidRDefault="008C3030" w:rsidP="0093146C">
            <w:pPr>
              <w:ind w:left="113" w:right="113"/>
              <w:rPr>
                <w:rFonts w:ascii="Times New Roman" w:hAnsi="Times New Roman" w:cs="Times New Roman"/>
              </w:rPr>
            </w:pPr>
          </w:p>
        </w:tc>
        <w:tc>
          <w:tcPr>
            <w:tcW w:w="1084" w:type="dxa"/>
          </w:tcPr>
          <w:p w:rsidR="008C3030" w:rsidRDefault="00F25B53" w:rsidP="0093146C">
            <w:pPr>
              <w:rPr>
                <w:rFonts w:ascii="Times New Roman" w:hAnsi="Times New Roman" w:cs="Times New Roman"/>
              </w:rPr>
            </w:pPr>
            <w:r>
              <w:rPr>
                <w:rFonts w:ascii="Times New Roman" w:hAnsi="Times New Roman" w:cs="Times New Roman"/>
              </w:rPr>
              <w:t>3,7</w:t>
            </w:r>
          </w:p>
        </w:tc>
        <w:tc>
          <w:tcPr>
            <w:tcW w:w="1276" w:type="dxa"/>
          </w:tcPr>
          <w:p w:rsidR="008C3030" w:rsidRDefault="00F25B53" w:rsidP="0093146C">
            <w:pPr>
              <w:rPr>
                <w:rFonts w:ascii="Times New Roman" w:hAnsi="Times New Roman" w:cs="Times New Roman"/>
              </w:rPr>
            </w:pPr>
            <w:r>
              <w:rPr>
                <w:rFonts w:ascii="Times New Roman" w:hAnsi="Times New Roman" w:cs="Times New Roman"/>
              </w:rPr>
              <w:t>70,0</w:t>
            </w:r>
            <w:r w:rsidR="008C3030">
              <w:rPr>
                <w:rFonts w:ascii="Times New Roman" w:hAnsi="Times New Roman" w:cs="Times New Roman"/>
              </w:rPr>
              <w:t xml:space="preserve"> %</w:t>
            </w:r>
          </w:p>
        </w:tc>
        <w:tc>
          <w:tcPr>
            <w:tcW w:w="1559" w:type="dxa"/>
          </w:tcPr>
          <w:p w:rsidR="008C3030" w:rsidRDefault="008C27C8" w:rsidP="0093146C">
            <w:pPr>
              <w:rPr>
                <w:rFonts w:ascii="Times New Roman" w:hAnsi="Times New Roman" w:cs="Times New Roman"/>
              </w:rPr>
            </w:pPr>
            <w:r>
              <w:rPr>
                <w:rFonts w:ascii="Times New Roman" w:hAnsi="Times New Roman" w:cs="Times New Roman"/>
              </w:rPr>
              <w:t>44,4</w:t>
            </w:r>
            <w:r w:rsidR="008C3030">
              <w:rPr>
                <w:rFonts w:ascii="Times New Roman" w:hAnsi="Times New Roman" w:cs="Times New Roman"/>
              </w:rPr>
              <w:t xml:space="preserve"> %</w:t>
            </w:r>
          </w:p>
        </w:tc>
        <w:tc>
          <w:tcPr>
            <w:tcW w:w="803" w:type="dxa"/>
            <w:vMerge/>
          </w:tcPr>
          <w:p w:rsidR="008C3030" w:rsidRDefault="008C3030" w:rsidP="0093146C">
            <w:pPr>
              <w:rPr>
                <w:rFonts w:ascii="Times New Roman" w:hAnsi="Times New Roman" w:cs="Times New Roman"/>
              </w:rPr>
            </w:pPr>
          </w:p>
        </w:tc>
        <w:tc>
          <w:tcPr>
            <w:tcW w:w="1323" w:type="dxa"/>
          </w:tcPr>
          <w:p w:rsidR="008C3030" w:rsidRDefault="008C3030" w:rsidP="0093146C">
            <w:pPr>
              <w:rPr>
                <w:rFonts w:ascii="Times New Roman" w:hAnsi="Times New Roman" w:cs="Times New Roman"/>
              </w:rPr>
            </w:pPr>
            <w:r>
              <w:rPr>
                <w:rFonts w:ascii="Times New Roman" w:hAnsi="Times New Roman" w:cs="Times New Roman"/>
              </w:rPr>
              <w:t>4,</w:t>
            </w:r>
            <w:r w:rsidR="0093146C">
              <w:rPr>
                <w:rFonts w:ascii="Times New Roman" w:hAnsi="Times New Roman" w:cs="Times New Roman"/>
              </w:rPr>
              <w:t>6</w:t>
            </w:r>
          </w:p>
        </w:tc>
        <w:tc>
          <w:tcPr>
            <w:tcW w:w="1843" w:type="dxa"/>
          </w:tcPr>
          <w:p w:rsidR="008C3030" w:rsidRDefault="0093146C" w:rsidP="0093146C">
            <w:pPr>
              <w:rPr>
                <w:rFonts w:ascii="Times New Roman" w:hAnsi="Times New Roman" w:cs="Times New Roman"/>
              </w:rPr>
            </w:pPr>
            <w:r>
              <w:rPr>
                <w:rFonts w:ascii="Times New Roman" w:hAnsi="Times New Roman" w:cs="Times New Roman"/>
              </w:rPr>
              <w:t>93,4 %</w:t>
            </w:r>
          </w:p>
        </w:tc>
        <w:tc>
          <w:tcPr>
            <w:tcW w:w="1232" w:type="dxa"/>
          </w:tcPr>
          <w:p w:rsidR="008C3030" w:rsidRDefault="008C3030" w:rsidP="0093146C">
            <w:pPr>
              <w:rPr>
                <w:rFonts w:ascii="Times New Roman" w:hAnsi="Times New Roman" w:cs="Times New Roman"/>
              </w:rPr>
            </w:pPr>
            <w:r>
              <w:rPr>
                <w:rFonts w:ascii="Times New Roman" w:hAnsi="Times New Roman" w:cs="Times New Roman"/>
              </w:rPr>
              <w:t>100 %</w:t>
            </w:r>
          </w:p>
        </w:tc>
        <w:tc>
          <w:tcPr>
            <w:tcW w:w="894" w:type="dxa"/>
          </w:tcPr>
          <w:p w:rsidR="008C3030" w:rsidRPr="00E13D5A" w:rsidRDefault="008C3030" w:rsidP="0093146C">
            <w:pPr>
              <w:rPr>
                <w:rFonts w:ascii="Times New Roman" w:hAnsi="Times New Roman" w:cs="Times New Roman"/>
                <w:b/>
                <w:color w:val="FF0000"/>
              </w:rPr>
            </w:pPr>
            <w:r>
              <w:rPr>
                <w:rFonts w:ascii="Times New Roman" w:hAnsi="Times New Roman" w:cs="Times New Roman"/>
                <w:b/>
                <w:color w:val="FF0000"/>
              </w:rPr>
              <w:t>+</w:t>
            </w:r>
            <w:r w:rsidR="008C27C8">
              <w:rPr>
                <w:rFonts w:ascii="Times New Roman" w:hAnsi="Times New Roman" w:cs="Times New Roman"/>
                <w:b/>
                <w:color w:val="FF0000"/>
              </w:rPr>
              <w:t>0,9</w:t>
            </w:r>
          </w:p>
        </w:tc>
        <w:tc>
          <w:tcPr>
            <w:tcW w:w="993" w:type="dxa"/>
          </w:tcPr>
          <w:p w:rsidR="008C3030" w:rsidRPr="00E13D5A" w:rsidRDefault="008C27C8" w:rsidP="0093146C">
            <w:pPr>
              <w:rPr>
                <w:rFonts w:ascii="Times New Roman" w:hAnsi="Times New Roman" w:cs="Times New Roman"/>
                <w:b/>
                <w:color w:val="FF0000"/>
              </w:rPr>
            </w:pPr>
            <w:r>
              <w:rPr>
                <w:rFonts w:ascii="Times New Roman" w:hAnsi="Times New Roman" w:cs="Times New Roman"/>
                <w:b/>
                <w:color w:val="FF0000"/>
              </w:rPr>
              <w:t>+23,4</w:t>
            </w:r>
          </w:p>
        </w:tc>
        <w:tc>
          <w:tcPr>
            <w:tcW w:w="948" w:type="dxa"/>
          </w:tcPr>
          <w:p w:rsidR="008C3030" w:rsidRPr="00E13D5A" w:rsidRDefault="008C27C8" w:rsidP="0093146C">
            <w:pPr>
              <w:rPr>
                <w:rFonts w:ascii="Times New Roman" w:hAnsi="Times New Roman" w:cs="Times New Roman"/>
                <w:b/>
                <w:color w:val="FF0000"/>
              </w:rPr>
            </w:pPr>
            <w:r>
              <w:rPr>
                <w:rFonts w:ascii="Times New Roman" w:hAnsi="Times New Roman" w:cs="Times New Roman"/>
                <w:b/>
                <w:color w:val="FF0000"/>
              </w:rPr>
              <w:t>+53,6</w:t>
            </w:r>
            <w:r w:rsidR="008C3030">
              <w:rPr>
                <w:rFonts w:ascii="Times New Roman" w:hAnsi="Times New Roman" w:cs="Times New Roman"/>
                <w:b/>
                <w:color w:val="FF0000"/>
              </w:rPr>
              <w:t xml:space="preserve"> </w:t>
            </w:r>
            <w:r w:rsidR="008C3030" w:rsidRPr="00E13D5A">
              <w:rPr>
                <w:rFonts w:ascii="Times New Roman" w:hAnsi="Times New Roman" w:cs="Times New Roman"/>
                <w:b/>
                <w:color w:val="FF0000"/>
              </w:rPr>
              <w:t>%</w:t>
            </w:r>
          </w:p>
        </w:tc>
      </w:tr>
    </w:tbl>
    <w:p w:rsidR="008C3030" w:rsidRDefault="008C27C8" w:rsidP="00903492">
      <w:pPr>
        <w:rPr>
          <w:rFonts w:ascii="Times New Roman" w:hAnsi="Times New Roman" w:cs="Times New Roman"/>
        </w:rPr>
      </w:pPr>
      <w:r>
        <w:rPr>
          <w:rFonts w:ascii="Times New Roman" w:hAnsi="Times New Roman" w:cs="Times New Roman"/>
          <w:b/>
        </w:rPr>
        <w:t xml:space="preserve"> Выводы:  </w:t>
      </w:r>
      <w:r w:rsidRPr="008C27C8">
        <w:rPr>
          <w:rFonts w:ascii="Times New Roman" w:hAnsi="Times New Roman" w:cs="Times New Roman"/>
        </w:rPr>
        <w:t>В</w:t>
      </w:r>
      <w:r>
        <w:rPr>
          <w:rFonts w:ascii="Times New Roman" w:hAnsi="Times New Roman" w:cs="Times New Roman"/>
        </w:rPr>
        <w:t xml:space="preserve"> сравнение</w:t>
      </w:r>
      <w:r w:rsidRPr="008C27C8">
        <w:rPr>
          <w:rFonts w:ascii="Times New Roman" w:hAnsi="Times New Roman" w:cs="Times New Roman"/>
        </w:rPr>
        <w:t xml:space="preserve"> с результатами прошлого года 11 класса, то в этом</w:t>
      </w:r>
      <w:r>
        <w:rPr>
          <w:rFonts w:ascii="Times New Roman" w:hAnsi="Times New Roman" w:cs="Times New Roman"/>
        </w:rPr>
        <w:t xml:space="preserve"> 2017-2018 уч.г.</w:t>
      </w:r>
      <w:r w:rsidRPr="008C27C8">
        <w:rPr>
          <w:rFonts w:ascii="Times New Roman" w:hAnsi="Times New Roman" w:cs="Times New Roman"/>
        </w:rPr>
        <w:t xml:space="preserve"> году ВПР </w:t>
      </w:r>
      <w:r>
        <w:rPr>
          <w:rFonts w:ascii="Times New Roman" w:hAnsi="Times New Roman" w:cs="Times New Roman"/>
        </w:rPr>
        <w:t xml:space="preserve">по истории </w:t>
      </w:r>
      <w:r w:rsidRPr="008C27C8">
        <w:rPr>
          <w:rFonts w:ascii="Times New Roman" w:hAnsi="Times New Roman" w:cs="Times New Roman"/>
        </w:rPr>
        <w:t>выполнили лучше (</w:t>
      </w:r>
      <w:proofErr w:type="gramStart"/>
      <w:r w:rsidRPr="008C27C8">
        <w:rPr>
          <w:rFonts w:ascii="Times New Roman" w:hAnsi="Times New Roman" w:cs="Times New Roman"/>
        </w:rPr>
        <w:t>см</w:t>
      </w:r>
      <w:proofErr w:type="gramEnd"/>
      <w:r w:rsidRPr="008C27C8">
        <w:rPr>
          <w:rFonts w:ascii="Times New Roman" w:hAnsi="Times New Roman" w:cs="Times New Roman"/>
        </w:rPr>
        <w:t>. таблицу выше).</w:t>
      </w:r>
      <w:r>
        <w:rPr>
          <w:rFonts w:ascii="Times New Roman" w:hAnsi="Times New Roman" w:cs="Times New Roman"/>
        </w:rPr>
        <w:t xml:space="preserve"> Это подтверждают и результаты ЕГЭ (см</w:t>
      </w:r>
      <w:proofErr w:type="gramStart"/>
      <w:r>
        <w:rPr>
          <w:rFonts w:ascii="Times New Roman" w:hAnsi="Times New Roman" w:cs="Times New Roman"/>
        </w:rPr>
        <w:t>.т</w:t>
      </w:r>
      <w:proofErr w:type="gramEnd"/>
      <w:r>
        <w:rPr>
          <w:rFonts w:ascii="Times New Roman" w:hAnsi="Times New Roman" w:cs="Times New Roman"/>
        </w:rPr>
        <w:t>аблицу ниже).</w:t>
      </w:r>
      <w:r w:rsidR="00C50B20">
        <w:rPr>
          <w:rFonts w:ascii="Times New Roman" w:hAnsi="Times New Roman" w:cs="Times New Roman"/>
        </w:rPr>
        <w:t xml:space="preserve"> Если сравнивать результаты по Баунтовскому району и Республике Бурятия, то это будет самый высокий в районе и выше среднего показателя по Республике Бурятия.</w:t>
      </w:r>
    </w:p>
    <w:tbl>
      <w:tblPr>
        <w:tblW w:w="0" w:type="auto"/>
        <w:tblInd w:w="15" w:type="dxa"/>
        <w:tblLayout w:type="fixed"/>
        <w:tblCellMar>
          <w:left w:w="15" w:type="dxa"/>
          <w:right w:w="15" w:type="dxa"/>
        </w:tblCellMar>
        <w:tblLook w:val="0000"/>
      </w:tblPr>
      <w:tblGrid>
        <w:gridCol w:w="108"/>
        <w:gridCol w:w="170"/>
        <w:gridCol w:w="171"/>
        <w:gridCol w:w="2787"/>
        <w:gridCol w:w="683"/>
        <w:gridCol w:w="341"/>
        <w:gridCol w:w="376"/>
        <w:gridCol w:w="376"/>
        <w:gridCol w:w="377"/>
        <w:gridCol w:w="376"/>
        <w:gridCol w:w="376"/>
        <w:gridCol w:w="376"/>
        <w:gridCol w:w="377"/>
        <w:gridCol w:w="376"/>
        <w:gridCol w:w="376"/>
        <w:gridCol w:w="376"/>
        <w:gridCol w:w="377"/>
        <w:gridCol w:w="376"/>
        <w:gridCol w:w="376"/>
        <w:gridCol w:w="1082"/>
      </w:tblGrid>
      <w:tr w:rsidR="00C50B20" w:rsidTr="007876A3">
        <w:trPr>
          <w:trHeight w:val="246"/>
        </w:trPr>
        <w:tc>
          <w:tcPr>
            <w:tcW w:w="10233" w:type="dxa"/>
            <w:gridSpan w:val="20"/>
            <w:tcBorders>
              <w:top w:val="nil"/>
              <w:left w:val="nil"/>
              <w:bottom w:val="nil"/>
              <w:right w:val="nil"/>
            </w:tcBorders>
          </w:tcPr>
          <w:p w:rsidR="00C50B20" w:rsidRDefault="00C50B20" w:rsidP="007876A3">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(11 класс)</w:t>
            </w:r>
          </w:p>
        </w:tc>
      </w:tr>
      <w:tr w:rsidR="00C50B20" w:rsidTr="007876A3">
        <w:trPr>
          <w:trHeight w:val="246"/>
        </w:trPr>
        <w:tc>
          <w:tcPr>
            <w:tcW w:w="10233" w:type="dxa"/>
            <w:gridSpan w:val="20"/>
            <w:tcBorders>
              <w:top w:val="nil"/>
              <w:left w:val="nil"/>
              <w:bottom w:val="nil"/>
              <w:right w:val="nil"/>
            </w:tcBorders>
          </w:tcPr>
          <w:p w:rsidR="00C50B20" w:rsidRDefault="00C50B20" w:rsidP="007876A3">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Дата: 21.03.2018</w:t>
            </w:r>
          </w:p>
        </w:tc>
      </w:tr>
      <w:tr w:rsidR="00C50B20" w:rsidTr="007876A3">
        <w:trPr>
          <w:trHeight w:val="246"/>
        </w:trPr>
        <w:tc>
          <w:tcPr>
            <w:tcW w:w="10233" w:type="dxa"/>
            <w:gridSpan w:val="20"/>
            <w:tcBorders>
              <w:top w:val="nil"/>
              <w:left w:val="nil"/>
              <w:bottom w:val="nil"/>
              <w:right w:val="nil"/>
            </w:tcBorders>
          </w:tcPr>
          <w:p w:rsidR="00C50B20" w:rsidRDefault="00C50B20" w:rsidP="007876A3">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Предмет: История</w:t>
            </w:r>
          </w:p>
        </w:tc>
      </w:tr>
      <w:tr w:rsidR="00C50B20" w:rsidTr="007876A3">
        <w:trPr>
          <w:trHeight w:val="245"/>
        </w:trPr>
        <w:tc>
          <w:tcPr>
            <w:tcW w:w="10233" w:type="dxa"/>
            <w:gridSpan w:val="20"/>
            <w:tcBorders>
              <w:top w:val="nil"/>
              <w:left w:val="nil"/>
              <w:bottom w:val="nil"/>
              <w:right w:val="nil"/>
            </w:tcBorders>
          </w:tcPr>
          <w:p w:rsidR="00C50B20" w:rsidRDefault="00C50B20" w:rsidP="007876A3">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C50B20" w:rsidTr="007876A3">
        <w:trPr>
          <w:trHeight w:val="247"/>
        </w:trPr>
        <w:tc>
          <w:tcPr>
            <w:tcW w:w="10233" w:type="dxa"/>
            <w:gridSpan w:val="20"/>
            <w:tcBorders>
              <w:top w:val="nil"/>
              <w:left w:val="nil"/>
              <w:bottom w:val="nil"/>
              <w:right w:val="nil"/>
            </w:tcBorders>
          </w:tcPr>
          <w:p w:rsidR="00C50B20" w:rsidRDefault="00C50B20" w:rsidP="007876A3">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w:t>
            </w:r>
            <w:proofErr w:type="gramStart"/>
            <w:r>
              <w:rPr>
                <w:rFonts w:ascii="Arial" w:hAnsi="Arial" w:cs="Arial"/>
                <w:b/>
                <w:bCs/>
                <w:color w:val="000000"/>
                <w:sz w:val="20"/>
                <w:szCs w:val="20"/>
              </w:rPr>
              <w:t>в</w:t>
            </w:r>
            <w:proofErr w:type="gramEnd"/>
            <w:r>
              <w:rPr>
                <w:rFonts w:ascii="Arial" w:hAnsi="Arial" w:cs="Arial"/>
                <w:b/>
                <w:bCs/>
                <w:color w:val="000000"/>
                <w:sz w:val="20"/>
                <w:szCs w:val="20"/>
              </w:rPr>
              <w:t xml:space="preserve"> % </w:t>
            </w:r>
            <w:proofErr w:type="gramStart"/>
            <w:r>
              <w:rPr>
                <w:rFonts w:ascii="Arial" w:hAnsi="Arial" w:cs="Arial"/>
                <w:b/>
                <w:bCs/>
                <w:color w:val="000000"/>
                <w:sz w:val="20"/>
                <w:szCs w:val="20"/>
              </w:rPr>
              <w:t>от</w:t>
            </w:r>
            <w:proofErr w:type="gramEnd"/>
            <w:r>
              <w:rPr>
                <w:rFonts w:ascii="Arial" w:hAnsi="Arial" w:cs="Arial"/>
                <w:b/>
                <w:bCs/>
                <w:color w:val="000000"/>
                <w:sz w:val="20"/>
                <w:szCs w:val="20"/>
              </w:rPr>
              <w:t xml:space="preserve"> числа участников)</w:t>
            </w:r>
          </w:p>
        </w:tc>
      </w:tr>
      <w:tr w:rsidR="00C50B20" w:rsidTr="007876A3">
        <w:trPr>
          <w:trHeight w:val="295"/>
        </w:trPr>
        <w:tc>
          <w:tcPr>
            <w:tcW w:w="10233" w:type="dxa"/>
            <w:gridSpan w:val="20"/>
            <w:tcBorders>
              <w:top w:val="nil"/>
              <w:left w:val="nil"/>
              <w:bottom w:val="nil"/>
              <w:right w:val="nil"/>
            </w:tcBorders>
          </w:tcPr>
          <w:p w:rsidR="00C50B20" w:rsidRDefault="00C50B20" w:rsidP="007876A3">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21</w:t>
            </w:r>
          </w:p>
        </w:tc>
      </w:tr>
      <w:tr w:rsidR="00C50B20" w:rsidTr="007876A3">
        <w:trPr>
          <w:trHeight w:val="246"/>
        </w:trPr>
        <w:tc>
          <w:tcPr>
            <w:tcW w:w="10233" w:type="dxa"/>
            <w:gridSpan w:val="20"/>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color w:val="000000"/>
                <w:sz w:val="16"/>
                <w:szCs w:val="16"/>
              </w:rPr>
            </w:pPr>
          </w:p>
        </w:tc>
      </w:tr>
      <w:tr w:rsidR="00C50B20" w:rsidTr="007876A3">
        <w:trPr>
          <w:trHeight w:val="197"/>
        </w:trPr>
        <w:tc>
          <w:tcPr>
            <w:tcW w:w="4260" w:type="dxa"/>
            <w:gridSpan w:val="6"/>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Arial" w:hAnsi="Arial" w:cs="Arial"/>
                <w:color w:val="000000"/>
                <w:sz w:val="13"/>
                <w:szCs w:val="13"/>
              </w:rPr>
            </w:pPr>
          </w:p>
        </w:tc>
        <w:tc>
          <w:tcPr>
            <w:tcW w:w="5973" w:type="dxa"/>
            <w:gridSpan w:val="14"/>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color w:val="000000"/>
                <w:sz w:val="13"/>
                <w:szCs w:val="13"/>
              </w:rPr>
            </w:pPr>
          </w:p>
        </w:tc>
      </w:tr>
      <w:tr w:rsidR="00C50B20" w:rsidTr="007876A3">
        <w:trPr>
          <w:gridAfter w:val="1"/>
          <w:wAfter w:w="1082" w:type="dxa"/>
          <w:trHeight w:val="442"/>
        </w:trPr>
        <w:tc>
          <w:tcPr>
            <w:tcW w:w="3236" w:type="dxa"/>
            <w:gridSpan w:val="4"/>
            <w:vMerge w:val="restart"/>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tLeast"/>
              <w:jc w:val="center"/>
              <w:rPr>
                <w:rFonts w:ascii="Arial" w:hAnsi="Arial" w:cs="Arial"/>
                <w:sz w:val="24"/>
                <w:szCs w:val="24"/>
              </w:rPr>
            </w:pPr>
            <w:r>
              <w:rPr>
                <w:rFonts w:ascii="Arial" w:hAnsi="Arial" w:cs="Arial"/>
                <w:noProof/>
                <w:sz w:val="24"/>
                <w:szCs w:val="24"/>
                <w:lang w:eastAsia="ru-RU"/>
              </w:rPr>
              <w:drawing>
                <wp:inline distT="0" distB="0" distL="0" distR="0">
                  <wp:extent cx="209550" cy="314325"/>
                  <wp:effectExtent l="1905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09550"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10К1</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10К2</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12</w:t>
            </w:r>
          </w:p>
        </w:tc>
      </w:tr>
      <w:tr w:rsidR="00C50B20" w:rsidTr="007876A3">
        <w:trPr>
          <w:gridAfter w:val="1"/>
          <w:wAfter w:w="1082" w:type="dxa"/>
          <w:trHeight w:val="246"/>
        </w:trPr>
        <w:tc>
          <w:tcPr>
            <w:tcW w:w="3236" w:type="dxa"/>
            <w:gridSpan w:val="4"/>
            <w:vMerge/>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uto"/>
              <w:rPr>
                <w:rFonts w:ascii="Arial" w:hAnsi="Arial" w:cs="Arial"/>
                <w:sz w:val="16"/>
                <w:szCs w:val="16"/>
              </w:rPr>
            </w:pPr>
          </w:p>
        </w:tc>
        <w:tc>
          <w:tcPr>
            <w:tcW w:w="683" w:type="dxa"/>
            <w:vMerge/>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uto"/>
              <w:rPr>
                <w:rFonts w:ascii="Arial" w:hAnsi="Arial" w:cs="Arial"/>
                <w:sz w:val="16"/>
                <w:szCs w:val="16"/>
              </w:rPr>
            </w:pPr>
          </w:p>
        </w:tc>
        <w:tc>
          <w:tcPr>
            <w:tcW w:w="341"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13" w:after="0" w:line="65" w:lineRule="atLeas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r>
      <w:tr w:rsidR="00C50B20" w:rsidTr="007876A3">
        <w:trPr>
          <w:gridAfter w:val="1"/>
          <w:wAfter w:w="1082" w:type="dxa"/>
          <w:trHeight w:val="49"/>
        </w:trPr>
        <w:tc>
          <w:tcPr>
            <w:tcW w:w="9151" w:type="dxa"/>
            <w:gridSpan w:val="19"/>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color w:val="000000"/>
                <w:sz w:val="3"/>
                <w:szCs w:val="3"/>
              </w:rPr>
            </w:pPr>
          </w:p>
        </w:tc>
      </w:tr>
      <w:tr w:rsidR="00C50B20" w:rsidTr="007876A3">
        <w:trPr>
          <w:gridAfter w:val="1"/>
          <w:wAfter w:w="1082" w:type="dxa"/>
          <w:trHeight w:val="246"/>
        </w:trPr>
        <w:tc>
          <w:tcPr>
            <w:tcW w:w="3236" w:type="dxa"/>
            <w:gridSpan w:val="4"/>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rPr>
                <w:rFonts w:ascii="Arial" w:hAnsi="Arial" w:cs="Arial"/>
                <w:b/>
                <w:bCs/>
                <w:color w:val="000000"/>
                <w:sz w:val="16"/>
                <w:szCs w:val="16"/>
              </w:rPr>
            </w:pPr>
            <w:r>
              <w:rPr>
                <w:rFonts w:ascii="Arial" w:hAnsi="Arial" w:cs="Arial"/>
                <w:b/>
                <w:bCs/>
                <w:color w:val="000000"/>
                <w:sz w:val="16"/>
                <w:szCs w:val="16"/>
              </w:rPr>
              <w:t>245504</w:t>
            </w:r>
          </w:p>
        </w:tc>
        <w:tc>
          <w:tcPr>
            <w:tcW w:w="341"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76</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52</w:t>
            </w:r>
          </w:p>
        </w:tc>
      </w:tr>
      <w:tr w:rsidR="00C50B20" w:rsidTr="007876A3">
        <w:trPr>
          <w:gridAfter w:val="1"/>
          <w:wAfter w:w="1082" w:type="dxa"/>
          <w:trHeight w:val="246"/>
        </w:trPr>
        <w:tc>
          <w:tcPr>
            <w:tcW w:w="108" w:type="dxa"/>
            <w:vMerge w:val="restart"/>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Республика Бурятия</w:t>
            </w:r>
          </w:p>
        </w:tc>
        <w:tc>
          <w:tcPr>
            <w:tcW w:w="683"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1742</w:t>
            </w:r>
          </w:p>
        </w:tc>
        <w:tc>
          <w:tcPr>
            <w:tcW w:w="341"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72</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46</w:t>
            </w:r>
          </w:p>
        </w:tc>
      </w:tr>
      <w:tr w:rsidR="00C50B20" w:rsidTr="007876A3">
        <w:trPr>
          <w:gridAfter w:val="1"/>
          <w:wAfter w:w="1082" w:type="dxa"/>
          <w:trHeight w:val="246"/>
        </w:trPr>
        <w:tc>
          <w:tcPr>
            <w:tcW w:w="108" w:type="dxa"/>
            <w:vMerge/>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Arial" w:hAnsi="Arial" w:cs="Arial"/>
                <w:sz w:val="16"/>
                <w:szCs w:val="16"/>
              </w:rPr>
            </w:pPr>
          </w:p>
        </w:tc>
        <w:tc>
          <w:tcPr>
            <w:tcW w:w="170" w:type="dxa"/>
            <w:vMerge w:val="restart"/>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Баунтовский эвенкийский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48</w:t>
            </w:r>
          </w:p>
        </w:tc>
        <w:tc>
          <w:tcPr>
            <w:tcW w:w="341"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75</w:t>
            </w:r>
          </w:p>
        </w:tc>
      </w:tr>
      <w:tr w:rsidR="00C50B20" w:rsidTr="007876A3">
        <w:trPr>
          <w:gridAfter w:val="1"/>
          <w:wAfter w:w="1082" w:type="dxa"/>
          <w:trHeight w:val="344"/>
        </w:trPr>
        <w:tc>
          <w:tcPr>
            <w:tcW w:w="108" w:type="dxa"/>
            <w:vMerge/>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Arial" w:hAnsi="Arial" w:cs="Arial"/>
                <w:sz w:val="20"/>
                <w:szCs w:val="20"/>
              </w:rPr>
            </w:pPr>
          </w:p>
        </w:tc>
        <w:tc>
          <w:tcPr>
            <w:tcW w:w="170" w:type="dxa"/>
            <w:vMerge/>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Arial" w:hAnsi="Arial" w:cs="Arial"/>
                <w:sz w:val="20"/>
                <w:szCs w:val="20"/>
              </w:rPr>
            </w:pPr>
          </w:p>
        </w:tc>
        <w:tc>
          <w:tcPr>
            <w:tcW w:w="171" w:type="dxa"/>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color w:val="000000"/>
                <w:sz w:val="20"/>
                <w:szCs w:val="20"/>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Маловская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7</w:t>
            </w:r>
          </w:p>
        </w:tc>
        <w:tc>
          <w:tcPr>
            <w:tcW w:w="341"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uto"/>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93</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86</w:t>
            </w:r>
          </w:p>
        </w:tc>
        <w:tc>
          <w:tcPr>
            <w:tcW w:w="37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86</w:t>
            </w:r>
          </w:p>
        </w:tc>
      </w:tr>
    </w:tbl>
    <w:p w:rsidR="00C50B20" w:rsidRDefault="00C50B20" w:rsidP="00903492">
      <w:pPr>
        <w:rPr>
          <w:rFonts w:ascii="Times New Roman" w:hAnsi="Times New Roman" w:cs="Times New Roman"/>
        </w:rPr>
      </w:pPr>
    </w:p>
    <w:p w:rsidR="008C27C8" w:rsidRDefault="008C27C8" w:rsidP="00903492">
      <w:pPr>
        <w:rPr>
          <w:rFonts w:ascii="Times New Roman" w:hAnsi="Times New Roman" w:cs="Times New Roman"/>
          <w:b/>
        </w:rPr>
      </w:pPr>
      <w:r w:rsidRPr="008C27C8">
        <w:rPr>
          <w:rFonts w:ascii="Times New Roman" w:hAnsi="Times New Roman" w:cs="Times New Roman"/>
          <w:b/>
        </w:rPr>
        <w:t xml:space="preserve">ВПР 11 класс </w:t>
      </w:r>
      <w:r w:rsidR="0040014A">
        <w:rPr>
          <w:rFonts w:ascii="Times New Roman" w:hAnsi="Times New Roman" w:cs="Times New Roman"/>
          <w:b/>
        </w:rPr>
        <w:t>английский язык от 20 марта 2018 г.</w:t>
      </w:r>
    </w:p>
    <w:p w:rsidR="0040014A" w:rsidRPr="0040014A" w:rsidRDefault="0040014A" w:rsidP="0040014A">
      <w:pPr>
        <w:spacing w:after="0" w:line="240" w:lineRule="auto"/>
        <w:rPr>
          <w:rFonts w:ascii="Calibri" w:eastAsia="Times New Roman" w:hAnsi="Calibri" w:cs="Times New Roman"/>
          <w:b/>
          <w:bCs/>
          <w:color w:val="FF0000"/>
          <w:sz w:val="24"/>
          <w:szCs w:val="24"/>
          <w:lang w:eastAsia="ru-RU"/>
        </w:rPr>
      </w:pPr>
      <w:r w:rsidRPr="0040014A">
        <w:rPr>
          <w:rFonts w:ascii="Calibri" w:eastAsia="Times New Roman" w:hAnsi="Calibri" w:cs="Times New Roman"/>
          <w:b/>
          <w:bCs/>
          <w:color w:val="FF0000"/>
          <w:sz w:val="24"/>
          <w:szCs w:val="24"/>
          <w:lang w:eastAsia="ru-RU"/>
        </w:rPr>
        <w:t>Анализ проверочной работы ВПР по английскому языку 11 класс МБОУ "Маловская СОШ"</w:t>
      </w:r>
    </w:p>
    <w:tbl>
      <w:tblPr>
        <w:tblW w:w="15614" w:type="dxa"/>
        <w:jc w:val="center"/>
        <w:tblLook w:val="04A0"/>
      </w:tblPr>
      <w:tblGrid>
        <w:gridCol w:w="216"/>
        <w:gridCol w:w="959"/>
        <w:gridCol w:w="510"/>
        <w:gridCol w:w="510"/>
        <w:gridCol w:w="216"/>
        <w:gridCol w:w="319"/>
        <w:gridCol w:w="429"/>
        <w:gridCol w:w="216"/>
        <w:gridCol w:w="397"/>
        <w:gridCol w:w="325"/>
        <w:gridCol w:w="183"/>
        <w:gridCol w:w="508"/>
        <w:gridCol w:w="508"/>
        <w:gridCol w:w="508"/>
        <w:gridCol w:w="508"/>
        <w:gridCol w:w="508"/>
        <w:gridCol w:w="508"/>
        <w:gridCol w:w="508"/>
        <w:gridCol w:w="508"/>
        <w:gridCol w:w="508"/>
        <w:gridCol w:w="508"/>
        <w:gridCol w:w="508"/>
        <w:gridCol w:w="508"/>
        <w:gridCol w:w="689"/>
        <w:gridCol w:w="1150"/>
        <w:gridCol w:w="1075"/>
        <w:gridCol w:w="951"/>
        <w:gridCol w:w="1373"/>
      </w:tblGrid>
      <w:tr w:rsidR="0040014A" w:rsidRPr="0040014A" w:rsidTr="0040014A">
        <w:trPr>
          <w:trHeight w:val="330"/>
          <w:jc w:val="center"/>
        </w:trPr>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right"/>
              <w:rPr>
                <w:rFonts w:ascii="Times New Roman" w:eastAsia="Times New Roman" w:hAnsi="Times New Roman" w:cs="Times New Roman"/>
                <w:sz w:val="16"/>
                <w:szCs w:val="16"/>
                <w:lang w:eastAsia="ru-RU"/>
              </w:rPr>
            </w:pPr>
            <w:r w:rsidRPr="0040014A">
              <w:rPr>
                <w:rFonts w:ascii="Times New Roman" w:eastAsia="Times New Roman" w:hAnsi="Times New Roman" w:cs="Times New Roman"/>
                <w:sz w:val="16"/>
                <w:szCs w:val="16"/>
                <w:lang w:eastAsia="ru-RU"/>
              </w:rPr>
              <w:t>предмет</w:t>
            </w:r>
          </w:p>
        </w:tc>
        <w:tc>
          <w:tcPr>
            <w:tcW w:w="2186" w:type="dxa"/>
            <w:gridSpan w:val="6"/>
            <w:tcBorders>
              <w:top w:val="single" w:sz="4" w:space="0" w:color="auto"/>
              <w:left w:val="nil"/>
              <w:bottom w:val="single" w:sz="4" w:space="0" w:color="auto"/>
              <w:right w:val="single" w:sz="4" w:space="0" w:color="000000"/>
            </w:tcBorders>
            <w:shd w:val="clear" w:color="000000" w:fill="F2DDDC"/>
            <w:noWrap/>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FF0000"/>
                <w:sz w:val="16"/>
                <w:szCs w:val="16"/>
                <w:lang w:eastAsia="ru-RU"/>
              </w:rPr>
            </w:pPr>
            <w:r w:rsidRPr="0040014A">
              <w:rPr>
                <w:rFonts w:ascii="Times New Roman" w:eastAsia="Times New Roman" w:hAnsi="Times New Roman" w:cs="Times New Roman"/>
                <w:b/>
                <w:bCs/>
                <w:color w:val="FF0000"/>
                <w:sz w:val="16"/>
                <w:szCs w:val="16"/>
                <w:lang w:eastAsia="ru-RU"/>
              </w:rPr>
              <w:t>английский язык</w:t>
            </w:r>
          </w:p>
        </w:tc>
        <w:tc>
          <w:tcPr>
            <w:tcW w:w="7098"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40014A" w:rsidRPr="0040014A" w:rsidRDefault="0040014A" w:rsidP="0040014A">
            <w:pPr>
              <w:spacing w:after="0" w:line="240" w:lineRule="auto"/>
              <w:jc w:val="right"/>
              <w:rPr>
                <w:rFonts w:ascii="Times New Roman" w:eastAsia="Times New Roman" w:hAnsi="Times New Roman" w:cs="Times New Roman"/>
                <w:sz w:val="16"/>
                <w:szCs w:val="16"/>
                <w:lang w:eastAsia="ru-RU"/>
              </w:rPr>
            </w:pPr>
            <w:r w:rsidRPr="0040014A">
              <w:rPr>
                <w:rFonts w:ascii="Times New Roman" w:eastAsia="Times New Roman" w:hAnsi="Times New Roman" w:cs="Times New Roman"/>
                <w:sz w:val="16"/>
                <w:szCs w:val="16"/>
                <w:lang w:eastAsia="ru-RU"/>
              </w:rPr>
              <w:t>ФИО учителя</w:t>
            </w:r>
          </w:p>
        </w:tc>
        <w:tc>
          <w:tcPr>
            <w:tcW w:w="1296" w:type="dxa"/>
            <w:gridSpan w:val="2"/>
            <w:tcBorders>
              <w:top w:val="single" w:sz="4" w:space="0" w:color="auto"/>
              <w:left w:val="nil"/>
              <w:bottom w:val="single" w:sz="4" w:space="0" w:color="auto"/>
              <w:right w:val="single" w:sz="4" w:space="0" w:color="000000"/>
            </w:tcBorders>
            <w:shd w:val="clear" w:color="000000" w:fill="F2DDDC"/>
            <w:noWrap/>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FF0000"/>
                <w:sz w:val="16"/>
                <w:szCs w:val="16"/>
                <w:lang w:eastAsia="ru-RU"/>
              </w:rPr>
            </w:pPr>
            <w:r w:rsidRPr="0040014A">
              <w:rPr>
                <w:rFonts w:ascii="Times New Roman" w:eastAsia="Times New Roman" w:hAnsi="Times New Roman" w:cs="Times New Roman"/>
                <w:b/>
                <w:bCs/>
                <w:color w:val="FF0000"/>
                <w:sz w:val="16"/>
                <w:szCs w:val="16"/>
                <w:lang w:eastAsia="ru-RU"/>
              </w:rPr>
              <w:t>Дашиева Н.Н.</w:t>
            </w:r>
          </w:p>
        </w:tc>
        <w:tc>
          <w:tcPr>
            <w:tcW w:w="874" w:type="dxa"/>
            <w:tcBorders>
              <w:top w:val="nil"/>
              <w:left w:val="nil"/>
              <w:bottom w:val="nil"/>
              <w:right w:val="nil"/>
            </w:tcBorders>
            <w:shd w:val="clear" w:color="000000" w:fill="FFFFFF"/>
            <w:noWrap/>
            <w:vAlign w:val="bottom"/>
            <w:hideMark/>
          </w:tcPr>
          <w:p w:rsidR="0040014A" w:rsidRPr="0040014A" w:rsidRDefault="0040014A" w:rsidP="0040014A">
            <w:pPr>
              <w:spacing w:after="0" w:line="240" w:lineRule="auto"/>
              <w:rPr>
                <w:rFonts w:ascii="Times New Roman" w:eastAsia="Times New Roman" w:hAnsi="Times New Roman" w:cs="Times New Roman"/>
                <w:b/>
                <w:bCs/>
                <w:color w:val="FF0000"/>
                <w:sz w:val="16"/>
                <w:szCs w:val="16"/>
                <w:lang w:eastAsia="ru-RU"/>
              </w:rPr>
            </w:pPr>
            <w:r w:rsidRPr="0040014A">
              <w:rPr>
                <w:rFonts w:ascii="Times New Roman" w:eastAsia="Times New Roman" w:hAnsi="Times New Roman" w:cs="Times New Roman"/>
                <w:b/>
                <w:bCs/>
                <w:color w:val="FF0000"/>
                <w:sz w:val="16"/>
                <w:szCs w:val="16"/>
                <w:lang w:eastAsia="ru-RU"/>
              </w:rPr>
              <w:t> </w:t>
            </w:r>
          </w:p>
        </w:tc>
        <w:tc>
          <w:tcPr>
            <w:tcW w:w="803"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750"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1522"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r>
      <w:tr w:rsidR="0040014A" w:rsidRPr="0040014A" w:rsidTr="0040014A">
        <w:trPr>
          <w:trHeight w:val="330"/>
          <w:jc w:val="center"/>
        </w:trPr>
        <w:tc>
          <w:tcPr>
            <w:tcW w:w="1085" w:type="dxa"/>
            <w:gridSpan w:val="2"/>
            <w:tcBorders>
              <w:top w:val="nil"/>
              <w:left w:val="single" w:sz="4" w:space="0" w:color="auto"/>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right"/>
              <w:rPr>
                <w:rFonts w:ascii="Times New Roman" w:eastAsia="Times New Roman" w:hAnsi="Times New Roman" w:cs="Times New Roman"/>
                <w:sz w:val="16"/>
                <w:szCs w:val="16"/>
                <w:lang w:eastAsia="ru-RU"/>
              </w:rPr>
            </w:pPr>
            <w:r w:rsidRPr="0040014A">
              <w:rPr>
                <w:rFonts w:ascii="Times New Roman" w:eastAsia="Times New Roman" w:hAnsi="Times New Roman" w:cs="Times New Roman"/>
                <w:sz w:val="16"/>
                <w:szCs w:val="16"/>
                <w:lang w:eastAsia="ru-RU"/>
              </w:rPr>
              <w:lastRenderedPageBreak/>
              <w:t>класс</w:t>
            </w:r>
          </w:p>
        </w:tc>
        <w:tc>
          <w:tcPr>
            <w:tcW w:w="547" w:type="dxa"/>
            <w:tcBorders>
              <w:top w:val="nil"/>
              <w:left w:val="nil"/>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FF0000"/>
                <w:sz w:val="16"/>
                <w:szCs w:val="16"/>
                <w:lang w:eastAsia="ru-RU"/>
              </w:rPr>
            </w:pPr>
            <w:r w:rsidRPr="0040014A">
              <w:rPr>
                <w:rFonts w:ascii="Times New Roman" w:eastAsia="Times New Roman" w:hAnsi="Times New Roman" w:cs="Times New Roman"/>
                <w:b/>
                <w:bCs/>
                <w:color w:val="FF0000"/>
                <w:sz w:val="16"/>
                <w:szCs w:val="16"/>
                <w:lang w:eastAsia="ru-RU"/>
              </w:rPr>
              <w:t>11</w:t>
            </w:r>
          </w:p>
        </w:tc>
        <w:tc>
          <w:tcPr>
            <w:tcW w:w="547"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right"/>
              <w:rPr>
                <w:rFonts w:ascii="Times New Roman" w:eastAsia="Times New Roman" w:hAnsi="Times New Roman" w:cs="Times New Roman"/>
                <w:sz w:val="16"/>
                <w:szCs w:val="16"/>
                <w:lang w:eastAsia="ru-RU"/>
              </w:rPr>
            </w:pPr>
            <w:r w:rsidRPr="0040014A">
              <w:rPr>
                <w:rFonts w:ascii="Times New Roman" w:eastAsia="Times New Roman" w:hAnsi="Times New Roman" w:cs="Times New Roman"/>
                <w:sz w:val="16"/>
                <w:szCs w:val="16"/>
                <w:lang w:eastAsia="ru-RU"/>
              </w:rPr>
              <w:t>дата</w:t>
            </w:r>
          </w:p>
        </w:tc>
        <w:tc>
          <w:tcPr>
            <w:tcW w:w="1092" w:type="dxa"/>
            <w:gridSpan w:val="4"/>
            <w:tcBorders>
              <w:top w:val="single" w:sz="4" w:space="0" w:color="auto"/>
              <w:left w:val="nil"/>
              <w:bottom w:val="single" w:sz="4" w:space="0" w:color="auto"/>
              <w:right w:val="single" w:sz="4" w:space="0" w:color="000000"/>
            </w:tcBorders>
            <w:shd w:val="clear" w:color="000000" w:fill="F2DDDC"/>
            <w:noWrap/>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FF0000"/>
                <w:sz w:val="16"/>
                <w:szCs w:val="16"/>
                <w:lang w:eastAsia="ru-RU"/>
              </w:rPr>
            </w:pPr>
            <w:r w:rsidRPr="0040014A">
              <w:rPr>
                <w:rFonts w:ascii="Times New Roman" w:eastAsia="Times New Roman" w:hAnsi="Times New Roman" w:cs="Times New Roman"/>
                <w:b/>
                <w:bCs/>
                <w:color w:val="FF0000"/>
                <w:sz w:val="16"/>
                <w:szCs w:val="16"/>
                <w:lang w:eastAsia="ru-RU"/>
              </w:rPr>
              <w:t>20.03.2018 г.</w:t>
            </w:r>
          </w:p>
        </w:tc>
        <w:tc>
          <w:tcPr>
            <w:tcW w:w="7098"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40014A" w:rsidRPr="0040014A" w:rsidRDefault="0040014A" w:rsidP="0040014A">
            <w:pPr>
              <w:spacing w:after="0" w:line="240" w:lineRule="auto"/>
              <w:jc w:val="right"/>
              <w:rPr>
                <w:rFonts w:ascii="Times New Roman" w:eastAsia="Times New Roman" w:hAnsi="Times New Roman" w:cs="Times New Roman"/>
                <w:sz w:val="16"/>
                <w:szCs w:val="16"/>
                <w:lang w:eastAsia="ru-RU"/>
              </w:rPr>
            </w:pPr>
            <w:r w:rsidRPr="0040014A">
              <w:rPr>
                <w:rFonts w:ascii="Times New Roman" w:eastAsia="Times New Roman" w:hAnsi="Times New Roman" w:cs="Times New Roman"/>
                <w:sz w:val="16"/>
                <w:szCs w:val="16"/>
                <w:lang w:eastAsia="ru-RU"/>
              </w:rPr>
              <w:t>вид работы</w:t>
            </w:r>
          </w:p>
        </w:tc>
        <w:tc>
          <w:tcPr>
            <w:tcW w:w="1296" w:type="dxa"/>
            <w:gridSpan w:val="2"/>
            <w:tcBorders>
              <w:top w:val="single" w:sz="4" w:space="0" w:color="auto"/>
              <w:left w:val="nil"/>
              <w:bottom w:val="single" w:sz="4" w:space="0" w:color="auto"/>
              <w:right w:val="single" w:sz="4" w:space="0" w:color="000000"/>
            </w:tcBorders>
            <w:shd w:val="clear" w:color="000000" w:fill="F2DDDC"/>
            <w:noWrap/>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FF0000"/>
                <w:sz w:val="16"/>
                <w:szCs w:val="16"/>
                <w:lang w:eastAsia="ru-RU"/>
              </w:rPr>
            </w:pPr>
            <w:r w:rsidRPr="0040014A">
              <w:rPr>
                <w:rFonts w:ascii="Times New Roman" w:eastAsia="Times New Roman" w:hAnsi="Times New Roman" w:cs="Times New Roman"/>
                <w:b/>
                <w:bCs/>
                <w:color w:val="FF0000"/>
                <w:sz w:val="16"/>
                <w:szCs w:val="16"/>
                <w:lang w:eastAsia="ru-RU"/>
              </w:rPr>
              <w:t>ВПР</w:t>
            </w:r>
          </w:p>
        </w:tc>
        <w:tc>
          <w:tcPr>
            <w:tcW w:w="874" w:type="dxa"/>
            <w:tcBorders>
              <w:top w:val="nil"/>
              <w:left w:val="nil"/>
              <w:bottom w:val="nil"/>
              <w:right w:val="nil"/>
            </w:tcBorders>
            <w:shd w:val="clear" w:color="000000" w:fill="FFFFFF"/>
            <w:noWrap/>
            <w:vAlign w:val="bottom"/>
            <w:hideMark/>
          </w:tcPr>
          <w:p w:rsidR="0040014A" w:rsidRPr="0040014A" w:rsidRDefault="0040014A" w:rsidP="0040014A">
            <w:pPr>
              <w:spacing w:after="0" w:line="240" w:lineRule="auto"/>
              <w:rPr>
                <w:rFonts w:ascii="Times New Roman" w:eastAsia="Times New Roman" w:hAnsi="Times New Roman" w:cs="Times New Roman"/>
                <w:b/>
                <w:bCs/>
                <w:color w:val="FF0000"/>
                <w:sz w:val="16"/>
                <w:szCs w:val="16"/>
                <w:lang w:eastAsia="ru-RU"/>
              </w:rPr>
            </w:pPr>
            <w:r w:rsidRPr="0040014A">
              <w:rPr>
                <w:rFonts w:ascii="Times New Roman" w:eastAsia="Times New Roman" w:hAnsi="Times New Roman" w:cs="Times New Roman"/>
                <w:b/>
                <w:bCs/>
                <w:color w:val="FF0000"/>
                <w:sz w:val="16"/>
                <w:szCs w:val="16"/>
                <w:lang w:eastAsia="ru-RU"/>
              </w:rPr>
              <w:t> </w:t>
            </w:r>
          </w:p>
        </w:tc>
        <w:tc>
          <w:tcPr>
            <w:tcW w:w="803"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750"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1522"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r>
      <w:tr w:rsidR="0040014A" w:rsidRPr="0040014A" w:rsidTr="0040014A">
        <w:trPr>
          <w:trHeight w:val="345"/>
          <w:jc w:val="center"/>
        </w:trPr>
        <w:tc>
          <w:tcPr>
            <w:tcW w:w="1085" w:type="dxa"/>
            <w:gridSpan w:val="2"/>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9830"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sz w:val="16"/>
                <w:szCs w:val="16"/>
                <w:lang w:eastAsia="ru-RU"/>
              </w:rPr>
            </w:pPr>
            <w:r w:rsidRPr="0040014A">
              <w:rPr>
                <w:rFonts w:ascii="Times New Roman" w:eastAsia="Times New Roman" w:hAnsi="Times New Roman" w:cs="Times New Roman"/>
                <w:sz w:val="16"/>
                <w:szCs w:val="16"/>
                <w:lang w:eastAsia="ru-RU"/>
              </w:rPr>
              <w:t>Баллы за задания</w:t>
            </w:r>
          </w:p>
        </w:tc>
        <w:tc>
          <w:tcPr>
            <w:tcW w:w="750"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874" w:type="dxa"/>
            <w:tcBorders>
              <w:top w:val="nil"/>
              <w:left w:val="nil"/>
              <w:bottom w:val="nil"/>
              <w:right w:val="nil"/>
            </w:tcBorders>
            <w:shd w:val="clear" w:color="000000" w:fill="FFFFFF"/>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803"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750"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1522"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r>
      <w:tr w:rsidR="0040014A" w:rsidRPr="0040014A" w:rsidTr="0040014A">
        <w:trPr>
          <w:trHeight w:val="720"/>
          <w:jc w:val="center"/>
        </w:trPr>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Номера заданий</w:t>
            </w:r>
          </w:p>
        </w:tc>
        <w:tc>
          <w:tcPr>
            <w:tcW w:w="547"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1К</w:t>
            </w:r>
          </w:p>
        </w:tc>
        <w:tc>
          <w:tcPr>
            <w:tcW w:w="547"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2К</w:t>
            </w:r>
          </w:p>
        </w:tc>
        <w:tc>
          <w:tcPr>
            <w:tcW w:w="546" w:type="dxa"/>
            <w:gridSpan w:val="2"/>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3К</w:t>
            </w:r>
          </w:p>
        </w:tc>
        <w:tc>
          <w:tcPr>
            <w:tcW w:w="546" w:type="dxa"/>
            <w:gridSpan w:val="2"/>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4К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5К</w:t>
            </w:r>
          </w:p>
        </w:tc>
        <w:tc>
          <w:tcPr>
            <w:tcW w:w="546" w:type="dxa"/>
            <w:gridSpan w:val="2"/>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6К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7К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8К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9К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10К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11К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12К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13К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14К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15К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16К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17К</w:t>
            </w:r>
          </w:p>
        </w:tc>
        <w:tc>
          <w:tcPr>
            <w:tcW w:w="546" w:type="dxa"/>
            <w:tcBorders>
              <w:top w:val="nil"/>
              <w:left w:val="nil"/>
              <w:bottom w:val="single" w:sz="4" w:space="0" w:color="auto"/>
              <w:right w:val="single" w:sz="4" w:space="0" w:color="auto"/>
            </w:tcBorders>
            <w:shd w:val="clear" w:color="auto" w:fill="auto"/>
            <w:noWrap/>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18К</w:t>
            </w:r>
          </w:p>
        </w:tc>
        <w:tc>
          <w:tcPr>
            <w:tcW w:w="750" w:type="dxa"/>
            <w:tcBorders>
              <w:top w:val="nil"/>
              <w:left w:val="nil"/>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Всего баллов</w:t>
            </w:r>
            <w:r w:rsidRPr="0040014A">
              <w:rPr>
                <w:rFonts w:ascii="Times New Roman" w:eastAsia="Times New Roman" w:hAnsi="Times New Roman" w:cs="Times New Roman"/>
                <w:color w:val="000000"/>
                <w:sz w:val="16"/>
                <w:szCs w:val="16"/>
                <w:lang w:eastAsia="ru-RU"/>
              </w:rPr>
              <w:br/>
              <w:t xml:space="preserve"> за работу</w:t>
            </w:r>
          </w:p>
        </w:tc>
        <w:tc>
          <w:tcPr>
            <w:tcW w:w="874" w:type="dxa"/>
            <w:tcBorders>
              <w:top w:val="nil"/>
              <w:left w:val="nil"/>
              <w:bottom w:val="nil"/>
              <w:right w:val="nil"/>
            </w:tcBorders>
            <w:shd w:val="clear" w:color="000000" w:fill="FFFFFF"/>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803"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750"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1522"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r>
      <w:tr w:rsidR="0040014A" w:rsidRPr="0040014A" w:rsidTr="0040014A">
        <w:trPr>
          <w:trHeight w:val="630"/>
          <w:jc w:val="center"/>
        </w:trPr>
        <w:tc>
          <w:tcPr>
            <w:tcW w:w="1085" w:type="dxa"/>
            <w:gridSpan w:val="2"/>
            <w:tcBorders>
              <w:top w:val="nil"/>
              <w:left w:val="single" w:sz="4" w:space="0" w:color="auto"/>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Максимальный балл</w:t>
            </w:r>
            <w:r w:rsidRPr="0040014A">
              <w:rPr>
                <w:rFonts w:ascii="Times New Roman" w:eastAsia="Times New Roman" w:hAnsi="Times New Roman" w:cs="Times New Roman"/>
                <w:color w:val="000000"/>
                <w:sz w:val="16"/>
                <w:szCs w:val="16"/>
                <w:lang w:eastAsia="ru-RU"/>
              </w:rPr>
              <w:br/>
              <w:t xml:space="preserve"> за каждое задание</w:t>
            </w:r>
          </w:p>
        </w:tc>
        <w:tc>
          <w:tcPr>
            <w:tcW w:w="54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7"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gridSpan w:val="2"/>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gridSpan w:val="2"/>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gridSpan w:val="2"/>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5</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546"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1</w:t>
            </w:r>
          </w:p>
        </w:tc>
        <w:tc>
          <w:tcPr>
            <w:tcW w:w="750" w:type="dxa"/>
            <w:tcBorders>
              <w:top w:val="nil"/>
              <w:left w:val="single" w:sz="4" w:space="0" w:color="auto"/>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22</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Рекомендуемая</w:t>
            </w:r>
            <w:r w:rsidRPr="0040014A">
              <w:rPr>
                <w:rFonts w:ascii="Times New Roman" w:eastAsia="Times New Roman" w:hAnsi="Times New Roman" w:cs="Times New Roman"/>
                <w:color w:val="000000"/>
                <w:sz w:val="16"/>
                <w:szCs w:val="16"/>
                <w:lang w:eastAsia="ru-RU"/>
              </w:rPr>
              <w:br/>
              <w:t xml:space="preserve"> оценка</w:t>
            </w:r>
          </w:p>
        </w:tc>
        <w:tc>
          <w:tcPr>
            <w:tcW w:w="803" w:type="dxa"/>
            <w:tcBorders>
              <w:top w:val="single" w:sz="4" w:space="0" w:color="auto"/>
              <w:left w:val="nil"/>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Выставленная</w:t>
            </w:r>
            <w:r w:rsidRPr="0040014A">
              <w:rPr>
                <w:rFonts w:ascii="Times New Roman" w:eastAsia="Times New Roman" w:hAnsi="Times New Roman" w:cs="Times New Roman"/>
                <w:color w:val="000000"/>
                <w:sz w:val="16"/>
                <w:szCs w:val="16"/>
                <w:lang w:eastAsia="ru-RU"/>
              </w:rPr>
              <w:br/>
              <w:t>оценка</w:t>
            </w:r>
          </w:p>
        </w:tc>
        <w:tc>
          <w:tcPr>
            <w:tcW w:w="750" w:type="dxa"/>
            <w:tcBorders>
              <w:top w:val="single" w:sz="4" w:space="0" w:color="auto"/>
              <w:left w:val="nil"/>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Процент</w:t>
            </w:r>
            <w:r w:rsidRPr="0040014A">
              <w:rPr>
                <w:rFonts w:ascii="Times New Roman" w:eastAsia="Times New Roman" w:hAnsi="Times New Roman" w:cs="Times New Roman"/>
                <w:color w:val="000000"/>
                <w:sz w:val="16"/>
                <w:szCs w:val="16"/>
                <w:lang w:eastAsia="ru-RU"/>
              </w:rPr>
              <w:br/>
              <w:t xml:space="preserve"> выполнения</w:t>
            </w:r>
          </w:p>
        </w:tc>
        <w:tc>
          <w:tcPr>
            <w:tcW w:w="1522" w:type="dxa"/>
            <w:tcBorders>
              <w:top w:val="single" w:sz="4" w:space="0" w:color="auto"/>
              <w:left w:val="nil"/>
              <w:bottom w:val="single" w:sz="4" w:space="0" w:color="auto"/>
              <w:right w:val="nil"/>
            </w:tcBorders>
            <w:shd w:val="clear" w:color="auto" w:fill="auto"/>
            <w:vAlign w:val="center"/>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Качество выставления оценок</w:t>
            </w:r>
          </w:p>
        </w:tc>
      </w:tr>
      <w:tr w:rsidR="0040014A" w:rsidRPr="0040014A" w:rsidTr="0040014A">
        <w:trPr>
          <w:trHeight w:val="315"/>
          <w:jc w:val="center"/>
        </w:trPr>
        <w:tc>
          <w:tcPr>
            <w:tcW w:w="1085"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Доржиева Даша</w:t>
            </w:r>
          </w:p>
        </w:tc>
        <w:tc>
          <w:tcPr>
            <w:tcW w:w="547" w:type="dxa"/>
            <w:tcBorders>
              <w:top w:val="nil"/>
              <w:left w:val="single" w:sz="8" w:space="0" w:color="000000"/>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547"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750"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19</w:t>
            </w:r>
          </w:p>
        </w:tc>
        <w:tc>
          <w:tcPr>
            <w:tcW w:w="874"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5</w:t>
            </w:r>
          </w:p>
        </w:tc>
        <w:tc>
          <w:tcPr>
            <w:tcW w:w="803" w:type="dxa"/>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750"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86%</w:t>
            </w:r>
          </w:p>
        </w:tc>
        <w:tc>
          <w:tcPr>
            <w:tcW w:w="1522"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оценка выставлена правильно</w:t>
            </w:r>
          </w:p>
        </w:tc>
      </w:tr>
      <w:tr w:rsidR="0040014A" w:rsidRPr="0040014A" w:rsidTr="0040014A">
        <w:trPr>
          <w:trHeight w:val="315"/>
          <w:jc w:val="center"/>
        </w:trPr>
        <w:tc>
          <w:tcPr>
            <w:tcW w:w="1085"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Молчанова Валерия</w:t>
            </w:r>
          </w:p>
        </w:tc>
        <w:tc>
          <w:tcPr>
            <w:tcW w:w="547" w:type="dxa"/>
            <w:tcBorders>
              <w:top w:val="nil"/>
              <w:left w:val="single" w:sz="8" w:space="0" w:color="000000"/>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7"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750"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18</w:t>
            </w:r>
          </w:p>
        </w:tc>
        <w:tc>
          <w:tcPr>
            <w:tcW w:w="874"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5</w:t>
            </w:r>
          </w:p>
        </w:tc>
        <w:tc>
          <w:tcPr>
            <w:tcW w:w="803" w:type="dxa"/>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750"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82%</w:t>
            </w:r>
          </w:p>
        </w:tc>
        <w:tc>
          <w:tcPr>
            <w:tcW w:w="1522"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оценка выставлена правильно</w:t>
            </w:r>
          </w:p>
        </w:tc>
      </w:tr>
      <w:tr w:rsidR="0040014A" w:rsidRPr="0040014A" w:rsidTr="0040014A">
        <w:trPr>
          <w:trHeight w:val="315"/>
          <w:jc w:val="center"/>
        </w:trPr>
        <w:tc>
          <w:tcPr>
            <w:tcW w:w="1085"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Деменков Юра</w:t>
            </w:r>
          </w:p>
        </w:tc>
        <w:tc>
          <w:tcPr>
            <w:tcW w:w="547" w:type="dxa"/>
            <w:tcBorders>
              <w:top w:val="nil"/>
              <w:left w:val="single" w:sz="8" w:space="0" w:color="000000"/>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7"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750"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14</w:t>
            </w:r>
          </w:p>
        </w:tc>
        <w:tc>
          <w:tcPr>
            <w:tcW w:w="874"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4</w:t>
            </w:r>
          </w:p>
        </w:tc>
        <w:tc>
          <w:tcPr>
            <w:tcW w:w="803" w:type="dxa"/>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4</w:t>
            </w:r>
          </w:p>
        </w:tc>
        <w:tc>
          <w:tcPr>
            <w:tcW w:w="750"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64%</w:t>
            </w:r>
          </w:p>
        </w:tc>
        <w:tc>
          <w:tcPr>
            <w:tcW w:w="1522"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оценка выставлена правильно</w:t>
            </w:r>
          </w:p>
        </w:tc>
      </w:tr>
      <w:tr w:rsidR="0040014A" w:rsidRPr="0040014A" w:rsidTr="0040014A">
        <w:trPr>
          <w:trHeight w:val="315"/>
          <w:jc w:val="center"/>
        </w:trPr>
        <w:tc>
          <w:tcPr>
            <w:tcW w:w="1085"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Ненаших Мария</w:t>
            </w:r>
          </w:p>
        </w:tc>
        <w:tc>
          <w:tcPr>
            <w:tcW w:w="547" w:type="dxa"/>
            <w:tcBorders>
              <w:top w:val="nil"/>
              <w:left w:val="single" w:sz="8" w:space="0" w:color="000000"/>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7"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750"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19</w:t>
            </w:r>
          </w:p>
        </w:tc>
        <w:tc>
          <w:tcPr>
            <w:tcW w:w="874"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5</w:t>
            </w:r>
          </w:p>
        </w:tc>
        <w:tc>
          <w:tcPr>
            <w:tcW w:w="803" w:type="dxa"/>
            <w:tcBorders>
              <w:top w:val="single" w:sz="8" w:space="0" w:color="000000"/>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5</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86%</w:t>
            </w:r>
          </w:p>
        </w:tc>
        <w:tc>
          <w:tcPr>
            <w:tcW w:w="1522"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оценка выставлена правильно</w:t>
            </w:r>
          </w:p>
        </w:tc>
      </w:tr>
      <w:tr w:rsidR="0040014A" w:rsidRPr="0040014A" w:rsidTr="0040014A">
        <w:trPr>
          <w:trHeight w:val="315"/>
          <w:jc w:val="center"/>
        </w:trPr>
        <w:tc>
          <w:tcPr>
            <w:tcW w:w="1085"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Бахманов Василий</w:t>
            </w:r>
          </w:p>
        </w:tc>
        <w:tc>
          <w:tcPr>
            <w:tcW w:w="547" w:type="dxa"/>
            <w:tcBorders>
              <w:top w:val="nil"/>
              <w:left w:val="single" w:sz="8" w:space="0" w:color="000000"/>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7"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750"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15</w:t>
            </w:r>
          </w:p>
        </w:tc>
        <w:tc>
          <w:tcPr>
            <w:tcW w:w="874"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4</w:t>
            </w:r>
          </w:p>
        </w:tc>
        <w:tc>
          <w:tcPr>
            <w:tcW w:w="803" w:type="dxa"/>
            <w:tcBorders>
              <w:top w:val="single" w:sz="4" w:space="0" w:color="auto"/>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4</w:t>
            </w:r>
          </w:p>
        </w:tc>
        <w:tc>
          <w:tcPr>
            <w:tcW w:w="750"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68%</w:t>
            </w:r>
          </w:p>
        </w:tc>
        <w:tc>
          <w:tcPr>
            <w:tcW w:w="1522"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оценка выставлена правильно</w:t>
            </w:r>
          </w:p>
        </w:tc>
      </w:tr>
      <w:tr w:rsidR="0040014A" w:rsidRPr="0040014A" w:rsidTr="0040014A">
        <w:trPr>
          <w:trHeight w:val="315"/>
          <w:jc w:val="center"/>
        </w:trPr>
        <w:tc>
          <w:tcPr>
            <w:tcW w:w="1085"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Шарстепанов Дмитрий</w:t>
            </w:r>
          </w:p>
        </w:tc>
        <w:tc>
          <w:tcPr>
            <w:tcW w:w="547" w:type="dxa"/>
            <w:tcBorders>
              <w:top w:val="nil"/>
              <w:left w:val="single" w:sz="8" w:space="0" w:color="000000"/>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7"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w:t>
            </w:r>
          </w:p>
        </w:tc>
        <w:tc>
          <w:tcPr>
            <w:tcW w:w="750"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19</w:t>
            </w:r>
          </w:p>
        </w:tc>
        <w:tc>
          <w:tcPr>
            <w:tcW w:w="874"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5</w:t>
            </w:r>
          </w:p>
        </w:tc>
        <w:tc>
          <w:tcPr>
            <w:tcW w:w="803" w:type="dxa"/>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750"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86%</w:t>
            </w:r>
          </w:p>
        </w:tc>
        <w:tc>
          <w:tcPr>
            <w:tcW w:w="1522"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оценка выставлена правильно</w:t>
            </w:r>
          </w:p>
        </w:tc>
      </w:tr>
      <w:tr w:rsidR="0040014A" w:rsidRPr="0040014A" w:rsidTr="0040014A">
        <w:trPr>
          <w:trHeight w:val="315"/>
          <w:jc w:val="center"/>
        </w:trPr>
        <w:tc>
          <w:tcPr>
            <w:tcW w:w="1085" w:type="dxa"/>
            <w:gridSpan w:val="2"/>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Винтоняк Константин</w:t>
            </w:r>
          </w:p>
        </w:tc>
        <w:tc>
          <w:tcPr>
            <w:tcW w:w="547" w:type="dxa"/>
            <w:tcBorders>
              <w:top w:val="nil"/>
              <w:left w:val="single" w:sz="8" w:space="0" w:color="000000"/>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7"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750"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874" w:type="dxa"/>
            <w:tcBorders>
              <w:top w:val="nil"/>
              <w:left w:val="nil"/>
              <w:bottom w:val="single" w:sz="8" w:space="0" w:color="000000"/>
              <w:right w:val="single" w:sz="8" w:space="0" w:color="000000"/>
            </w:tcBorders>
            <w:shd w:val="clear" w:color="auto" w:fill="auto"/>
            <w:vAlign w:val="bottom"/>
            <w:hideMark/>
          </w:tcPr>
          <w:p w:rsidR="0040014A" w:rsidRPr="0040014A" w:rsidRDefault="0040014A" w:rsidP="0040014A">
            <w:pPr>
              <w:spacing w:after="0" w:line="240" w:lineRule="auto"/>
              <w:jc w:val="center"/>
              <w:rPr>
                <w:rFonts w:ascii="Times New Roman" w:eastAsia="Times New Roman" w:hAnsi="Times New Roman" w:cs="Times New Roman"/>
                <w:b/>
                <w:bCs/>
                <w:color w:val="000000"/>
                <w:sz w:val="16"/>
                <w:szCs w:val="16"/>
                <w:lang w:eastAsia="ru-RU"/>
              </w:rPr>
            </w:pPr>
            <w:r w:rsidRPr="0040014A">
              <w:rPr>
                <w:rFonts w:ascii="Times New Roman" w:eastAsia="Times New Roman" w:hAnsi="Times New Roman" w:cs="Times New Roman"/>
                <w:b/>
                <w:bCs/>
                <w:color w:val="000000"/>
                <w:sz w:val="16"/>
                <w:szCs w:val="16"/>
                <w:lang w:eastAsia="ru-RU"/>
              </w:rPr>
              <w:t>2</w:t>
            </w:r>
          </w:p>
        </w:tc>
        <w:tc>
          <w:tcPr>
            <w:tcW w:w="803" w:type="dxa"/>
            <w:tcBorders>
              <w:top w:val="nil"/>
              <w:left w:val="single" w:sz="4" w:space="0" w:color="auto"/>
              <w:bottom w:val="single" w:sz="4" w:space="0" w:color="auto"/>
              <w:right w:val="single" w:sz="4" w:space="0" w:color="auto"/>
            </w:tcBorders>
            <w:shd w:val="clear" w:color="000000" w:fill="F2DDDC"/>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2</w:t>
            </w:r>
          </w:p>
        </w:tc>
        <w:tc>
          <w:tcPr>
            <w:tcW w:w="750"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1522" w:type="dxa"/>
            <w:tcBorders>
              <w:top w:val="nil"/>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оценка выставлена правильно</w:t>
            </w:r>
          </w:p>
        </w:tc>
      </w:tr>
      <w:tr w:rsidR="0040014A" w:rsidRPr="0040014A" w:rsidTr="0040014A">
        <w:trPr>
          <w:trHeight w:val="600"/>
          <w:jc w:val="center"/>
        </w:trPr>
        <w:tc>
          <w:tcPr>
            <w:tcW w:w="10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xml:space="preserve">Всего баллов </w:t>
            </w:r>
            <w:r w:rsidRPr="0040014A">
              <w:rPr>
                <w:rFonts w:ascii="Times New Roman" w:eastAsia="Times New Roman" w:hAnsi="Times New Roman" w:cs="Times New Roman"/>
                <w:color w:val="000000"/>
                <w:sz w:val="16"/>
                <w:szCs w:val="16"/>
                <w:lang w:eastAsia="ru-RU"/>
              </w:rPr>
              <w:br/>
              <w:t>за каждое задание</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6</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0</w:t>
            </w:r>
          </w:p>
        </w:tc>
        <w:tc>
          <w:tcPr>
            <w:tcW w:w="546" w:type="dxa"/>
            <w:gridSpan w:val="2"/>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6</w:t>
            </w:r>
          </w:p>
        </w:tc>
        <w:tc>
          <w:tcPr>
            <w:tcW w:w="546" w:type="dxa"/>
            <w:gridSpan w:val="2"/>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6</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4</w:t>
            </w:r>
          </w:p>
        </w:tc>
        <w:tc>
          <w:tcPr>
            <w:tcW w:w="546" w:type="dxa"/>
            <w:gridSpan w:val="2"/>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30</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40014A" w:rsidRPr="0040014A" w:rsidRDefault="0040014A" w:rsidP="0040014A">
            <w:pPr>
              <w:spacing w:after="0" w:line="240" w:lineRule="auto"/>
              <w:jc w:val="right"/>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5</w:t>
            </w:r>
          </w:p>
        </w:tc>
        <w:tc>
          <w:tcPr>
            <w:tcW w:w="750" w:type="dxa"/>
            <w:tcBorders>
              <w:top w:val="single" w:sz="4" w:space="0" w:color="auto"/>
              <w:left w:val="nil"/>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r w:rsidRPr="0040014A">
              <w:rPr>
                <w:rFonts w:ascii="Times New Roman" w:eastAsia="Times New Roman" w:hAnsi="Times New Roman" w:cs="Times New Roman"/>
                <w:color w:val="000000"/>
                <w:sz w:val="16"/>
                <w:szCs w:val="16"/>
                <w:lang w:eastAsia="ru-RU"/>
              </w:rPr>
              <w:t> </w:t>
            </w:r>
          </w:p>
        </w:tc>
        <w:tc>
          <w:tcPr>
            <w:tcW w:w="874" w:type="dxa"/>
            <w:tcBorders>
              <w:top w:val="single" w:sz="4" w:space="0" w:color="auto"/>
              <w:left w:val="nil"/>
              <w:bottom w:val="single" w:sz="4" w:space="0" w:color="auto"/>
              <w:right w:val="single" w:sz="4" w:space="0" w:color="auto"/>
            </w:tcBorders>
            <w:shd w:val="clear" w:color="auto" w:fill="auto"/>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803"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750"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c>
          <w:tcPr>
            <w:tcW w:w="1522" w:type="dxa"/>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Times New Roman" w:eastAsia="Times New Roman" w:hAnsi="Times New Roman" w:cs="Times New Roman"/>
                <w:color w:val="000000"/>
                <w:sz w:val="16"/>
                <w:szCs w:val="16"/>
                <w:lang w:eastAsia="ru-RU"/>
              </w:rPr>
            </w:pPr>
          </w:p>
        </w:tc>
      </w:tr>
      <w:tr w:rsidR="0040014A" w:rsidRPr="0040014A" w:rsidTr="0040014A">
        <w:tblPrEx>
          <w:jc w:val="left"/>
        </w:tblPrEx>
        <w:trPr>
          <w:gridBefore w:val="1"/>
          <w:gridAfter w:val="18"/>
          <w:wBefore w:w="108" w:type="dxa"/>
          <w:wAfter w:w="11458" w:type="dxa"/>
          <w:trHeight w:hRule="exact" w:val="300"/>
        </w:trPr>
        <w:tc>
          <w:tcPr>
            <w:tcW w:w="2096" w:type="dxa"/>
            <w:gridSpan w:val="4"/>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r w:rsidRPr="0040014A">
              <w:rPr>
                <w:rFonts w:ascii="Calibri" w:eastAsia="Times New Roman" w:hAnsi="Calibri" w:cs="Times New Roman"/>
                <w:color w:val="000000"/>
                <w:lang w:eastAsia="ru-RU"/>
              </w:rPr>
              <w:t>Количество "2"</w:t>
            </w:r>
          </w:p>
        </w:tc>
        <w:tc>
          <w:tcPr>
            <w:tcW w:w="976" w:type="dxa"/>
            <w:gridSpan w:val="2"/>
            <w:tcBorders>
              <w:top w:val="nil"/>
              <w:left w:val="nil"/>
              <w:bottom w:val="nil"/>
              <w:right w:val="nil"/>
            </w:tcBorders>
            <w:shd w:val="clear" w:color="auto" w:fill="auto"/>
            <w:noWrap/>
            <w:vAlign w:val="bottom"/>
            <w:hideMark/>
          </w:tcPr>
          <w:p w:rsidR="0040014A" w:rsidRPr="0040014A" w:rsidRDefault="0040014A" w:rsidP="0040014A">
            <w:pPr>
              <w:spacing w:after="0" w:line="240" w:lineRule="auto"/>
              <w:jc w:val="right"/>
              <w:rPr>
                <w:rFonts w:ascii="Calibri" w:eastAsia="Times New Roman" w:hAnsi="Calibri" w:cs="Times New Roman"/>
                <w:color w:val="000000"/>
                <w:lang w:eastAsia="ru-RU"/>
              </w:rPr>
            </w:pPr>
            <w:r w:rsidRPr="0040014A">
              <w:rPr>
                <w:rFonts w:ascii="Calibri" w:eastAsia="Times New Roman" w:hAnsi="Calibri" w:cs="Times New Roman"/>
                <w:color w:val="000000"/>
                <w:lang w:eastAsia="ru-RU"/>
              </w:rPr>
              <w:t>1</w:t>
            </w:r>
          </w:p>
        </w:tc>
        <w:tc>
          <w:tcPr>
            <w:tcW w:w="976" w:type="dxa"/>
            <w:gridSpan w:val="3"/>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p>
        </w:tc>
      </w:tr>
      <w:tr w:rsidR="0040014A" w:rsidRPr="0040014A" w:rsidTr="0040014A">
        <w:tblPrEx>
          <w:jc w:val="left"/>
        </w:tblPrEx>
        <w:trPr>
          <w:gridBefore w:val="1"/>
          <w:gridAfter w:val="18"/>
          <w:wBefore w:w="108" w:type="dxa"/>
          <w:wAfter w:w="11458" w:type="dxa"/>
          <w:trHeight w:val="300"/>
        </w:trPr>
        <w:tc>
          <w:tcPr>
            <w:tcW w:w="2096" w:type="dxa"/>
            <w:gridSpan w:val="4"/>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r w:rsidRPr="0040014A">
              <w:rPr>
                <w:rFonts w:ascii="Calibri" w:eastAsia="Times New Roman" w:hAnsi="Calibri" w:cs="Times New Roman"/>
                <w:color w:val="000000"/>
                <w:lang w:eastAsia="ru-RU"/>
              </w:rPr>
              <w:t>Количество "3"</w:t>
            </w:r>
          </w:p>
        </w:tc>
        <w:tc>
          <w:tcPr>
            <w:tcW w:w="976" w:type="dxa"/>
            <w:gridSpan w:val="2"/>
            <w:tcBorders>
              <w:top w:val="nil"/>
              <w:left w:val="nil"/>
              <w:bottom w:val="nil"/>
              <w:right w:val="nil"/>
            </w:tcBorders>
            <w:shd w:val="clear" w:color="auto" w:fill="auto"/>
            <w:noWrap/>
            <w:vAlign w:val="bottom"/>
            <w:hideMark/>
          </w:tcPr>
          <w:p w:rsidR="0040014A" w:rsidRPr="0040014A" w:rsidRDefault="0040014A" w:rsidP="0040014A">
            <w:pPr>
              <w:spacing w:after="0" w:line="240" w:lineRule="auto"/>
              <w:jc w:val="right"/>
              <w:rPr>
                <w:rFonts w:ascii="Calibri" w:eastAsia="Times New Roman" w:hAnsi="Calibri" w:cs="Times New Roman"/>
                <w:color w:val="000000"/>
                <w:lang w:eastAsia="ru-RU"/>
              </w:rPr>
            </w:pPr>
            <w:r w:rsidRPr="0040014A">
              <w:rPr>
                <w:rFonts w:ascii="Calibri" w:eastAsia="Times New Roman" w:hAnsi="Calibri" w:cs="Times New Roman"/>
                <w:color w:val="000000"/>
                <w:lang w:eastAsia="ru-RU"/>
              </w:rPr>
              <w:t>0</w:t>
            </w:r>
          </w:p>
        </w:tc>
        <w:tc>
          <w:tcPr>
            <w:tcW w:w="976" w:type="dxa"/>
            <w:gridSpan w:val="3"/>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p>
        </w:tc>
      </w:tr>
      <w:tr w:rsidR="0040014A" w:rsidRPr="0040014A" w:rsidTr="0040014A">
        <w:tblPrEx>
          <w:jc w:val="left"/>
        </w:tblPrEx>
        <w:trPr>
          <w:gridBefore w:val="1"/>
          <w:gridAfter w:val="18"/>
          <w:wBefore w:w="108" w:type="dxa"/>
          <w:wAfter w:w="11458" w:type="dxa"/>
          <w:trHeight w:val="300"/>
        </w:trPr>
        <w:tc>
          <w:tcPr>
            <w:tcW w:w="2096" w:type="dxa"/>
            <w:gridSpan w:val="4"/>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r w:rsidRPr="0040014A">
              <w:rPr>
                <w:rFonts w:ascii="Calibri" w:eastAsia="Times New Roman" w:hAnsi="Calibri" w:cs="Times New Roman"/>
                <w:color w:val="000000"/>
                <w:lang w:eastAsia="ru-RU"/>
              </w:rPr>
              <w:t>Количество "4"</w:t>
            </w:r>
          </w:p>
        </w:tc>
        <w:tc>
          <w:tcPr>
            <w:tcW w:w="976" w:type="dxa"/>
            <w:gridSpan w:val="2"/>
            <w:tcBorders>
              <w:top w:val="nil"/>
              <w:left w:val="nil"/>
              <w:bottom w:val="nil"/>
              <w:right w:val="nil"/>
            </w:tcBorders>
            <w:shd w:val="clear" w:color="auto" w:fill="auto"/>
            <w:noWrap/>
            <w:vAlign w:val="bottom"/>
            <w:hideMark/>
          </w:tcPr>
          <w:p w:rsidR="0040014A" w:rsidRPr="0040014A" w:rsidRDefault="0040014A" w:rsidP="0040014A">
            <w:pPr>
              <w:spacing w:after="0" w:line="240" w:lineRule="auto"/>
              <w:jc w:val="right"/>
              <w:rPr>
                <w:rFonts w:ascii="Calibri" w:eastAsia="Times New Roman" w:hAnsi="Calibri" w:cs="Times New Roman"/>
                <w:color w:val="000000"/>
                <w:lang w:eastAsia="ru-RU"/>
              </w:rPr>
            </w:pPr>
            <w:r w:rsidRPr="0040014A">
              <w:rPr>
                <w:rFonts w:ascii="Calibri" w:eastAsia="Times New Roman" w:hAnsi="Calibri" w:cs="Times New Roman"/>
                <w:color w:val="000000"/>
                <w:lang w:eastAsia="ru-RU"/>
              </w:rPr>
              <w:t>2</w:t>
            </w:r>
          </w:p>
        </w:tc>
        <w:tc>
          <w:tcPr>
            <w:tcW w:w="976" w:type="dxa"/>
            <w:gridSpan w:val="3"/>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p>
        </w:tc>
      </w:tr>
      <w:tr w:rsidR="0040014A" w:rsidRPr="0040014A" w:rsidTr="0040014A">
        <w:tblPrEx>
          <w:jc w:val="left"/>
        </w:tblPrEx>
        <w:trPr>
          <w:gridBefore w:val="1"/>
          <w:gridAfter w:val="18"/>
          <w:wBefore w:w="108" w:type="dxa"/>
          <w:wAfter w:w="11458" w:type="dxa"/>
          <w:trHeight w:val="300"/>
        </w:trPr>
        <w:tc>
          <w:tcPr>
            <w:tcW w:w="2096" w:type="dxa"/>
            <w:gridSpan w:val="4"/>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r w:rsidRPr="0040014A">
              <w:rPr>
                <w:rFonts w:ascii="Calibri" w:eastAsia="Times New Roman" w:hAnsi="Calibri" w:cs="Times New Roman"/>
                <w:color w:val="000000"/>
                <w:lang w:eastAsia="ru-RU"/>
              </w:rPr>
              <w:t>Количество "5"</w:t>
            </w:r>
          </w:p>
        </w:tc>
        <w:tc>
          <w:tcPr>
            <w:tcW w:w="976" w:type="dxa"/>
            <w:gridSpan w:val="2"/>
            <w:tcBorders>
              <w:top w:val="nil"/>
              <w:left w:val="nil"/>
              <w:bottom w:val="nil"/>
              <w:right w:val="nil"/>
            </w:tcBorders>
            <w:shd w:val="clear" w:color="auto" w:fill="auto"/>
            <w:noWrap/>
            <w:vAlign w:val="bottom"/>
            <w:hideMark/>
          </w:tcPr>
          <w:p w:rsidR="0040014A" w:rsidRPr="0040014A" w:rsidRDefault="0040014A" w:rsidP="0040014A">
            <w:pPr>
              <w:spacing w:after="0" w:line="240" w:lineRule="auto"/>
              <w:jc w:val="right"/>
              <w:rPr>
                <w:rFonts w:ascii="Calibri" w:eastAsia="Times New Roman" w:hAnsi="Calibri" w:cs="Times New Roman"/>
                <w:color w:val="000000"/>
                <w:lang w:eastAsia="ru-RU"/>
              </w:rPr>
            </w:pPr>
            <w:r w:rsidRPr="0040014A">
              <w:rPr>
                <w:rFonts w:ascii="Calibri" w:eastAsia="Times New Roman" w:hAnsi="Calibri" w:cs="Times New Roman"/>
                <w:color w:val="000000"/>
                <w:lang w:eastAsia="ru-RU"/>
              </w:rPr>
              <w:t>4</w:t>
            </w:r>
          </w:p>
        </w:tc>
        <w:tc>
          <w:tcPr>
            <w:tcW w:w="976" w:type="dxa"/>
            <w:gridSpan w:val="3"/>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p>
        </w:tc>
      </w:tr>
      <w:tr w:rsidR="0040014A" w:rsidRPr="0040014A" w:rsidTr="0040014A">
        <w:tblPrEx>
          <w:jc w:val="left"/>
        </w:tblPrEx>
        <w:trPr>
          <w:gridBefore w:val="1"/>
          <w:gridAfter w:val="18"/>
          <w:wBefore w:w="108" w:type="dxa"/>
          <w:wAfter w:w="11458" w:type="dxa"/>
          <w:trHeight w:val="300"/>
        </w:trPr>
        <w:tc>
          <w:tcPr>
            <w:tcW w:w="2096" w:type="dxa"/>
            <w:gridSpan w:val="4"/>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p>
        </w:tc>
        <w:tc>
          <w:tcPr>
            <w:tcW w:w="976" w:type="dxa"/>
            <w:gridSpan w:val="3"/>
            <w:tcBorders>
              <w:top w:val="nil"/>
              <w:left w:val="nil"/>
              <w:bottom w:val="nil"/>
              <w:right w:val="nil"/>
            </w:tcBorders>
            <w:shd w:val="clear" w:color="auto" w:fill="auto"/>
            <w:noWrap/>
            <w:vAlign w:val="bottom"/>
            <w:hideMark/>
          </w:tcPr>
          <w:p w:rsidR="0040014A" w:rsidRPr="0040014A" w:rsidRDefault="0040014A" w:rsidP="0040014A">
            <w:pPr>
              <w:spacing w:after="0" w:line="240" w:lineRule="auto"/>
              <w:rPr>
                <w:rFonts w:ascii="Calibri" w:eastAsia="Times New Roman" w:hAnsi="Calibri" w:cs="Times New Roman"/>
                <w:color w:val="000000"/>
                <w:lang w:eastAsia="ru-RU"/>
              </w:rPr>
            </w:pPr>
          </w:p>
        </w:tc>
      </w:tr>
    </w:tbl>
    <w:p w:rsidR="0040014A" w:rsidRDefault="0040014A" w:rsidP="00903492">
      <w:pPr>
        <w:rPr>
          <w:rFonts w:ascii="Times New Roman" w:hAnsi="Times New Roman" w:cs="Times New Roman"/>
          <w:b/>
        </w:rPr>
      </w:pPr>
    </w:p>
    <w:p w:rsidR="0040014A" w:rsidRDefault="0040014A" w:rsidP="00903492">
      <w:pPr>
        <w:rPr>
          <w:rFonts w:ascii="Times New Roman" w:hAnsi="Times New Roman" w:cs="Times New Roman"/>
          <w:b/>
        </w:rPr>
      </w:pPr>
      <w:r w:rsidRPr="0040014A">
        <w:rPr>
          <w:rFonts w:ascii="Times New Roman" w:hAnsi="Times New Roman" w:cs="Times New Roman"/>
          <w:b/>
          <w:noProof/>
          <w:lang w:eastAsia="ru-RU"/>
        </w:rPr>
        <w:lastRenderedPageBreak/>
        <w:drawing>
          <wp:inline distT="0" distB="0" distL="0" distR="0">
            <wp:extent cx="3524250" cy="1209675"/>
            <wp:effectExtent l="19050" t="0" r="19050" b="0"/>
            <wp:docPr id="15" name="Диаграмма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0014A">
        <w:rPr>
          <w:rFonts w:ascii="Times New Roman" w:hAnsi="Times New Roman" w:cs="Times New Roman"/>
          <w:b/>
          <w:noProof/>
          <w:lang w:eastAsia="ru-RU"/>
        </w:rPr>
        <w:drawing>
          <wp:inline distT="0" distB="0" distL="0" distR="0">
            <wp:extent cx="4619625" cy="1314450"/>
            <wp:effectExtent l="19050" t="0" r="9525" b="0"/>
            <wp:docPr id="26" name="Диаграмма 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014A" w:rsidRDefault="0040014A" w:rsidP="00903492">
      <w:pPr>
        <w:rPr>
          <w:rFonts w:ascii="Times New Roman" w:hAnsi="Times New Roman" w:cs="Times New Roman"/>
        </w:rPr>
      </w:pPr>
      <w:r w:rsidRPr="0040014A">
        <w:rPr>
          <w:rFonts w:ascii="Times New Roman" w:hAnsi="Times New Roman" w:cs="Times New Roman"/>
        </w:rPr>
        <w:t>ВПР по английскому языку в 2017-2018 уч.г. в нашей школе проводился впервые, следовательн</w:t>
      </w:r>
      <w:r w:rsidR="00D237AC">
        <w:rPr>
          <w:rFonts w:ascii="Times New Roman" w:hAnsi="Times New Roman" w:cs="Times New Roman"/>
        </w:rPr>
        <w:t xml:space="preserve">о, </w:t>
      </w:r>
      <w:r w:rsidRPr="0040014A">
        <w:rPr>
          <w:rFonts w:ascii="Times New Roman" w:hAnsi="Times New Roman" w:cs="Times New Roman"/>
        </w:rPr>
        <w:t xml:space="preserve"> мы можем сравнить результаты с результатами обученности за год</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таблицу ниже).</w:t>
      </w:r>
    </w:p>
    <w:tbl>
      <w:tblPr>
        <w:tblStyle w:val="a3"/>
        <w:tblW w:w="0" w:type="auto"/>
        <w:tblLayout w:type="fixed"/>
        <w:tblLook w:val="04A0"/>
      </w:tblPr>
      <w:tblGrid>
        <w:gridCol w:w="867"/>
        <w:gridCol w:w="1084"/>
        <w:gridCol w:w="1276"/>
        <w:gridCol w:w="1559"/>
        <w:gridCol w:w="803"/>
        <w:gridCol w:w="1323"/>
        <w:gridCol w:w="1843"/>
        <w:gridCol w:w="1232"/>
        <w:gridCol w:w="894"/>
        <w:gridCol w:w="993"/>
        <w:gridCol w:w="948"/>
      </w:tblGrid>
      <w:tr w:rsidR="0040014A" w:rsidRPr="00E13D5A" w:rsidTr="007876A3">
        <w:trPr>
          <w:cantSplit/>
          <w:trHeight w:val="1134"/>
        </w:trPr>
        <w:tc>
          <w:tcPr>
            <w:tcW w:w="867" w:type="dxa"/>
            <w:textDirection w:val="btLr"/>
          </w:tcPr>
          <w:p w:rsidR="0040014A" w:rsidRDefault="0040014A" w:rsidP="007876A3">
            <w:pPr>
              <w:ind w:left="113" w:right="113"/>
              <w:rPr>
                <w:rFonts w:ascii="Times New Roman" w:hAnsi="Times New Roman" w:cs="Times New Roman"/>
              </w:rPr>
            </w:pPr>
            <w:r>
              <w:rPr>
                <w:rFonts w:ascii="Times New Roman" w:hAnsi="Times New Roman" w:cs="Times New Roman"/>
              </w:rPr>
              <w:t>Класс</w:t>
            </w:r>
          </w:p>
        </w:tc>
        <w:tc>
          <w:tcPr>
            <w:tcW w:w="3919" w:type="dxa"/>
            <w:gridSpan w:val="3"/>
          </w:tcPr>
          <w:p w:rsidR="0040014A" w:rsidRDefault="0040014A" w:rsidP="007876A3">
            <w:pPr>
              <w:jc w:val="center"/>
              <w:rPr>
                <w:rFonts w:ascii="Times New Roman" w:hAnsi="Times New Roman" w:cs="Times New Roman"/>
                <w:b/>
              </w:rPr>
            </w:pPr>
            <w:r w:rsidRPr="004317D8">
              <w:rPr>
                <w:rFonts w:ascii="Times New Roman" w:hAnsi="Times New Roman" w:cs="Times New Roman"/>
                <w:b/>
              </w:rPr>
              <w:t>ВПР</w:t>
            </w:r>
          </w:p>
          <w:p w:rsidR="0040014A" w:rsidRDefault="0040014A" w:rsidP="007876A3">
            <w:pPr>
              <w:jc w:val="center"/>
              <w:rPr>
                <w:rFonts w:ascii="Times New Roman" w:hAnsi="Times New Roman" w:cs="Times New Roman"/>
                <w:b/>
              </w:rPr>
            </w:pPr>
            <w:r>
              <w:rPr>
                <w:rFonts w:ascii="Times New Roman" w:hAnsi="Times New Roman" w:cs="Times New Roman"/>
                <w:b/>
              </w:rPr>
              <w:t>в 2017-2018 учебном году</w:t>
            </w:r>
          </w:p>
          <w:p w:rsidR="0040014A" w:rsidRPr="004317D8" w:rsidRDefault="0040014A" w:rsidP="007876A3">
            <w:pPr>
              <w:jc w:val="center"/>
              <w:rPr>
                <w:rFonts w:ascii="Times New Roman" w:hAnsi="Times New Roman" w:cs="Times New Roman"/>
                <w:b/>
              </w:rPr>
            </w:pPr>
            <w:r>
              <w:rPr>
                <w:rFonts w:ascii="Times New Roman" w:hAnsi="Times New Roman" w:cs="Times New Roman"/>
                <w:b/>
              </w:rPr>
              <w:t xml:space="preserve"> по истории </w:t>
            </w:r>
          </w:p>
        </w:tc>
        <w:tc>
          <w:tcPr>
            <w:tcW w:w="803" w:type="dxa"/>
            <w:textDirection w:val="btLr"/>
          </w:tcPr>
          <w:p w:rsidR="0040014A" w:rsidRPr="004317D8" w:rsidRDefault="0040014A" w:rsidP="007876A3">
            <w:pPr>
              <w:ind w:left="113" w:right="113"/>
              <w:jc w:val="center"/>
              <w:rPr>
                <w:rFonts w:ascii="Times New Roman" w:hAnsi="Times New Roman" w:cs="Times New Roman"/>
              </w:rPr>
            </w:pPr>
            <w:r w:rsidRPr="004317D8">
              <w:rPr>
                <w:rFonts w:ascii="Times New Roman" w:hAnsi="Times New Roman" w:cs="Times New Roman"/>
              </w:rPr>
              <w:t>Класс</w:t>
            </w:r>
          </w:p>
        </w:tc>
        <w:tc>
          <w:tcPr>
            <w:tcW w:w="4398" w:type="dxa"/>
            <w:gridSpan w:val="3"/>
          </w:tcPr>
          <w:p w:rsidR="0040014A" w:rsidRDefault="0040014A" w:rsidP="007876A3">
            <w:pPr>
              <w:jc w:val="center"/>
              <w:rPr>
                <w:rFonts w:ascii="Times New Roman" w:hAnsi="Times New Roman" w:cs="Times New Roman"/>
                <w:b/>
              </w:rPr>
            </w:pPr>
            <w:r>
              <w:rPr>
                <w:rFonts w:ascii="Times New Roman" w:hAnsi="Times New Roman" w:cs="Times New Roman"/>
                <w:b/>
              </w:rPr>
              <w:t xml:space="preserve">Результаты обученности </w:t>
            </w:r>
            <w:proofErr w:type="gramStart"/>
            <w:r>
              <w:rPr>
                <w:rFonts w:ascii="Times New Roman" w:hAnsi="Times New Roman" w:cs="Times New Roman"/>
                <w:b/>
              </w:rPr>
              <w:t>за</w:t>
            </w:r>
            <w:proofErr w:type="gramEnd"/>
          </w:p>
          <w:p w:rsidR="0040014A" w:rsidRDefault="0040014A" w:rsidP="007876A3">
            <w:pPr>
              <w:jc w:val="center"/>
              <w:rPr>
                <w:rFonts w:ascii="Times New Roman" w:hAnsi="Times New Roman" w:cs="Times New Roman"/>
                <w:b/>
              </w:rPr>
            </w:pPr>
            <w:r>
              <w:rPr>
                <w:rFonts w:ascii="Times New Roman" w:hAnsi="Times New Roman" w:cs="Times New Roman"/>
                <w:b/>
              </w:rPr>
              <w:t xml:space="preserve"> 2017-2018 учебный год </w:t>
            </w:r>
          </w:p>
          <w:p w:rsidR="0040014A" w:rsidRDefault="0040014A" w:rsidP="0040014A">
            <w:pPr>
              <w:jc w:val="center"/>
              <w:rPr>
                <w:rFonts w:ascii="Times New Roman" w:hAnsi="Times New Roman" w:cs="Times New Roman"/>
              </w:rPr>
            </w:pPr>
            <w:r>
              <w:rPr>
                <w:rFonts w:ascii="Times New Roman" w:hAnsi="Times New Roman" w:cs="Times New Roman"/>
                <w:b/>
              </w:rPr>
              <w:t>по английскому языку</w:t>
            </w:r>
          </w:p>
        </w:tc>
        <w:tc>
          <w:tcPr>
            <w:tcW w:w="2835" w:type="dxa"/>
            <w:gridSpan w:val="3"/>
          </w:tcPr>
          <w:p w:rsidR="0040014A" w:rsidRPr="00E13D5A" w:rsidRDefault="0040014A" w:rsidP="007876A3">
            <w:pPr>
              <w:jc w:val="center"/>
              <w:rPr>
                <w:rFonts w:ascii="Times New Roman" w:hAnsi="Times New Roman" w:cs="Times New Roman"/>
                <w:b/>
              </w:rPr>
            </w:pPr>
            <w:r w:rsidRPr="00E13D5A">
              <w:rPr>
                <w:rFonts w:ascii="Times New Roman" w:hAnsi="Times New Roman" w:cs="Times New Roman"/>
                <w:b/>
              </w:rPr>
              <w:t>ИТОГО</w:t>
            </w:r>
          </w:p>
        </w:tc>
      </w:tr>
      <w:tr w:rsidR="0040014A" w:rsidTr="007876A3">
        <w:tc>
          <w:tcPr>
            <w:tcW w:w="867" w:type="dxa"/>
            <w:vMerge w:val="restart"/>
            <w:textDirection w:val="btLr"/>
          </w:tcPr>
          <w:p w:rsidR="0040014A" w:rsidRPr="00E13D5A" w:rsidRDefault="0040014A" w:rsidP="007876A3">
            <w:pPr>
              <w:ind w:left="113" w:right="113"/>
              <w:jc w:val="center"/>
              <w:rPr>
                <w:rFonts w:ascii="Times New Roman" w:hAnsi="Times New Roman" w:cs="Times New Roman"/>
                <w:b/>
              </w:rPr>
            </w:pPr>
            <w:r>
              <w:rPr>
                <w:rFonts w:ascii="Times New Roman" w:hAnsi="Times New Roman" w:cs="Times New Roman"/>
                <w:b/>
              </w:rPr>
              <w:t>11</w:t>
            </w:r>
          </w:p>
        </w:tc>
        <w:tc>
          <w:tcPr>
            <w:tcW w:w="3919" w:type="dxa"/>
            <w:gridSpan w:val="3"/>
          </w:tcPr>
          <w:p w:rsidR="0040014A" w:rsidRDefault="0040014A" w:rsidP="007876A3">
            <w:pPr>
              <w:jc w:val="center"/>
              <w:rPr>
                <w:rFonts w:ascii="Times New Roman" w:hAnsi="Times New Roman" w:cs="Times New Roman"/>
              </w:rPr>
            </w:pPr>
            <w:r>
              <w:rPr>
                <w:rFonts w:ascii="Times New Roman" w:hAnsi="Times New Roman" w:cs="Times New Roman"/>
              </w:rPr>
              <w:t>20 марта 2018 г.</w:t>
            </w:r>
          </w:p>
        </w:tc>
        <w:tc>
          <w:tcPr>
            <w:tcW w:w="803" w:type="dxa"/>
            <w:vMerge w:val="restart"/>
            <w:textDirection w:val="btLr"/>
          </w:tcPr>
          <w:p w:rsidR="0040014A" w:rsidRPr="00E13D5A" w:rsidRDefault="0040014A" w:rsidP="007876A3">
            <w:pPr>
              <w:ind w:left="113" w:right="113"/>
              <w:jc w:val="center"/>
              <w:rPr>
                <w:rFonts w:ascii="Times New Roman" w:hAnsi="Times New Roman" w:cs="Times New Roman"/>
                <w:b/>
              </w:rPr>
            </w:pPr>
            <w:r>
              <w:rPr>
                <w:rFonts w:ascii="Times New Roman" w:hAnsi="Times New Roman" w:cs="Times New Roman"/>
                <w:b/>
              </w:rPr>
              <w:t>11</w:t>
            </w:r>
          </w:p>
        </w:tc>
        <w:tc>
          <w:tcPr>
            <w:tcW w:w="4398" w:type="dxa"/>
            <w:gridSpan w:val="3"/>
          </w:tcPr>
          <w:p w:rsidR="0040014A" w:rsidRDefault="0040014A" w:rsidP="007876A3">
            <w:pPr>
              <w:jc w:val="center"/>
              <w:rPr>
                <w:rFonts w:ascii="Times New Roman" w:hAnsi="Times New Roman" w:cs="Times New Roman"/>
              </w:rPr>
            </w:pPr>
            <w:r>
              <w:rPr>
                <w:rFonts w:ascii="Times New Roman" w:hAnsi="Times New Roman" w:cs="Times New Roman"/>
              </w:rPr>
              <w:t>21 марта 2018 г.</w:t>
            </w:r>
          </w:p>
        </w:tc>
        <w:tc>
          <w:tcPr>
            <w:tcW w:w="894" w:type="dxa"/>
          </w:tcPr>
          <w:p w:rsidR="0040014A" w:rsidRDefault="0040014A" w:rsidP="007876A3">
            <w:pPr>
              <w:rPr>
                <w:rFonts w:ascii="Times New Roman" w:hAnsi="Times New Roman" w:cs="Times New Roman"/>
              </w:rPr>
            </w:pPr>
          </w:p>
        </w:tc>
        <w:tc>
          <w:tcPr>
            <w:tcW w:w="993" w:type="dxa"/>
          </w:tcPr>
          <w:p w:rsidR="0040014A" w:rsidRDefault="0040014A" w:rsidP="007876A3">
            <w:pPr>
              <w:rPr>
                <w:rFonts w:ascii="Times New Roman" w:hAnsi="Times New Roman" w:cs="Times New Roman"/>
              </w:rPr>
            </w:pPr>
          </w:p>
        </w:tc>
        <w:tc>
          <w:tcPr>
            <w:tcW w:w="948" w:type="dxa"/>
          </w:tcPr>
          <w:p w:rsidR="0040014A" w:rsidRDefault="0040014A" w:rsidP="007876A3">
            <w:pPr>
              <w:rPr>
                <w:rFonts w:ascii="Times New Roman" w:hAnsi="Times New Roman" w:cs="Times New Roman"/>
              </w:rPr>
            </w:pPr>
          </w:p>
        </w:tc>
      </w:tr>
      <w:tr w:rsidR="0040014A" w:rsidTr="007876A3">
        <w:trPr>
          <w:trHeight w:val="1305"/>
        </w:trPr>
        <w:tc>
          <w:tcPr>
            <w:tcW w:w="867" w:type="dxa"/>
            <w:vMerge/>
            <w:textDirection w:val="btLr"/>
          </w:tcPr>
          <w:p w:rsidR="0040014A" w:rsidRDefault="0040014A" w:rsidP="007876A3">
            <w:pPr>
              <w:ind w:left="113" w:right="113"/>
              <w:rPr>
                <w:rFonts w:ascii="Times New Roman" w:hAnsi="Times New Roman" w:cs="Times New Roman"/>
              </w:rPr>
            </w:pPr>
          </w:p>
        </w:tc>
        <w:tc>
          <w:tcPr>
            <w:tcW w:w="1084" w:type="dxa"/>
            <w:textDirection w:val="btLr"/>
          </w:tcPr>
          <w:p w:rsidR="0040014A" w:rsidRDefault="0040014A" w:rsidP="007876A3">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276" w:type="dxa"/>
            <w:textDirection w:val="btLr"/>
          </w:tcPr>
          <w:p w:rsidR="0040014A" w:rsidRDefault="0040014A" w:rsidP="007876A3">
            <w:pPr>
              <w:ind w:left="113" w:right="113"/>
              <w:rPr>
                <w:rFonts w:ascii="Times New Roman" w:hAnsi="Times New Roman" w:cs="Times New Roman"/>
              </w:rPr>
            </w:pPr>
            <w:r>
              <w:rPr>
                <w:rFonts w:ascii="Times New Roman" w:hAnsi="Times New Roman" w:cs="Times New Roman"/>
              </w:rPr>
              <w:t>Результативность</w:t>
            </w:r>
          </w:p>
        </w:tc>
        <w:tc>
          <w:tcPr>
            <w:tcW w:w="1559" w:type="dxa"/>
            <w:textDirection w:val="btLr"/>
          </w:tcPr>
          <w:p w:rsidR="0040014A" w:rsidRDefault="0040014A" w:rsidP="007876A3">
            <w:pPr>
              <w:ind w:left="113" w:right="113"/>
              <w:rPr>
                <w:rFonts w:ascii="Times New Roman" w:hAnsi="Times New Roman" w:cs="Times New Roman"/>
              </w:rPr>
            </w:pPr>
            <w:r>
              <w:rPr>
                <w:rFonts w:ascii="Times New Roman" w:hAnsi="Times New Roman" w:cs="Times New Roman"/>
              </w:rPr>
              <w:t>Качество</w:t>
            </w:r>
          </w:p>
        </w:tc>
        <w:tc>
          <w:tcPr>
            <w:tcW w:w="803" w:type="dxa"/>
            <w:vMerge/>
            <w:textDirection w:val="btLr"/>
          </w:tcPr>
          <w:p w:rsidR="0040014A" w:rsidRDefault="0040014A" w:rsidP="007876A3">
            <w:pPr>
              <w:ind w:left="113" w:right="113"/>
              <w:rPr>
                <w:rFonts w:ascii="Times New Roman" w:hAnsi="Times New Roman" w:cs="Times New Roman"/>
              </w:rPr>
            </w:pPr>
          </w:p>
        </w:tc>
        <w:tc>
          <w:tcPr>
            <w:tcW w:w="1323" w:type="dxa"/>
            <w:textDirection w:val="btLr"/>
          </w:tcPr>
          <w:p w:rsidR="0040014A" w:rsidRDefault="0040014A" w:rsidP="007876A3">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843" w:type="dxa"/>
            <w:textDirection w:val="btLr"/>
          </w:tcPr>
          <w:p w:rsidR="0040014A" w:rsidRDefault="0040014A" w:rsidP="007876A3">
            <w:pPr>
              <w:ind w:left="113" w:right="113"/>
              <w:rPr>
                <w:rFonts w:ascii="Times New Roman" w:hAnsi="Times New Roman" w:cs="Times New Roman"/>
              </w:rPr>
            </w:pPr>
            <w:r>
              <w:rPr>
                <w:rFonts w:ascii="Times New Roman" w:hAnsi="Times New Roman" w:cs="Times New Roman"/>
              </w:rPr>
              <w:t>Результативность</w:t>
            </w:r>
          </w:p>
        </w:tc>
        <w:tc>
          <w:tcPr>
            <w:tcW w:w="1232" w:type="dxa"/>
            <w:textDirection w:val="btLr"/>
          </w:tcPr>
          <w:p w:rsidR="0040014A" w:rsidRDefault="0040014A" w:rsidP="007876A3">
            <w:pPr>
              <w:ind w:left="113" w:right="113"/>
              <w:rPr>
                <w:rFonts w:ascii="Times New Roman" w:hAnsi="Times New Roman" w:cs="Times New Roman"/>
              </w:rPr>
            </w:pPr>
            <w:r>
              <w:rPr>
                <w:rFonts w:ascii="Times New Roman" w:hAnsi="Times New Roman" w:cs="Times New Roman"/>
              </w:rPr>
              <w:t>Качество</w:t>
            </w:r>
          </w:p>
        </w:tc>
        <w:tc>
          <w:tcPr>
            <w:tcW w:w="894" w:type="dxa"/>
            <w:textDirection w:val="btLr"/>
          </w:tcPr>
          <w:p w:rsidR="0040014A" w:rsidRDefault="0040014A" w:rsidP="007876A3">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993" w:type="dxa"/>
            <w:textDirection w:val="btLr"/>
          </w:tcPr>
          <w:p w:rsidR="0040014A" w:rsidRDefault="0040014A" w:rsidP="007876A3">
            <w:pPr>
              <w:ind w:left="113" w:right="113"/>
              <w:rPr>
                <w:rFonts w:ascii="Times New Roman" w:hAnsi="Times New Roman" w:cs="Times New Roman"/>
              </w:rPr>
            </w:pPr>
            <w:r>
              <w:rPr>
                <w:rFonts w:ascii="Times New Roman" w:hAnsi="Times New Roman" w:cs="Times New Roman"/>
              </w:rPr>
              <w:t>Результативность</w:t>
            </w:r>
          </w:p>
        </w:tc>
        <w:tc>
          <w:tcPr>
            <w:tcW w:w="948" w:type="dxa"/>
            <w:textDirection w:val="btLr"/>
          </w:tcPr>
          <w:p w:rsidR="0040014A" w:rsidRDefault="0040014A" w:rsidP="007876A3">
            <w:pPr>
              <w:ind w:left="113" w:right="113"/>
              <w:rPr>
                <w:rFonts w:ascii="Times New Roman" w:hAnsi="Times New Roman" w:cs="Times New Roman"/>
              </w:rPr>
            </w:pPr>
            <w:r>
              <w:rPr>
                <w:rFonts w:ascii="Times New Roman" w:hAnsi="Times New Roman" w:cs="Times New Roman"/>
              </w:rPr>
              <w:t>Качество</w:t>
            </w:r>
          </w:p>
        </w:tc>
      </w:tr>
      <w:tr w:rsidR="0040014A" w:rsidRPr="00E13D5A" w:rsidTr="007876A3">
        <w:tc>
          <w:tcPr>
            <w:tcW w:w="867" w:type="dxa"/>
            <w:vMerge/>
            <w:textDirection w:val="btLr"/>
          </w:tcPr>
          <w:p w:rsidR="0040014A" w:rsidRDefault="0040014A" w:rsidP="007876A3">
            <w:pPr>
              <w:ind w:left="113" w:right="113"/>
              <w:rPr>
                <w:rFonts w:ascii="Times New Roman" w:hAnsi="Times New Roman" w:cs="Times New Roman"/>
              </w:rPr>
            </w:pPr>
          </w:p>
        </w:tc>
        <w:tc>
          <w:tcPr>
            <w:tcW w:w="1084" w:type="dxa"/>
          </w:tcPr>
          <w:p w:rsidR="0040014A" w:rsidRDefault="0040014A" w:rsidP="007876A3">
            <w:pPr>
              <w:rPr>
                <w:rFonts w:ascii="Times New Roman" w:hAnsi="Times New Roman" w:cs="Times New Roman"/>
              </w:rPr>
            </w:pPr>
            <w:r>
              <w:rPr>
                <w:rFonts w:ascii="Times New Roman" w:hAnsi="Times New Roman" w:cs="Times New Roman"/>
              </w:rPr>
              <w:t>4,2</w:t>
            </w:r>
          </w:p>
        </w:tc>
        <w:tc>
          <w:tcPr>
            <w:tcW w:w="1276" w:type="dxa"/>
          </w:tcPr>
          <w:p w:rsidR="0040014A" w:rsidRDefault="0040014A" w:rsidP="007876A3">
            <w:pPr>
              <w:rPr>
                <w:rFonts w:ascii="Times New Roman" w:hAnsi="Times New Roman" w:cs="Times New Roman"/>
              </w:rPr>
            </w:pPr>
            <w:r>
              <w:rPr>
                <w:rFonts w:ascii="Times New Roman" w:hAnsi="Times New Roman" w:cs="Times New Roman"/>
              </w:rPr>
              <w:t>63,5 %</w:t>
            </w:r>
          </w:p>
        </w:tc>
        <w:tc>
          <w:tcPr>
            <w:tcW w:w="1559" w:type="dxa"/>
          </w:tcPr>
          <w:p w:rsidR="0040014A" w:rsidRDefault="0040014A" w:rsidP="007876A3">
            <w:pPr>
              <w:rPr>
                <w:rFonts w:ascii="Times New Roman" w:hAnsi="Times New Roman" w:cs="Times New Roman"/>
              </w:rPr>
            </w:pPr>
            <w:r>
              <w:rPr>
                <w:rFonts w:ascii="Times New Roman" w:hAnsi="Times New Roman" w:cs="Times New Roman"/>
              </w:rPr>
              <w:t>85,7 %</w:t>
            </w:r>
          </w:p>
        </w:tc>
        <w:tc>
          <w:tcPr>
            <w:tcW w:w="803" w:type="dxa"/>
            <w:vMerge/>
          </w:tcPr>
          <w:p w:rsidR="0040014A" w:rsidRDefault="0040014A" w:rsidP="007876A3">
            <w:pPr>
              <w:rPr>
                <w:rFonts w:ascii="Times New Roman" w:hAnsi="Times New Roman" w:cs="Times New Roman"/>
              </w:rPr>
            </w:pPr>
          </w:p>
        </w:tc>
        <w:tc>
          <w:tcPr>
            <w:tcW w:w="1323" w:type="dxa"/>
          </w:tcPr>
          <w:p w:rsidR="0040014A" w:rsidRDefault="0040014A" w:rsidP="007876A3">
            <w:pPr>
              <w:rPr>
                <w:rFonts w:ascii="Times New Roman" w:hAnsi="Times New Roman" w:cs="Times New Roman"/>
              </w:rPr>
            </w:pPr>
            <w:r>
              <w:rPr>
                <w:rFonts w:ascii="Times New Roman" w:hAnsi="Times New Roman" w:cs="Times New Roman"/>
              </w:rPr>
              <w:t>4,4</w:t>
            </w:r>
          </w:p>
        </w:tc>
        <w:tc>
          <w:tcPr>
            <w:tcW w:w="1843" w:type="dxa"/>
          </w:tcPr>
          <w:p w:rsidR="0040014A" w:rsidRDefault="0040014A" w:rsidP="007876A3">
            <w:pPr>
              <w:rPr>
                <w:rFonts w:ascii="Times New Roman" w:hAnsi="Times New Roman" w:cs="Times New Roman"/>
              </w:rPr>
            </w:pPr>
            <w:r>
              <w:rPr>
                <w:rFonts w:ascii="Times New Roman" w:hAnsi="Times New Roman" w:cs="Times New Roman"/>
              </w:rPr>
              <w:t>-</w:t>
            </w:r>
          </w:p>
        </w:tc>
        <w:tc>
          <w:tcPr>
            <w:tcW w:w="1232" w:type="dxa"/>
          </w:tcPr>
          <w:p w:rsidR="0040014A" w:rsidRDefault="0040014A" w:rsidP="007876A3">
            <w:pPr>
              <w:rPr>
                <w:rFonts w:ascii="Times New Roman" w:hAnsi="Times New Roman" w:cs="Times New Roman"/>
              </w:rPr>
            </w:pPr>
            <w:r>
              <w:rPr>
                <w:rFonts w:ascii="Times New Roman" w:hAnsi="Times New Roman" w:cs="Times New Roman"/>
              </w:rPr>
              <w:t>100 %</w:t>
            </w:r>
          </w:p>
        </w:tc>
        <w:tc>
          <w:tcPr>
            <w:tcW w:w="894" w:type="dxa"/>
          </w:tcPr>
          <w:p w:rsidR="0040014A" w:rsidRPr="00E13D5A" w:rsidRDefault="0040014A" w:rsidP="007876A3">
            <w:pPr>
              <w:rPr>
                <w:rFonts w:ascii="Times New Roman" w:hAnsi="Times New Roman" w:cs="Times New Roman"/>
                <w:b/>
                <w:color w:val="FF0000"/>
              </w:rPr>
            </w:pPr>
            <w:r>
              <w:rPr>
                <w:rFonts w:ascii="Times New Roman" w:hAnsi="Times New Roman" w:cs="Times New Roman"/>
                <w:b/>
                <w:color w:val="FF0000"/>
              </w:rPr>
              <w:t>+0,2</w:t>
            </w:r>
          </w:p>
        </w:tc>
        <w:tc>
          <w:tcPr>
            <w:tcW w:w="993" w:type="dxa"/>
          </w:tcPr>
          <w:p w:rsidR="0040014A" w:rsidRPr="00E13D5A" w:rsidRDefault="0040014A" w:rsidP="0040014A">
            <w:pPr>
              <w:rPr>
                <w:rFonts w:ascii="Times New Roman" w:hAnsi="Times New Roman" w:cs="Times New Roman"/>
                <w:b/>
                <w:color w:val="FF0000"/>
              </w:rPr>
            </w:pPr>
            <w:r>
              <w:rPr>
                <w:rFonts w:ascii="Times New Roman" w:hAnsi="Times New Roman" w:cs="Times New Roman"/>
                <w:b/>
                <w:color w:val="FF0000"/>
              </w:rPr>
              <w:t>-</w:t>
            </w:r>
          </w:p>
        </w:tc>
        <w:tc>
          <w:tcPr>
            <w:tcW w:w="948" w:type="dxa"/>
          </w:tcPr>
          <w:p w:rsidR="0040014A" w:rsidRPr="00E13D5A" w:rsidRDefault="0040014A" w:rsidP="007876A3">
            <w:pPr>
              <w:rPr>
                <w:rFonts w:ascii="Times New Roman" w:hAnsi="Times New Roman" w:cs="Times New Roman"/>
                <w:b/>
                <w:color w:val="FF0000"/>
              </w:rPr>
            </w:pPr>
            <w:r>
              <w:rPr>
                <w:rFonts w:ascii="Times New Roman" w:hAnsi="Times New Roman" w:cs="Times New Roman"/>
                <w:b/>
                <w:color w:val="FF0000"/>
              </w:rPr>
              <w:t xml:space="preserve">+14,3 </w:t>
            </w:r>
            <w:r w:rsidRPr="00E13D5A">
              <w:rPr>
                <w:rFonts w:ascii="Times New Roman" w:hAnsi="Times New Roman" w:cs="Times New Roman"/>
                <w:b/>
                <w:color w:val="FF0000"/>
              </w:rPr>
              <w:t>%</w:t>
            </w:r>
          </w:p>
        </w:tc>
      </w:tr>
    </w:tbl>
    <w:p w:rsidR="0040014A" w:rsidRDefault="0040014A" w:rsidP="00903492">
      <w:pPr>
        <w:rPr>
          <w:rFonts w:ascii="Times New Roman" w:hAnsi="Times New Roman" w:cs="Times New Roman"/>
        </w:rPr>
      </w:pPr>
      <w:r w:rsidRPr="00C50B20">
        <w:rPr>
          <w:rFonts w:ascii="Times New Roman" w:hAnsi="Times New Roman" w:cs="Times New Roman"/>
          <w:b/>
        </w:rPr>
        <w:t>Вывод:</w:t>
      </w:r>
      <w:r>
        <w:rPr>
          <w:rFonts w:ascii="Times New Roman" w:hAnsi="Times New Roman" w:cs="Times New Roman"/>
        </w:rPr>
        <w:t xml:space="preserve"> результаты обученности соответствуют результатам ВПР по английскому языку.</w:t>
      </w:r>
      <w:r w:rsidR="00C50B20">
        <w:rPr>
          <w:rFonts w:ascii="Times New Roman" w:hAnsi="Times New Roman" w:cs="Times New Roman"/>
        </w:rPr>
        <w:t xml:space="preserve"> Если результаты МБОУ «Маловская СОШ» сравнить с районом и республикой, </w:t>
      </w:r>
      <w:proofErr w:type="gramStart"/>
      <w:r w:rsidR="00C50B20">
        <w:rPr>
          <w:rFonts w:ascii="Times New Roman" w:hAnsi="Times New Roman" w:cs="Times New Roman"/>
        </w:rPr>
        <w:t>то</w:t>
      </w:r>
      <w:proofErr w:type="gramEnd"/>
      <w:r w:rsidR="00C50B20">
        <w:rPr>
          <w:rFonts w:ascii="Times New Roman" w:hAnsi="Times New Roman" w:cs="Times New Roman"/>
        </w:rPr>
        <w:t xml:space="preserve"> как мы видим из таблицы показатели  выше в Баунтовском районе, но ниже средних в Республике Бурятия.</w:t>
      </w:r>
    </w:p>
    <w:tbl>
      <w:tblPr>
        <w:tblW w:w="0" w:type="auto"/>
        <w:tblInd w:w="15" w:type="dxa"/>
        <w:tblLayout w:type="fixed"/>
        <w:tblCellMar>
          <w:left w:w="15" w:type="dxa"/>
          <w:right w:w="15" w:type="dxa"/>
        </w:tblCellMar>
        <w:tblLook w:val="0000"/>
      </w:tblPr>
      <w:tblGrid>
        <w:gridCol w:w="87"/>
        <w:gridCol w:w="133"/>
        <w:gridCol w:w="134"/>
        <w:gridCol w:w="2187"/>
        <w:gridCol w:w="536"/>
        <w:gridCol w:w="268"/>
        <w:gridCol w:w="295"/>
        <w:gridCol w:w="296"/>
        <w:gridCol w:w="295"/>
        <w:gridCol w:w="295"/>
        <w:gridCol w:w="295"/>
        <w:gridCol w:w="296"/>
        <w:gridCol w:w="295"/>
        <w:gridCol w:w="295"/>
        <w:gridCol w:w="295"/>
        <w:gridCol w:w="296"/>
        <w:gridCol w:w="295"/>
        <w:gridCol w:w="295"/>
        <w:gridCol w:w="295"/>
        <w:gridCol w:w="296"/>
        <w:gridCol w:w="295"/>
        <w:gridCol w:w="295"/>
        <w:gridCol w:w="295"/>
        <w:gridCol w:w="296"/>
        <w:gridCol w:w="3702"/>
      </w:tblGrid>
      <w:tr w:rsidR="00C50B20" w:rsidTr="004A1F5C">
        <w:trPr>
          <w:trHeight w:hRule="exact" w:val="185"/>
        </w:trPr>
        <w:tc>
          <w:tcPr>
            <w:tcW w:w="12362" w:type="dxa"/>
            <w:gridSpan w:val="25"/>
            <w:tcBorders>
              <w:top w:val="nil"/>
              <w:left w:val="nil"/>
              <w:bottom w:val="nil"/>
              <w:right w:val="nil"/>
            </w:tcBorders>
          </w:tcPr>
          <w:p w:rsidR="00C50B20" w:rsidRDefault="00C50B20" w:rsidP="007876A3">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(11 класс)</w:t>
            </w:r>
          </w:p>
        </w:tc>
      </w:tr>
      <w:tr w:rsidR="00C50B20" w:rsidTr="004A1F5C">
        <w:trPr>
          <w:trHeight w:hRule="exact" w:val="185"/>
        </w:trPr>
        <w:tc>
          <w:tcPr>
            <w:tcW w:w="12362" w:type="dxa"/>
            <w:gridSpan w:val="25"/>
            <w:tcBorders>
              <w:top w:val="nil"/>
              <w:left w:val="nil"/>
              <w:bottom w:val="nil"/>
              <w:right w:val="nil"/>
            </w:tcBorders>
          </w:tcPr>
          <w:p w:rsidR="00C50B20" w:rsidRDefault="00C50B20" w:rsidP="007876A3">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Дата: 20.03.2018</w:t>
            </w:r>
          </w:p>
        </w:tc>
      </w:tr>
      <w:tr w:rsidR="00C50B20" w:rsidTr="004A1F5C">
        <w:trPr>
          <w:trHeight w:hRule="exact" w:val="185"/>
        </w:trPr>
        <w:tc>
          <w:tcPr>
            <w:tcW w:w="12362" w:type="dxa"/>
            <w:gridSpan w:val="25"/>
            <w:tcBorders>
              <w:top w:val="nil"/>
              <w:left w:val="nil"/>
              <w:bottom w:val="nil"/>
              <w:right w:val="nil"/>
            </w:tcBorders>
          </w:tcPr>
          <w:p w:rsidR="00C50B20" w:rsidRDefault="00C50B20" w:rsidP="007876A3">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Предмет: Английский язык</w:t>
            </w:r>
          </w:p>
        </w:tc>
      </w:tr>
      <w:tr w:rsidR="00C50B20" w:rsidTr="004A1F5C">
        <w:trPr>
          <w:trHeight w:hRule="exact" w:val="184"/>
        </w:trPr>
        <w:tc>
          <w:tcPr>
            <w:tcW w:w="12362" w:type="dxa"/>
            <w:gridSpan w:val="25"/>
            <w:tcBorders>
              <w:top w:val="nil"/>
              <w:left w:val="nil"/>
              <w:bottom w:val="nil"/>
              <w:right w:val="nil"/>
            </w:tcBorders>
          </w:tcPr>
          <w:p w:rsidR="00C50B20" w:rsidRDefault="00C50B20" w:rsidP="007876A3">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C50B20" w:rsidTr="004A1F5C">
        <w:trPr>
          <w:trHeight w:hRule="exact" w:val="185"/>
        </w:trPr>
        <w:tc>
          <w:tcPr>
            <w:tcW w:w="12362" w:type="dxa"/>
            <w:gridSpan w:val="25"/>
            <w:tcBorders>
              <w:top w:val="nil"/>
              <w:left w:val="nil"/>
              <w:bottom w:val="nil"/>
              <w:right w:val="nil"/>
            </w:tcBorders>
          </w:tcPr>
          <w:p w:rsidR="00C50B20" w:rsidRDefault="00C50B20" w:rsidP="007876A3">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roofErr w:type="gramStart"/>
            <w:r>
              <w:rPr>
                <w:rFonts w:ascii="Arial" w:hAnsi="Arial" w:cs="Arial"/>
                <w:b/>
                <w:bCs/>
                <w:color w:val="000000"/>
                <w:sz w:val="20"/>
                <w:szCs w:val="20"/>
              </w:rPr>
              <w:t>в</w:t>
            </w:r>
            <w:proofErr w:type="gramEnd"/>
            <w:r>
              <w:rPr>
                <w:rFonts w:ascii="Arial" w:hAnsi="Arial" w:cs="Arial"/>
                <w:b/>
                <w:bCs/>
                <w:color w:val="000000"/>
                <w:sz w:val="20"/>
                <w:szCs w:val="20"/>
              </w:rPr>
              <w:t xml:space="preserve"> % </w:t>
            </w:r>
            <w:proofErr w:type="gramStart"/>
            <w:r>
              <w:rPr>
                <w:rFonts w:ascii="Arial" w:hAnsi="Arial" w:cs="Arial"/>
                <w:b/>
                <w:bCs/>
                <w:color w:val="000000"/>
                <w:sz w:val="20"/>
                <w:szCs w:val="20"/>
              </w:rPr>
              <w:t>от</w:t>
            </w:r>
            <w:proofErr w:type="gramEnd"/>
            <w:r>
              <w:rPr>
                <w:rFonts w:ascii="Arial" w:hAnsi="Arial" w:cs="Arial"/>
                <w:b/>
                <w:bCs/>
                <w:color w:val="000000"/>
                <w:sz w:val="20"/>
                <w:szCs w:val="20"/>
              </w:rPr>
              <w:t xml:space="preserve"> числа участников)</w:t>
            </w:r>
          </w:p>
        </w:tc>
      </w:tr>
      <w:tr w:rsidR="00C50B20" w:rsidTr="004A1F5C">
        <w:trPr>
          <w:trHeight w:hRule="exact" w:val="222"/>
        </w:trPr>
        <w:tc>
          <w:tcPr>
            <w:tcW w:w="12362" w:type="dxa"/>
            <w:gridSpan w:val="25"/>
            <w:tcBorders>
              <w:top w:val="nil"/>
              <w:left w:val="nil"/>
              <w:bottom w:val="nil"/>
              <w:right w:val="nil"/>
            </w:tcBorders>
          </w:tcPr>
          <w:p w:rsidR="00C50B20" w:rsidRDefault="00C50B20" w:rsidP="007876A3">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Максимальный первичный балл: 22</w:t>
            </w:r>
          </w:p>
        </w:tc>
      </w:tr>
      <w:tr w:rsidR="00C50B20" w:rsidTr="004A1F5C">
        <w:trPr>
          <w:trHeight w:hRule="exact" w:val="185"/>
        </w:trPr>
        <w:tc>
          <w:tcPr>
            <w:tcW w:w="12362" w:type="dxa"/>
            <w:gridSpan w:val="25"/>
            <w:tcBorders>
              <w:top w:val="nil"/>
              <w:left w:val="nil"/>
              <w:bottom w:val="nil"/>
              <w:right w:val="nil"/>
            </w:tcBorders>
          </w:tcPr>
          <w:p w:rsidR="00C50B20" w:rsidRDefault="00C50B20" w:rsidP="007876A3">
            <w:pPr>
              <w:widowControl w:val="0"/>
              <w:autoSpaceDE w:val="0"/>
              <w:autoSpaceDN w:val="0"/>
              <w:adjustRightInd w:val="0"/>
              <w:spacing w:before="29" w:after="0" w:line="218" w:lineRule="exact"/>
              <w:ind w:left="15"/>
              <w:rPr>
                <w:rFonts w:ascii="Tahoma" w:hAnsi="Tahoma" w:cs="Tahoma"/>
                <w:color w:val="000000"/>
                <w:sz w:val="16"/>
                <w:szCs w:val="16"/>
              </w:rPr>
            </w:pPr>
          </w:p>
        </w:tc>
      </w:tr>
      <w:tr w:rsidR="00C50B20" w:rsidTr="004A1F5C">
        <w:trPr>
          <w:trHeight w:hRule="exact" w:val="148"/>
        </w:trPr>
        <w:tc>
          <w:tcPr>
            <w:tcW w:w="3345" w:type="dxa"/>
            <w:gridSpan w:val="6"/>
            <w:tcBorders>
              <w:top w:val="nil"/>
              <w:left w:val="nil"/>
              <w:bottom w:val="nil"/>
              <w:right w:val="nil"/>
            </w:tcBorders>
          </w:tcPr>
          <w:p w:rsidR="00C50B20" w:rsidRDefault="00C50B20" w:rsidP="007876A3">
            <w:pPr>
              <w:widowControl w:val="0"/>
              <w:autoSpaceDE w:val="0"/>
              <w:autoSpaceDN w:val="0"/>
              <w:adjustRightInd w:val="0"/>
              <w:spacing w:before="29" w:after="0" w:line="218" w:lineRule="exact"/>
              <w:ind w:left="15"/>
              <w:rPr>
                <w:rFonts w:ascii="Arial" w:hAnsi="Arial" w:cs="Arial"/>
                <w:color w:val="000000"/>
                <w:sz w:val="20"/>
                <w:szCs w:val="20"/>
              </w:rPr>
            </w:pPr>
          </w:p>
        </w:tc>
        <w:tc>
          <w:tcPr>
            <w:tcW w:w="9017" w:type="dxa"/>
            <w:gridSpan w:val="19"/>
            <w:tcBorders>
              <w:top w:val="nil"/>
              <w:left w:val="nil"/>
              <w:bottom w:val="nil"/>
              <w:right w:val="nil"/>
            </w:tcBorders>
          </w:tcPr>
          <w:p w:rsidR="00C50B20" w:rsidRDefault="00C50B20" w:rsidP="007876A3">
            <w:pPr>
              <w:widowControl w:val="0"/>
              <w:autoSpaceDE w:val="0"/>
              <w:autoSpaceDN w:val="0"/>
              <w:adjustRightInd w:val="0"/>
              <w:spacing w:before="29" w:after="0" w:line="218" w:lineRule="exact"/>
              <w:ind w:left="15"/>
              <w:rPr>
                <w:rFonts w:ascii="Tahoma" w:hAnsi="Tahoma" w:cs="Tahoma"/>
                <w:color w:val="000000"/>
                <w:sz w:val="16"/>
                <w:szCs w:val="16"/>
              </w:rPr>
            </w:pPr>
          </w:p>
        </w:tc>
      </w:tr>
      <w:tr w:rsidR="00C50B20" w:rsidTr="00C50B20">
        <w:trPr>
          <w:gridAfter w:val="1"/>
          <w:wAfter w:w="3702" w:type="dxa"/>
          <w:trHeight w:hRule="exact" w:val="333"/>
        </w:trPr>
        <w:tc>
          <w:tcPr>
            <w:tcW w:w="2541" w:type="dxa"/>
            <w:gridSpan w:val="4"/>
            <w:vMerge w:val="restart"/>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536" w:type="dxa"/>
            <w:vMerge w:val="restart"/>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268"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lang w:eastAsia="ru-RU"/>
              </w:rPr>
              <w:drawing>
                <wp:inline distT="0" distB="0" distL="0" distR="0">
                  <wp:extent cx="219075" cy="3143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15</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17</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18</w:t>
            </w:r>
          </w:p>
        </w:tc>
      </w:tr>
      <w:tr w:rsidR="00C50B20" w:rsidTr="00C50B20">
        <w:trPr>
          <w:gridAfter w:val="1"/>
          <w:wAfter w:w="3702" w:type="dxa"/>
          <w:trHeight w:hRule="exact" w:val="185"/>
        </w:trPr>
        <w:tc>
          <w:tcPr>
            <w:tcW w:w="2541" w:type="dxa"/>
            <w:gridSpan w:val="4"/>
            <w:vMerge/>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uto"/>
              <w:rPr>
                <w:rFonts w:ascii="Tahoma" w:hAnsi="Tahoma" w:cs="Tahoma"/>
                <w:sz w:val="18"/>
                <w:szCs w:val="18"/>
              </w:rPr>
            </w:pPr>
          </w:p>
        </w:tc>
        <w:tc>
          <w:tcPr>
            <w:tcW w:w="536" w:type="dxa"/>
            <w:vMerge/>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after="0" w:line="240" w:lineRule="auto"/>
              <w:rPr>
                <w:rFonts w:ascii="Tahoma" w:hAnsi="Tahoma" w:cs="Tahoma"/>
                <w:sz w:val="18"/>
                <w:szCs w:val="18"/>
              </w:rPr>
            </w:pPr>
          </w:p>
        </w:tc>
        <w:tc>
          <w:tcPr>
            <w:tcW w:w="268"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r>
      <w:tr w:rsidR="00C50B20" w:rsidTr="004A1F5C">
        <w:trPr>
          <w:gridAfter w:val="1"/>
          <w:wAfter w:w="3702" w:type="dxa"/>
          <w:trHeight w:hRule="exact" w:val="37"/>
        </w:trPr>
        <w:tc>
          <w:tcPr>
            <w:tcW w:w="8660" w:type="dxa"/>
            <w:gridSpan w:val="24"/>
            <w:tcBorders>
              <w:top w:val="nil"/>
              <w:left w:val="nil"/>
              <w:bottom w:val="nil"/>
              <w:right w:val="nil"/>
            </w:tcBorders>
          </w:tcPr>
          <w:p w:rsidR="00C50B20" w:rsidRDefault="00C50B20" w:rsidP="007876A3">
            <w:pPr>
              <w:widowControl w:val="0"/>
              <w:autoSpaceDE w:val="0"/>
              <w:autoSpaceDN w:val="0"/>
              <w:adjustRightInd w:val="0"/>
              <w:spacing w:before="29" w:after="0" w:line="180" w:lineRule="exact"/>
              <w:ind w:left="15"/>
              <w:rPr>
                <w:rFonts w:ascii="Tahoma" w:hAnsi="Tahoma" w:cs="Tahoma"/>
                <w:color w:val="000000"/>
                <w:sz w:val="16"/>
                <w:szCs w:val="16"/>
              </w:rPr>
            </w:pPr>
          </w:p>
        </w:tc>
      </w:tr>
      <w:tr w:rsidR="00C50B20" w:rsidTr="00C50B20">
        <w:trPr>
          <w:gridAfter w:val="1"/>
          <w:wAfter w:w="3702" w:type="dxa"/>
          <w:trHeight w:hRule="exact" w:val="185"/>
        </w:trPr>
        <w:tc>
          <w:tcPr>
            <w:tcW w:w="2541" w:type="dxa"/>
            <w:gridSpan w:val="4"/>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53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181963</w:t>
            </w:r>
          </w:p>
        </w:tc>
        <w:tc>
          <w:tcPr>
            <w:tcW w:w="268"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29" w:after="0" w:line="180" w:lineRule="exact"/>
              <w:ind w:left="15"/>
              <w:rPr>
                <w:rFonts w:ascii="Arial" w:hAnsi="Arial" w:cs="Arial"/>
                <w:color w:val="000000"/>
                <w:sz w:val="20"/>
                <w:szCs w:val="20"/>
              </w:rPr>
            </w:pP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81</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74</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r>
      <w:tr w:rsidR="00C50B20" w:rsidTr="00C50B20">
        <w:trPr>
          <w:gridAfter w:val="1"/>
          <w:wAfter w:w="3702" w:type="dxa"/>
          <w:trHeight w:hRule="exact" w:val="185"/>
        </w:trPr>
        <w:tc>
          <w:tcPr>
            <w:tcW w:w="87" w:type="dxa"/>
            <w:vMerge w:val="restart"/>
            <w:tcBorders>
              <w:top w:val="nil"/>
              <w:left w:val="nil"/>
              <w:bottom w:val="nil"/>
              <w:right w:val="nil"/>
            </w:tcBorders>
          </w:tcPr>
          <w:p w:rsidR="00C50B20" w:rsidRDefault="00C50B20" w:rsidP="007876A3">
            <w:pPr>
              <w:widowControl w:val="0"/>
              <w:autoSpaceDE w:val="0"/>
              <w:autoSpaceDN w:val="0"/>
              <w:adjustRightInd w:val="0"/>
              <w:spacing w:before="29" w:after="0" w:line="180" w:lineRule="exact"/>
              <w:ind w:left="15"/>
              <w:rPr>
                <w:rFonts w:ascii="Tahoma" w:hAnsi="Tahoma" w:cs="Tahoma"/>
                <w:color w:val="000000"/>
                <w:sz w:val="16"/>
                <w:szCs w:val="16"/>
              </w:rPr>
            </w:pPr>
          </w:p>
        </w:tc>
        <w:tc>
          <w:tcPr>
            <w:tcW w:w="2454" w:type="dxa"/>
            <w:gridSpan w:val="3"/>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Республика Бурятия</w:t>
            </w:r>
          </w:p>
        </w:tc>
        <w:tc>
          <w:tcPr>
            <w:tcW w:w="53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1226</w:t>
            </w:r>
          </w:p>
        </w:tc>
        <w:tc>
          <w:tcPr>
            <w:tcW w:w="268"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29" w:after="0" w:line="218" w:lineRule="exact"/>
              <w:ind w:left="15"/>
              <w:rPr>
                <w:rFonts w:ascii="Arial" w:hAnsi="Arial" w:cs="Arial"/>
                <w:color w:val="000000"/>
                <w:sz w:val="20"/>
                <w:szCs w:val="20"/>
              </w:rPr>
            </w:pP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87</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42</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38</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r>
      <w:tr w:rsidR="00C50B20" w:rsidTr="00C50B20">
        <w:trPr>
          <w:gridAfter w:val="1"/>
          <w:wAfter w:w="3702" w:type="dxa"/>
          <w:trHeight w:hRule="exact" w:val="185"/>
        </w:trPr>
        <w:tc>
          <w:tcPr>
            <w:tcW w:w="87" w:type="dxa"/>
            <w:vMerge/>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sz w:val="18"/>
                <w:szCs w:val="18"/>
              </w:rPr>
            </w:pPr>
          </w:p>
        </w:tc>
        <w:tc>
          <w:tcPr>
            <w:tcW w:w="133" w:type="dxa"/>
            <w:vMerge w:val="restart"/>
            <w:tcBorders>
              <w:top w:val="nil"/>
              <w:left w:val="nil"/>
              <w:bottom w:val="nil"/>
              <w:right w:val="nil"/>
            </w:tcBorders>
          </w:tcPr>
          <w:p w:rsidR="00C50B20" w:rsidRDefault="00C50B20" w:rsidP="007876A3">
            <w:pPr>
              <w:widowControl w:val="0"/>
              <w:autoSpaceDE w:val="0"/>
              <w:autoSpaceDN w:val="0"/>
              <w:adjustRightInd w:val="0"/>
              <w:spacing w:before="29" w:after="0" w:line="180" w:lineRule="exact"/>
              <w:ind w:left="15"/>
              <w:rPr>
                <w:rFonts w:ascii="Tahoma" w:hAnsi="Tahoma" w:cs="Tahoma"/>
                <w:color w:val="000000"/>
                <w:sz w:val="16"/>
                <w:szCs w:val="16"/>
              </w:rPr>
            </w:pPr>
          </w:p>
        </w:tc>
        <w:tc>
          <w:tcPr>
            <w:tcW w:w="2321" w:type="dxa"/>
            <w:gridSpan w:val="2"/>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Баунтовский эвенкийский муниципальный район</w:t>
            </w:r>
          </w:p>
        </w:tc>
        <w:tc>
          <w:tcPr>
            <w:tcW w:w="53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43</w:t>
            </w:r>
          </w:p>
        </w:tc>
        <w:tc>
          <w:tcPr>
            <w:tcW w:w="268"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29" w:after="0" w:line="218" w:lineRule="exact"/>
              <w:ind w:left="15"/>
              <w:rPr>
                <w:rFonts w:ascii="Arial" w:hAnsi="Arial" w:cs="Arial"/>
                <w:color w:val="000000"/>
                <w:sz w:val="20"/>
                <w:szCs w:val="20"/>
              </w:rPr>
            </w:pP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40</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63</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87</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33</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30</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r>
      <w:tr w:rsidR="00C50B20" w:rsidTr="00C50B20">
        <w:trPr>
          <w:gridAfter w:val="1"/>
          <w:wAfter w:w="3702" w:type="dxa"/>
          <w:trHeight w:hRule="exact" w:val="259"/>
        </w:trPr>
        <w:tc>
          <w:tcPr>
            <w:tcW w:w="87" w:type="dxa"/>
            <w:vMerge/>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sz w:val="20"/>
                <w:szCs w:val="20"/>
              </w:rPr>
            </w:pPr>
          </w:p>
        </w:tc>
        <w:tc>
          <w:tcPr>
            <w:tcW w:w="133" w:type="dxa"/>
            <w:vMerge/>
            <w:tcBorders>
              <w:top w:val="nil"/>
              <w:left w:val="nil"/>
              <w:bottom w:val="nil"/>
              <w:right w:val="nil"/>
            </w:tcBorders>
          </w:tcPr>
          <w:p w:rsidR="00C50B20" w:rsidRDefault="00C50B20" w:rsidP="007876A3">
            <w:pPr>
              <w:widowControl w:val="0"/>
              <w:autoSpaceDE w:val="0"/>
              <w:autoSpaceDN w:val="0"/>
              <w:adjustRightInd w:val="0"/>
              <w:spacing w:after="0" w:line="240" w:lineRule="auto"/>
              <w:rPr>
                <w:rFonts w:ascii="Tahoma" w:hAnsi="Tahoma" w:cs="Tahoma"/>
                <w:sz w:val="20"/>
                <w:szCs w:val="20"/>
              </w:rPr>
            </w:pPr>
          </w:p>
        </w:tc>
        <w:tc>
          <w:tcPr>
            <w:tcW w:w="134" w:type="dxa"/>
            <w:tcBorders>
              <w:top w:val="nil"/>
              <w:left w:val="nil"/>
              <w:bottom w:val="nil"/>
              <w:right w:val="nil"/>
            </w:tcBorders>
          </w:tcPr>
          <w:p w:rsidR="00C50B20" w:rsidRDefault="00C50B20" w:rsidP="007876A3">
            <w:pPr>
              <w:widowControl w:val="0"/>
              <w:autoSpaceDE w:val="0"/>
              <w:autoSpaceDN w:val="0"/>
              <w:adjustRightInd w:val="0"/>
              <w:spacing w:before="29" w:after="0" w:line="180" w:lineRule="exact"/>
              <w:ind w:left="15"/>
              <w:rPr>
                <w:rFonts w:ascii="Tahoma" w:hAnsi="Tahoma" w:cs="Tahoma"/>
                <w:color w:val="000000"/>
                <w:sz w:val="16"/>
                <w:szCs w:val="16"/>
              </w:rPr>
            </w:pPr>
          </w:p>
        </w:tc>
        <w:tc>
          <w:tcPr>
            <w:tcW w:w="2187"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Маловская СОШ</w:t>
            </w:r>
          </w:p>
        </w:tc>
        <w:tc>
          <w:tcPr>
            <w:tcW w:w="53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268" w:type="dxa"/>
            <w:tcBorders>
              <w:top w:val="single" w:sz="8" w:space="0" w:color="000000"/>
              <w:left w:val="single" w:sz="8" w:space="0" w:color="000000"/>
              <w:bottom w:val="single" w:sz="8" w:space="0" w:color="000000"/>
              <w:right w:val="single" w:sz="8" w:space="0" w:color="000000"/>
            </w:tcBorders>
          </w:tcPr>
          <w:p w:rsidR="00C50B20" w:rsidRDefault="00C50B20" w:rsidP="007876A3">
            <w:pPr>
              <w:widowControl w:val="0"/>
              <w:autoSpaceDE w:val="0"/>
              <w:autoSpaceDN w:val="0"/>
              <w:adjustRightInd w:val="0"/>
              <w:spacing w:before="29" w:after="0" w:line="218" w:lineRule="exact"/>
              <w:ind w:left="15"/>
              <w:rPr>
                <w:rFonts w:ascii="Arial" w:hAnsi="Arial" w:cs="Arial"/>
                <w:color w:val="000000"/>
                <w:sz w:val="20"/>
                <w:szCs w:val="20"/>
              </w:rPr>
            </w:pP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14</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43</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29</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86</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86</w:t>
            </w:r>
          </w:p>
        </w:tc>
        <w:tc>
          <w:tcPr>
            <w:tcW w:w="295"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c>
          <w:tcPr>
            <w:tcW w:w="296" w:type="dxa"/>
            <w:tcBorders>
              <w:top w:val="single" w:sz="8" w:space="0" w:color="000000"/>
              <w:left w:val="single" w:sz="8" w:space="0" w:color="000000"/>
              <w:bottom w:val="single" w:sz="8" w:space="0" w:color="000000"/>
              <w:right w:val="single" w:sz="8" w:space="0" w:color="000000"/>
            </w:tcBorders>
            <w:vAlign w:val="center"/>
          </w:tcPr>
          <w:p w:rsidR="00C50B20" w:rsidRDefault="00C50B20" w:rsidP="007876A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r>
    </w:tbl>
    <w:p w:rsidR="00944A39" w:rsidRPr="00944A39" w:rsidRDefault="00944A39" w:rsidP="004A1F5C">
      <w:pPr>
        <w:spacing w:after="0" w:line="240" w:lineRule="auto"/>
        <w:rPr>
          <w:rFonts w:ascii="Times New Roman" w:eastAsia="Times New Roman" w:hAnsi="Times New Roman" w:cs="Times New Roman"/>
          <w:b/>
          <w:bCs/>
          <w:sz w:val="24"/>
          <w:szCs w:val="24"/>
          <w:lang w:eastAsia="ru-RU"/>
        </w:rPr>
      </w:pPr>
      <w:r w:rsidRPr="00944A39">
        <w:rPr>
          <w:rFonts w:ascii="Times New Roman" w:eastAsia="Times New Roman" w:hAnsi="Times New Roman" w:cs="Times New Roman"/>
          <w:b/>
          <w:bCs/>
          <w:sz w:val="24"/>
          <w:szCs w:val="24"/>
          <w:lang w:eastAsia="ru-RU"/>
        </w:rPr>
        <w:t>ВПР по химии 11 класс</w:t>
      </w:r>
    </w:p>
    <w:p w:rsidR="004A1F5C" w:rsidRDefault="004A1F5C" w:rsidP="004A1F5C">
      <w:pPr>
        <w:spacing w:after="0" w:line="240" w:lineRule="auto"/>
        <w:rPr>
          <w:rFonts w:ascii="Calibri" w:eastAsia="Times New Roman" w:hAnsi="Calibri" w:cs="Times New Roman"/>
          <w:b/>
          <w:bCs/>
          <w:color w:val="FF0000"/>
          <w:sz w:val="24"/>
          <w:szCs w:val="24"/>
          <w:lang w:eastAsia="ru-RU"/>
        </w:rPr>
      </w:pPr>
      <w:r w:rsidRPr="00DA1CAA">
        <w:rPr>
          <w:rFonts w:ascii="Calibri" w:eastAsia="Times New Roman" w:hAnsi="Calibri" w:cs="Times New Roman"/>
          <w:b/>
          <w:bCs/>
          <w:color w:val="FF0000"/>
          <w:sz w:val="24"/>
          <w:szCs w:val="24"/>
          <w:lang w:eastAsia="ru-RU"/>
        </w:rPr>
        <w:lastRenderedPageBreak/>
        <w:t xml:space="preserve">Анализ проверочной работы ВПР по </w:t>
      </w:r>
      <w:r>
        <w:rPr>
          <w:rFonts w:ascii="Calibri" w:eastAsia="Times New Roman" w:hAnsi="Calibri" w:cs="Times New Roman"/>
          <w:b/>
          <w:bCs/>
          <w:color w:val="FF0000"/>
          <w:sz w:val="24"/>
          <w:szCs w:val="24"/>
          <w:lang w:eastAsia="ru-RU"/>
        </w:rPr>
        <w:t>химии 11</w:t>
      </w:r>
      <w:r w:rsidRPr="00DA1CAA">
        <w:rPr>
          <w:rFonts w:ascii="Calibri" w:eastAsia="Times New Roman" w:hAnsi="Calibri" w:cs="Times New Roman"/>
          <w:b/>
          <w:bCs/>
          <w:color w:val="FF0000"/>
          <w:sz w:val="24"/>
          <w:szCs w:val="24"/>
          <w:lang w:eastAsia="ru-RU"/>
        </w:rPr>
        <w:t xml:space="preserve"> класс МБОУ "Маловская СОШ"</w:t>
      </w:r>
    </w:p>
    <w:p w:rsidR="004A1F5C" w:rsidRPr="00891C0D" w:rsidRDefault="004A1F5C" w:rsidP="004A1F5C">
      <w:pPr>
        <w:pStyle w:val="a7"/>
        <w:rPr>
          <w:rFonts w:ascii="Times New Roman" w:hAnsi="Times New Roman" w:cs="Times New Roman"/>
          <w:sz w:val="24"/>
          <w:szCs w:val="24"/>
        </w:rPr>
      </w:pPr>
      <w:r>
        <w:rPr>
          <w:rFonts w:ascii="Times New Roman" w:hAnsi="Times New Roman" w:cs="Times New Roman"/>
          <w:sz w:val="24"/>
          <w:szCs w:val="24"/>
        </w:rPr>
        <w:t xml:space="preserve">Результативность – =59,0 </w:t>
      </w:r>
      <w:r w:rsidRPr="00B6271F">
        <w:rPr>
          <w:rFonts w:ascii="Times New Roman" w:hAnsi="Times New Roman" w:cs="Times New Roman"/>
          <w:sz w:val="24"/>
          <w:szCs w:val="24"/>
        </w:rPr>
        <w:t xml:space="preserve">%,    качество </w:t>
      </w:r>
      <w:r>
        <w:rPr>
          <w:rFonts w:ascii="Times New Roman" w:hAnsi="Times New Roman" w:cs="Times New Roman"/>
          <w:sz w:val="24"/>
          <w:szCs w:val="24"/>
        </w:rPr>
        <w:t>знаний – 28,6 %, средний балл – 3,1</w:t>
      </w:r>
    </w:p>
    <w:tbl>
      <w:tblPr>
        <w:tblW w:w="12474" w:type="dxa"/>
        <w:jc w:val="center"/>
        <w:tblLook w:val="04A0"/>
      </w:tblPr>
      <w:tblGrid>
        <w:gridCol w:w="1235"/>
        <w:gridCol w:w="604"/>
        <w:gridCol w:w="604"/>
        <w:gridCol w:w="604"/>
        <w:gridCol w:w="604"/>
        <w:gridCol w:w="604"/>
        <w:gridCol w:w="603"/>
        <w:gridCol w:w="603"/>
        <w:gridCol w:w="603"/>
        <w:gridCol w:w="603"/>
        <w:gridCol w:w="603"/>
        <w:gridCol w:w="603"/>
        <w:gridCol w:w="603"/>
        <w:gridCol w:w="603"/>
        <w:gridCol w:w="603"/>
        <w:gridCol w:w="603"/>
        <w:gridCol w:w="843"/>
        <w:gridCol w:w="989"/>
        <w:gridCol w:w="905"/>
        <w:gridCol w:w="843"/>
        <w:gridCol w:w="1749"/>
      </w:tblGrid>
      <w:tr w:rsidR="004A1F5C" w:rsidRPr="004A1F5C" w:rsidTr="004A1F5C">
        <w:trPr>
          <w:trHeight w:hRule="exact" w:val="315"/>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right"/>
              <w:rPr>
                <w:rFonts w:ascii="Times New Roman" w:eastAsia="Times New Roman" w:hAnsi="Times New Roman" w:cs="Times New Roman"/>
                <w:sz w:val="16"/>
                <w:szCs w:val="16"/>
                <w:lang w:eastAsia="ru-RU"/>
              </w:rPr>
            </w:pPr>
            <w:r w:rsidRPr="004A1F5C">
              <w:rPr>
                <w:rFonts w:ascii="Times New Roman" w:eastAsia="Times New Roman" w:hAnsi="Times New Roman" w:cs="Times New Roman"/>
                <w:sz w:val="16"/>
                <w:szCs w:val="16"/>
                <w:lang w:eastAsia="ru-RU"/>
              </w:rPr>
              <w:t>предмет</w:t>
            </w:r>
          </w:p>
        </w:tc>
        <w:tc>
          <w:tcPr>
            <w:tcW w:w="3840" w:type="dxa"/>
            <w:gridSpan w:val="4"/>
            <w:tcBorders>
              <w:top w:val="single" w:sz="4" w:space="0" w:color="auto"/>
              <w:left w:val="nil"/>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FF0000"/>
                <w:sz w:val="16"/>
                <w:szCs w:val="16"/>
                <w:lang w:eastAsia="ru-RU"/>
              </w:rPr>
            </w:pPr>
            <w:r w:rsidRPr="004A1F5C">
              <w:rPr>
                <w:rFonts w:ascii="Times New Roman" w:eastAsia="Times New Roman" w:hAnsi="Times New Roman" w:cs="Times New Roman"/>
                <w:b/>
                <w:bCs/>
                <w:color w:val="FF0000"/>
                <w:sz w:val="16"/>
                <w:szCs w:val="16"/>
                <w:lang w:eastAsia="ru-RU"/>
              </w:rPr>
              <w:t>химия</w:t>
            </w:r>
          </w:p>
        </w:tc>
        <w:tc>
          <w:tcPr>
            <w:tcW w:w="96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right"/>
              <w:rPr>
                <w:rFonts w:ascii="Times New Roman" w:eastAsia="Times New Roman" w:hAnsi="Times New Roman" w:cs="Times New Roman"/>
                <w:sz w:val="16"/>
                <w:szCs w:val="16"/>
                <w:lang w:eastAsia="ru-RU"/>
              </w:rPr>
            </w:pPr>
            <w:r w:rsidRPr="004A1F5C">
              <w:rPr>
                <w:rFonts w:ascii="Times New Roman" w:eastAsia="Times New Roman" w:hAnsi="Times New Roman" w:cs="Times New Roman"/>
                <w:sz w:val="16"/>
                <w:szCs w:val="16"/>
                <w:lang w:eastAsia="ru-RU"/>
              </w:rPr>
              <w:t>ФИО учителя</w:t>
            </w:r>
          </w:p>
        </w:tc>
        <w:tc>
          <w:tcPr>
            <w:tcW w:w="2380" w:type="dxa"/>
            <w:gridSpan w:val="2"/>
            <w:tcBorders>
              <w:top w:val="single" w:sz="4" w:space="0" w:color="auto"/>
              <w:left w:val="nil"/>
              <w:bottom w:val="single" w:sz="4" w:space="0" w:color="auto"/>
              <w:right w:val="single" w:sz="4" w:space="0" w:color="000000"/>
            </w:tcBorders>
            <w:shd w:val="clear" w:color="000000" w:fill="F2DDDC"/>
            <w:noWrap/>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FF0000"/>
                <w:sz w:val="16"/>
                <w:szCs w:val="16"/>
                <w:lang w:eastAsia="ru-RU"/>
              </w:rPr>
            </w:pPr>
            <w:r w:rsidRPr="004A1F5C">
              <w:rPr>
                <w:rFonts w:ascii="Times New Roman" w:eastAsia="Times New Roman" w:hAnsi="Times New Roman" w:cs="Times New Roman"/>
                <w:b/>
                <w:bCs/>
                <w:color w:val="FF0000"/>
                <w:sz w:val="16"/>
                <w:szCs w:val="16"/>
                <w:lang w:eastAsia="ru-RU"/>
              </w:rPr>
              <w:t> </w:t>
            </w:r>
          </w:p>
        </w:tc>
        <w:tc>
          <w:tcPr>
            <w:tcW w:w="1700" w:type="dxa"/>
            <w:tcBorders>
              <w:top w:val="nil"/>
              <w:left w:val="nil"/>
              <w:bottom w:val="nil"/>
              <w:right w:val="nil"/>
            </w:tcBorders>
            <w:shd w:val="clear" w:color="000000" w:fill="FFFFFF"/>
            <w:noWrap/>
            <w:vAlign w:val="bottom"/>
            <w:hideMark/>
          </w:tcPr>
          <w:p w:rsidR="004A1F5C" w:rsidRPr="004A1F5C" w:rsidRDefault="004A1F5C" w:rsidP="004A1F5C">
            <w:pPr>
              <w:spacing w:after="0" w:line="240" w:lineRule="auto"/>
              <w:rPr>
                <w:rFonts w:ascii="Times New Roman" w:eastAsia="Times New Roman" w:hAnsi="Times New Roman" w:cs="Times New Roman"/>
                <w:b/>
                <w:bCs/>
                <w:color w:val="FF0000"/>
                <w:sz w:val="16"/>
                <w:szCs w:val="16"/>
                <w:lang w:eastAsia="ru-RU"/>
              </w:rPr>
            </w:pPr>
            <w:r w:rsidRPr="004A1F5C">
              <w:rPr>
                <w:rFonts w:ascii="Times New Roman" w:eastAsia="Times New Roman" w:hAnsi="Times New Roman" w:cs="Times New Roman"/>
                <w:b/>
                <w:bCs/>
                <w:color w:val="FF0000"/>
                <w:sz w:val="16"/>
                <w:szCs w:val="16"/>
                <w:lang w:eastAsia="ru-RU"/>
              </w:rPr>
              <w:t> </w:t>
            </w:r>
          </w:p>
        </w:tc>
        <w:tc>
          <w:tcPr>
            <w:tcW w:w="154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142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316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r>
      <w:tr w:rsidR="004A1F5C" w:rsidRPr="004A1F5C" w:rsidTr="004A1F5C">
        <w:trPr>
          <w:trHeight w:val="315"/>
          <w:jc w:val="center"/>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right"/>
              <w:rPr>
                <w:rFonts w:ascii="Times New Roman" w:eastAsia="Times New Roman" w:hAnsi="Times New Roman" w:cs="Times New Roman"/>
                <w:sz w:val="16"/>
                <w:szCs w:val="16"/>
                <w:lang w:eastAsia="ru-RU"/>
              </w:rPr>
            </w:pPr>
            <w:r w:rsidRPr="004A1F5C">
              <w:rPr>
                <w:rFonts w:ascii="Times New Roman" w:eastAsia="Times New Roman" w:hAnsi="Times New Roman" w:cs="Times New Roman"/>
                <w:sz w:val="16"/>
                <w:szCs w:val="16"/>
                <w:lang w:eastAsia="ru-RU"/>
              </w:rPr>
              <w:t>класс</w:t>
            </w:r>
          </w:p>
        </w:tc>
        <w:tc>
          <w:tcPr>
            <w:tcW w:w="960" w:type="dxa"/>
            <w:tcBorders>
              <w:top w:val="nil"/>
              <w:left w:val="nil"/>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FF0000"/>
                <w:sz w:val="16"/>
                <w:szCs w:val="16"/>
                <w:lang w:eastAsia="ru-RU"/>
              </w:rPr>
            </w:pPr>
            <w:r w:rsidRPr="004A1F5C">
              <w:rPr>
                <w:rFonts w:ascii="Times New Roman" w:eastAsia="Times New Roman" w:hAnsi="Times New Roman" w:cs="Times New Roman"/>
                <w:b/>
                <w:bCs/>
                <w:color w:val="FF0000"/>
                <w:sz w:val="16"/>
                <w:szCs w:val="16"/>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right"/>
              <w:rPr>
                <w:rFonts w:ascii="Times New Roman" w:eastAsia="Times New Roman" w:hAnsi="Times New Roman" w:cs="Times New Roman"/>
                <w:sz w:val="16"/>
                <w:szCs w:val="16"/>
                <w:lang w:eastAsia="ru-RU"/>
              </w:rPr>
            </w:pPr>
            <w:r w:rsidRPr="004A1F5C">
              <w:rPr>
                <w:rFonts w:ascii="Times New Roman" w:eastAsia="Times New Roman" w:hAnsi="Times New Roman" w:cs="Times New Roman"/>
                <w:sz w:val="16"/>
                <w:szCs w:val="16"/>
                <w:lang w:eastAsia="ru-RU"/>
              </w:rPr>
              <w:t>дата</w:t>
            </w:r>
          </w:p>
        </w:tc>
        <w:tc>
          <w:tcPr>
            <w:tcW w:w="1920"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FF0000"/>
                <w:sz w:val="16"/>
                <w:szCs w:val="16"/>
                <w:lang w:eastAsia="ru-RU"/>
              </w:rPr>
            </w:pPr>
            <w:r w:rsidRPr="004A1F5C">
              <w:rPr>
                <w:rFonts w:ascii="Times New Roman" w:eastAsia="Times New Roman" w:hAnsi="Times New Roman" w:cs="Times New Roman"/>
                <w:b/>
                <w:bCs/>
                <w:color w:val="FF0000"/>
                <w:sz w:val="16"/>
                <w:szCs w:val="16"/>
                <w:lang w:eastAsia="ru-RU"/>
              </w:rPr>
              <w:t>05.04.2018</w:t>
            </w:r>
          </w:p>
        </w:tc>
        <w:tc>
          <w:tcPr>
            <w:tcW w:w="96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right"/>
              <w:rPr>
                <w:rFonts w:ascii="Times New Roman" w:eastAsia="Times New Roman" w:hAnsi="Times New Roman" w:cs="Times New Roman"/>
                <w:sz w:val="16"/>
                <w:szCs w:val="16"/>
                <w:lang w:eastAsia="ru-RU"/>
              </w:rPr>
            </w:pPr>
            <w:r w:rsidRPr="004A1F5C">
              <w:rPr>
                <w:rFonts w:ascii="Times New Roman" w:eastAsia="Times New Roman" w:hAnsi="Times New Roman" w:cs="Times New Roman"/>
                <w:sz w:val="16"/>
                <w:szCs w:val="16"/>
                <w:lang w:eastAsia="ru-RU"/>
              </w:rPr>
              <w:t>вид работы</w:t>
            </w:r>
          </w:p>
        </w:tc>
        <w:tc>
          <w:tcPr>
            <w:tcW w:w="2380" w:type="dxa"/>
            <w:gridSpan w:val="2"/>
            <w:tcBorders>
              <w:top w:val="single" w:sz="4" w:space="0" w:color="auto"/>
              <w:left w:val="nil"/>
              <w:bottom w:val="single" w:sz="4" w:space="0" w:color="auto"/>
              <w:right w:val="single" w:sz="4" w:space="0" w:color="000000"/>
            </w:tcBorders>
            <w:shd w:val="clear" w:color="000000" w:fill="F2DDDC"/>
            <w:noWrap/>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FF0000"/>
                <w:sz w:val="16"/>
                <w:szCs w:val="16"/>
                <w:lang w:eastAsia="ru-RU"/>
              </w:rPr>
            </w:pPr>
            <w:r w:rsidRPr="004A1F5C">
              <w:rPr>
                <w:rFonts w:ascii="Times New Roman" w:eastAsia="Times New Roman" w:hAnsi="Times New Roman" w:cs="Times New Roman"/>
                <w:b/>
                <w:bCs/>
                <w:color w:val="FF0000"/>
                <w:sz w:val="16"/>
                <w:szCs w:val="16"/>
                <w:lang w:eastAsia="ru-RU"/>
              </w:rPr>
              <w:t> </w:t>
            </w:r>
          </w:p>
        </w:tc>
        <w:tc>
          <w:tcPr>
            <w:tcW w:w="1700" w:type="dxa"/>
            <w:tcBorders>
              <w:top w:val="nil"/>
              <w:left w:val="nil"/>
              <w:bottom w:val="nil"/>
              <w:right w:val="nil"/>
            </w:tcBorders>
            <w:shd w:val="clear" w:color="000000" w:fill="FFFFFF"/>
            <w:noWrap/>
            <w:vAlign w:val="bottom"/>
            <w:hideMark/>
          </w:tcPr>
          <w:p w:rsidR="004A1F5C" w:rsidRPr="004A1F5C" w:rsidRDefault="004A1F5C" w:rsidP="004A1F5C">
            <w:pPr>
              <w:spacing w:after="0" w:line="240" w:lineRule="auto"/>
              <w:rPr>
                <w:rFonts w:ascii="Times New Roman" w:eastAsia="Times New Roman" w:hAnsi="Times New Roman" w:cs="Times New Roman"/>
                <w:b/>
                <w:bCs/>
                <w:color w:val="FF0000"/>
                <w:sz w:val="16"/>
                <w:szCs w:val="16"/>
                <w:lang w:eastAsia="ru-RU"/>
              </w:rPr>
            </w:pPr>
            <w:r w:rsidRPr="004A1F5C">
              <w:rPr>
                <w:rFonts w:ascii="Times New Roman" w:eastAsia="Times New Roman" w:hAnsi="Times New Roman" w:cs="Times New Roman"/>
                <w:b/>
                <w:bCs/>
                <w:color w:val="FF0000"/>
                <w:sz w:val="16"/>
                <w:szCs w:val="16"/>
                <w:lang w:eastAsia="ru-RU"/>
              </w:rPr>
              <w:t> </w:t>
            </w:r>
          </w:p>
        </w:tc>
        <w:tc>
          <w:tcPr>
            <w:tcW w:w="154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142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316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r>
      <w:tr w:rsidR="004A1F5C" w:rsidRPr="004A1F5C" w:rsidTr="004A1F5C">
        <w:trPr>
          <w:trHeight w:val="315"/>
          <w:jc w:val="center"/>
        </w:trPr>
        <w:tc>
          <w:tcPr>
            <w:tcW w:w="2172"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1440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sz w:val="16"/>
                <w:szCs w:val="16"/>
                <w:lang w:eastAsia="ru-RU"/>
              </w:rPr>
            </w:pPr>
            <w:r w:rsidRPr="004A1F5C">
              <w:rPr>
                <w:rFonts w:ascii="Times New Roman" w:eastAsia="Times New Roman" w:hAnsi="Times New Roman" w:cs="Times New Roman"/>
                <w:sz w:val="16"/>
                <w:szCs w:val="16"/>
                <w:lang w:eastAsia="ru-RU"/>
              </w:rPr>
              <w:t>Баллы за задания</w:t>
            </w:r>
          </w:p>
        </w:tc>
        <w:tc>
          <w:tcPr>
            <w:tcW w:w="142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1700" w:type="dxa"/>
            <w:tcBorders>
              <w:top w:val="nil"/>
              <w:left w:val="nil"/>
              <w:bottom w:val="nil"/>
              <w:right w:val="nil"/>
            </w:tcBorders>
            <w:shd w:val="clear" w:color="000000" w:fill="FFFFFF"/>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154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142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316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r>
      <w:tr w:rsidR="004A1F5C" w:rsidRPr="004A1F5C" w:rsidTr="004A1F5C">
        <w:trPr>
          <w:trHeight w:val="615"/>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Номера заданий</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4К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5К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6К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7К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8К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9К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10К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11К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12К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13К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14К</w:t>
            </w:r>
          </w:p>
        </w:tc>
        <w:tc>
          <w:tcPr>
            <w:tcW w:w="960" w:type="dxa"/>
            <w:tcBorders>
              <w:top w:val="nil"/>
              <w:left w:val="nil"/>
              <w:bottom w:val="single" w:sz="4" w:space="0" w:color="auto"/>
              <w:right w:val="single" w:sz="4" w:space="0" w:color="auto"/>
            </w:tcBorders>
            <w:shd w:val="clear" w:color="auto" w:fill="auto"/>
            <w:noWrap/>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15К</w:t>
            </w:r>
          </w:p>
        </w:tc>
        <w:tc>
          <w:tcPr>
            <w:tcW w:w="1420" w:type="dxa"/>
            <w:tcBorders>
              <w:top w:val="nil"/>
              <w:left w:val="nil"/>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Всего баллов</w:t>
            </w:r>
            <w:r w:rsidRPr="004A1F5C">
              <w:rPr>
                <w:rFonts w:ascii="Times New Roman" w:eastAsia="Times New Roman" w:hAnsi="Times New Roman" w:cs="Times New Roman"/>
                <w:color w:val="000000"/>
                <w:sz w:val="16"/>
                <w:szCs w:val="16"/>
                <w:lang w:eastAsia="ru-RU"/>
              </w:rPr>
              <w:br/>
              <w:t xml:space="preserve"> за работу</w:t>
            </w:r>
          </w:p>
        </w:tc>
        <w:tc>
          <w:tcPr>
            <w:tcW w:w="1700" w:type="dxa"/>
            <w:tcBorders>
              <w:top w:val="nil"/>
              <w:left w:val="nil"/>
              <w:bottom w:val="nil"/>
              <w:right w:val="nil"/>
            </w:tcBorders>
            <w:shd w:val="clear" w:color="000000" w:fill="FFFFFF"/>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154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142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316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r>
      <w:tr w:rsidR="004A1F5C" w:rsidRPr="004A1F5C" w:rsidTr="004A1F5C">
        <w:trPr>
          <w:trHeight w:val="915"/>
          <w:jc w:val="center"/>
        </w:trPr>
        <w:tc>
          <w:tcPr>
            <w:tcW w:w="2172" w:type="dxa"/>
            <w:tcBorders>
              <w:top w:val="nil"/>
              <w:left w:val="single" w:sz="4" w:space="0" w:color="auto"/>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Максимальный балл</w:t>
            </w:r>
            <w:r w:rsidRPr="004A1F5C">
              <w:rPr>
                <w:rFonts w:ascii="Times New Roman" w:eastAsia="Times New Roman" w:hAnsi="Times New Roman" w:cs="Times New Roman"/>
                <w:color w:val="000000"/>
                <w:sz w:val="16"/>
                <w:szCs w:val="16"/>
                <w:lang w:eastAsia="ru-RU"/>
              </w:rPr>
              <w:br/>
              <w:t xml:space="preserve"> за каждое задание</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3</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3</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3</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3</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1420" w:type="dxa"/>
            <w:tcBorders>
              <w:top w:val="nil"/>
              <w:left w:val="single" w:sz="4" w:space="0" w:color="auto"/>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33</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Рекомендуемая</w:t>
            </w:r>
            <w:r w:rsidRPr="004A1F5C">
              <w:rPr>
                <w:rFonts w:ascii="Times New Roman" w:eastAsia="Times New Roman" w:hAnsi="Times New Roman" w:cs="Times New Roman"/>
                <w:color w:val="000000"/>
                <w:sz w:val="16"/>
                <w:szCs w:val="16"/>
                <w:lang w:eastAsia="ru-RU"/>
              </w:rPr>
              <w:br/>
              <w:t xml:space="preserve"> оценка</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Выставленная</w:t>
            </w:r>
            <w:r w:rsidRPr="004A1F5C">
              <w:rPr>
                <w:rFonts w:ascii="Times New Roman" w:eastAsia="Times New Roman" w:hAnsi="Times New Roman" w:cs="Times New Roman"/>
                <w:color w:val="000000"/>
                <w:sz w:val="16"/>
                <w:szCs w:val="16"/>
                <w:lang w:eastAsia="ru-RU"/>
              </w:rPr>
              <w:br/>
              <w:t>оценка</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Процент</w:t>
            </w:r>
            <w:r w:rsidRPr="004A1F5C">
              <w:rPr>
                <w:rFonts w:ascii="Times New Roman" w:eastAsia="Times New Roman" w:hAnsi="Times New Roman" w:cs="Times New Roman"/>
                <w:color w:val="000000"/>
                <w:sz w:val="16"/>
                <w:szCs w:val="16"/>
                <w:lang w:eastAsia="ru-RU"/>
              </w:rPr>
              <w:br/>
              <w:t xml:space="preserve"> выполнения</w:t>
            </w:r>
          </w:p>
        </w:tc>
        <w:tc>
          <w:tcPr>
            <w:tcW w:w="3160" w:type="dxa"/>
            <w:tcBorders>
              <w:top w:val="single" w:sz="4" w:space="0" w:color="auto"/>
              <w:left w:val="nil"/>
              <w:bottom w:val="single" w:sz="4" w:space="0" w:color="auto"/>
              <w:right w:val="nil"/>
            </w:tcBorders>
            <w:shd w:val="clear" w:color="auto" w:fill="auto"/>
            <w:vAlign w:val="center"/>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Качество выставления оценок</w:t>
            </w:r>
          </w:p>
        </w:tc>
      </w:tr>
      <w:tr w:rsidR="004A1F5C" w:rsidRPr="004A1F5C" w:rsidTr="004A1F5C">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Доржиева Даша</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22</w:t>
            </w:r>
          </w:p>
        </w:tc>
        <w:tc>
          <w:tcPr>
            <w:tcW w:w="1700" w:type="dxa"/>
            <w:tcBorders>
              <w:top w:val="single" w:sz="8" w:space="0" w:color="000000"/>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4</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4</w:t>
            </w:r>
          </w:p>
        </w:tc>
        <w:tc>
          <w:tcPr>
            <w:tcW w:w="142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116%</w:t>
            </w:r>
          </w:p>
        </w:tc>
        <w:tc>
          <w:tcPr>
            <w:tcW w:w="316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оценка выставлена правильно</w:t>
            </w:r>
          </w:p>
        </w:tc>
      </w:tr>
      <w:tr w:rsidR="004A1F5C" w:rsidRPr="004A1F5C" w:rsidTr="004A1F5C">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Молчанова Валерия</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142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23</w:t>
            </w:r>
          </w:p>
        </w:tc>
        <w:tc>
          <w:tcPr>
            <w:tcW w:w="170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4</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4</w:t>
            </w:r>
          </w:p>
        </w:tc>
        <w:tc>
          <w:tcPr>
            <w:tcW w:w="142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121%</w:t>
            </w:r>
          </w:p>
        </w:tc>
        <w:tc>
          <w:tcPr>
            <w:tcW w:w="316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оценка выставлена правильно</w:t>
            </w:r>
          </w:p>
        </w:tc>
      </w:tr>
      <w:tr w:rsidR="004A1F5C" w:rsidRPr="004A1F5C" w:rsidTr="004A1F5C">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Деменков Юра</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15</w:t>
            </w:r>
          </w:p>
        </w:tc>
        <w:tc>
          <w:tcPr>
            <w:tcW w:w="170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79%</w:t>
            </w:r>
          </w:p>
        </w:tc>
        <w:tc>
          <w:tcPr>
            <w:tcW w:w="316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оценка выставлена правильно</w:t>
            </w:r>
          </w:p>
        </w:tc>
      </w:tr>
      <w:tr w:rsidR="004A1F5C" w:rsidRPr="004A1F5C" w:rsidTr="004A1F5C">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Ненаших Мария</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15</w:t>
            </w:r>
          </w:p>
        </w:tc>
        <w:tc>
          <w:tcPr>
            <w:tcW w:w="170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79%</w:t>
            </w:r>
          </w:p>
        </w:tc>
        <w:tc>
          <w:tcPr>
            <w:tcW w:w="316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оценка выставлена правильно</w:t>
            </w:r>
          </w:p>
        </w:tc>
      </w:tr>
      <w:tr w:rsidR="004A1F5C" w:rsidRPr="004A1F5C" w:rsidTr="004A1F5C">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Бахманов Василий</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19</w:t>
            </w:r>
          </w:p>
        </w:tc>
        <w:tc>
          <w:tcPr>
            <w:tcW w:w="170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100%</w:t>
            </w:r>
          </w:p>
        </w:tc>
        <w:tc>
          <w:tcPr>
            <w:tcW w:w="316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оценка выставлена правильно</w:t>
            </w:r>
          </w:p>
        </w:tc>
      </w:tr>
      <w:tr w:rsidR="004A1F5C" w:rsidRPr="004A1F5C" w:rsidTr="004A1F5C">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Шарстепанов Дмитрий</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16</w:t>
            </w:r>
          </w:p>
        </w:tc>
        <w:tc>
          <w:tcPr>
            <w:tcW w:w="170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3</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3</w:t>
            </w:r>
          </w:p>
        </w:tc>
        <w:tc>
          <w:tcPr>
            <w:tcW w:w="142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84%</w:t>
            </w:r>
          </w:p>
        </w:tc>
        <w:tc>
          <w:tcPr>
            <w:tcW w:w="316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оценка выставлена правильно</w:t>
            </w:r>
          </w:p>
        </w:tc>
      </w:tr>
      <w:tr w:rsidR="004A1F5C" w:rsidRPr="004A1F5C" w:rsidTr="004A1F5C">
        <w:trPr>
          <w:trHeight w:val="315"/>
          <w:jc w:val="center"/>
        </w:trPr>
        <w:tc>
          <w:tcPr>
            <w:tcW w:w="2172"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Винтоняк Константин</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8</w:t>
            </w:r>
          </w:p>
        </w:tc>
        <w:tc>
          <w:tcPr>
            <w:tcW w:w="1700" w:type="dxa"/>
            <w:tcBorders>
              <w:top w:val="nil"/>
              <w:left w:val="nil"/>
              <w:bottom w:val="single" w:sz="8" w:space="0" w:color="000000"/>
              <w:right w:val="single" w:sz="8" w:space="0" w:color="000000"/>
            </w:tcBorders>
            <w:shd w:val="clear" w:color="auto" w:fill="auto"/>
            <w:vAlign w:val="bottom"/>
            <w:hideMark/>
          </w:tcPr>
          <w:p w:rsidR="004A1F5C" w:rsidRPr="004A1F5C" w:rsidRDefault="004A1F5C" w:rsidP="004A1F5C">
            <w:pPr>
              <w:spacing w:after="0" w:line="240" w:lineRule="auto"/>
              <w:jc w:val="center"/>
              <w:rPr>
                <w:rFonts w:ascii="Times New Roman" w:eastAsia="Times New Roman" w:hAnsi="Times New Roman" w:cs="Times New Roman"/>
                <w:b/>
                <w:bCs/>
                <w:color w:val="000000"/>
                <w:sz w:val="16"/>
                <w:szCs w:val="16"/>
                <w:lang w:eastAsia="ru-RU"/>
              </w:rPr>
            </w:pPr>
            <w:r w:rsidRPr="004A1F5C">
              <w:rPr>
                <w:rFonts w:ascii="Times New Roman" w:eastAsia="Times New Roman" w:hAnsi="Times New Roman" w:cs="Times New Roman"/>
                <w:b/>
                <w:bCs/>
                <w:color w:val="000000"/>
                <w:sz w:val="16"/>
                <w:szCs w:val="16"/>
                <w:lang w:eastAsia="ru-RU"/>
              </w:rPr>
              <w:t>2</w:t>
            </w:r>
          </w:p>
        </w:tc>
        <w:tc>
          <w:tcPr>
            <w:tcW w:w="1540" w:type="dxa"/>
            <w:tcBorders>
              <w:top w:val="nil"/>
              <w:left w:val="single" w:sz="4" w:space="0" w:color="auto"/>
              <w:bottom w:val="single" w:sz="4" w:space="0" w:color="auto"/>
              <w:right w:val="single" w:sz="4" w:space="0" w:color="auto"/>
            </w:tcBorders>
            <w:shd w:val="clear" w:color="000000" w:fill="F2DDDC"/>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142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42%</w:t>
            </w:r>
          </w:p>
        </w:tc>
        <w:tc>
          <w:tcPr>
            <w:tcW w:w="3160" w:type="dxa"/>
            <w:tcBorders>
              <w:top w:val="nil"/>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оценка выставлена правильно</w:t>
            </w:r>
          </w:p>
        </w:tc>
      </w:tr>
      <w:tr w:rsidR="004A1F5C" w:rsidRPr="004A1F5C" w:rsidTr="004A1F5C">
        <w:trPr>
          <w:trHeight w:val="600"/>
          <w:jc w:val="center"/>
        </w:trPr>
        <w:tc>
          <w:tcPr>
            <w:tcW w:w="2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xml:space="preserve">Всего баллов </w:t>
            </w:r>
            <w:r w:rsidRPr="004A1F5C">
              <w:rPr>
                <w:rFonts w:ascii="Times New Roman" w:eastAsia="Times New Roman" w:hAnsi="Times New Roman" w:cs="Times New Roman"/>
                <w:color w:val="000000"/>
                <w:sz w:val="16"/>
                <w:szCs w:val="16"/>
                <w:lang w:eastAsia="ru-RU"/>
              </w:rPr>
              <w:br/>
              <w:t>за каждое задание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1F5C" w:rsidRPr="004A1F5C" w:rsidRDefault="004A1F5C" w:rsidP="004A1F5C">
            <w:pPr>
              <w:spacing w:after="0" w:line="240" w:lineRule="auto"/>
              <w:jc w:val="right"/>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2</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r w:rsidRPr="004A1F5C">
              <w:rPr>
                <w:rFonts w:ascii="Times New Roman" w:eastAsia="Times New Roman" w:hAnsi="Times New Roman" w:cs="Times New Roman"/>
                <w:color w:val="000000"/>
                <w:sz w:val="16"/>
                <w:szCs w:val="16"/>
                <w:lang w:eastAsia="ru-RU"/>
              </w:rPr>
              <w:t> </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154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142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c>
          <w:tcPr>
            <w:tcW w:w="3160"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Times New Roman" w:eastAsia="Times New Roman" w:hAnsi="Times New Roman" w:cs="Times New Roman"/>
                <w:color w:val="000000"/>
                <w:sz w:val="16"/>
                <w:szCs w:val="16"/>
                <w:lang w:eastAsia="ru-RU"/>
              </w:rPr>
            </w:pPr>
          </w:p>
        </w:tc>
      </w:tr>
    </w:tbl>
    <w:p w:rsidR="004A1F5C" w:rsidRPr="00DA1CAA" w:rsidRDefault="004A1F5C" w:rsidP="004A1F5C">
      <w:pPr>
        <w:spacing w:after="0" w:line="240" w:lineRule="auto"/>
        <w:rPr>
          <w:rFonts w:ascii="Calibri" w:eastAsia="Times New Roman" w:hAnsi="Calibri" w:cs="Times New Roman"/>
          <w:b/>
          <w:bCs/>
          <w:color w:val="FF0000"/>
          <w:sz w:val="24"/>
          <w:szCs w:val="24"/>
          <w:lang w:eastAsia="ru-RU"/>
        </w:rPr>
      </w:pPr>
    </w:p>
    <w:tbl>
      <w:tblPr>
        <w:tblW w:w="4048" w:type="dxa"/>
        <w:tblInd w:w="108" w:type="dxa"/>
        <w:tblLook w:val="04A0"/>
      </w:tblPr>
      <w:tblGrid>
        <w:gridCol w:w="2096"/>
        <w:gridCol w:w="976"/>
        <w:gridCol w:w="976"/>
      </w:tblGrid>
      <w:tr w:rsidR="004A1F5C" w:rsidRPr="004A1F5C" w:rsidTr="004A1F5C">
        <w:trPr>
          <w:trHeight w:hRule="exact" w:val="300"/>
        </w:trPr>
        <w:tc>
          <w:tcPr>
            <w:tcW w:w="209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Calibri" w:eastAsia="Times New Roman" w:hAnsi="Calibri" w:cs="Times New Roman"/>
                <w:color w:val="000000"/>
                <w:lang w:eastAsia="ru-RU"/>
              </w:rPr>
            </w:pPr>
            <w:r w:rsidRPr="004A1F5C">
              <w:rPr>
                <w:rFonts w:ascii="Calibri" w:eastAsia="Times New Roman" w:hAnsi="Calibri" w:cs="Times New Roman"/>
                <w:color w:val="000000"/>
                <w:lang w:eastAsia="ru-RU"/>
              </w:rPr>
              <w:t>Количество "2"</w:t>
            </w:r>
          </w:p>
        </w:tc>
        <w:tc>
          <w:tcPr>
            <w:tcW w:w="97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jc w:val="right"/>
              <w:rPr>
                <w:rFonts w:ascii="Calibri" w:eastAsia="Times New Roman" w:hAnsi="Calibri" w:cs="Times New Roman"/>
                <w:color w:val="000000"/>
                <w:lang w:eastAsia="ru-RU"/>
              </w:rPr>
            </w:pPr>
            <w:r w:rsidRPr="004A1F5C">
              <w:rPr>
                <w:rFonts w:ascii="Calibri" w:eastAsia="Times New Roman" w:hAnsi="Calibri" w:cs="Times New Roman"/>
                <w:color w:val="000000"/>
                <w:lang w:eastAsia="ru-RU"/>
              </w:rPr>
              <w:t>1</w:t>
            </w:r>
          </w:p>
        </w:tc>
        <w:tc>
          <w:tcPr>
            <w:tcW w:w="97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Calibri" w:eastAsia="Times New Roman" w:hAnsi="Calibri" w:cs="Times New Roman"/>
                <w:color w:val="000000"/>
                <w:lang w:eastAsia="ru-RU"/>
              </w:rPr>
            </w:pPr>
          </w:p>
        </w:tc>
      </w:tr>
      <w:tr w:rsidR="004A1F5C" w:rsidRPr="004A1F5C" w:rsidTr="004A1F5C">
        <w:trPr>
          <w:trHeight w:val="300"/>
        </w:trPr>
        <w:tc>
          <w:tcPr>
            <w:tcW w:w="209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Calibri" w:eastAsia="Times New Roman" w:hAnsi="Calibri" w:cs="Times New Roman"/>
                <w:color w:val="000000"/>
                <w:lang w:eastAsia="ru-RU"/>
              </w:rPr>
            </w:pPr>
            <w:r w:rsidRPr="004A1F5C">
              <w:rPr>
                <w:rFonts w:ascii="Calibri" w:eastAsia="Times New Roman" w:hAnsi="Calibri" w:cs="Times New Roman"/>
                <w:color w:val="000000"/>
                <w:lang w:eastAsia="ru-RU"/>
              </w:rPr>
              <w:t>Количество "3"</w:t>
            </w:r>
          </w:p>
        </w:tc>
        <w:tc>
          <w:tcPr>
            <w:tcW w:w="97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jc w:val="right"/>
              <w:rPr>
                <w:rFonts w:ascii="Calibri" w:eastAsia="Times New Roman" w:hAnsi="Calibri" w:cs="Times New Roman"/>
                <w:color w:val="000000"/>
                <w:lang w:eastAsia="ru-RU"/>
              </w:rPr>
            </w:pPr>
            <w:r w:rsidRPr="004A1F5C">
              <w:rPr>
                <w:rFonts w:ascii="Calibri" w:eastAsia="Times New Roman" w:hAnsi="Calibri" w:cs="Times New Roman"/>
                <w:color w:val="000000"/>
                <w:lang w:eastAsia="ru-RU"/>
              </w:rPr>
              <w:t>4</w:t>
            </w:r>
          </w:p>
        </w:tc>
        <w:tc>
          <w:tcPr>
            <w:tcW w:w="97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Calibri" w:eastAsia="Times New Roman" w:hAnsi="Calibri" w:cs="Times New Roman"/>
                <w:color w:val="000000"/>
                <w:lang w:eastAsia="ru-RU"/>
              </w:rPr>
            </w:pPr>
          </w:p>
        </w:tc>
      </w:tr>
      <w:tr w:rsidR="004A1F5C" w:rsidRPr="004A1F5C" w:rsidTr="004A1F5C">
        <w:trPr>
          <w:trHeight w:val="300"/>
        </w:trPr>
        <w:tc>
          <w:tcPr>
            <w:tcW w:w="209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Calibri" w:eastAsia="Times New Roman" w:hAnsi="Calibri" w:cs="Times New Roman"/>
                <w:color w:val="000000"/>
                <w:lang w:eastAsia="ru-RU"/>
              </w:rPr>
            </w:pPr>
            <w:r w:rsidRPr="004A1F5C">
              <w:rPr>
                <w:rFonts w:ascii="Calibri" w:eastAsia="Times New Roman" w:hAnsi="Calibri" w:cs="Times New Roman"/>
                <w:color w:val="000000"/>
                <w:lang w:eastAsia="ru-RU"/>
              </w:rPr>
              <w:t>Количество "4"</w:t>
            </w:r>
          </w:p>
        </w:tc>
        <w:tc>
          <w:tcPr>
            <w:tcW w:w="97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jc w:val="right"/>
              <w:rPr>
                <w:rFonts w:ascii="Calibri" w:eastAsia="Times New Roman" w:hAnsi="Calibri" w:cs="Times New Roman"/>
                <w:color w:val="000000"/>
                <w:lang w:eastAsia="ru-RU"/>
              </w:rPr>
            </w:pPr>
            <w:r w:rsidRPr="004A1F5C">
              <w:rPr>
                <w:rFonts w:ascii="Calibri" w:eastAsia="Times New Roman" w:hAnsi="Calibri" w:cs="Times New Roman"/>
                <w:color w:val="000000"/>
                <w:lang w:eastAsia="ru-RU"/>
              </w:rPr>
              <w:t>2</w:t>
            </w:r>
          </w:p>
        </w:tc>
        <w:tc>
          <w:tcPr>
            <w:tcW w:w="97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Calibri" w:eastAsia="Times New Roman" w:hAnsi="Calibri" w:cs="Times New Roman"/>
                <w:color w:val="000000"/>
                <w:lang w:eastAsia="ru-RU"/>
              </w:rPr>
            </w:pPr>
          </w:p>
        </w:tc>
      </w:tr>
      <w:tr w:rsidR="004A1F5C" w:rsidRPr="004A1F5C" w:rsidTr="004A1F5C">
        <w:trPr>
          <w:trHeight w:val="300"/>
        </w:trPr>
        <w:tc>
          <w:tcPr>
            <w:tcW w:w="209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Calibri" w:eastAsia="Times New Roman" w:hAnsi="Calibri" w:cs="Times New Roman"/>
                <w:color w:val="000000"/>
                <w:lang w:eastAsia="ru-RU"/>
              </w:rPr>
            </w:pPr>
            <w:r w:rsidRPr="004A1F5C">
              <w:rPr>
                <w:rFonts w:ascii="Calibri" w:eastAsia="Times New Roman" w:hAnsi="Calibri" w:cs="Times New Roman"/>
                <w:color w:val="000000"/>
                <w:lang w:eastAsia="ru-RU"/>
              </w:rPr>
              <w:t>Количество "5"</w:t>
            </w:r>
          </w:p>
        </w:tc>
        <w:tc>
          <w:tcPr>
            <w:tcW w:w="97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jc w:val="right"/>
              <w:rPr>
                <w:rFonts w:ascii="Calibri" w:eastAsia="Times New Roman" w:hAnsi="Calibri" w:cs="Times New Roman"/>
                <w:color w:val="000000"/>
                <w:lang w:eastAsia="ru-RU"/>
              </w:rPr>
            </w:pPr>
            <w:r w:rsidRPr="004A1F5C">
              <w:rPr>
                <w:rFonts w:ascii="Calibri" w:eastAsia="Times New Roman" w:hAnsi="Calibri" w:cs="Times New Roman"/>
                <w:color w:val="000000"/>
                <w:lang w:eastAsia="ru-RU"/>
              </w:rPr>
              <w:t>0</w:t>
            </w:r>
          </w:p>
        </w:tc>
        <w:tc>
          <w:tcPr>
            <w:tcW w:w="976" w:type="dxa"/>
            <w:tcBorders>
              <w:top w:val="nil"/>
              <w:left w:val="nil"/>
              <w:bottom w:val="nil"/>
              <w:right w:val="nil"/>
            </w:tcBorders>
            <w:shd w:val="clear" w:color="auto" w:fill="auto"/>
            <w:noWrap/>
            <w:vAlign w:val="bottom"/>
            <w:hideMark/>
          </w:tcPr>
          <w:p w:rsidR="004A1F5C" w:rsidRPr="004A1F5C" w:rsidRDefault="004A1F5C" w:rsidP="004A1F5C">
            <w:pPr>
              <w:spacing w:after="0" w:line="240" w:lineRule="auto"/>
              <w:rPr>
                <w:rFonts w:ascii="Calibri" w:eastAsia="Times New Roman" w:hAnsi="Calibri" w:cs="Times New Roman"/>
                <w:color w:val="000000"/>
                <w:lang w:eastAsia="ru-RU"/>
              </w:rPr>
            </w:pPr>
          </w:p>
        </w:tc>
      </w:tr>
    </w:tbl>
    <w:p w:rsidR="004A1F5C" w:rsidRDefault="004A1F5C" w:rsidP="00903492">
      <w:pPr>
        <w:rPr>
          <w:rFonts w:ascii="Times New Roman" w:hAnsi="Times New Roman" w:cs="Times New Roman"/>
          <w:b/>
        </w:rPr>
      </w:pPr>
    </w:p>
    <w:p w:rsidR="004A1F5C" w:rsidRDefault="004A1F5C" w:rsidP="00903492">
      <w:pPr>
        <w:rPr>
          <w:noProof/>
          <w:lang w:eastAsia="ru-RU"/>
        </w:rPr>
      </w:pPr>
      <w:r w:rsidRPr="004A1F5C">
        <w:rPr>
          <w:rFonts w:ascii="Times New Roman" w:hAnsi="Times New Roman" w:cs="Times New Roman"/>
          <w:b/>
          <w:noProof/>
          <w:lang w:eastAsia="ru-RU"/>
        </w:rPr>
        <w:lastRenderedPageBreak/>
        <w:drawing>
          <wp:inline distT="0" distB="0" distL="0" distR="0">
            <wp:extent cx="3743325" cy="1504950"/>
            <wp:effectExtent l="19050" t="0" r="9525" b="0"/>
            <wp:docPr id="32" name="Диаграмма 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A1F5C">
        <w:rPr>
          <w:noProof/>
          <w:lang w:eastAsia="ru-RU"/>
        </w:rPr>
        <w:t xml:space="preserve"> </w:t>
      </w:r>
      <w:r w:rsidRPr="004A1F5C">
        <w:rPr>
          <w:rFonts w:ascii="Times New Roman" w:hAnsi="Times New Roman" w:cs="Times New Roman"/>
          <w:b/>
          <w:noProof/>
          <w:lang w:eastAsia="ru-RU"/>
        </w:rPr>
        <w:drawing>
          <wp:inline distT="0" distB="0" distL="0" distR="0">
            <wp:extent cx="5162550" cy="1628775"/>
            <wp:effectExtent l="19050" t="0" r="19050" b="0"/>
            <wp:docPr id="33" name="Диаграмма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A1F5C" w:rsidRDefault="004A1F5C" w:rsidP="004A1F5C">
      <w:pPr>
        <w:rPr>
          <w:rFonts w:ascii="Times New Roman" w:hAnsi="Times New Roman" w:cs="Times New Roman"/>
        </w:rPr>
      </w:pPr>
      <w:r w:rsidRPr="0040014A">
        <w:rPr>
          <w:rFonts w:ascii="Times New Roman" w:hAnsi="Times New Roman" w:cs="Times New Roman"/>
        </w:rPr>
        <w:t xml:space="preserve">ВПР по </w:t>
      </w:r>
      <w:r>
        <w:rPr>
          <w:rFonts w:ascii="Times New Roman" w:hAnsi="Times New Roman" w:cs="Times New Roman"/>
        </w:rPr>
        <w:t>химии</w:t>
      </w:r>
      <w:r w:rsidRPr="0040014A">
        <w:rPr>
          <w:rFonts w:ascii="Times New Roman" w:hAnsi="Times New Roman" w:cs="Times New Roman"/>
        </w:rPr>
        <w:t xml:space="preserve"> в 2017-2018 уч.г. в нашей школе проводился впервые, следовательно</w:t>
      </w:r>
      <w:r>
        <w:rPr>
          <w:rFonts w:ascii="Times New Roman" w:hAnsi="Times New Roman" w:cs="Times New Roman"/>
        </w:rPr>
        <w:t>,</w:t>
      </w:r>
      <w:r w:rsidRPr="0040014A">
        <w:rPr>
          <w:rFonts w:ascii="Times New Roman" w:hAnsi="Times New Roman" w:cs="Times New Roman"/>
        </w:rPr>
        <w:t xml:space="preserve"> мы можем сравнить результаты с результатами обученности за год</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таблицу ниже).</w:t>
      </w:r>
    </w:p>
    <w:tbl>
      <w:tblPr>
        <w:tblStyle w:val="a3"/>
        <w:tblW w:w="0" w:type="auto"/>
        <w:tblLayout w:type="fixed"/>
        <w:tblLook w:val="04A0"/>
      </w:tblPr>
      <w:tblGrid>
        <w:gridCol w:w="867"/>
        <w:gridCol w:w="1084"/>
        <w:gridCol w:w="1276"/>
        <w:gridCol w:w="1559"/>
        <w:gridCol w:w="803"/>
        <w:gridCol w:w="1323"/>
        <w:gridCol w:w="1843"/>
        <w:gridCol w:w="1232"/>
        <w:gridCol w:w="894"/>
        <w:gridCol w:w="993"/>
        <w:gridCol w:w="948"/>
      </w:tblGrid>
      <w:tr w:rsidR="004A1F5C" w:rsidRPr="00E13D5A" w:rsidTr="007876A3">
        <w:trPr>
          <w:cantSplit/>
          <w:trHeight w:val="1134"/>
        </w:trPr>
        <w:tc>
          <w:tcPr>
            <w:tcW w:w="867" w:type="dxa"/>
            <w:textDirection w:val="btLr"/>
          </w:tcPr>
          <w:p w:rsidR="004A1F5C" w:rsidRDefault="004A1F5C" w:rsidP="007876A3">
            <w:pPr>
              <w:ind w:left="113" w:right="113"/>
              <w:rPr>
                <w:rFonts w:ascii="Times New Roman" w:hAnsi="Times New Roman" w:cs="Times New Roman"/>
              </w:rPr>
            </w:pPr>
            <w:r>
              <w:rPr>
                <w:rFonts w:ascii="Times New Roman" w:hAnsi="Times New Roman" w:cs="Times New Roman"/>
              </w:rPr>
              <w:t>Класс</w:t>
            </w:r>
          </w:p>
        </w:tc>
        <w:tc>
          <w:tcPr>
            <w:tcW w:w="3919" w:type="dxa"/>
            <w:gridSpan w:val="3"/>
          </w:tcPr>
          <w:p w:rsidR="004A1F5C" w:rsidRDefault="004A1F5C" w:rsidP="007876A3">
            <w:pPr>
              <w:jc w:val="center"/>
              <w:rPr>
                <w:rFonts w:ascii="Times New Roman" w:hAnsi="Times New Roman" w:cs="Times New Roman"/>
                <w:b/>
              </w:rPr>
            </w:pPr>
            <w:r w:rsidRPr="004317D8">
              <w:rPr>
                <w:rFonts w:ascii="Times New Roman" w:hAnsi="Times New Roman" w:cs="Times New Roman"/>
                <w:b/>
              </w:rPr>
              <w:t>ВПР</w:t>
            </w:r>
          </w:p>
          <w:p w:rsidR="004A1F5C" w:rsidRDefault="004A1F5C" w:rsidP="007876A3">
            <w:pPr>
              <w:jc w:val="center"/>
              <w:rPr>
                <w:rFonts w:ascii="Times New Roman" w:hAnsi="Times New Roman" w:cs="Times New Roman"/>
                <w:b/>
              </w:rPr>
            </w:pPr>
            <w:r>
              <w:rPr>
                <w:rFonts w:ascii="Times New Roman" w:hAnsi="Times New Roman" w:cs="Times New Roman"/>
                <w:b/>
              </w:rPr>
              <w:t>в 2017-2018 учебном году</w:t>
            </w:r>
          </w:p>
          <w:p w:rsidR="004A1F5C" w:rsidRPr="004317D8" w:rsidRDefault="004A1F5C" w:rsidP="007876A3">
            <w:pPr>
              <w:jc w:val="center"/>
              <w:rPr>
                <w:rFonts w:ascii="Times New Roman" w:hAnsi="Times New Roman" w:cs="Times New Roman"/>
                <w:b/>
              </w:rPr>
            </w:pPr>
            <w:r>
              <w:rPr>
                <w:rFonts w:ascii="Times New Roman" w:hAnsi="Times New Roman" w:cs="Times New Roman"/>
                <w:b/>
              </w:rPr>
              <w:t xml:space="preserve"> по истории </w:t>
            </w:r>
          </w:p>
        </w:tc>
        <w:tc>
          <w:tcPr>
            <w:tcW w:w="803" w:type="dxa"/>
            <w:textDirection w:val="btLr"/>
          </w:tcPr>
          <w:p w:rsidR="004A1F5C" w:rsidRPr="004317D8" w:rsidRDefault="004A1F5C" w:rsidP="007876A3">
            <w:pPr>
              <w:ind w:left="113" w:right="113"/>
              <w:jc w:val="center"/>
              <w:rPr>
                <w:rFonts w:ascii="Times New Roman" w:hAnsi="Times New Roman" w:cs="Times New Roman"/>
              </w:rPr>
            </w:pPr>
            <w:r w:rsidRPr="004317D8">
              <w:rPr>
                <w:rFonts w:ascii="Times New Roman" w:hAnsi="Times New Roman" w:cs="Times New Roman"/>
              </w:rPr>
              <w:t>Класс</w:t>
            </w:r>
          </w:p>
        </w:tc>
        <w:tc>
          <w:tcPr>
            <w:tcW w:w="4398" w:type="dxa"/>
            <w:gridSpan w:val="3"/>
          </w:tcPr>
          <w:p w:rsidR="004A1F5C" w:rsidRDefault="004A1F5C" w:rsidP="007876A3">
            <w:pPr>
              <w:jc w:val="center"/>
              <w:rPr>
                <w:rFonts w:ascii="Times New Roman" w:hAnsi="Times New Roman" w:cs="Times New Roman"/>
                <w:b/>
              </w:rPr>
            </w:pPr>
            <w:r>
              <w:rPr>
                <w:rFonts w:ascii="Times New Roman" w:hAnsi="Times New Roman" w:cs="Times New Roman"/>
                <w:b/>
              </w:rPr>
              <w:t xml:space="preserve">Результаты обученности </w:t>
            </w:r>
            <w:proofErr w:type="gramStart"/>
            <w:r>
              <w:rPr>
                <w:rFonts w:ascii="Times New Roman" w:hAnsi="Times New Roman" w:cs="Times New Roman"/>
                <w:b/>
              </w:rPr>
              <w:t>за</w:t>
            </w:r>
            <w:proofErr w:type="gramEnd"/>
          </w:p>
          <w:p w:rsidR="004A1F5C" w:rsidRDefault="004A1F5C" w:rsidP="007876A3">
            <w:pPr>
              <w:jc w:val="center"/>
              <w:rPr>
                <w:rFonts w:ascii="Times New Roman" w:hAnsi="Times New Roman" w:cs="Times New Roman"/>
                <w:b/>
              </w:rPr>
            </w:pPr>
            <w:r>
              <w:rPr>
                <w:rFonts w:ascii="Times New Roman" w:hAnsi="Times New Roman" w:cs="Times New Roman"/>
                <w:b/>
              </w:rPr>
              <w:t xml:space="preserve"> 2017-2018 учебный год </w:t>
            </w:r>
          </w:p>
          <w:p w:rsidR="004A1F5C" w:rsidRDefault="004A1F5C" w:rsidP="004A1F5C">
            <w:pPr>
              <w:jc w:val="center"/>
              <w:rPr>
                <w:rFonts w:ascii="Times New Roman" w:hAnsi="Times New Roman" w:cs="Times New Roman"/>
              </w:rPr>
            </w:pPr>
            <w:r>
              <w:rPr>
                <w:rFonts w:ascii="Times New Roman" w:hAnsi="Times New Roman" w:cs="Times New Roman"/>
                <w:b/>
              </w:rPr>
              <w:t>по химии</w:t>
            </w:r>
          </w:p>
        </w:tc>
        <w:tc>
          <w:tcPr>
            <w:tcW w:w="2835" w:type="dxa"/>
            <w:gridSpan w:val="3"/>
          </w:tcPr>
          <w:p w:rsidR="004A1F5C" w:rsidRPr="00E13D5A" w:rsidRDefault="004A1F5C" w:rsidP="007876A3">
            <w:pPr>
              <w:jc w:val="center"/>
              <w:rPr>
                <w:rFonts w:ascii="Times New Roman" w:hAnsi="Times New Roman" w:cs="Times New Roman"/>
                <w:b/>
              </w:rPr>
            </w:pPr>
            <w:r w:rsidRPr="00E13D5A">
              <w:rPr>
                <w:rFonts w:ascii="Times New Roman" w:hAnsi="Times New Roman" w:cs="Times New Roman"/>
                <w:b/>
              </w:rPr>
              <w:t>ИТОГО</w:t>
            </w:r>
          </w:p>
        </w:tc>
      </w:tr>
      <w:tr w:rsidR="004A1F5C" w:rsidTr="007876A3">
        <w:tc>
          <w:tcPr>
            <w:tcW w:w="867" w:type="dxa"/>
            <w:vMerge w:val="restart"/>
            <w:textDirection w:val="btLr"/>
          </w:tcPr>
          <w:p w:rsidR="004A1F5C" w:rsidRPr="00E13D5A" w:rsidRDefault="004A1F5C" w:rsidP="007876A3">
            <w:pPr>
              <w:ind w:left="113" w:right="113"/>
              <w:jc w:val="center"/>
              <w:rPr>
                <w:rFonts w:ascii="Times New Roman" w:hAnsi="Times New Roman" w:cs="Times New Roman"/>
                <w:b/>
              </w:rPr>
            </w:pPr>
            <w:r>
              <w:rPr>
                <w:rFonts w:ascii="Times New Roman" w:hAnsi="Times New Roman" w:cs="Times New Roman"/>
                <w:b/>
              </w:rPr>
              <w:t>11</w:t>
            </w:r>
          </w:p>
        </w:tc>
        <w:tc>
          <w:tcPr>
            <w:tcW w:w="3919" w:type="dxa"/>
            <w:gridSpan w:val="3"/>
          </w:tcPr>
          <w:p w:rsidR="004A1F5C" w:rsidRDefault="004A1F5C" w:rsidP="007876A3">
            <w:pPr>
              <w:jc w:val="center"/>
              <w:rPr>
                <w:rFonts w:ascii="Times New Roman" w:hAnsi="Times New Roman" w:cs="Times New Roman"/>
              </w:rPr>
            </w:pPr>
            <w:r>
              <w:rPr>
                <w:rFonts w:ascii="Times New Roman" w:hAnsi="Times New Roman" w:cs="Times New Roman"/>
              </w:rPr>
              <w:t>20 марта 2018 г.</w:t>
            </w:r>
          </w:p>
        </w:tc>
        <w:tc>
          <w:tcPr>
            <w:tcW w:w="803" w:type="dxa"/>
            <w:vMerge w:val="restart"/>
            <w:textDirection w:val="btLr"/>
          </w:tcPr>
          <w:p w:rsidR="004A1F5C" w:rsidRPr="00E13D5A" w:rsidRDefault="004A1F5C" w:rsidP="007876A3">
            <w:pPr>
              <w:ind w:left="113" w:right="113"/>
              <w:jc w:val="center"/>
              <w:rPr>
                <w:rFonts w:ascii="Times New Roman" w:hAnsi="Times New Roman" w:cs="Times New Roman"/>
                <w:b/>
              </w:rPr>
            </w:pPr>
            <w:r>
              <w:rPr>
                <w:rFonts w:ascii="Times New Roman" w:hAnsi="Times New Roman" w:cs="Times New Roman"/>
                <w:b/>
              </w:rPr>
              <w:t>11</w:t>
            </w:r>
          </w:p>
        </w:tc>
        <w:tc>
          <w:tcPr>
            <w:tcW w:w="4398" w:type="dxa"/>
            <w:gridSpan w:val="3"/>
          </w:tcPr>
          <w:p w:rsidR="004A1F5C" w:rsidRDefault="004A1F5C" w:rsidP="007876A3">
            <w:pPr>
              <w:jc w:val="center"/>
              <w:rPr>
                <w:rFonts w:ascii="Times New Roman" w:hAnsi="Times New Roman" w:cs="Times New Roman"/>
              </w:rPr>
            </w:pPr>
            <w:r>
              <w:rPr>
                <w:rFonts w:ascii="Times New Roman" w:hAnsi="Times New Roman" w:cs="Times New Roman"/>
              </w:rPr>
              <w:t>21 марта 2018 г.</w:t>
            </w:r>
          </w:p>
        </w:tc>
        <w:tc>
          <w:tcPr>
            <w:tcW w:w="894" w:type="dxa"/>
          </w:tcPr>
          <w:p w:rsidR="004A1F5C" w:rsidRDefault="004A1F5C" w:rsidP="007876A3">
            <w:pPr>
              <w:rPr>
                <w:rFonts w:ascii="Times New Roman" w:hAnsi="Times New Roman" w:cs="Times New Roman"/>
              </w:rPr>
            </w:pPr>
          </w:p>
        </w:tc>
        <w:tc>
          <w:tcPr>
            <w:tcW w:w="993" w:type="dxa"/>
          </w:tcPr>
          <w:p w:rsidR="004A1F5C" w:rsidRDefault="004A1F5C" w:rsidP="007876A3">
            <w:pPr>
              <w:rPr>
                <w:rFonts w:ascii="Times New Roman" w:hAnsi="Times New Roman" w:cs="Times New Roman"/>
              </w:rPr>
            </w:pPr>
          </w:p>
        </w:tc>
        <w:tc>
          <w:tcPr>
            <w:tcW w:w="948" w:type="dxa"/>
          </w:tcPr>
          <w:p w:rsidR="004A1F5C" w:rsidRDefault="004A1F5C" w:rsidP="007876A3">
            <w:pPr>
              <w:rPr>
                <w:rFonts w:ascii="Times New Roman" w:hAnsi="Times New Roman" w:cs="Times New Roman"/>
              </w:rPr>
            </w:pPr>
          </w:p>
        </w:tc>
      </w:tr>
      <w:tr w:rsidR="004A1F5C" w:rsidTr="007876A3">
        <w:trPr>
          <w:trHeight w:val="1305"/>
        </w:trPr>
        <w:tc>
          <w:tcPr>
            <w:tcW w:w="867" w:type="dxa"/>
            <w:vMerge/>
            <w:textDirection w:val="btLr"/>
          </w:tcPr>
          <w:p w:rsidR="004A1F5C" w:rsidRDefault="004A1F5C" w:rsidP="007876A3">
            <w:pPr>
              <w:ind w:left="113" w:right="113"/>
              <w:rPr>
                <w:rFonts w:ascii="Times New Roman" w:hAnsi="Times New Roman" w:cs="Times New Roman"/>
              </w:rPr>
            </w:pPr>
          </w:p>
        </w:tc>
        <w:tc>
          <w:tcPr>
            <w:tcW w:w="1084" w:type="dxa"/>
            <w:textDirection w:val="btLr"/>
          </w:tcPr>
          <w:p w:rsidR="004A1F5C" w:rsidRDefault="004A1F5C" w:rsidP="007876A3">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276" w:type="dxa"/>
            <w:textDirection w:val="btLr"/>
          </w:tcPr>
          <w:p w:rsidR="004A1F5C" w:rsidRDefault="004A1F5C" w:rsidP="007876A3">
            <w:pPr>
              <w:ind w:left="113" w:right="113"/>
              <w:rPr>
                <w:rFonts w:ascii="Times New Roman" w:hAnsi="Times New Roman" w:cs="Times New Roman"/>
              </w:rPr>
            </w:pPr>
            <w:r>
              <w:rPr>
                <w:rFonts w:ascii="Times New Roman" w:hAnsi="Times New Roman" w:cs="Times New Roman"/>
              </w:rPr>
              <w:t>Результативность</w:t>
            </w:r>
          </w:p>
        </w:tc>
        <w:tc>
          <w:tcPr>
            <w:tcW w:w="1559" w:type="dxa"/>
            <w:textDirection w:val="btLr"/>
          </w:tcPr>
          <w:p w:rsidR="004A1F5C" w:rsidRDefault="004A1F5C" w:rsidP="007876A3">
            <w:pPr>
              <w:ind w:left="113" w:right="113"/>
              <w:rPr>
                <w:rFonts w:ascii="Times New Roman" w:hAnsi="Times New Roman" w:cs="Times New Roman"/>
              </w:rPr>
            </w:pPr>
            <w:r>
              <w:rPr>
                <w:rFonts w:ascii="Times New Roman" w:hAnsi="Times New Roman" w:cs="Times New Roman"/>
              </w:rPr>
              <w:t>Качество</w:t>
            </w:r>
          </w:p>
        </w:tc>
        <w:tc>
          <w:tcPr>
            <w:tcW w:w="803" w:type="dxa"/>
            <w:vMerge/>
            <w:textDirection w:val="btLr"/>
          </w:tcPr>
          <w:p w:rsidR="004A1F5C" w:rsidRDefault="004A1F5C" w:rsidP="007876A3">
            <w:pPr>
              <w:ind w:left="113" w:right="113"/>
              <w:rPr>
                <w:rFonts w:ascii="Times New Roman" w:hAnsi="Times New Roman" w:cs="Times New Roman"/>
              </w:rPr>
            </w:pPr>
          </w:p>
        </w:tc>
        <w:tc>
          <w:tcPr>
            <w:tcW w:w="1323" w:type="dxa"/>
            <w:textDirection w:val="btLr"/>
          </w:tcPr>
          <w:p w:rsidR="004A1F5C" w:rsidRDefault="004A1F5C" w:rsidP="007876A3">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1843" w:type="dxa"/>
            <w:textDirection w:val="btLr"/>
          </w:tcPr>
          <w:p w:rsidR="004A1F5C" w:rsidRDefault="004A1F5C" w:rsidP="007876A3">
            <w:pPr>
              <w:ind w:left="113" w:right="113"/>
              <w:rPr>
                <w:rFonts w:ascii="Times New Roman" w:hAnsi="Times New Roman" w:cs="Times New Roman"/>
              </w:rPr>
            </w:pPr>
            <w:r>
              <w:rPr>
                <w:rFonts w:ascii="Times New Roman" w:hAnsi="Times New Roman" w:cs="Times New Roman"/>
              </w:rPr>
              <w:t>Результативность</w:t>
            </w:r>
          </w:p>
        </w:tc>
        <w:tc>
          <w:tcPr>
            <w:tcW w:w="1232" w:type="dxa"/>
            <w:textDirection w:val="btLr"/>
          </w:tcPr>
          <w:p w:rsidR="004A1F5C" w:rsidRDefault="004A1F5C" w:rsidP="007876A3">
            <w:pPr>
              <w:ind w:left="113" w:right="113"/>
              <w:rPr>
                <w:rFonts w:ascii="Times New Roman" w:hAnsi="Times New Roman" w:cs="Times New Roman"/>
              </w:rPr>
            </w:pPr>
            <w:r>
              <w:rPr>
                <w:rFonts w:ascii="Times New Roman" w:hAnsi="Times New Roman" w:cs="Times New Roman"/>
              </w:rPr>
              <w:t>Качество</w:t>
            </w:r>
          </w:p>
        </w:tc>
        <w:tc>
          <w:tcPr>
            <w:tcW w:w="894" w:type="dxa"/>
            <w:textDirection w:val="btLr"/>
          </w:tcPr>
          <w:p w:rsidR="004A1F5C" w:rsidRDefault="004A1F5C" w:rsidP="007876A3">
            <w:pPr>
              <w:ind w:left="113" w:right="113"/>
              <w:rPr>
                <w:rFonts w:ascii="Times New Roman" w:hAnsi="Times New Roman" w:cs="Times New Roman"/>
              </w:rPr>
            </w:pPr>
            <w:proofErr w:type="gramStart"/>
            <w:r>
              <w:rPr>
                <w:rFonts w:ascii="Times New Roman" w:hAnsi="Times New Roman" w:cs="Times New Roman"/>
              </w:rPr>
              <w:t>ср.б</w:t>
            </w:r>
            <w:proofErr w:type="gramEnd"/>
            <w:r>
              <w:rPr>
                <w:rFonts w:ascii="Times New Roman" w:hAnsi="Times New Roman" w:cs="Times New Roman"/>
              </w:rPr>
              <w:t>.</w:t>
            </w:r>
          </w:p>
        </w:tc>
        <w:tc>
          <w:tcPr>
            <w:tcW w:w="993" w:type="dxa"/>
            <w:textDirection w:val="btLr"/>
          </w:tcPr>
          <w:p w:rsidR="004A1F5C" w:rsidRDefault="004A1F5C" w:rsidP="007876A3">
            <w:pPr>
              <w:ind w:left="113" w:right="113"/>
              <w:rPr>
                <w:rFonts w:ascii="Times New Roman" w:hAnsi="Times New Roman" w:cs="Times New Roman"/>
              </w:rPr>
            </w:pPr>
            <w:r>
              <w:rPr>
                <w:rFonts w:ascii="Times New Roman" w:hAnsi="Times New Roman" w:cs="Times New Roman"/>
              </w:rPr>
              <w:t>Результативность</w:t>
            </w:r>
          </w:p>
        </w:tc>
        <w:tc>
          <w:tcPr>
            <w:tcW w:w="948" w:type="dxa"/>
            <w:textDirection w:val="btLr"/>
          </w:tcPr>
          <w:p w:rsidR="004A1F5C" w:rsidRDefault="004A1F5C" w:rsidP="007876A3">
            <w:pPr>
              <w:ind w:left="113" w:right="113"/>
              <w:rPr>
                <w:rFonts w:ascii="Times New Roman" w:hAnsi="Times New Roman" w:cs="Times New Roman"/>
              </w:rPr>
            </w:pPr>
            <w:r>
              <w:rPr>
                <w:rFonts w:ascii="Times New Roman" w:hAnsi="Times New Roman" w:cs="Times New Roman"/>
              </w:rPr>
              <w:t>Качество</w:t>
            </w:r>
          </w:p>
        </w:tc>
      </w:tr>
      <w:tr w:rsidR="004A1F5C" w:rsidRPr="00E13D5A" w:rsidTr="007876A3">
        <w:tc>
          <w:tcPr>
            <w:tcW w:w="867" w:type="dxa"/>
            <w:vMerge/>
            <w:textDirection w:val="btLr"/>
          </w:tcPr>
          <w:p w:rsidR="004A1F5C" w:rsidRDefault="004A1F5C" w:rsidP="007876A3">
            <w:pPr>
              <w:ind w:left="113" w:right="113"/>
              <w:rPr>
                <w:rFonts w:ascii="Times New Roman" w:hAnsi="Times New Roman" w:cs="Times New Roman"/>
              </w:rPr>
            </w:pPr>
          </w:p>
        </w:tc>
        <w:tc>
          <w:tcPr>
            <w:tcW w:w="1084" w:type="dxa"/>
          </w:tcPr>
          <w:p w:rsidR="004A1F5C" w:rsidRDefault="004A1F5C" w:rsidP="007876A3">
            <w:pPr>
              <w:rPr>
                <w:rFonts w:ascii="Times New Roman" w:hAnsi="Times New Roman" w:cs="Times New Roman"/>
              </w:rPr>
            </w:pPr>
            <w:r>
              <w:rPr>
                <w:rFonts w:ascii="Times New Roman" w:hAnsi="Times New Roman" w:cs="Times New Roman"/>
              </w:rPr>
              <w:t>3,1</w:t>
            </w:r>
          </w:p>
        </w:tc>
        <w:tc>
          <w:tcPr>
            <w:tcW w:w="1276" w:type="dxa"/>
          </w:tcPr>
          <w:p w:rsidR="004A1F5C" w:rsidRDefault="007876A3" w:rsidP="007876A3">
            <w:pPr>
              <w:rPr>
                <w:rFonts w:ascii="Times New Roman" w:hAnsi="Times New Roman" w:cs="Times New Roman"/>
              </w:rPr>
            </w:pPr>
            <w:r>
              <w:rPr>
                <w:rFonts w:ascii="Times New Roman" w:hAnsi="Times New Roman" w:cs="Times New Roman"/>
              </w:rPr>
              <w:t>59,0</w:t>
            </w:r>
            <w:r w:rsidR="004A1F5C">
              <w:rPr>
                <w:rFonts w:ascii="Times New Roman" w:hAnsi="Times New Roman" w:cs="Times New Roman"/>
              </w:rPr>
              <w:t xml:space="preserve"> %</w:t>
            </w:r>
          </w:p>
        </w:tc>
        <w:tc>
          <w:tcPr>
            <w:tcW w:w="1559" w:type="dxa"/>
          </w:tcPr>
          <w:p w:rsidR="004A1F5C" w:rsidRDefault="007876A3" w:rsidP="007876A3">
            <w:pPr>
              <w:rPr>
                <w:rFonts w:ascii="Times New Roman" w:hAnsi="Times New Roman" w:cs="Times New Roman"/>
              </w:rPr>
            </w:pPr>
            <w:r>
              <w:rPr>
                <w:rFonts w:ascii="Times New Roman" w:hAnsi="Times New Roman" w:cs="Times New Roman"/>
              </w:rPr>
              <w:t>28,6</w:t>
            </w:r>
            <w:r w:rsidR="004A1F5C">
              <w:rPr>
                <w:rFonts w:ascii="Times New Roman" w:hAnsi="Times New Roman" w:cs="Times New Roman"/>
              </w:rPr>
              <w:t xml:space="preserve"> %</w:t>
            </w:r>
          </w:p>
        </w:tc>
        <w:tc>
          <w:tcPr>
            <w:tcW w:w="803" w:type="dxa"/>
            <w:vMerge/>
          </w:tcPr>
          <w:p w:rsidR="004A1F5C" w:rsidRDefault="004A1F5C" w:rsidP="007876A3">
            <w:pPr>
              <w:rPr>
                <w:rFonts w:ascii="Times New Roman" w:hAnsi="Times New Roman" w:cs="Times New Roman"/>
              </w:rPr>
            </w:pPr>
          </w:p>
        </w:tc>
        <w:tc>
          <w:tcPr>
            <w:tcW w:w="1323" w:type="dxa"/>
          </w:tcPr>
          <w:p w:rsidR="004A1F5C" w:rsidRDefault="004A1F5C" w:rsidP="007876A3">
            <w:pPr>
              <w:rPr>
                <w:rFonts w:ascii="Times New Roman" w:hAnsi="Times New Roman" w:cs="Times New Roman"/>
              </w:rPr>
            </w:pPr>
            <w:r>
              <w:rPr>
                <w:rFonts w:ascii="Times New Roman" w:hAnsi="Times New Roman" w:cs="Times New Roman"/>
              </w:rPr>
              <w:t>4,4</w:t>
            </w:r>
          </w:p>
        </w:tc>
        <w:tc>
          <w:tcPr>
            <w:tcW w:w="1843" w:type="dxa"/>
          </w:tcPr>
          <w:p w:rsidR="004A1F5C" w:rsidRDefault="004A1F5C" w:rsidP="007876A3">
            <w:pPr>
              <w:rPr>
                <w:rFonts w:ascii="Times New Roman" w:hAnsi="Times New Roman" w:cs="Times New Roman"/>
              </w:rPr>
            </w:pPr>
            <w:r>
              <w:rPr>
                <w:rFonts w:ascii="Times New Roman" w:hAnsi="Times New Roman" w:cs="Times New Roman"/>
              </w:rPr>
              <w:t>-</w:t>
            </w:r>
          </w:p>
        </w:tc>
        <w:tc>
          <w:tcPr>
            <w:tcW w:w="1232" w:type="dxa"/>
          </w:tcPr>
          <w:p w:rsidR="004A1F5C" w:rsidRDefault="004A1F5C" w:rsidP="007876A3">
            <w:pPr>
              <w:rPr>
                <w:rFonts w:ascii="Times New Roman" w:hAnsi="Times New Roman" w:cs="Times New Roman"/>
              </w:rPr>
            </w:pPr>
            <w:r>
              <w:rPr>
                <w:rFonts w:ascii="Times New Roman" w:hAnsi="Times New Roman" w:cs="Times New Roman"/>
              </w:rPr>
              <w:t>100 %</w:t>
            </w:r>
          </w:p>
        </w:tc>
        <w:tc>
          <w:tcPr>
            <w:tcW w:w="894" w:type="dxa"/>
          </w:tcPr>
          <w:p w:rsidR="004A1F5C" w:rsidRPr="00E13D5A" w:rsidRDefault="007876A3" w:rsidP="007876A3">
            <w:pPr>
              <w:rPr>
                <w:rFonts w:ascii="Times New Roman" w:hAnsi="Times New Roman" w:cs="Times New Roman"/>
                <w:b/>
                <w:color w:val="FF0000"/>
              </w:rPr>
            </w:pPr>
            <w:r>
              <w:rPr>
                <w:rFonts w:ascii="Times New Roman" w:hAnsi="Times New Roman" w:cs="Times New Roman"/>
                <w:b/>
                <w:color w:val="FF0000"/>
              </w:rPr>
              <w:t>-1</w:t>
            </w:r>
            <w:r w:rsidR="004A1F5C">
              <w:rPr>
                <w:rFonts w:ascii="Times New Roman" w:hAnsi="Times New Roman" w:cs="Times New Roman"/>
                <w:b/>
                <w:color w:val="FF0000"/>
              </w:rPr>
              <w:t>,</w:t>
            </w:r>
            <w:r>
              <w:rPr>
                <w:rFonts w:ascii="Times New Roman" w:hAnsi="Times New Roman" w:cs="Times New Roman"/>
                <w:b/>
                <w:color w:val="FF0000"/>
              </w:rPr>
              <w:t>3</w:t>
            </w:r>
          </w:p>
        </w:tc>
        <w:tc>
          <w:tcPr>
            <w:tcW w:w="993" w:type="dxa"/>
          </w:tcPr>
          <w:p w:rsidR="004A1F5C" w:rsidRPr="00E13D5A" w:rsidRDefault="004A1F5C" w:rsidP="007876A3">
            <w:pPr>
              <w:rPr>
                <w:rFonts w:ascii="Times New Roman" w:hAnsi="Times New Roman" w:cs="Times New Roman"/>
                <w:b/>
                <w:color w:val="FF0000"/>
              </w:rPr>
            </w:pPr>
            <w:r>
              <w:rPr>
                <w:rFonts w:ascii="Times New Roman" w:hAnsi="Times New Roman" w:cs="Times New Roman"/>
                <w:b/>
                <w:color w:val="FF0000"/>
              </w:rPr>
              <w:t>-</w:t>
            </w:r>
          </w:p>
        </w:tc>
        <w:tc>
          <w:tcPr>
            <w:tcW w:w="948" w:type="dxa"/>
          </w:tcPr>
          <w:p w:rsidR="004A1F5C" w:rsidRPr="00E13D5A" w:rsidRDefault="007876A3" w:rsidP="007876A3">
            <w:pPr>
              <w:rPr>
                <w:rFonts w:ascii="Times New Roman" w:hAnsi="Times New Roman" w:cs="Times New Roman"/>
                <w:b/>
                <w:color w:val="FF0000"/>
              </w:rPr>
            </w:pPr>
            <w:r>
              <w:rPr>
                <w:rFonts w:ascii="Times New Roman" w:hAnsi="Times New Roman" w:cs="Times New Roman"/>
                <w:b/>
                <w:color w:val="FF0000"/>
              </w:rPr>
              <w:t>-71,4</w:t>
            </w:r>
            <w:r w:rsidR="004A1F5C">
              <w:rPr>
                <w:rFonts w:ascii="Times New Roman" w:hAnsi="Times New Roman" w:cs="Times New Roman"/>
                <w:b/>
                <w:color w:val="FF0000"/>
              </w:rPr>
              <w:t xml:space="preserve"> </w:t>
            </w:r>
            <w:r w:rsidR="004A1F5C" w:rsidRPr="00E13D5A">
              <w:rPr>
                <w:rFonts w:ascii="Times New Roman" w:hAnsi="Times New Roman" w:cs="Times New Roman"/>
                <w:b/>
                <w:color w:val="FF0000"/>
              </w:rPr>
              <w:t>%</w:t>
            </w:r>
          </w:p>
        </w:tc>
      </w:tr>
    </w:tbl>
    <w:p w:rsidR="004A1F5C" w:rsidRPr="007876A3" w:rsidRDefault="004A1F5C" w:rsidP="00903492">
      <w:pPr>
        <w:rPr>
          <w:rFonts w:ascii="Times New Roman" w:hAnsi="Times New Roman" w:cs="Times New Roman"/>
        </w:rPr>
      </w:pPr>
      <w:r w:rsidRPr="00C50B20">
        <w:rPr>
          <w:rFonts w:ascii="Times New Roman" w:hAnsi="Times New Roman" w:cs="Times New Roman"/>
          <w:b/>
        </w:rPr>
        <w:t>Вывод:</w:t>
      </w:r>
      <w:r>
        <w:rPr>
          <w:rFonts w:ascii="Times New Roman" w:hAnsi="Times New Roman" w:cs="Times New Roman"/>
        </w:rPr>
        <w:t xml:space="preserve"> результаты обученности </w:t>
      </w:r>
      <w:r w:rsidR="007876A3">
        <w:rPr>
          <w:rFonts w:ascii="Times New Roman" w:hAnsi="Times New Roman" w:cs="Times New Roman"/>
        </w:rPr>
        <w:t xml:space="preserve"> не </w:t>
      </w:r>
      <w:r>
        <w:rPr>
          <w:rFonts w:ascii="Times New Roman" w:hAnsi="Times New Roman" w:cs="Times New Roman"/>
        </w:rPr>
        <w:t xml:space="preserve">соответствуют результатам ВПР по </w:t>
      </w:r>
      <w:r w:rsidR="007876A3">
        <w:rPr>
          <w:rFonts w:ascii="Times New Roman" w:hAnsi="Times New Roman" w:cs="Times New Roman"/>
        </w:rPr>
        <w:t xml:space="preserve">химии, следовательно, в 11 классах в 2018-2019 уч.г. </w:t>
      </w:r>
      <w:r w:rsidR="00D237AC">
        <w:rPr>
          <w:rFonts w:ascii="Times New Roman" w:hAnsi="Times New Roman" w:cs="Times New Roman"/>
        </w:rPr>
        <w:t>установить контроль и посещени</w:t>
      </w:r>
      <w:r w:rsidR="007876A3">
        <w:rPr>
          <w:rFonts w:ascii="Times New Roman" w:hAnsi="Times New Roman" w:cs="Times New Roman"/>
        </w:rPr>
        <w:t>е уроков химии, чтобы установить</w:t>
      </w:r>
      <w:r w:rsidR="00D237AC">
        <w:rPr>
          <w:rFonts w:ascii="Times New Roman" w:hAnsi="Times New Roman" w:cs="Times New Roman"/>
        </w:rPr>
        <w:t xml:space="preserve">, </w:t>
      </w:r>
      <w:r w:rsidR="007876A3">
        <w:rPr>
          <w:rFonts w:ascii="Times New Roman" w:hAnsi="Times New Roman" w:cs="Times New Roman"/>
        </w:rPr>
        <w:t xml:space="preserve"> почему такая огромная разница в результатах ВПР и обученности за год. По итогам контроля сделать соотве</w:t>
      </w:r>
      <w:r w:rsidR="00D237AC">
        <w:rPr>
          <w:rFonts w:ascii="Times New Roman" w:hAnsi="Times New Roman" w:cs="Times New Roman"/>
        </w:rPr>
        <w:t>т</w:t>
      </w:r>
      <w:r w:rsidR="007876A3">
        <w:rPr>
          <w:rFonts w:ascii="Times New Roman" w:hAnsi="Times New Roman" w:cs="Times New Roman"/>
        </w:rPr>
        <w:t xml:space="preserve">ствующие выводы в работе и корректировать деятельность учителя химии. </w:t>
      </w:r>
      <w:r>
        <w:rPr>
          <w:rFonts w:ascii="Times New Roman" w:hAnsi="Times New Roman" w:cs="Times New Roman"/>
        </w:rPr>
        <w:t xml:space="preserve">Если результаты </w:t>
      </w:r>
      <w:r w:rsidR="007876A3">
        <w:rPr>
          <w:rFonts w:ascii="Times New Roman" w:hAnsi="Times New Roman" w:cs="Times New Roman"/>
        </w:rPr>
        <w:t xml:space="preserve">ВПР химии </w:t>
      </w:r>
      <w:r>
        <w:rPr>
          <w:rFonts w:ascii="Times New Roman" w:hAnsi="Times New Roman" w:cs="Times New Roman"/>
        </w:rPr>
        <w:t xml:space="preserve">МБОУ «Маловская СОШ» сравнить с районом и республикой, </w:t>
      </w:r>
      <w:proofErr w:type="gramStart"/>
      <w:r>
        <w:rPr>
          <w:rFonts w:ascii="Times New Roman" w:hAnsi="Times New Roman" w:cs="Times New Roman"/>
        </w:rPr>
        <w:t>то</w:t>
      </w:r>
      <w:proofErr w:type="gramEnd"/>
      <w:r>
        <w:rPr>
          <w:rFonts w:ascii="Times New Roman" w:hAnsi="Times New Roman" w:cs="Times New Roman"/>
        </w:rPr>
        <w:t xml:space="preserve"> как мы видим</w:t>
      </w:r>
      <w:r w:rsidR="006030B9">
        <w:rPr>
          <w:rFonts w:ascii="Times New Roman" w:hAnsi="Times New Roman" w:cs="Times New Roman"/>
        </w:rPr>
        <w:t>,</w:t>
      </w:r>
      <w:r>
        <w:rPr>
          <w:rFonts w:ascii="Times New Roman" w:hAnsi="Times New Roman" w:cs="Times New Roman"/>
        </w:rPr>
        <w:t xml:space="preserve"> из таблицы</w:t>
      </w:r>
      <w:r w:rsidR="006030B9">
        <w:rPr>
          <w:rFonts w:ascii="Times New Roman" w:hAnsi="Times New Roman" w:cs="Times New Roman"/>
        </w:rPr>
        <w:t xml:space="preserve">, </w:t>
      </w:r>
      <w:r>
        <w:rPr>
          <w:rFonts w:ascii="Times New Roman" w:hAnsi="Times New Roman" w:cs="Times New Roman"/>
        </w:rPr>
        <w:t xml:space="preserve"> показатели  </w:t>
      </w:r>
      <w:r w:rsidR="007876A3">
        <w:rPr>
          <w:rFonts w:ascii="Times New Roman" w:hAnsi="Times New Roman" w:cs="Times New Roman"/>
        </w:rPr>
        <w:t>очень низкие (см. таблицу ниже)</w:t>
      </w:r>
      <w:r>
        <w:rPr>
          <w:rFonts w:ascii="Times New Roman" w:hAnsi="Times New Roman" w:cs="Times New Roman"/>
        </w:rPr>
        <w:t>.</w:t>
      </w:r>
      <w:r w:rsidR="007876A3">
        <w:rPr>
          <w:rFonts w:ascii="Times New Roman" w:hAnsi="Times New Roman" w:cs="Times New Roman"/>
        </w:rPr>
        <w:t xml:space="preserve"> </w:t>
      </w:r>
      <w:proofErr w:type="gramStart"/>
      <w:r w:rsidR="007876A3">
        <w:rPr>
          <w:rFonts w:ascii="Times New Roman" w:hAnsi="Times New Roman" w:cs="Times New Roman"/>
        </w:rPr>
        <w:t>Методическую помощь оказат</w:t>
      </w:r>
      <w:r w:rsidR="006030B9">
        <w:rPr>
          <w:rFonts w:ascii="Times New Roman" w:hAnsi="Times New Roman" w:cs="Times New Roman"/>
        </w:rPr>
        <w:t>ь учителю Твердая Л.Ю. в течение</w:t>
      </w:r>
      <w:r w:rsidR="007876A3">
        <w:rPr>
          <w:rFonts w:ascii="Times New Roman" w:hAnsi="Times New Roman" w:cs="Times New Roman"/>
        </w:rPr>
        <w:t xml:space="preserve"> следующего учебного года, использовать на уроке более современные технологии и приёмы, электронные учебники и сайты найти для повышения результативности обученности.</w:t>
      </w:r>
      <w:proofErr w:type="gramEnd"/>
    </w:p>
    <w:tbl>
      <w:tblPr>
        <w:tblW w:w="10248" w:type="dxa"/>
        <w:tblInd w:w="15" w:type="dxa"/>
        <w:tblLayout w:type="fixed"/>
        <w:tblCellMar>
          <w:left w:w="15" w:type="dxa"/>
          <w:right w:w="15" w:type="dxa"/>
        </w:tblCellMar>
        <w:tblLook w:val="0000"/>
      </w:tblPr>
      <w:tblGrid>
        <w:gridCol w:w="123"/>
        <w:gridCol w:w="170"/>
        <w:gridCol w:w="2958"/>
        <w:gridCol w:w="683"/>
        <w:gridCol w:w="341"/>
        <w:gridCol w:w="376"/>
        <w:gridCol w:w="377"/>
        <w:gridCol w:w="376"/>
        <w:gridCol w:w="376"/>
        <w:gridCol w:w="376"/>
        <w:gridCol w:w="377"/>
        <w:gridCol w:w="376"/>
        <w:gridCol w:w="376"/>
        <w:gridCol w:w="376"/>
        <w:gridCol w:w="377"/>
        <w:gridCol w:w="376"/>
        <w:gridCol w:w="376"/>
        <w:gridCol w:w="376"/>
        <w:gridCol w:w="377"/>
        <w:gridCol w:w="376"/>
        <w:gridCol w:w="329"/>
      </w:tblGrid>
      <w:tr w:rsidR="004A1F5C" w:rsidTr="007876A3">
        <w:trPr>
          <w:trHeight w:hRule="exact" w:val="274"/>
        </w:trPr>
        <w:tc>
          <w:tcPr>
            <w:tcW w:w="10248" w:type="dxa"/>
            <w:gridSpan w:val="21"/>
            <w:tcBorders>
              <w:top w:val="nil"/>
              <w:left w:val="nil"/>
              <w:bottom w:val="nil"/>
              <w:right w:val="nil"/>
            </w:tcBorders>
          </w:tcPr>
          <w:p w:rsidR="004A1F5C" w:rsidRDefault="004A1F5C" w:rsidP="007876A3">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(11 класс)</w:t>
            </w:r>
          </w:p>
        </w:tc>
      </w:tr>
      <w:tr w:rsidR="004A1F5C" w:rsidTr="007876A3">
        <w:trPr>
          <w:trHeight w:hRule="exact" w:val="274"/>
        </w:trPr>
        <w:tc>
          <w:tcPr>
            <w:tcW w:w="10248" w:type="dxa"/>
            <w:gridSpan w:val="21"/>
            <w:tcBorders>
              <w:top w:val="nil"/>
              <w:left w:val="nil"/>
              <w:bottom w:val="nil"/>
              <w:right w:val="nil"/>
            </w:tcBorders>
          </w:tcPr>
          <w:p w:rsidR="004A1F5C" w:rsidRDefault="004A1F5C" w:rsidP="007876A3">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Дата: 05.04.2018</w:t>
            </w:r>
          </w:p>
        </w:tc>
      </w:tr>
      <w:tr w:rsidR="004A1F5C" w:rsidTr="007876A3">
        <w:trPr>
          <w:trHeight w:hRule="exact" w:val="274"/>
        </w:trPr>
        <w:tc>
          <w:tcPr>
            <w:tcW w:w="10248" w:type="dxa"/>
            <w:gridSpan w:val="21"/>
            <w:tcBorders>
              <w:top w:val="nil"/>
              <w:left w:val="nil"/>
              <w:bottom w:val="nil"/>
              <w:right w:val="nil"/>
            </w:tcBorders>
          </w:tcPr>
          <w:p w:rsidR="004A1F5C" w:rsidRDefault="004A1F5C" w:rsidP="007876A3">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Предмет: Химия</w:t>
            </w:r>
          </w:p>
        </w:tc>
      </w:tr>
      <w:tr w:rsidR="004A1F5C" w:rsidTr="007876A3">
        <w:trPr>
          <w:trHeight w:hRule="exact" w:val="273"/>
        </w:trPr>
        <w:tc>
          <w:tcPr>
            <w:tcW w:w="10248" w:type="dxa"/>
            <w:gridSpan w:val="21"/>
            <w:tcBorders>
              <w:top w:val="nil"/>
              <w:left w:val="nil"/>
              <w:bottom w:val="nil"/>
              <w:right w:val="nil"/>
            </w:tcBorders>
          </w:tcPr>
          <w:p w:rsidR="004A1F5C" w:rsidRDefault="004A1F5C" w:rsidP="007876A3">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4A1F5C" w:rsidTr="007876A3">
        <w:trPr>
          <w:trHeight w:hRule="exact" w:val="275"/>
        </w:trPr>
        <w:tc>
          <w:tcPr>
            <w:tcW w:w="10248" w:type="dxa"/>
            <w:gridSpan w:val="21"/>
            <w:tcBorders>
              <w:top w:val="nil"/>
              <w:left w:val="nil"/>
              <w:bottom w:val="nil"/>
              <w:right w:val="nil"/>
            </w:tcBorders>
          </w:tcPr>
          <w:p w:rsidR="004A1F5C" w:rsidRDefault="004A1F5C" w:rsidP="007876A3">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roofErr w:type="gramStart"/>
            <w:r>
              <w:rPr>
                <w:rFonts w:ascii="Arial" w:hAnsi="Arial" w:cs="Arial"/>
                <w:b/>
                <w:bCs/>
                <w:color w:val="000000"/>
                <w:sz w:val="20"/>
                <w:szCs w:val="20"/>
              </w:rPr>
              <w:t>в</w:t>
            </w:r>
            <w:proofErr w:type="gramEnd"/>
            <w:r>
              <w:rPr>
                <w:rFonts w:ascii="Arial" w:hAnsi="Arial" w:cs="Arial"/>
                <w:b/>
                <w:bCs/>
                <w:color w:val="000000"/>
                <w:sz w:val="20"/>
                <w:szCs w:val="20"/>
              </w:rPr>
              <w:t xml:space="preserve"> % </w:t>
            </w:r>
            <w:proofErr w:type="gramStart"/>
            <w:r>
              <w:rPr>
                <w:rFonts w:ascii="Arial" w:hAnsi="Arial" w:cs="Arial"/>
                <w:b/>
                <w:bCs/>
                <w:color w:val="000000"/>
                <w:sz w:val="20"/>
                <w:szCs w:val="20"/>
              </w:rPr>
              <w:t>от</w:t>
            </w:r>
            <w:proofErr w:type="gramEnd"/>
            <w:r>
              <w:rPr>
                <w:rFonts w:ascii="Arial" w:hAnsi="Arial" w:cs="Arial"/>
                <w:b/>
                <w:bCs/>
                <w:color w:val="000000"/>
                <w:sz w:val="20"/>
                <w:szCs w:val="20"/>
              </w:rPr>
              <w:t xml:space="preserve"> числа участников)</w:t>
            </w:r>
          </w:p>
        </w:tc>
      </w:tr>
      <w:tr w:rsidR="004A1F5C" w:rsidTr="007876A3">
        <w:trPr>
          <w:trHeight w:hRule="exact" w:val="329"/>
        </w:trPr>
        <w:tc>
          <w:tcPr>
            <w:tcW w:w="10248" w:type="dxa"/>
            <w:gridSpan w:val="21"/>
            <w:tcBorders>
              <w:top w:val="nil"/>
              <w:left w:val="nil"/>
              <w:bottom w:val="nil"/>
              <w:right w:val="nil"/>
            </w:tcBorders>
          </w:tcPr>
          <w:p w:rsidR="004A1F5C" w:rsidRDefault="004A1F5C" w:rsidP="007876A3">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Максимальный первичный балл: 33</w:t>
            </w:r>
          </w:p>
        </w:tc>
      </w:tr>
      <w:tr w:rsidR="004A1F5C" w:rsidTr="007876A3">
        <w:trPr>
          <w:trHeight w:hRule="exact" w:val="274"/>
        </w:trPr>
        <w:tc>
          <w:tcPr>
            <w:tcW w:w="10248" w:type="dxa"/>
            <w:gridSpan w:val="21"/>
            <w:tcBorders>
              <w:top w:val="nil"/>
              <w:left w:val="nil"/>
              <w:bottom w:val="nil"/>
              <w:right w:val="nil"/>
            </w:tcBorders>
          </w:tcPr>
          <w:p w:rsidR="004A1F5C" w:rsidRDefault="004A1F5C" w:rsidP="007876A3">
            <w:pPr>
              <w:widowControl w:val="0"/>
              <w:autoSpaceDE w:val="0"/>
              <w:autoSpaceDN w:val="0"/>
              <w:adjustRightInd w:val="0"/>
              <w:spacing w:before="29" w:after="0" w:line="218" w:lineRule="exact"/>
              <w:ind w:left="15"/>
              <w:rPr>
                <w:rFonts w:ascii="Tahoma" w:hAnsi="Tahoma" w:cs="Tahoma"/>
                <w:color w:val="000000"/>
                <w:sz w:val="16"/>
                <w:szCs w:val="16"/>
              </w:rPr>
            </w:pPr>
          </w:p>
        </w:tc>
      </w:tr>
      <w:tr w:rsidR="004A1F5C" w:rsidTr="007876A3">
        <w:trPr>
          <w:trHeight w:hRule="exact" w:val="219"/>
        </w:trPr>
        <w:tc>
          <w:tcPr>
            <w:tcW w:w="4275" w:type="dxa"/>
            <w:gridSpan w:val="5"/>
            <w:tcBorders>
              <w:top w:val="nil"/>
              <w:left w:val="nil"/>
              <w:bottom w:val="nil"/>
              <w:right w:val="nil"/>
            </w:tcBorders>
          </w:tcPr>
          <w:p w:rsidR="004A1F5C" w:rsidRDefault="004A1F5C" w:rsidP="007876A3">
            <w:pPr>
              <w:widowControl w:val="0"/>
              <w:autoSpaceDE w:val="0"/>
              <w:autoSpaceDN w:val="0"/>
              <w:adjustRightInd w:val="0"/>
              <w:spacing w:before="29" w:after="0" w:line="218" w:lineRule="exact"/>
              <w:ind w:left="15"/>
              <w:rPr>
                <w:rFonts w:ascii="Arial" w:hAnsi="Arial" w:cs="Arial"/>
                <w:color w:val="000000"/>
                <w:sz w:val="20"/>
                <w:szCs w:val="20"/>
              </w:rPr>
            </w:pPr>
          </w:p>
        </w:tc>
        <w:tc>
          <w:tcPr>
            <w:tcW w:w="5973" w:type="dxa"/>
            <w:gridSpan w:val="16"/>
            <w:tcBorders>
              <w:top w:val="nil"/>
              <w:left w:val="nil"/>
              <w:bottom w:val="nil"/>
              <w:right w:val="nil"/>
            </w:tcBorders>
          </w:tcPr>
          <w:p w:rsidR="004A1F5C" w:rsidRDefault="004A1F5C" w:rsidP="007876A3">
            <w:pPr>
              <w:widowControl w:val="0"/>
              <w:autoSpaceDE w:val="0"/>
              <w:autoSpaceDN w:val="0"/>
              <w:adjustRightInd w:val="0"/>
              <w:spacing w:before="29" w:after="0" w:line="218" w:lineRule="exact"/>
              <w:ind w:left="15"/>
              <w:rPr>
                <w:rFonts w:ascii="Tahoma" w:hAnsi="Tahoma" w:cs="Tahoma"/>
                <w:color w:val="000000"/>
                <w:sz w:val="16"/>
                <w:szCs w:val="16"/>
              </w:rPr>
            </w:pPr>
          </w:p>
        </w:tc>
      </w:tr>
      <w:tr w:rsidR="004A1F5C" w:rsidTr="007876A3">
        <w:trPr>
          <w:gridAfter w:val="1"/>
          <w:wAfter w:w="329" w:type="dxa"/>
          <w:trHeight w:hRule="exact" w:val="493"/>
        </w:trPr>
        <w:tc>
          <w:tcPr>
            <w:tcW w:w="3251" w:type="dxa"/>
            <w:gridSpan w:val="3"/>
            <w:vMerge w:val="restart"/>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lang w:eastAsia="ru-RU"/>
              </w:rPr>
              <w:drawing>
                <wp:inline distT="0" distB="0" distL="0" distR="0">
                  <wp:extent cx="219075" cy="314325"/>
                  <wp:effectExtent l="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15</w:t>
            </w:r>
          </w:p>
        </w:tc>
      </w:tr>
      <w:tr w:rsidR="004A1F5C" w:rsidTr="007876A3">
        <w:trPr>
          <w:gridAfter w:val="1"/>
          <w:wAfter w:w="329" w:type="dxa"/>
          <w:trHeight w:hRule="exact" w:val="274"/>
        </w:trPr>
        <w:tc>
          <w:tcPr>
            <w:tcW w:w="3251" w:type="dxa"/>
            <w:gridSpan w:val="3"/>
            <w:vMerge/>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r>
      <w:tr w:rsidR="004A1F5C" w:rsidTr="007876A3">
        <w:trPr>
          <w:gridAfter w:val="1"/>
          <w:wAfter w:w="329" w:type="dxa"/>
          <w:trHeight w:hRule="exact" w:val="55"/>
        </w:trPr>
        <w:tc>
          <w:tcPr>
            <w:tcW w:w="9919" w:type="dxa"/>
            <w:gridSpan w:val="20"/>
            <w:tcBorders>
              <w:top w:val="nil"/>
              <w:left w:val="nil"/>
              <w:bottom w:val="nil"/>
              <w:right w:val="nil"/>
            </w:tcBorders>
          </w:tcPr>
          <w:p w:rsidR="004A1F5C" w:rsidRDefault="004A1F5C" w:rsidP="007876A3">
            <w:pPr>
              <w:widowControl w:val="0"/>
              <w:autoSpaceDE w:val="0"/>
              <w:autoSpaceDN w:val="0"/>
              <w:adjustRightInd w:val="0"/>
              <w:spacing w:before="29" w:after="0" w:line="180" w:lineRule="exact"/>
              <w:ind w:left="15"/>
              <w:rPr>
                <w:rFonts w:ascii="Tahoma" w:hAnsi="Tahoma" w:cs="Tahoma"/>
                <w:color w:val="000000"/>
                <w:sz w:val="16"/>
                <w:szCs w:val="16"/>
              </w:rPr>
            </w:pPr>
          </w:p>
        </w:tc>
      </w:tr>
      <w:tr w:rsidR="004A1F5C" w:rsidTr="007876A3">
        <w:trPr>
          <w:gridAfter w:val="1"/>
          <w:wAfter w:w="329" w:type="dxa"/>
          <w:trHeight w:hRule="exact" w:val="274"/>
        </w:trPr>
        <w:tc>
          <w:tcPr>
            <w:tcW w:w="3251" w:type="dxa"/>
            <w:gridSpan w:val="3"/>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223249</w:t>
            </w:r>
          </w:p>
        </w:tc>
        <w:tc>
          <w:tcPr>
            <w:tcW w:w="341" w:type="dxa"/>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40</w:t>
            </w:r>
          </w:p>
        </w:tc>
      </w:tr>
      <w:tr w:rsidR="004A1F5C" w:rsidTr="007876A3">
        <w:trPr>
          <w:gridAfter w:val="1"/>
          <w:wAfter w:w="329" w:type="dxa"/>
          <w:trHeight w:hRule="exact" w:val="274"/>
        </w:trPr>
        <w:tc>
          <w:tcPr>
            <w:tcW w:w="123" w:type="dxa"/>
            <w:vMerge w:val="restart"/>
            <w:tcBorders>
              <w:top w:val="nil"/>
              <w:left w:val="nil"/>
              <w:bottom w:val="nil"/>
              <w:right w:val="nil"/>
            </w:tcBorders>
          </w:tcPr>
          <w:p w:rsidR="004A1F5C" w:rsidRDefault="004A1F5C" w:rsidP="007876A3">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2"/>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Республика Бурятия</w:t>
            </w:r>
          </w:p>
        </w:tc>
        <w:tc>
          <w:tcPr>
            <w:tcW w:w="683"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1182</w:t>
            </w:r>
          </w:p>
        </w:tc>
        <w:tc>
          <w:tcPr>
            <w:tcW w:w="341" w:type="dxa"/>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27</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r>
      <w:tr w:rsidR="004A1F5C" w:rsidTr="007876A3">
        <w:trPr>
          <w:gridAfter w:val="1"/>
          <w:wAfter w:w="329" w:type="dxa"/>
          <w:trHeight w:hRule="exact" w:val="274"/>
        </w:trPr>
        <w:tc>
          <w:tcPr>
            <w:tcW w:w="123" w:type="dxa"/>
            <w:vMerge/>
            <w:tcBorders>
              <w:top w:val="nil"/>
              <w:left w:val="nil"/>
              <w:bottom w:val="nil"/>
              <w:right w:val="nil"/>
            </w:tcBorders>
          </w:tcPr>
          <w:p w:rsidR="004A1F5C" w:rsidRDefault="004A1F5C" w:rsidP="007876A3">
            <w:pPr>
              <w:widowControl w:val="0"/>
              <w:autoSpaceDE w:val="0"/>
              <w:autoSpaceDN w:val="0"/>
              <w:adjustRightInd w:val="0"/>
              <w:spacing w:after="0" w:line="240" w:lineRule="auto"/>
              <w:rPr>
                <w:rFonts w:ascii="Tahoma" w:hAnsi="Tahoma" w:cs="Tahoma"/>
                <w:sz w:val="18"/>
                <w:szCs w:val="18"/>
              </w:rPr>
            </w:pPr>
          </w:p>
        </w:tc>
        <w:tc>
          <w:tcPr>
            <w:tcW w:w="170" w:type="dxa"/>
            <w:tcBorders>
              <w:top w:val="nil"/>
              <w:left w:val="nil"/>
              <w:bottom w:val="nil"/>
              <w:right w:val="nil"/>
            </w:tcBorders>
          </w:tcPr>
          <w:p w:rsidR="004A1F5C" w:rsidRDefault="004A1F5C" w:rsidP="007876A3">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Баунтовский эвенкийский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44</w:t>
            </w:r>
          </w:p>
        </w:tc>
        <w:tc>
          <w:tcPr>
            <w:tcW w:w="341" w:type="dxa"/>
            <w:tcBorders>
              <w:top w:val="single" w:sz="8" w:space="0" w:color="000000"/>
              <w:left w:val="single" w:sz="8" w:space="0" w:color="000000"/>
              <w:bottom w:val="single" w:sz="8" w:space="0" w:color="000000"/>
              <w:right w:val="single" w:sz="8" w:space="0" w:color="000000"/>
            </w:tcBorders>
          </w:tcPr>
          <w:p w:rsidR="004A1F5C" w:rsidRDefault="004A1F5C" w:rsidP="007876A3">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36</w:t>
            </w:r>
          </w:p>
        </w:tc>
        <w:tc>
          <w:tcPr>
            <w:tcW w:w="377"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4A1F5C" w:rsidRDefault="004A1F5C" w:rsidP="007876A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r>
    </w:tbl>
    <w:p w:rsidR="007876A3" w:rsidRDefault="007876A3" w:rsidP="00903492">
      <w:pPr>
        <w:rPr>
          <w:rFonts w:ascii="Times New Roman" w:hAnsi="Times New Roman" w:cs="Times New Roman"/>
          <w:b/>
        </w:rPr>
      </w:pPr>
    </w:p>
    <w:p w:rsidR="004A1F5C" w:rsidRPr="005B49BD" w:rsidRDefault="007876A3" w:rsidP="00903492">
      <w:pPr>
        <w:rPr>
          <w:rFonts w:ascii="Times New Roman" w:hAnsi="Times New Roman" w:cs="Times New Roman"/>
          <w:b/>
        </w:rPr>
      </w:pPr>
      <w:r w:rsidRPr="005B49BD">
        <w:rPr>
          <w:rFonts w:ascii="Times New Roman" w:hAnsi="Times New Roman" w:cs="Times New Roman"/>
          <w:b/>
        </w:rPr>
        <w:t>ВПР 11 класс по биологии от 12.04.2018 г.</w:t>
      </w:r>
    </w:p>
    <w:p w:rsidR="00321704" w:rsidRPr="00321704" w:rsidRDefault="00321704" w:rsidP="00321704">
      <w:pPr>
        <w:spacing w:after="0" w:line="240" w:lineRule="auto"/>
        <w:rPr>
          <w:rFonts w:ascii="Calibri" w:eastAsia="Times New Roman" w:hAnsi="Calibri" w:cs="Times New Roman"/>
          <w:b/>
          <w:bCs/>
          <w:color w:val="FF0000"/>
          <w:sz w:val="24"/>
          <w:szCs w:val="24"/>
          <w:lang w:eastAsia="ru-RU"/>
        </w:rPr>
      </w:pPr>
      <w:r w:rsidRPr="00321704">
        <w:rPr>
          <w:rFonts w:ascii="Calibri" w:eastAsia="Times New Roman" w:hAnsi="Calibri" w:cs="Times New Roman"/>
          <w:b/>
          <w:bCs/>
          <w:color w:val="FF0000"/>
          <w:sz w:val="24"/>
          <w:szCs w:val="24"/>
          <w:lang w:eastAsia="ru-RU"/>
        </w:rPr>
        <w:t>Анализ проверочной работы ВПР по биологии 11 класс МБОУ "Маловская СОШ"</w:t>
      </w:r>
    </w:p>
    <w:p w:rsidR="00321704" w:rsidRPr="00891C0D" w:rsidRDefault="00E43A5A" w:rsidP="00321704">
      <w:pPr>
        <w:pStyle w:val="a7"/>
        <w:rPr>
          <w:rFonts w:ascii="Times New Roman" w:hAnsi="Times New Roman" w:cs="Times New Roman"/>
          <w:sz w:val="24"/>
          <w:szCs w:val="24"/>
        </w:rPr>
      </w:pPr>
      <w:r>
        <w:rPr>
          <w:rFonts w:ascii="Times New Roman" w:hAnsi="Times New Roman" w:cs="Times New Roman"/>
          <w:sz w:val="24"/>
          <w:szCs w:val="24"/>
        </w:rPr>
        <w:t>Результативность – 74,2</w:t>
      </w:r>
      <w:r w:rsidR="00321704">
        <w:rPr>
          <w:rFonts w:ascii="Times New Roman" w:hAnsi="Times New Roman" w:cs="Times New Roman"/>
          <w:sz w:val="24"/>
          <w:szCs w:val="24"/>
        </w:rPr>
        <w:t xml:space="preserve"> </w:t>
      </w:r>
      <w:r w:rsidR="00321704" w:rsidRPr="00B6271F">
        <w:rPr>
          <w:rFonts w:ascii="Times New Roman" w:hAnsi="Times New Roman" w:cs="Times New Roman"/>
          <w:sz w:val="24"/>
          <w:szCs w:val="24"/>
        </w:rPr>
        <w:t xml:space="preserve">%,    качество </w:t>
      </w:r>
      <w:r>
        <w:rPr>
          <w:rFonts w:ascii="Times New Roman" w:hAnsi="Times New Roman" w:cs="Times New Roman"/>
          <w:sz w:val="24"/>
          <w:szCs w:val="24"/>
        </w:rPr>
        <w:t>знаний – 83,3 %, средний балл – 3,8</w:t>
      </w:r>
    </w:p>
    <w:tbl>
      <w:tblPr>
        <w:tblW w:w="15614" w:type="dxa"/>
        <w:jc w:val="center"/>
        <w:tblLook w:val="04A0"/>
      </w:tblPr>
      <w:tblGrid>
        <w:gridCol w:w="216"/>
        <w:gridCol w:w="789"/>
        <w:gridCol w:w="399"/>
        <w:gridCol w:w="291"/>
        <w:gridCol w:w="216"/>
        <w:gridCol w:w="393"/>
        <w:gridCol w:w="331"/>
        <w:gridCol w:w="216"/>
        <w:gridCol w:w="317"/>
        <w:gridCol w:w="367"/>
        <w:gridCol w:w="6"/>
        <w:gridCol w:w="374"/>
        <w:gridCol w:w="374"/>
        <w:gridCol w:w="398"/>
        <w:gridCol w:w="398"/>
        <w:gridCol w:w="374"/>
        <w:gridCol w:w="374"/>
        <w:gridCol w:w="374"/>
        <w:gridCol w:w="453"/>
        <w:gridCol w:w="453"/>
        <w:gridCol w:w="453"/>
        <w:gridCol w:w="453"/>
        <w:gridCol w:w="453"/>
        <w:gridCol w:w="453"/>
        <w:gridCol w:w="398"/>
        <w:gridCol w:w="453"/>
        <w:gridCol w:w="398"/>
        <w:gridCol w:w="398"/>
        <w:gridCol w:w="536"/>
        <w:gridCol w:w="936"/>
        <w:gridCol w:w="878"/>
        <w:gridCol w:w="783"/>
        <w:gridCol w:w="373"/>
        <w:gridCol w:w="790"/>
        <w:gridCol w:w="373"/>
        <w:gridCol w:w="373"/>
      </w:tblGrid>
      <w:tr w:rsidR="00321704" w:rsidRPr="00321704" w:rsidTr="00321704">
        <w:trPr>
          <w:trHeight w:val="315"/>
          <w:jc w:val="center"/>
        </w:trPr>
        <w:tc>
          <w:tcPr>
            <w:tcW w:w="7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right"/>
              <w:rPr>
                <w:rFonts w:ascii="Times New Roman" w:eastAsia="Times New Roman" w:hAnsi="Times New Roman" w:cs="Times New Roman"/>
                <w:sz w:val="16"/>
                <w:szCs w:val="16"/>
                <w:lang w:eastAsia="ru-RU"/>
              </w:rPr>
            </w:pPr>
            <w:r w:rsidRPr="00321704">
              <w:rPr>
                <w:rFonts w:ascii="Times New Roman" w:eastAsia="Times New Roman" w:hAnsi="Times New Roman" w:cs="Times New Roman"/>
                <w:sz w:val="16"/>
                <w:szCs w:val="16"/>
                <w:lang w:eastAsia="ru-RU"/>
              </w:rPr>
              <w:t>предмет</w:t>
            </w:r>
          </w:p>
        </w:tc>
        <w:tc>
          <w:tcPr>
            <w:tcW w:w="1784" w:type="dxa"/>
            <w:gridSpan w:val="6"/>
            <w:tcBorders>
              <w:top w:val="single" w:sz="4" w:space="0" w:color="auto"/>
              <w:left w:val="nil"/>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биология</w:t>
            </w:r>
          </w:p>
        </w:tc>
        <w:tc>
          <w:tcPr>
            <w:tcW w:w="4468" w:type="dxa"/>
            <w:gridSpan w:val="11"/>
            <w:tcBorders>
              <w:top w:val="single" w:sz="4" w:space="0" w:color="auto"/>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right"/>
              <w:rPr>
                <w:rFonts w:ascii="Times New Roman" w:eastAsia="Times New Roman" w:hAnsi="Times New Roman" w:cs="Times New Roman"/>
                <w:sz w:val="16"/>
                <w:szCs w:val="16"/>
                <w:lang w:eastAsia="ru-RU"/>
              </w:rPr>
            </w:pPr>
            <w:r w:rsidRPr="00321704">
              <w:rPr>
                <w:rFonts w:ascii="Times New Roman" w:eastAsia="Times New Roman" w:hAnsi="Times New Roman" w:cs="Times New Roman"/>
                <w:sz w:val="16"/>
                <w:szCs w:val="16"/>
                <w:lang w:eastAsia="ru-RU"/>
              </w:rPr>
              <w:t>ФИО учителя</w:t>
            </w:r>
          </w:p>
        </w:tc>
        <w:tc>
          <w:tcPr>
            <w:tcW w:w="4470" w:type="dxa"/>
            <w:gridSpan w:val="10"/>
            <w:tcBorders>
              <w:top w:val="single" w:sz="4" w:space="0" w:color="auto"/>
              <w:left w:val="nil"/>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Зеленовак Р.И.</w:t>
            </w:r>
          </w:p>
        </w:tc>
        <w:tc>
          <w:tcPr>
            <w:tcW w:w="625" w:type="dxa"/>
            <w:tcBorders>
              <w:top w:val="nil"/>
              <w:left w:val="nil"/>
              <w:bottom w:val="nil"/>
              <w:right w:val="nil"/>
            </w:tcBorders>
            <w:shd w:val="clear" w:color="000000" w:fill="FFFFFF"/>
            <w:noWrap/>
            <w:vAlign w:val="bottom"/>
            <w:hideMark/>
          </w:tcPr>
          <w:p w:rsidR="00321704" w:rsidRPr="00321704" w:rsidRDefault="00321704" w:rsidP="00321704">
            <w:pPr>
              <w:spacing w:after="0" w:line="240" w:lineRule="auto"/>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 </w:t>
            </w:r>
          </w:p>
        </w:tc>
        <w:tc>
          <w:tcPr>
            <w:tcW w:w="565" w:type="dxa"/>
            <w:tcBorders>
              <w:top w:val="nil"/>
              <w:left w:val="nil"/>
              <w:bottom w:val="nil"/>
              <w:right w:val="nil"/>
            </w:tcBorders>
            <w:shd w:val="clear" w:color="000000" w:fill="FFFFFF"/>
            <w:noWrap/>
            <w:vAlign w:val="bottom"/>
            <w:hideMark/>
          </w:tcPr>
          <w:p w:rsidR="00321704" w:rsidRPr="00321704" w:rsidRDefault="00321704" w:rsidP="00321704">
            <w:pPr>
              <w:spacing w:after="0" w:line="240" w:lineRule="auto"/>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 </w:t>
            </w:r>
          </w:p>
        </w:tc>
        <w:tc>
          <w:tcPr>
            <w:tcW w:w="514"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105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single" w:sz="4" w:space="0" w:color="auto"/>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right"/>
              <w:rPr>
                <w:rFonts w:ascii="Times New Roman" w:eastAsia="Times New Roman" w:hAnsi="Times New Roman" w:cs="Times New Roman"/>
                <w:sz w:val="16"/>
                <w:szCs w:val="16"/>
                <w:lang w:eastAsia="ru-RU"/>
              </w:rPr>
            </w:pPr>
            <w:r w:rsidRPr="00321704">
              <w:rPr>
                <w:rFonts w:ascii="Times New Roman" w:eastAsia="Times New Roman" w:hAnsi="Times New Roman" w:cs="Times New Roman"/>
                <w:sz w:val="16"/>
                <w:szCs w:val="16"/>
                <w:lang w:eastAsia="ru-RU"/>
              </w:rPr>
              <w:t>класс</w:t>
            </w:r>
          </w:p>
        </w:tc>
        <w:tc>
          <w:tcPr>
            <w:tcW w:w="446" w:type="dxa"/>
            <w:tcBorders>
              <w:top w:val="nil"/>
              <w:left w:val="nil"/>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11</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right"/>
              <w:rPr>
                <w:rFonts w:ascii="Times New Roman" w:eastAsia="Times New Roman" w:hAnsi="Times New Roman" w:cs="Times New Roman"/>
                <w:sz w:val="16"/>
                <w:szCs w:val="16"/>
                <w:lang w:eastAsia="ru-RU"/>
              </w:rPr>
            </w:pPr>
            <w:r w:rsidRPr="00321704">
              <w:rPr>
                <w:rFonts w:ascii="Times New Roman" w:eastAsia="Times New Roman" w:hAnsi="Times New Roman" w:cs="Times New Roman"/>
                <w:sz w:val="16"/>
                <w:szCs w:val="16"/>
                <w:lang w:eastAsia="ru-RU"/>
              </w:rPr>
              <w:t>дата</w:t>
            </w:r>
          </w:p>
        </w:tc>
        <w:tc>
          <w:tcPr>
            <w:tcW w:w="892" w:type="dxa"/>
            <w:gridSpan w:val="3"/>
            <w:tcBorders>
              <w:top w:val="single" w:sz="4" w:space="0" w:color="auto"/>
              <w:left w:val="nil"/>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12.04.2018 г.</w:t>
            </w:r>
          </w:p>
        </w:tc>
        <w:tc>
          <w:tcPr>
            <w:tcW w:w="4468" w:type="dxa"/>
            <w:gridSpan w:val="11"/>
            <w:tcBorders>
              <w:top w:val="single" w:sz="4" w:space="0" w:color="auto"/>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right"/>
              <w:rPr>
                <w:rFonts w:ascii="Times New Roman" w:eastAsia="Times New Roman" w:hAnsi="Times New Roman" w:cs="Times New Roman"/>
                <w:sz w:val="16"/>
                <w:szCs w:val="16"/>
                <w:lang w:eastAsia="ru-RU"/>
              </w:rPr>
            </w:pPr>
            <w:r w:rsidRPr="00321704">
              <w:rPr>
                <w:rFonts w:ascii="Times New Roman" w:eastAsia="Times New Roman" w:hAnsi="Times New Roman" w:cs="Times New Roman"/>
                <w:sz w:val="16"/>
                <w:szCs w:val="16"/>
                <w:lang w:eastAsia="ru-RU"/>
              </w:rPr>
              <w:t>вид работы</w:t>
            </w:r>
          </w:p>
        </w:tc>
        <w:tc>
          <w:tcPr>
            <w:tcW w:w="4470" w:type="dxa"/>
            <w:gridSpan w:val="10"/>
            <w:tcBorders>
              <w:top w:val="single" w:sz="4" w:space="0" w:color="auto"/>
              <w:left w:val="nil"/>
              <w:bottom w:val="single" w:sz="4" w:space="0" w:color="auto"/>
              <w:right w:val="single" w:sz="4" w:space="0" w:color="000000"/>
            </w:tcBorders>
            <w:shd w:val="clear" w:color="000000" w:fill="F2DDDC"/>
            <w:noWrap/>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ВПР</w:t>
            </w:r>
          </w:p>
        </w:tc>
        <w:tc>
          <w:tcPr>
            <w:tcW w:w="625" w:type="dxa"/>
            <w:tcBorders>
              <w:top w:val="nil"/>
              <w:left w:val="nil"/>
              <w:bottom w:val="nil"/>
              <w:right w:val="nil"/>
            </w:tcBorders>
            <w:shd w:val="clear" w:color="000000" w:fill="FFFFFF"/>
            <w:noWrap/>
            <w:vAlign w:val="bottom"/>
            <w:hideMark/>
          </w:tcPr>
          <w:p w:rsidR="00321704" w:rsidRPr="00321704" w:rsidRDefault="00321704" w:rsidP="00321704">
            <w:pPr>
              <w:spacing w:after="0" w:line="240" w:lineRule="auto"/>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 </w:t>
            </w:r>
          </w:p>
        </w:tc>
        <w:tc>
          <w:tcPr>
            <w:tcW w:w="565" w:type="dxa"/>
            <w:tcBorders>
              <w:top w:val="nil"/>
              <w:left w:val="nil"/>
              <w:bottom w:val="nil"/>
              <w:right w:val="nil"/>
            </w:tcBorders>
            <w:shd w:val="clear" w:color="000000" w:fill="FFFFFF"/>
            <w:noWrap/>
            <w:vAlign w:val="bottom"/>
            <w:hideMark/>
          </w:tcPr>
          <w:p w:rsidR="00321704" w:rsidRPr="00321704" w:rsidRDefault="00321704" w:rsidP="00321704">
            <w:pPr>
              <w:spacing w:after="0" w:line="240" w:lineRule="auto"/>
              <w:rPr>
                <w:rFonts w:ascii="Times New Roman" w:eastAsia="Times New Roman" w:hAnsi="Times New Roman" w:cs="Times New Roman"/>
                <w:b/>
                <w:bCs/>
                <w:color w:val="FF0000"/>
                <w:sz w:val="16"/>
                <w:szCs w:val="16"/>
                <w:lang w:eastAsia="ru-RU"/>
              </w:rPr>
            </w:pPr>
            <w:r w:rsidRPr="00321704">
              <w:rPr>
                <w:rFonts w:ascii="Times New Roman" w:eastAsia="Times New Roman" w:hAnsi="Times New Roman" w:cs="Times New Roman"/>
                <w:b/>
                <w:bCs/>
                <w:color w:val="FF0000"/>
                <w:sz w:val="16"/>
                <w:szCs w:val="16"/>
                <w:lang w:eastAsia="ru-RU"/>
              </w:rPr>
              <w:t> </w:t>
            </w:r>
          </w:p>
        </w:tc>
        <w:tc>
          <w:tcPr>
            <w:tcW w:w="514"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105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10275"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sz w:val="16"/>
                <w:szCs w:val="16"/>
                <w:lang w:eastAsia="ru-RU"/>
              </w:rPr>
            </w:pPr>
            <w:r w:rsidRPr="00321704">
              <w:rPr>
                <w:rFonts w:ascii="Times New Roman" w:eastAsia="Times New Roman" w:hAnsi="Times New Roman" w:cs="Times New Roman"/>
                <w:sz w:val="16"/>
                <w:szCs w:val="16"/>
                <w:lang w:eastAsia="ru-RU"/>
              </w:rPr>
              <w:t>Баллы за задания</w:t>
            </w:r>
          </w:p>
        </w:tc>
        <w:tc>
          <w:tcPr>
            <w:tcW w:w="447"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625" w:type="dxa"/>
            <w:tcBorders>
              <w:top w:val="nil"/>
              <w:left w:val="nil"/>
              <w:bottom w:val="nil"/>
              <w:right w:val="nil"/>
            </w:tcBorders>
            <w:shd w:val="clear" w:color="000000" w:fill="FFFFFF"/>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565" w:type="dxa"/>
            <w:tcBorders>
              <w:top w:val="nil"/>
              <w:left w:val="nil"/>
              <w:bottom w:val="nil"/>
              <w:right w:val="nil"/>
            </w:tcBorders>
            <w:shd w:val="clear" w:color="000000" w:fill="FFFFFF"/>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514"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105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1215"/>
          <w:jc w:val="center"/>
        </w:trPr>
        <w:tc>
          <w:tcPr>
            <w:tcW w:w="7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Номера заданий</w:t>
            </w:r>
          </w:p>
        </w:tc>
        <w:tc>
          <w:tcPr>
            <w:tcW w:w="446"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1К1</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1К2</w:t>
            </w:r>
          </w:p>
        </w:tc>
        <w:tc>
          <w:tcPr>
            <w:tcW w:w="446"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2К1</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2К2</w:t>
            </w:r>
          </w:p>
        </w:tc>
        <w:tc>
          <w:tcPr>
            <w:tcW w:w="446"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2К3</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3К</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4К</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5К</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6К1</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6К2</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7К</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8К</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9К</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10К1</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10К2</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11К1</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11К2</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12К1</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12К2</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13К</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12К3</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13К</w:t>
            </w:r>
          </w:p>
        </w:tc>
        <w:tc>
          <w:tcPr>
            <w:tcW w:w="447" w:type="dxa"/>
            <w:tcBorders>
              <w:top w:val="nil"/>
              <w:left w:val="nil"/>
              <w:bottom w:val="single" w:sz="4" w:space="0" w:color="auto"/>
              <w:right w:val="single" w:sz="4" w:space="0" w:color="auto"/>
            </w:tcBorders>
            <w:shd w:val="clear" w:color="auto" w:fill="auto"/>
            <w:noWrap/>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14К</w:t>
            </w:r>
          </w:p>
        </w:tc>
        <w:tc>
          <w:tcPr>
            <w:tcW w:w="447" w:type="dxa"/>
            <w:tcBorders>
              <w:top w:val="nil"/>
              <w:left w:val="nil"/>
              <w:bottom w:val="single" w:sz="4" w:space="0" w:color="auto"/>
              <w:right w:val="single" w:sz="4" w:space="0" w:color="auto"/>
            </w:tcBorders>
            <w:shd w:val="clear" w:color="auto" w:fill="auto"/>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Всего баллов</w:t>
            </w:r>
            <w:r w:rsidRPr="00321704">
              <w:rPr>
                <w:rFonts w:ascii="Times New Roman" w:eastAsia="Times New Roman" w:hAnsi="Times New Roman" w:cs="Times New Roman"/>
                <w:color w:val="000000"/>
                <w:sz w:val="16"/>
                <w:szCs w:val="16"/>
                <w:lang w:eastAsia="ru-RU"/>
              </w:rPr>
              <w:br/>
              <w:t xml:space="preserve"> за работу</w:t>
            </w:r>
          </w:p>
        </w:tc>
        <w:tc>
          <w:tcPr>
            <w:tcW w:w="625" w:type="dxa"/>
            <w:tcBorders>
              <w:top w:val="nil"/>
              <w:left w:val="nil"/>
              <w:bottom w:val="nil"/>
              <w:right w:val="nil"/>
            </w:tcBorders>
            <w:shd w:val="clear" w:color="000000" w:fill="FFFFFF"/>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565" w:type="dxa"/>
            <w:tcBorders>
              <w:top w:val="nil"/>
              <w:left w:val="nil"/>
              <w:bottom w:val="nil"/>
              <w:right w:val="nil"/>
            </w:tcBorders>
            <w:shd w:val="clear" w:color="000000" w:fill="FFFFFF"/>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514"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105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1815"/>
          <w:jc w:val="center"/>
        </w:trPr>
        <w:tc>
          <w:tcPr>
            <w:tcW w:w="794" w:type="dxa"/>
            <w:gridSpan w:val="2"/>
            <w:tcBorders>
              <w:top w:val="nil"/>
              <w:left w:val="single" w:sz="4" w:space="0" w:color="auto"/>
              <w:bottom w:val="single" w:sz="4" w:space="0" w:color="auto"/>
              <w:right w:val="single" w:sz="4" w:space="0" w:color="auto"/>
            </w:tcBorders>
            <w:shd w:val="clear" w:color="auto" w:fill="auto"/>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Максимальный балл</w:t>
            </w:r>
            <w:r w:rsidRPr="00321704">
              <w:rPr>
                <w:rFonts w:ascii="Times New Roman" w:eastAsia="Times New Roman" w:hAnsi="Times New Roman" w:cs="Times New Roman"/>
                <w:color w:val="000000"/>
                <w:sz w:val="16"/>
                <w:szCs w:val="16"/>
                <w:lang w:eastAsia="ru-RU"/>
              </w:rPr>
              <w:br/>
              <w:t xml:space="preserve"> за каждое задание</w:t>
            </w:r>
          </w:p>
        </w:tc>
        <w:tc>
          <w:tcPr>
            <w:tcW w:w="446"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6" w:type="dxa"/>
            <w:gridSpan w:val="2"/>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6"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w:t>
            </w:r>
          </w:p>
        </w:tc>
        <w:tc>
          <w:tcPr>
            <w:tcW w:w="446" w:type="dxa"/>
            <w:gridSpan w:val="2"/>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w:t>
            </w:r>
          </w:p>
        </w:tc>
        <w:tc>
          <w:tcPr>
            <w:tcW w:w="446"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w:t>
            </w:r>
          </w:p>
        </w:tc>
        <w:tc>
          <w:tcPr>
            <w:tcW w:w="446" w:type="dxa"/>
            <w:gridSpan w:val="2"/>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3</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w:t>
            </w:r>
          </w:p>
        </w:tc>
        <w:tc>
          <w:tcPr>
            <w:tcW w:w="447" w:type="dxa"/>
            <w:tcBorders>
              <w:top w:val="nil"/>
              <w:left w:val="single" w:sz="4" w:space="0" w:color="auto"/>
              <w:bottom w:val="single" w:sz="4" w:space="0" w:color="auto"/>
              <w:right w:val="single" w:sz="4" w:space="0" w:color="auto"/>
            </w:tcBorders>
            <w:shd w:val="clear" w:color="auto" w:fill="auto"/>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33</w:t>
            </w:r>
          </w:p>
        </w:tc>
        <w:tc>
          <w:tcPr>
            <w:tcW w:w="625" w:type="dxa"/>
            <w:tcBorders>
              <w:top w:val="single" w:sz="4" w:space="0" w:color="auto"/>
              <w:left w:val="nil"/>
              <w:bottom w:val="single" w:sz="4" w:space="0" w:color="auto"/>
              <w:right w:val="single" w:sz="4" w:space="0" w:color="auto"/>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Рекомендуемая</w:t>
            </w:r>
            <w:r w:rsidRPr="00321704">
              <w:rPr>
                <w:rFonts w:ascii="Times New Roman" w:eastAsia="Times New Roman" w:hAnsi="Times New Roman" w:cs="Times New Roman"/>
                <w:color w:val="000000"/>
                <w:sz w:val="16"/>
                <w:szCs w:val="16"/>
                <w:lang w:eastAsia="ru-RU"/>
              </w:rPr>
              <w:br/>
              <w:t xml:space="preserve"> оценка</w:t>
            </w:r>
          </w:p>
        </w:tc>
        <w:tc>
          <w:tcPr>
            <w:tcW w:w="565" w:type="dxa"/>
            <w:tcBorders>
              <w:top w:val="single" w:sz="4" w:space="0" w:color="auto"/>
              <w:left w:val="nil"/>
              <w:bottom w:val="single" w:sz="4" w:space="0" w:color="auto"/>
              <w:right w:val="single" w:sz="4" w:space="0" w:color="auto"/>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Выставленная</w:t>
            </w:r>
            <w:r w:rsidRPr="00321704">
              <w:rPr>
                <w:rFonts w:ascii="Times New Roman" w:eastAsia="Times New Roman" w:hAnsi="Times New Roman" w:cs="Times New Roman"/>
                <w:color w:val="000000"/>
                <w:sz w:val="16"/>
                <w:szCs w:val="16"/>
                <w:lang w:eastAsia="ru-RU"/>
              </w:rPr>
              <w:br/>
              <w:t>оценка</w:t>
            </w:r>
          </w:p>
        </w:tc>
        <w:tc>
          <w:tcPr>
            <w:tcW w:w="514" w:type="dxa"/>
            <w:tcBorders>
              <w:top w:val="single" w:sz="4" w:space="0" w:color="auto"/>
              <w:left w:val="nil"/>
              <w:bottom w:val="single" w:sz="4" w:space="0" w:color="auto"/>
              <w:right w:val="single" w:sz="4" w:space="0" w:color="auto"/>
            </w:tcBorders>
            <w:shd w:val="clear" w:color="auto" w:fill="auto"/>
            <w:vAlign w:val="bottom"/>
            <w:hideMark/>
          </w:tcPr>
          <w:p w:rsidR="00321704" w:rsidRPr="00321704" w:rsidRDefault="00846BDC" w:rsidP="00321704">
            <w:pPr>
              <w:spacing w:after="0" w:line="240" w:lineRule="auto"/>
              <w:jc w:val="center"/>
              <w:rPr>
                <w:rFonts w:ascii="Times New Roman" w:eastAsia="Times New Roman" w:hAnsi="Times New Roman" w:cs="Times New Roman"/>
                <w:color w:val="0000FF"/>
                <w:sz w:val="16"/>
                <w:szCs w:val="16"/>
                <w:u w:val="single"/>
                <w:lang w:eastAsia="ru-RU"/>
              </w:rPr>
            </w:pPr>
            <w:hyperlink r:id="rId30" w:history="1">
              <w:r w:rsidR="00321704" w:rsidRPr="00321704">
                <w:rPr>
                  <w:rFonts w:ascii="Times New Roman" w:eastAsia="Times New Roman" w:hAnsi="Times New Roman" w:cs="Times New Roman"/>
                  <w:color w:val="0000FF"/>
                  <w:sz w:val="16"/>
                  <w:szCs w:val="16"/>
                  <w:u w:val="single"/>
                  <w:lang w:eastAsia="ru-RU"/>
                </w:rPr>
                <w:t>Процент</w:t>
              </w:r>
              <w:r w:rsidR="00321704" w:rsidRPr="00321704">
                <w:rPr>
                  <w:rFonts w:ascii="Times New Roman" w:eastAsia="Times New Roman" w:hAnsi="Times New Roman" w:cs="Times New Roman"/>
                  <w:color w:val="0000FF"/>
                  <w:sz w:val="16"/>
                  <w:szCs w:val="16"/>
                  <w:u w:val="single"/>
                  <w:lang w:eastAsia="ru-RU"/>
                </w:rPr>
                <w:br/>
                <w:t xml:space="preserve"> выполнения</w:t>
              </w:r>
            </w:hyperlink>
          </w:p>
        </w:tc>
        <w:tc>
          <w:tcPr>
            <w:tcW w:w="1502" w:type="dxa"/>
            <w:gridSpan w:val="2"/>
            <w:tcBorders>
              <w:top w:val="single" w:sz="4" w:space="0" w:color="auto"/>
              <w:left w:val="nil"/>
              <w:bottom w:val="single" w:sz="4" w:space="0" w:color="auto"/>
              <w:right w:val="single" w:sz="4" w:space="0" w:color="000000"/>
            </w:tcBorders>
            <w:shd w:val="clear" w:color="auto" w:fill="auto"/>
            <w:vAlign w:val="center"/>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Качество выставления оценок</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Доржиева Дарья</w:t>
            </w:r>
          </w:p>
        </w:tc>
        <w:tc>
          <w:tcPr>
            <w:tcW w:w="446" w:type="dxa"/>
            <w:tcBorders>
              <w:top w:val="nil"/>
              <w:left w:val="single" w:sz="8" w:space="0" w:color="000000"/>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24</w:t>
            </w:r>
          </w:p>
        </w:tc>
        <w:tc>
          <w:tcPr>
            <w:tcW w:w="625"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65" w:type="dxa"/>
            <w:tcBorders>
              <w:top w:val="single" w:sz="8" w:space="0" w:color="000000"/>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2400%</w:t>
            </w:r>
          </w:p>
        </w:tc>
        <w:tc>
          <w:tcPr>
            <w:tcW w:w="44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FFFFFF"/>
                <w:sz w:val="16"/>
                <w:szCs w:val="16"/>
                <w:lang w:eastAsia="ru-RU"/>
              </w:rPr>
            </w:pPr>
            <w:r w:rsidRPr="00321704">
              <w:rPr>
                <w:rFonts w:ascii="Times New Roman" w:eastAsia="Times New Roman" w:hAnsi="Times New Roman" w:cs="Times New Roman"/>
                <w:color w:val="FFFFFF"/>
                <w:sz w:val="16"/>
                <w:szCs w:val="16"/>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оценка выставлена правильно</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Шарстепанов Дмитри</w:t>
            </w:r>
          </w:p>
        </w:tc>
        <w:tc>
          <w:tcPr>
            <w:tcW w:w="446" w:type="dxa"/>
            <w:tcBorders>
              <w:top w:val="nil"/>
              <w:left w:val="single" w:sz="8" w:space="0" w:color="000000"/>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23</w:t>
            </w:r>
          </w:p>
        </w:tc>
        <w:tc>
          <w:tcPr>
            <w:tcW w:w="62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6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2300%</w:t>
            </w:r>
          </w:p>
        </w:tc>
        <w:tc>
          <w:tcPr>
            <w:tcW w:w="44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FFFFFF"/>
                <w:sz w:val="16"/>
                <w:szCs w:val="16"/>
                <w:lang w:eastAsia="ru-RU"/>
              </w:rPr>
            </w:pPr>
            <w:r w:rsidRPr="00321704">
              <w:rPr>
                <w:rFonts w:ascii="Times New Roman" w:eastAsia="Times New Roman" w:hAnsi="Times New Roman" w:cs="Times New Roman"/>
                <w:color w:val="FFFFFF"/>
                <w:sz w:val="16"/>
                <w:szCs w:val="16"/>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оценка выставлена правильно</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Бахманов Василий</w:t>
            </w:r>
          </w:p>
        </w:tc>
        <w:tc>
          <w:tcPr>
            <w:tcW w:w="446" w:type="dxa"/>
            <w:tcBorders>
              <w:top w:val="nil"/>
              <w:left w:val="single" w:sz="8" w:space="0" w:color="000000"/>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14</w:t>
            </w:r>
          </w:p>
        </w:tc>
        <w:tc>
          <w:tcPr>
            <w:tcW w:w="62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3</w:t>
            </w:r>
          </w:p>
        </w:tc>
        <w:tc>
          <w:tcPr>
            <w:tcW w:w="56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3</w:t>
            </w:r>
          </w:p>
        </w:tc>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1400%</w:t>
            </w:r>
          </w:p>
        </w:tc>
        <w:tc>
          <w:tcPr>
            <w:tcW w:w="44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FFFFFF"/>
                <w:sz w:val="16"/>
                <w:szCs w:val="16"/>
                <w:lang w:eastAsia="ru-RU"/>
              </w:rPr>
            </w:pPr>
            <w:r w:rsidRPr="00321704">
              <w:rPr>
                <w:rFonts w:ascii="Times New Roman" w:eastAsia="Times New Roman" w:hAnsi="Times New Roman" w:cs="Times New Roman"/>
                <w:color w:val="FFFFFF"/>
                <w:sz w:val="16"/>
                <w:szCs w:val="16"/>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оценка выставлена правильно</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lastRenderedPageBreak/>
              <w:t>Молчанова Валерия</w:t>
            </w:r>
          </w:p>
        </w:tc>
        <w:tc>
          <w:tcPr>
            <w:tcW w:w="446" w:type="dxa"/>
            <w:tcBorders>
              <w:top w:val="nil"/>
              <w:left w:val="single" w:sz="8" w:space="0" w:color="000000"/>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23</w:t>
            </w:r>
          </w:p>
        </w:tc>
        <w:tc>
          <w:tcPr>
            <w:tcW w:w="62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6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2300%</w:t>
            </w:r>
          </w:p>
        </w:tc>
        <w:tc>
          <w:tcPr>
            <w:tcW w:w="44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FFFFFF"/>
                <w:sz w:val="16"/>
                <w:szCs w:val="16"/>
                <w:lang w:eastAsia="ru-RU"/>
              </w:rPr>
            </w:pPr>
            <w:r w:rsidRPr="00321704">
              <w:rPr>
                <w:rFonts w:ascii="Times New Roman" w:eastAsia="Times New Roman" w:hAnsi="Times New Roman" w:cs="Times New Roman"/>
                <w:color w:val="FFFFFF"/>
                <w:sz w:val="16"/>
                <w:szCs w:val="16"/>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оценка выставлена правильно</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Винтоняк Константин</w:t>
            </w:r>
          </w:p>
        </w:tc>
        <w:tc>
          <w:tcPr>
            <w:tcW w:w="446" w:type="dxa"/>
            <w:tcBorders>
              <w:top w:val="nil"/>
              <w:left w:val="single" w:sz="8" w:space="0" w:color="000000"/>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24</w:t>
            </w:r>
          </w:p>
        </w:tc>
        <w:tc>
          <w:tcPr>
            <w:tcW w:w="62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6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2400%</w:t>
            </w:r>
          </w:p>
        </w:tc>
        <w:tc>
          <w:tcPr>
            <w:tcW w:w="44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FFFFFF"/>
                <w:sz w:val="16"/>
                <w:szCs w:val="16"/>
                <w:lang w:eastAsia="ru-RU"/>
              </w:rPr>
            </w:pPr>
            <w:r w:rsidRPr="00321704">
              <w:rPr>
                <w:rFonts w:ascii="Times New Roman" w:eastAsia="Times New Roman" w:hAnsi="Times New Roman" w:cs="Times New Roman"/>
                <w:color w:val="FFFFFF"/>
                <w:sz w:val="16"/>
                <w:szCs w:val="16"/>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оценка выставлена правильно</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single" w:sz="4" w:space="0" w:color="auto"/>
              <w:bottom w:val="single" w:sz="4" w:space="0" w:color="auto"/>
              <w:right w:val="single" w:sz="4" w:space="0" w:color="auto"/>
            </w:tcBorders>
            <w:shd w:val="clear" w:color="000000" w:fill="F2DDDC"/>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Ненаших Мария</w:t>
            </w:r>
          </w:p>
        </w:tc>
        <w:tc>
          <w:tcPr>
            <w:tcW w:w="446" w:type="dxa"/>
            <w:tcBorders>
              <w:top w:val="nil"/>
              <w:left w:val="single" w:sz="8" w:space="0" w:color="000000"/>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21</w:t>
            </w:r>
          </w:p>
        </w:tc>
        <w:tc>
          <w:tcPr>
            <w:tcW w:w="62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6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2100%</w:t>
            </w:r>
          </w:p>
        </w:tc>
        <w:tc>
          <w:tcPr>
            <w:tcW w:w="44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FFFFFF"/>
                <w:sz w:val="16"/>
                <w:szCs w:val="16"/>
                <w:lang w:eastAsia="ru-RU"/>
              </w:rPr>
            </w:pPr>
            <w:r w:rsidRPr="00321704">
              <w:rPr>
                <w:rFonts w:ascii="Times New Roman" w:eastAsia="Times New Roman" w:hAnsi="Times New Roman" w:cs="Times New Roman"/>
                <w:color w:val="FFFFFF"/>
                <w:sz w:val="16"/>
                <w:szCs w:val="16"/>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оценка выставлена правильно</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315"/>
          <w:jc w:val="center"/>
        </w:trPr>
        <w:tc>
          <w:tcPr>
            <w:tcW w:w="794" w:type="dxa"/>
            <w:gridSpan w:val="2"/>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Деменков Юрий</w:t>
            </w:r>
          </w:p>
        </w:tc>
        <w:tc>
          <w:tcPr>
            <w:tcW w:w="446" w:type="dxa"/>
            <w:tcBorders>
              <w:top w:val="nil"/>
              <w:left w:val="single" w:sz="8" w:space="0" w:color="000000"/>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6"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6" w:type="dxa"/>
            <w:gridSpan w:val="2"/>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7"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21</w:t>
            </w:r>
          </w:p>
        </w:tc>
        <w:tc>
          <w:tcPr>
            <w:tcW w:w="62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65" w:type="dxa"/>
            <w:tcBorders>
              <w:top w:val="nil"/>
              <w:left w:val="nil"/>
              <w:bottom w:val="single" w:sz="8" w:space="0" w:color="000000"/>
              <w:right w:val="single" w:sz="8" w:space="0" w:color="000000"/>
            </w:tcBorders>
            <w:shd w:val="clear" w:color="auto" w:fill="auto"/>
            <w:vAlign w:val="bottom"/>
            <w:hideMark/>
          </w:tcPr>
          <w:p w:rsidR="00321704" w:rsidRPr="00321704" w:rsidRDefault="00321704" w:rsidP="00321704">
            <w:pPr>
              <w:spacing w:after="0" w:line="240" w:lineRule="auto"/>
              <w:jc w:val="center"/>
              <w:rPr>
                <w:rFonts w:ascii="Times New Roman" w:eastAsia="Times New Roman" w:hAnsi="Times New Roman" w:cs="Times New Roman"/>
                <w:b/>
                <w:bCs/>
                <w:color w:val="000000"/>
                <w:sz w:val="16"/>
                <w:szCs w:val="16"/>
                <w:lang w:eastAsia="ru-RU"/>
              </w:rPr>
            </w:pPr>
            <w:r w:rsidRPr="00321704">
              <w:rPr>
                <w:rFonts w:ascii="Times New Roman" w:eastAsia="Times New Roman" w:hAnsi="Times New Roman" w:cs="Times New Roman"/>
                <w:b/>
                <w:bCs/>
                <w:color w:val="000000"/>
                <w:sz w:val="16"/>
                <w:szCs w:val="16"/>
                <w:lang w:eastAsia="ru-RU"/>
              </w:rPr>
              <w:t>4</w:t>
            </w:r>
          </w:p>
        </w:tc>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2100%</w:t>
            </w:r>
          </w:p>
        </w:tc>
        <w:tc>
          <w:tcPr>
            <w:tcW w:w="44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FFFFFF"/>
                <w:sz w:val="16"/>
                <w:szCs w:val="16"/>
                <w:lang w:eastAsia="ru-RU"/>
              </w:rPr>
            </w:pPr>
            <w:r w:rsidRPr="00321704">
              <w:rPr>
                <w:rFonts w:ascii="Times New Roman" w:eastAsia="Times New Roman" w:hAnsi="Times New Roman" w:cs="Times New Roman"/>
                <w:color w:val="FFFFFF"/>
                <w:sz w:val="16"/>
                <w:szCs w:val="16"/>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оценка выставлена правильно</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rPr>
          <w:trHeight w:val="1500"/>
          <w:jc w:val="center"/>
        </w:trPr>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xml:space="preserve">Всего баллов </w:t>
            </w:r>
            <w:r w:rsidRPr="00321704">
              <w:rPr>
                <w:rFonts w:ascii="Times New Roman" w:eastAsia="Times New Roman" w:hAnsi="Times New Roman" w:cs="Times New Roman"/>
                <w:color w:val="000000"/>
                <w:sz w:val="16"/>
                <w:szCs w:val="16"/>
                <w:lang w:eastAsia="ru-RU"/>
              </w:rPr>
              <w:br/>
              <w:t>за каждое задание</w:t>
            </w:r>
          </w:p>
        </w:tc>
        <w:tc>
          <w:tcPr>
            <w:tcW w:w="446"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5</w:t>
            </w:r>
          </w:p>
        </w:tc>
        <w:tc>
          <w:tcPr>
            <w:tcW w:w="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6</w:t>
            </w:r>
          </w:p>
        </w:tc>
        <w:tc>
          <w:tcPr>
            <w:tcW w:w="446"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14</w:t>
            </w:r>
          </w:p>
        </w:tc>
        <w:tc>
          <w:tcPr>
            <w:tcW w:w="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14</w:t>
            </w:r>
          </w:p>
        </w:tc>
        <w:tc>
          <w:tcPr>
            <w:tcW w:w="446"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11</w:t>
            </w:r>
          </w:p>
        </w:tc>
        <w:tc>
          <w:tcPr>
            <w:tcW w:w="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5</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7</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7</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3</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447" w:type="dxa"/>
            <w:tcBorders>
              <w:top w:val="single" w:sz="4" w:space="0" w:color="auto"/>
              <w:left w:val="nil"/>
              <w:bottom w:val="single" w:sz="4" w:space="0" w:color="auto"/>
              <w:right w:val="single" w:sz="4" w:space="0" w:color="auto"/>
            </w:tcBorders>
            <w:shd w:val="clear" w:color="auto" w:fill="auto"/>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 </w:t>
            </w:r>
          </w:p>
        </w:tc>
        <w:tc>
          <w:tcPr>
            <w:tcW w:w="625" w:type="dxa"/>
            <w:tcBorders>
              <w:top w:val="single" w:sz="4" w:space="0" w:color="auto"/>
              <w:left w:val="nil"/>
              <w:bottom w:val="single" w:sz="4" w:space="0" w:color="auto"/>
              <w:right w:val="single" w:sz="4" w:space="0" w:color="auto"/>
            </w:tcBorders>
            <w:shd w:val="clear" w:color="auto" w:fill="auto"/>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565" w:type="dxa"/>
            <w:tcBorders>
              <w:top w:val="nil"/>
              <w:left w:val="nil"/>
              <w:bottom w:val="nil"/>
              <w:right w:val="nil"/>
            </w:tcBorders>
            <w:shd w:val="clear" w:color="auto" w:fill="auto"/>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321704" w:rsidRPr="00321704" w:rsidRDefault="00321704" w:rsidP="00321704">
            <w:pPr>
              <w:spacing w:after="0" w:line="240" w:lineRule="auto"/>
              <w:jc w:val="right"/>
              <w:rPr>
                <w:rFonts w:ascii="Times New Roman" w:eastAsia="Times New Roman" w:hAnsi="Times New Roman" w:cs="Times New Roman"/>
                <w:color w:val="000000"/>
                <w:sz w:val="16"/>
                <w:szCs w:val="16"/>
                <w:lang w:eastAsia="ru-RU"/>
              </w:rPr>
            </w:pPr>
            <w:r w:rsidRPr="00321704">
              <w:rPr>
                <w:rFonts w:ascii="Times New Roman" w:eastAsia="Times New Roman" w:hAnsi="Times New Roman" w:cs="Times New Roman"/>
                <w:color w:val="000000"/>
                <w:sz w:val="16"/>
                <w:szCs w:val="16"/>
                <w:lang w:eastAsia="ru-RU"/>
              </w:rPr>
              <w:t>0%</w:t>
            </w: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105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c>
          <w:tcPr>
            <w:tcW w:w="446" w:type="dxa"/>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Times New Roman" w:eastAsia="Times New Roman" w:hAnsi="Times New Roman" w:cs="Times New Roman"/>
                <w:color w:val="000000"/>
                <w:sz w:val="16"/>
                <w:szCs w:val="16"/>
                <w:lang w:eastAsia="ru-RU"/>
              </w:rPr>
            </w:pPr>
          </w:p>
        </w:tc>
      </w:tr>
      <w:tr w:rsidR="00321704" w:rsidRPr="00321704" w:rsidTr="00321704">
        <w:tblPrEx>
          <w:jc w:val="left"/>
        </w:tblPrEx>
        <w:trPr>
          <w:gridBefore w:val="1"/>
          <w:gridAfter w:val="26"/>
          <w:wBefore w:w="108" w:type="dxa"/>
          <w:wAfter w:w="12153" w:type="dxa"/>
          <w:trHeight w:hRule="exact" w:val="300"/>
        </w:trPr>
        <w:tc>
          <w:tcPr>
            <w:tcW w:w="1417"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r>
      <w:tr w:rsidR="00321704" w:rsidRPr="00321704" w:rsidTr="00321704">
        <w:tblPrEx>
          <w:jc w:val="left"/>
        </w:tblPrEx>
        <w:trPr>
          <w:gridBefore w:val="1"/>
          <w:gridAfter w:val="26"/>
          <w:wBefore w:w="108" w:type="dxa"/>
          <w:wAfter w:w="12153" w:type="dxa"/>
          <w:trHeight w:val="300"/>
        </w:trPr>
        <w:tc>
          <w:tcPr>
            <w:tcW w:w="1417"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r w:rsidRPr="00321704">
              <w:rPr>
                <w:rFonts w:ascii="Calibri" w:eastAsia="Times New Roman" w:hAnsi="Calibri" w:cs="Times New Roman"/>
                <w:color w:val="000000"/>
                <w:lang w:eastAsia="ru-RU"/>
              </w:rPr>
              <w:t>Количество "2"</w:t>
            </w: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jc w:val="right"/>
              <w:rPr>
                <w:rFonts w:ascii="Calibri" w:eastAsia="Times New Roman" w:hAnsi="Calibri" w:cs="Times New Roman"/>
                <w:color w:val="000000"/>
                <w:lang w:eastAsia="ru-RU"/>
              </w:rPr>
            </w:pPr>
            <w:r w:rsidRPr="00321704">
              <w:rPr>
                <w:rFonts w:ascii="Calibri" w:eastAsia="Times New Roman" w:hAnsi="Calibri" w:cs="Times New Roman"/>
                <w:color w:val="000000"/>
                <w:lang w:eastAsia="ru-RU"/>
              </w:rPr>
              <w:t>0</w:t>
            </w: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r>
      <w:tr w:rsidR="00321704" w:rsidRPr="00321704" w:rsidTr="00321704">
        <w:tblPrEx>
          <w:jc w:val="left"/>
        </w:tblPrEx>
        <w:trPr>
          <w:gridBefore w:val="1"/>
          <w:gridAfter w:val="26"/>
          <w:wBefore w:w="108" w:type="dxa"/>
          <w:wAfter w:w="12153" w:type="dxa"/>
          <w:trHeight w:val="300"/>
        </w:trPr>
        <w:tc>
          <w:tcPr>
            <w:tcW w:w="1417"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r w:rsidRPr="00321704">
              <w:rPr>
                <w:rFonts w:ascii="Calibri" w:eastAsia="Times New Roman" w:hAnsi="Calibri" w:cs="Times New Roman"/>
                <w:color w:val="000000"/>
                <w:lang w:eastAsia="ru-RU"/>
              </w:rPr>
              <w:t>Количество "3"</w:t>
            </w: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jc w:val="right"/>
              <w:rPr>
                <w:rFonts w:ascii="Calibri" w:eastAsia="Times New Roman" w:hAnsi="Calibri" w:cs="Times New Roman"/>
                <w:color w:val="000000"/>
                <w:lang w:eastAsia="ru-RU"/>
              </w:rPr>
            </w:pPr>
            <w:r w:rsidRPr="00321704">
              <w:rPr>
                <w:rFonts w:ascii="Calibri" w:eastAsia="Times New Roman" w:hAnsi="Calibri" w:cs="Times New Roman"/>
                <w:color w:val="000000"/>
                <w:lang w:eastAsia="ru-RU"/>
              </w:rPr>
              <w:t>0</w:t>
            </w: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r>
      <w:tr w:rsidR="00321704" w:rsidRPr="00321704" w:rsidTr="00321704">
        <w:tblPrEx>
          <w:jc w:val="left"/>
        </w:tblPrEx>
        <w:trPr>
          <w:gridBefore w:val="1"/>
          <w:gridAfter w:val="26"/>
          <w:wBefore w:w="108" w:type="dxa"/>
          <w:wAfter w:w="12153" w:type="dxa"/>
          <w:trHeight w:val="300"/>
        </w:trPr>
        <w:tc>
          <w:tcPr>
            <w:tcW w:w="1417"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r w:rsidRPr="00321704">
              <w:rPr>
                <w:rFonts w:ascii="Calibri" w:eastAsia="Times New Roman" w:hAnsi="Calibri" w:cs="Times New Roman"/>
                <w:color w:val="000000"/>
                <w:lang w:eastAsia="ru-RU"/>
              </w:rPr>
              <w:t>Количество "4"</w:t>
            </w: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jc w:val="right"/>
              <w:rPr>
                <w:rFonts w:ascii="Calibri" w:eastAsia="Times New Roman" w:hAnsi="Calibri" w:cs="Times New Roman"/>
                <w:color w:val="000000"/>
                <w:lang w:eastAsia="ru-RU"/>
              </w:rPr>
            </w:pPr>
            <w:r w:rsidRPr="00321704">
              <w:rPr>
                <w:rFonts w:ascii="Calibri" w:eastAsia="Times New Roman" w:hAnsi="Calibri" w:cs="Times New Roman"/>
                <w:color w:val="000000"/>
                <w:lang w:eastAsia="ru-RU"/>
              </w:rPr>
              <w:t>1</w:t>
            </w: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r>
      <w:tr w:rsidR="00321704" w:rsidRPr="00321704" w:rsidTr="00321704">
        <w:tblPrEx>
          <w:jc w:val="left"/>
        </w:tblPrEx>
        <w:trPr>
          <w:gridBefore w:val="1"/>
          <w:gridAfter w:val="26"/>
          <w:wBefore w:w="108" w:type="dxa"/>
          <w:wAfter w:w="12153" w:type="dxa"/>
          <w:trHeight w:val="300"/>
        </w:trPr>
        <w:tc>
          <w:tcPr>
            <w:tcW w:w="1417"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r w:rsidRPr="00321704">
              <w:rPr>
                <w:rFonts w:ascii="Calibri" w:eastAsia="Times New Roman" w:hAnsi="Calibri" w:cs="Times New Roman"/>
                <w:color w:val="000000"/>
                <w:lang w:eastAsia="ru-RU"/>
              </w:rPr>
              <w:t>Количество "5"</w:t>
            </w: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jc w:val="right"/>
              <w:rPr>
                <w:rFonts w:ascii="Calibri" w:eastAsia="Times New Roman" w:hAnsi="Calibri" w:cs="Times New Roman"/>
                <w:color w:val="000000"/>
                <w:lang w:eastAsia="ru-RU"/>
              </w:rPr>
            </w:pPr>
            <w:r w:rsidRPr="00321704">
              <w:rPr>
                <w:rFonts w:ascii="Calibri" w:eastAsia="Times New Roman" w:hAnsi="Calibri" w:cs="Times New Roman"/>
                <w:color w:val="000000"/>
                <w:lang w:eastAsia="ru-RU"/>
              </w:rPr>
              <w:t>5</w:t>
            </w: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r>
      <w:tr w:rsidR="00321704" w:rsidRPr="00321704" w:rsidTr="00321704">
        <w:tblPrEx>
          <w:jc w:val="left"/>
        </w:tblPrEx>
        <w:trPr>
          <w:gridBefore w:val="1"/>
          <w:gridAfter w:val="26"/>
          <w:wBefore w:w="108" w:type="dxa"/>
          <w:wAfter w:w="12153" w:type="dxa"/>
          <w:trHeight w:val="300"/>
        </w:trPr>
        <w:tc>
          <w:tcPr>
            <w:tcW w:w="1417"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c>
          <w:tcPr>
            <w:tcW w:w="968" w:type="dxa"/>
            <w:gridSpan w:val="3"/>
            <w:tcBorders>
              <w:top w:val="nil"/>
              <w:left w:val="nil"/>
              <w:bottom w:val="nil"/>
              <w:right w:val="nil"/>
            </w:tcBorders>
            <w:shd w:val="clear" w:color="auto" w:fill="auto"/>
            <w:noWrap/>
            <w:vAlign w:val="bottom"/>
            <w:hideMark/>
          </w:tcPr>
          <w:p w:rsidR="00321704" w:rsidRPr="00321704" w:rsidRDefault="00321704" w:rsidP="00321704">
            <w:pPr>
              <w:spacing w:after="0" w:line="240" w:lineRule="auto"/>
              <w:rPr>
                <w:rFonts w:ascii="Calibri" w:eastAsia="Times New Roman" w:hAnsi="Calibri" w:cs="Times New Roman"/>
                <w:color w:val="000000"/>
                <w:lang w:eastAsia="ru-RU"/>
              </w:rPr>
            </w:pPr>
          </w:p>
        </w:tc>
      </w:tr>
    </w:tbl>
    <w:p w:rsidR="005B49BD" w:rsidRDefault="005B49BD" w:rsidP="00903492">
      <w:pPr>
        <w:rPr>
          <w:rFonts w:ascii="Times New Roman" w:hAnsi="Times New Roman" w:cs="Times New Roman"/>
          <w:b/>
          <w:color w:val="C00000"/>
        </w:rPr>
      </w:pPr>
    </w:p>
    <w:p w:rsidR="00321704" w:rsidRPr="00B10EF8" w:rsidRDefault="00321704" w:rsidP="00903492">
      <w:pPr>
        <w:rPr>
          <w:rFonts w:ascii="Times New Roman" w:hAnsi="Times New Roman" w:cs="Times New Roman"/>
          <w:b/>
          <w:color w:val="C00000"/>
        </w:rPr>
      </w:pPr>
      <w:r w:rsidRPr="00321704">
        <w:rPr>
          <w:rFonts w:ascii="Times New Roman" w:hAnsi="Times New Roman" w:cs="Times New Roman"/>
          <w:b/>
          <w:noProof/>
          <w:color w:val="C00000"/>
          <w:lang w:eastAsia="ru-RU"/>
        </w:rPr>
        <w:drawing>
          <wp:inline distT="0" distB="0" distL="0" distR="0">
            <wp:extent cx="4657090" cy="1228725"/>
            <wp:effectExtent l="19050" t="0" r="10160" b="0"/>
            <wp:docPr id="36" name="Диаграмма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21704">
        <w:rPr>
          <w:noProof/>
          <w:lang w:eastAsia="ru-RU"/>
        </w:rPr>
        <w:t xml:space="preserve"> </w:t>
      </w:r>
      <w:r w:rsidRPr="00321704">
        <w:rPr>
          <w:rFonts w:ascii="Times New Roman" w:hAnsi="Times New Roman" w:cs="Times New Roman"/>
          <w:b/>
          <w:noProof/>
          <w:color w:val="C00000"/>
          <w:lang w:eastAsia="ru-RU"/>
        </w:rPr>
        <w:drawing>
          <wp:inline distT="0" distB="0" distL="0" distR="0">
            <wp:extent cx="3838575" cy="1228725"/>
            <wp:effectExtent l="19050" t="0" r="9525" b="0"/>
            <wp:docPr id="37" name="Диаграмма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a3"/>
        <w:tblW w:w="0" w:type="auto"/>
        <w:tblLayout w:type="fixed"/>
        <w:tblLook w:val="04A0"/>
      </w:tblPr>
      <w:tblGrid>
        <w:gridCol w:w="867"/>
        <w:gridCol w:w="1084"/>
        <w:gridCol w:w="1276"/>
        <w:gridCol w:w="1559"/>
        <w:gridCol w:w="803"/>
        <w:gridCol w:w="1323"/>
        <w:gridCol w:w="1843"/>
        <w:gridCol w:w="1232"/>
        <w:gridCol w:w="894"/>
        <w:gridCol w:w="993"/>
        <w:gridCol w:w="948"/>
      </w:tblGrid>
      <w:tr w:rsidR="00E43A5A" w:rsidRPr="00E13D5A" w:rsidTr="00E43A5A">
        <w:trPr>
          <w:cantSplit/>
          <w:trHeight w:val="793"/>
        </w:trPr>
        <w:tc>
          <w:tcPr>
            <w:tcW w:w="867" w:type="dxa"/>
            <w:textDirection w:val="btLr"/>
          </w:tcPr>
          <w:p w:rsidR="00E43A5A" w:rsidRPr="00E43A5A" w:rsidRDefault="00E43A5A" w:rsidP="0039140B">
            <w:pPr>
              <w:ind w:left="113" w:right="113"/>
              <w:rPr>
                <w:rFonts w:ascii="Times New Roman" w:hAnsi="Times New Roman" w:cs="Times New Roman"/>
                <w:sz w:val="16"/>
                <w:szCs w:val="16"/>
              </w:rPr>
            </w:pPr>
            <w:r w:rsidRPr="00E43A5A">
              <w:rPr>
                <w:rFonts w:ascii="Times New Roman" w:hAnsi="Times New Roman" w:cs="Times New Roman"/>
                <w:sz w:val="16"/>
                <w:szCs w:val="16"/>
              </w:rPr>
              <w:lastRenderedPageBreak/>
              <w:t>Класс</w:t>
            </w:r>
          </w:p>
        </w:tc>
        <w:tc>
          <w:tcPr>
            <w:tcW w:w="3919" w:type="dxa"/>
            <w:gridSpan w:val="3"/>
          </w:tcPr>
          <w:p w:rsidR="00E43A5A" w:rsidRPr="00E43A5A" w:rsidRDefault="00E43A5A" w:rsidP="0039140B">
            <w:pPr>
              <w:jc w:val="center"/>
              <w:rPr>
                <w:rFonts w:ascii="Times New Roman" w:hAnsi="Times New Roman" w:cs="Times New Roman"/>
                <w:b/>
                <w:sz w:val="16"/>
                <w:szCs w:val="16"/>
              </w:rPr>
            </w:pPr>
            <w:r w:rsidRPr="00E43A5A">
              <w:rPr>
                <w:rFonts w:ascii="Times New Roman" w:hAnsi="Times New Roman" w:cs="Times New Roman"/>
                <w:b/>
                <w:sz w:val="16"/>
                <w:szCs w:val="16"/>
              </w:rPr>
              <w:t>ВПР</w:t>
            </w:r>
          </w:p>
          <w:p w:rsidR="00E43A5A" w:rsidRPr="00E43A5A" w:rsidRDefault="00E43A5A" w:rsidP="0039140B">
            <w:pPr>
              <w:jc w:val="center"/>
              <w:rPr>
                <w:rFonts w:ascii="Times New Roman" w:hAnsi="Times New Roman" w:cs="Times New Roman"/>
                <w:b/>
                <w:sz w:val="16"/>
                <w:szCs w:val="16"/>
              </w:rPr>
            </w:pPr>
            <w:r w:rsidRPr="00E43A5A">
              <w:rPr>
                <w:rFonts w:ascii="Times New Roman" w:hAnsi="Times New Roman" w:cs="Times New Roman"/>
                <w:b/>
                <w:sz w:val="16"/>
                <w:szCs w:val="16"/>
              </w:rPr>
              <w:t>в 2017-2018 учебном году</w:t>
            </w:r>
          </w:p>
          <w:p w:rsidR="00E43A5A" w:rsidRPr="00E43A5A" w:rsidRDefault="00E43A5A" w:rsidP="0039140B">
            <w:pPr>
              <w:jc w:val="center"/>
              <w:rPr>
                <w:rFonts w:ascii="Times New Roman" w:hAnsi="Times New Roman" w:cs="Times New Roman"/>
                <w:b/>
                <w:sz w:val="16"/>
                <w:szCs w:val="16"/>
              </w:rPr>
            </w:pPr>
            <w:r w:rsidRPr="00E43A5A">
              <w:rPr>
                <w:rFonts w:ascii="Times New Roman" w:hAnsi="Times New Roman" w:cs="Times New Roman"/>
                <w:b/>
                <w:sz w:val="16"/>
                <w:szCs w:val="16"/>
              </w:rPr>
              <w:t xml:space="preserve"> по истории </w:t>
            </w:r>
          </w:p>
        </w:tc>
        <w:tc>
          <w:tcPr>
            <w:tcW w:w="803" w:type="dxa"/>
            <w:textDirection w:val="btLr"/>
          </w:tcPr>
          <w:p w:rsidR="00E43A5A" w:rsidRPr="00E43A5A" w:rsidRDefault="00E43A5A" w:rsidP="0039140B">
            <w:pPr>
              <w:ind w:left="113" w:right="113"/>
              <w:jc w:val="center"/>
              <w:rPr>
                <w:rFonts w:ascii="Times New Roman" w:hAnsi="Times New Roman" w:cs="Times New Roman"/>
                <w:sz w:val="16"/>
                <w:szCs w:val="16"/>
              </w:rPr>
            </w:pPr>
            <w:r w:rsidRPr="00E43A5A">
              <w:rPr>
                <w:rFonts w:ascii="Times New Roman" w:hAnsi="Times New Roman" w:cs="Times New Roman"/>
                <w:sz w:val="16"/>
                <w:szCs w:val="16"/>
              </w:rPr>
              <w:t>Класс</w:t>
            </w:r>
          </w:p>
        </w:tc>
        <w:tc>
          <w:tcPr>
            <w:tcW w:w="4398" w:type="dxa"/>
            <w:gridSpan w:val="3"/>
          </w:tcPr>
          <w:p w:rsidR="00E43A5A" w:rsidRPr="00E43A5A" w:rsidRDefault="00E43A5A" w:rsidP="0039140B">
            <w:pPr>
              <w:jc w:val="center"/>
              <w:rPr>
                <w:rFonts w:ascii="Times New Roman" w:hAnsi="Times New Roman" w:cs="Times New Roman"/>
                <w:b/>
                <w:sz w:val="16"/>
                <w:szCs w:val="16"/>
              </w:rPr>
            </w:pPr>
            <w:r w:rsidRPr="00E43A5A">
              <w:rPr>
                <w:rFonts w:ascii="Times New Roman" w:hAnsi="Times New Roman" w:cs="Times New Roman"/>
                <w:b/>
                <w:sz w:val="16"/>
                <w:szCs w:val="16"/>
              </w:rPr>
              <w:t xml:space="preserve">Результаты обученности </w:t>
            </w:r>
            <w:proofErr w:type="gramStart"/>
            <w:r w:rsidRPr="00E43A5A">
              <w:rPr>
                <w:rFonts w:ascii="Times New Roman" w:hAnsi="Times New Roman" w:cs="Times New Roman"/>
                <w:b/>
                <w:sz w:val="16"/>
                <w:szCs w:val="16"/>
              </w:rPr>
              <w:t>за</w:t>
            </w:r>
            <w:proofErr w:type="gramEnd"/>
          </w:p>
          <w:p w:rsidR="00E43A5A" w:rsidRPr="00E43A5A" w:rsidRDefault="00E43A5A" w:rsidP="0039140B">
            <w:pPr>
              <w:jc w:val="center"/>
              <w:rPr>
                <w:rFonts w:ascii="Times New Roman" w:hAnsi="Times New Roman" w:cs="Times New Roman"/>
                <w:b/>
                <w:sz w:val="16"/>
                <w:szCs w:val="16"/>
              </w:rPr>
            </w:pPr>
            <w:r w:rsidRPr="00E43A5A">
              <w:rPr>
                <w:rFonts w:ascii="Times New Roman" w:hAnsi="Times New Roman" w:cs="Times New Roman"/>
                <w:b/>
                <w:sz w:val="16"/>
                <w:szCs w:val="16"/>
              </w:rPr>
              <w:t xml:space="preserve"> 2017-2018 учебный год </w:t>
            </w:r>
          </w:p>
          <w:p w:rsidR="00E43A5A" w:rsidRPr="00E43A5A" w:rsidRDefault="00E43A5A" w:rsidP="0039140B">
            <w:pPr>
              <w:jc w:val="center"/>
              <w:rPr>
                <w:rFonts w:ascii="Times New Roman" w:hAnsi="Times New Roman" w:cs="Times New Roman"/>
                <w:sz w:val="16"/>
                <w:szCs w:val="16"/>
              </w:rPr>
            </w:pPr>
            <w:r w:rsidRPr="00E43A5A">
              <w:rPr>
                <w:rFonts w:ascii="Times New Roman" w:hAnsi="Times New Roman" w:cs="Times New Roman"/>
                <w:b/>
                <w:sz w:val="16"/>
                <w:szCs w:val="16"/>
              </w:rPr>
              <w:t>по химии</w:t>
            </w:r>
          </w:p>
        </w:tc>
        <w:tc>
          <w:tcPr>
            <w:tcW w:w="2835" w:type="dxa"/>
            <w:gridSpan w:val="3"/>
          </w:tcPr>
          <w:p w:rsidR="00E43A5A" w:rsidRPr="00E43A5A" w:rsidRDefault="00E43A5A" w:rsidP="0039140B">
            <w:pPr>
              <w:jc w:val="center"/>
              <w:rPr>
                <w:rFonts w:ascii="Times New Roman" w:hAnsi="Times New Roman" w:cs="Times New Roman"/>
                <w:b/>
                <w:sz w:val="16"/>
                <w:szCs w:val="16"/>
              </w:rPr>
            </w:pPr>
            <w:r w:rsidRPr="00E43A5A">
              <w:rPr>
                <w:rFonts w:ascii="Times New Roman" w:hAnsi="Times New Roman" w:cs="Times New Roman"/>
                <w:b/>
                <w:sz w:val="16"/>
                <w:szCs w:val="16"/>
              </w:rPr>
              <w:t>ИТОГО</w:t>
            </w:r>
          </w:p>
        </w:tc>
      </w:tr>
      <w:tr w:rsidR="00E43A5A" w:rsidTr="0039140B">
        <w:tc>
          <w:tcPr>
            <w:tcW w:w="867" w:type="dxa"/>
            <w:vMerge w:val="restart"/>
            <w:textDirection w:val="btLr"/>
          </w:tcPr>
          <w:p w:rsidR="00E43A5A" w:rsidRPr="00E43A5A" w:rsidRDefault="00E43A5A" w:rsidP="0039140B">
            <w:pPr>
              <w:ind w:left="113" w:right="113"/>
              <w:jc w:val="center"/>
              <w:rPr>
                <w:rFonts w:ascii="Times New Roman" w:hAnsi="Times New Roman" w:cs="Times New Roman"/>
                <w:b/>
                <w:sz w:val="16"/>
                <w:szCs w:val="16"/>
              </w:rPr>
            </w:pPr>
            <w:r w:rsidRPr="00E43A5A">
              <w:rPr>
                <w:rFonts w:ascii="Times New Roman" w:hAnsi="Times New Roman" w:cs="Times New Roman"/>
                <w:b/>
                <w:sz w:val="16"/>
                <w:szCs w:val="16"/>
              </w:rPr>
              <w:t>11</w:t>
            </w:r>
          </w:p>
        </w:tc>
        <w:tc>
          <w:tcPr>
            <w:tcW w:w="3919" w:type="dxa"/>
            <w:gridSpan w:val="3"/>
          </w:tcPr>
          <w:p w:rsidR="00E43A5A" w:rsidRPr="00E43A5A" w:rsidRDefault="00E43A5A" w:rsidP="00E43A5A">
            <w:pPr>
              <w:jc w:val="center"/>
              <w:rPr>
                <w:rFonts w:ascii="Times New Roman" w:hAnsi="Times New Roman" w:cs="Times New Roman"/>
                <w:sz w:val="16"/>
                <w:szCs w:val="16"/>
              </w:rPr>
            </w:pPr>
            <w:r>
              <w:rPr>
                <w:rFonts w:ascii="Times New Roman" w:hAnsi="Times New Roman" w:cs="Times New Roman"/>
                <w:sz w:val="16"/>
                <w:szCs w:val="16"/>
              </w:rPr>
              <w:t>12</w:t>
            </w:r>
            <w:r w:rsidRPr="00E43A5A">
              <w:rPr>
                <w:rFonts w:ascii="Times New Roman" w:hAnsi="Times New Roman" w:cs="Times New Roman"/>
                <w:sz w:val="16"/>
                <w:szCs w:val="16"/>
              </w:rPr>
              <w:t xml:space="preserve"> </w:t>
            </w:r>
            <w:r>
              <w:rPr>
                <w:rFonts w:ascii="Times New Roman" w:hAnsi="Times New Roman" w:cs="Times New Roman"/>
                <w:sz w:val="16"/>
                <w:szCs w:val="16"/>
              </w:rPr>
              <w:t>апреря</w:t>
            </w:r>
            <w:r w:rsidRPr="00E43A5A">
              <w:rPr>
                <w:rFonts w:ascii="Times New Roman" w:hAnsi="Times New Roman" w:cs="Times New Roman"/>
                <w:sz w:val="16"/>
                <w:szCs w:val="16"/>
              </w:rPr>
              <w:t xml:space="preserve"> 2018 г.</w:t>
            </w:r>
          </w:p>
        </w:tc>
        <w:tc>
          <w:tcPr>
            <w:tcW w:w="803" w:type="dxa"/>
            <w:vMerge w:val="restart"/>
            <w:textDirection w:val="btLr"/>
          </w:tcPr>
          <w:p w:rsidR="00E43A5A" w:rsidRPr="00E43A5A" w:rsidRDefault="00E43A5A" w:rsidP="0039140B">
            <w:pPr>
              <w:ind w:left="113" w:right="113"/>
              <w:jc w:val="center"/>
              <w:rPr>
                <w:rFonts w:ascii="Times New Roman" w:hAnsi="Times New Roman" w:cs="Times New Roman"/>
                <w:b/>
                <w:sz w:val="16"/>
                <w:szCs w:val="16"/>
              </w:rPr>
            </w:pPr>
            <w:r w:rsidRPr="00E43A5A">
              <w:rPr>
                <w:rFonts w:ascii="Times New Roman" w:hAnsi="Times New Roman" w:cs="Times New Roman"/>
                <w:b/>
                <w:sz w:val="16"/>
                <w:szCs w:val="16"/>
              </w:rPr>
              <w:t>11</w:t>
            </w:r>
          </w:p>
        </w:tc>
        <w:tc>
          <w:tcPr>
            <w:tcW w:w="4398" w:type="dxa"/>
            <w:gridSpan w:val="3"/>
          </w:tcPr>
          <w:p w:rsidR="00E43A5A" w:rsidRPr="00E43A5A" w:rsidRDefault="00E43A5A" w:rsidP="0039140B">
            <w:pPr>
              <w:jc w:val="center"/>
              <w:rPr>
                <w:rFonts w:ascii="Times New Roman" w:hAnsi="Times New Roman" w:cs="Times New Roman"/>
                <w:sz w:val="16"/>
                <w:szCs w:val="16"/>
              </w:rPr>
            </w:pPr>
            <w:r w:rsidRPr="00E43A5A">
              <w:rPr>
                <w:rFonts w:ascii="Times New Roman" w:hAnsi="Times New Roman" w:cs="Times New Roman"/>
                <w:sz w:val="16"/>
                <w:szCs w:val="16"/>
              </w:rPr>
              <w:t>21 марта 2018 г.</w:t>
            </w:r>
          </w:p>
        </w:tc>
        <w:tc>
          <w:tcPr>
            <w:tcW w:w="894" w:type="dxa"/>
          </w:tcPr>
          <w:p w:rsidR="00E43A5A" w:rsidRPr="00E43A5A" w:rsidRDefault="00E43A5A" w:rsidP="0039140B">
            <w:pPr>
              <w:rPr>
                <w:rFonts w:ascii="Times New Roman" w:hAnsi="Times New Roman" w:cs="Times New Roman"/>
                <w:sz w:val="16"/>
                <w:szCs w:val="16"/>
              </w:rPr>
            </w:pPr>
          </w:p>
        </w:tc>
        <w:tc>
          <w:tcPr>
            <w:tcW w:w="993" w:type="dxa"/>
          </w:tcPr>
          <w:p w:rsidR="00E43A5A" w:rsidRPr="00E43A5A" w:rsidRDefault="00E43A5A" w:rsidP="0039140B">
            <w:pPr>
              <w:rPr>
                <w:rFonts w:ascii="Times New Roman" w:hAnsi="Times New Roman" w:cs="Times New Roman"/>
                <w:sz w:val="16"/>
                <w:szCs w:val="16"/>
              </w:rPr>
            </w:pPr>
          </w:p>
        </w:tc>
        <w:tc>
          <w:tcPr>
            <w:tcW w:w="948" w:type="dxa"/>
          </w:tcPr>
          <w:p w:rsidR="00E43A5A" w:rsidRPr="00E43A5A" w:rsidRDefault="00E43A5A" w:rsidP="0039140B">
            <w:pPr>
              <w:rPr>
                <w:rFonts w:ascii="Times New Roman" w:hAnsi="Times New Roman" w:cs="Times New Roman"/>
                <w:sz w:val="16"/>
                <w:szCs w:val="16"/>
              </w:rPr>
            </w:pPr>
          </w:p>
        </w:tc>
      </w:tr>
      <w:tr w:rsidR="00E43A5A" w:rsidTr="0039140B">
        <w:trPr>
          <w:trHeight w:val="1305"/>
        </w:trPr>
        <w:tc>
          <w:tcPr>
            <w:tcW w:w="867" w:type="dxa"/>
            <w:vMerge/>
            <w:textDirection w:val="btLr"/>
          </w:tcPr>
          <w:p w:rsidR="00E43A5A" w:rsidRPr="00E43A5A" w:rsidRDefault="00E43A5A" w:rsidP="0039140B">
            <w:pPr>
              <w:ind w:left="113" w:right="113"/>
              <w:rPr>
                <w:rFonts w:ascii="Times New Roman" w:hAnsi="Times New Roman" w:cs="Times New Roman"/>
                <w:sz w:val="16"/>
                <w:szCs w:val="16"/>
              </w:rPr>
            </w:pPr>
          </w:p>
        </w:tc>
        <w:tc>
          <w:tcPr>
            <w:tcW w:w="1084" w:type="dxa"/>
            <w:textDirection w:val="btLr"/>
          </w:tcPr>
          <w:p w:rsidR="00E43A5A" w:rsidRPr="00E43A5A" w:rsidRDefault="00E43A5A" w:rsidP="0039140B">
            <w:pPr>
              <w:ind w:left="113" w:right="113"/>
              <w:rPr>
                <w:rFonts w:ascii="Times New Roman" w:hAnsi="Times New Roman" w:cs="Times New Roman"/>
                <w:sz w:val="16"/>
                <w:szCs w:val="16"/>
              </w:rPr>
            </w:pPr>
            <w:proofErr w:type="gramStart"/>
            <w:r w:rsidRPr="00E43A5A">
              <w:rPr>
                <w:rFonts w:ascii="Times New Roman" w:hAnsi="Times New Roman" w:cs="Times New Roman"/>
                <w:sz w:val="16"/>
                <w:szCs w:val="16"/>
              </w:rPr>
              <w:t>ср.б</w:t>
            </w:r>
            <w:proofErr w:type="gramEnd"/>
            <w:r w:rsidRPr="00E43A5A">
              <w:rPr>
                <w:rFonts w:ascii="Times New Roman" w:hAnsi="Times New Roman" w:cs="Times New Roman"/>
                <w:sz w:val="16"/>
                <w:szCs w:val="16"/>
              </w:rPr>
              <w:t>.</w:t>
            </w:r>
          </w:p>
        </w:tc>
        <w:tc>
          <w:tcPr>
            <w:tcW w:w="1276" w:type="dxa"/>
            <w:textDirection w:val="btLr"/>
          </w:tcPr>
          <w:p w:rsidR="00E43A5A" w:rsidRPr="00E43A5A" w:rsidRDefault="00E43A5A" w:rsidP="0039140B">
            <w:pPr>
              <w:ind w:left="113" w:right="113"/>
              <w:rPr>
                <w:rFonts w:ascii="Times New Roman" w:hAnsi="Times New Roman" w:cs="Times New Roman"/>
                <w:sz w:val="16"/>
                <w:szCs w:val="16"/>
              </w:rPr>
            </w:pPr>
            <w:r w:rsidRPr="00E43A5A">
              <w:rPr>
                <w:rFonts w:ascii="Times New Roman" w:hAnsi="Times New Roman" w:cs="Times New Roman"/>
                <w:sz w:val="16"/>
                <w:szCs w:val="16"/>
              </w:rPr>
              <w:t>Результативность</w:t>
            </w:r>
          </w:p>
        </w:tc>
        <w:tc>
          <w:tcPr>
            <w:tcW w:w="1559" w:type="dxa"/>
            <w:textDirection w:val="btLr"/>
          </w:tcPr>
          <w:p w:rsidR="00E43A5A" w:rsidRPr="00E43A5A" w:rsidRDefault="00E43A5A" w:rsidP="0039140B">
            <w:pPr>
              <w:ind w:left="113" w:right="113"/>
              <w:rPr>
                <w:rFonts w:ascii="Times New Roman" w:hAnsi="Times New Roman" w:cs="Times New Roman"/>
                <w:sz w:val="16"/>
                <w:szCs w:val="16"/>
              </w:rPr>
            </w:pPr>
            <w:r w:rsidRPr="00E43A5A">
              <w:rPr>
                <w:rFonts w:ascii="Times New Roman" w:hAnsi="Times New Roman" w:cs="Times New Roman"/>
                <w:sz w:val="16"/>
                <w:szCs w:val="16"/>
              </w:rPr>
              <w:t>Качество</w:t>
            </w:r>
          </w:p>
        </w:tc>
        <w:tc>
          <w:tcPr>
            <w:tcW w:w="803" w:type="dxa"/>
            <w:vMerge/>
            <w:textDirection w:val="btLr"/>
          </w:tcPr>
          <w:p w:rsidR="00E43A5A" w:rsidRPr="00E43A5A" w:rsidRDefault="00E43A5A" w:rsidP="0039140B">
            <w:pPr>
              <w:ind w:left="113" w:right="113"/>
              <w:rPr>
                <w:rFonts w:ascii="Times New Roman" w:hAnsi="Times New Roman" w:cs="Times New Roman"/>
                <w:sz w:val="16"/>
                <w:szCs w:val="16"/>
              </w:rPr>
            </w:pPr>
          </w:p>
        </w:tc>
        <w:tc>
          <w:tcPr>
            <w:tcW w:w="1323" w:type="dxa"/>
            <w:textDirection w:val="btLr"/>
          </w:tcPr>
          <w:p w:rsidR="00E43A5A" w:rsidRPr="00E43A5A" w:rsidRDefault="00E43A5A" w:rsidP="0039140B">
            <w:pPr>
              <w:ind w:left="113" w:right="113"/>
              <w:rPr>
                <w:rFonts w:ascii="Times New Roman" w:hAnsi="Times New Roman" w:cs="Times New Roman"/>
                <w:sz w:val="16"/>
                <w:szCs w:val="16"/>
              </w:rPr>
            </w:pPr>
            <w:proofErr w:type="gramStart"/>
            <w:r w:rsidRPr="00E43A5A">
              <w:rPr>
                <w:rFonts w:ascii="Times New Roman" w:hAnsi="Times New Roman" w:cs="Times New Roman"/>
                <w:sz w:val="16"/>
                <w:szCs w:val="16"/>
              </w:rPr>
              <w:t>ср.б</w:t>
            </w:r>
            <w:proofErr w:type="gramEnd"/>
            <w:r w:rsidRPr="00E43A5A">
              <w:rPr>
                <w:rFonts w:ascii="Times New Roman" w:hAnsi="Times New Roman" w:cs="Times New Roman"/>
                <w:sz w:val="16"/>
                <w:szCs w:val="16"/>
              </w:rPr>
              <w:t>.</w:t>
            </w:r>
          </w:p>
        </w:tc>
        <w:tc>
          <w:tcPr>
            <w:tcW w:w="1843" w:type="dxa"/>
            <w:textDirection w:val="btLr"/>
          </w:tcPr>
          <w:p w:rsidR="00E43A5A" w:rsidRPr="00E43A5A" w:rsidRDefault="00E43A5A" w:rsidP="0039140B">
            <w:pPr>
              <w:ind w:left="113" w:right="113"/>
              <w:rPr>
                <w:rFonts w:ascii="Times New Roman" w:hAnsi="Times New Roman" w:cs="Times New Roman"/>
                <w:sz w:val="16"/>
                <w:szCs w:val="16"/>
              </w:rPr>
            </w:pPr>
            <w:r w:rsidRPr="00E43A5A">
              <w:rPr>
                <w:rFonts w:ascii="Times New Roman" w:hAnsi="Times New Roman" w:cs="Times New Roman"/>
                <w:sz w:val="16"/>
                <w:szCs w:val="16"/>
              </w:rPr>
              <w:t>Результативность</w:t>
            </w:r>
          </w:p>
        </w:tc>
        <w:tc>
          <w:tcPr>
            <w:tcW w:w="1232" w:type="dxa"/>
            <w:textDirection w:val="btLr"/>
          </w:tcPr>
          <w:p w:rsidR="00E43A5A" w:rsidRPr="00E43A5A" w:rsidRDefault="00E43A5A" w:rsidP="0039140B">
            <w:pPr>
              <w:ind w:left="113" w:right="113"/>
              <w:rPr>
                <w:rFonts w:ascii="Times New Roman" w:hAnsi="Times New Roman" w:cs="Times New Roman"/>
                <w:sz w:val="16"/>
                <w:szCs w:val="16"/>
              </w:rPr>
            </w:pPr>
            <w:r w:rsidRPr="00E43A5A">
              <w:rPr>
                <w:rFonts w:ascii="Times New Roman" w:hAnsi="Times New Roman" w:cs="Times New Roman"/>
                <w:sz w:val="16"/>
                <w:szCs w:val="16"/>
              </w:rPr>
              <w:t>Качество</w:t>
            </w:r>
          </w:p>
        </w:tc>
        <w:tc>
          <w:tcPr>
            <w:tcW w:w="894" w:type="dxa"/>
            <w:textDirection w:val="btLr"/>
          </w:tcPr>
          <w:p w:rsidR="00E43A5A" w:rsidRPr="00E43A5A" w:rsidRDefault="00E43A5A" w:rsidP="0039140B">
            <w:pPr>
              <w:ind w:left="113" w:right="113"/>
              <w:rPr>
                <w:rFonts w:ascii="Times New Roman" w:hAnsi="Times New Roman" w:cs="Times New Roman"/>
                <w:sz w:val="16"/>
                <w:szCs w:val="16"/>
              </w:rPr>
            </w:pPr>
            <w:proofErr w:type="gramStart"/>
            <w:r w:rsidRPr="00E43A5A">
              <w:rPr>
                <w:rFonts w:ascii="Times New Roman" w:hAnsi="Times New Roman" w:cs="Times New Roman"/>
                <w:sz w:val="16"/>
                <w:szCs w:val="16"/>
              </w:rPr>
              <w:t>ср.б</w:t>
            </w:r>
            <w:proofErr w:type="gramEnd"/>
            <w:r w:rsidRPr="00E43A5A">
              <w:rPr>
                <w:rFonts w:ascii="Times New Roman" w:hAnsi="Times New Roman" w:cs="Times New Roman"/>
                <w:sz w:val="16"/>
                <w:szCs w:val="16"/>
              </w:rPr>
              <w:t>.</w:t>
            </w:r>
          </w:p>
        </w:tc>
        <w:tc>
          <w:tcPr>
            <w:tcW w:w="993" w:type="dxa"/>
            <w:textDirection w:val="btLr"/>
          </w:tcPr>
          <w:p w:rsidR="00E43A5A" w:rsidRPr="00E43A5A" w:rsidRDefault="00E43A5A" w:rsidP="0039140B">
            <w:pPr>
              <w:ind w:left="113" w:right="113"/>
              <w:rPr>
                <w:rFonts w:ascii="Times New Roman" w:hAnsi="Times New Roman" w:cs="Times New Roman"/>
                <w:sz w:val="16"/>
                <w:szCs w:val="16"/>
              </w:rPr>
            </w:pPr>
            <w:r w:rsidRPr="00E43A5A">
              <w:rPr>
                <w:rFonts w:ascii="Times New Roman" w:hAnsi="Times New Roman" w:cs="Times New Roman"/>
                <w:sz w:val="16"/>
                <w:szCs w:val="16"/>
              </w:rPr>
              <w:t>Результативность</w:t>
            </w:r>
          </w:p>
        </w:tc>
        <w:tc>
          <w:tcPr>
            <w:tcW w:w="948" w:type="dxa"/>
            <w:textDirection w:val="btLr"/>
          </w:tcPr>
          <w:p w:rsidR="00E43A5A" w:rsidRPr="00E43A5A" w:rsidRDefault="00E43A5A" w:rsidP="0039140B">
            <w:pPr>
              <w:ind w:left="113" w:right="113"/>
              <w:rPr>
                <w:rFonts w:ascii="Times New Roman" w:hAnsi="Times New Roman" w:cs="Times New Roman"/>
                <w:sz w:val="16"/>
                <w:szCs w:val="16"/>
              </w:rPr>
            </w:pPr>
            <w:r w:rsidRPr="00E43A5A">
              <w:rPr>
                <w:rFonts w:ascii="Times New Roman" w:hAnsi="Times New Roman" w:cs="Times New Roman"/>
                <w:sz w:val="16"/>
                <w:szCs w:val="16"/>
              </w:rPr>
              <w:t>Качество</w:t>
            </w:r>
          </w:p>
        </w:tc>
      </w:tr>
      <w:tr w:rsidR="00E43A5A" w:rsidRPr="00E13D5A" w:rsidTr="0039140B">
        <w:tc>
          <w:tcPr>
            <w:tcW w:w="867" w:type="dxa"/>
            <w:vMerge/>
            <w:textDirection w:val="btLr"/>
          </w:tcPr>
          <w:p w:rsidR="00E43A5A" w:rsidRPr="00E43A5A" w:rsidRDefault="00E43A5A" w:rsidP="0039140B">
            <w:pPr>
              <w:ind w:left="113" w:right="113"/>
              <w:rPr>
                <w:rFonts w:ascii="Times New Roman" w:hAnsi="Times New Roman" w:cs="Times New Roman"/>
                <w:sz w:val="16"/>
                <w:szCs w:val="16"/>
              </w:rPr>
            </w:pPr>
          </w:p>
        </w:tc>
        <w:tc>
          <w:tcPr>
            <w:tcW w:w="1084" w:type="dxa"/>
          </w:tcPr>
          <w:p w:rsidR="00E43A5A" w:rsidRPr="00E43A5A" w:rsidRDefault="0039140B" w:rsidP="0039140B">
            <w:pPr>
              <w:rPr>
                <w:rFonts w:ascii="Times New Roman" w:hAnsi="Times New Roman" w:cs="Times New Roman"/>
                <w:sz w:val="16"/>
                <w:szCs w:val="16"/>
              </w:rPr>
            </w:pPr>
            <w:r>
              <w:rPr>
                <w:rFonts w:ascii="Times New Roman" w:hAnsi="Times New Roman" w:cs="Times New Roman"/>
                <w:sz w:val="16"/>
                <w:szCs w:val="16"/>
              </w:rPr>
              <w:t>3,8</w:t>
            </w:r>
          </w:p>
        </w:tc>
        <w:tc>
          <w:tcPr>
            <w:tcW w:w="1276" w:type="dxa"/>
          </w:tcPr>
          <w:p w:rsidR="00E43A5A" w:rsidRPr="00E43A5A" w:rsidRDefault="0039140B" w:rsidP="0039140B">
            <w:pPr>
              <w:rPr>
                <w:rFonts w:ascii="Times New Roman" w:hAnsi="Times New Roman" w:cs="Times New Roman"/>
                <w:sz w:val="16"/>
                <w:szCs w:val="16"/>
              </w:rPr>
            </w:pPr>
            <w:r>
              <w:rPr>
                <w:rFonts w:ascii="Times New Roman" w:hAnsi="Times New Roman" w:cs="Times New Roman"/>
                <w:sz w:val="16"/>
                <w:szCs w:val="16"/>
              </w:rPr>
              <w:t>74,2</w:t>
            </w:r>
            <w:r w:rsidR="00E43A5A" w:rsidRPr="00E43A5A">
              <w:rPr>
                <w:rFonts w:ascii="Times New Roman" w:hAnsi="Times New Roman" w:cs="Times New Roman"/>
                <w:sz w:val="16"/>
                <w:szCs w:val="16"/>
              </w:rPr>
              <w:t xml:space="preserve"> %</w:t>
            </w:r>
          </w:p>
        </w:tc>
        <w:tc>
          <w:tcPr>
            <w:tcW w:w="1559" w:type="dxa"/>
          </w:tcPr>
          <w:p w:rsidR="00E43A5A" w:rsidRPr="00E43A5A" w:rsidRDefault="0039140B" w:rsidP="0039140B">
            <w:pPr>
              <w:rPr>
                <w:rFonts w:ascii="Times New Roman" w:hAnsi="Times New Roman" w:cs="Times New Roman"/>
                <w:sz w:val="16"/>
                <w:szCs w:val="16"/>
              </w:rPr>
            </w:pPr>
            <w:r>
              <w:rPr>
                <w:rFonts w:ascii="Times New Roman" w:hAnsi="Times New Roman" w:cs="Times New Roman"/>
                <w:sz w:val="16"/>
                <w:szCs w:val="16"/>
              </w:rPr>
              <w:t>83,3</w:t>
            </w:r>
            <w:r w:rsidR="00E43A5A" w:rsidRPr="00E43A5A">
              <w:rPr>
                <w:rFonts w:ascii="Times New Roman" w:hAnsi="Times New Roman" w:cs="Times New Roman"/>
                <w:sz w:val="16"/>
                <w:szCs w:val="16"/>
              </w:rPr>
              <w:t xml:space="preserve"> %</w:t>
            </w:r>
          </w:p>
        </w:tc>
        <w:tc>
          <w:tcPr>
            <w:tcW w:w="803" w:type="dxa"/>
            <w:vMerge/>
          </w:tcPr>
          <w:p w:rsidR="00E43A5A" w:rsidRPr="00E43A5A" w:rsidRDefault="00E43A5A" w:rsidP="0039140B">
            <w:pPr>
              <w:rPr>
                <w:rFonts w:ascii="Times New Roman" w:hAnsi="Times New Roman" w:cs="Times New Roman"/>
                <w:sz w:val="16"/>
                <w:szCs w:val="16"/>
              </w:rPr>
            </w:pPr>
          </w:p>
        </w:tc>
        <w:tc>
          <w:tcPr>
            <w:tcW w:w="1323" w:type="dxa"/>
          </w:tcPr>
          <w:p w:rsidR="00E43A5A" w:rsidRPr="00E43A5A" w:rsidRDefault="0039140B" w:rsidP="0039140B">
            <w:pPr>
              <w:rPr>
                <w:rFonts w:ascii="Times New Roman" w:hAnsi="Times New Roman" w:cs="Times New Roman"/>
                <w:sz w:val="16"/>
                <w:szCs w:val="16"/>
              </w:rPr>
            </w:pPr>
            <w:r>
              <w:rPr>
                <w:rFonts w:ascii="Times New Roman" w:hAnsi="Times New Roman" w:cs="Times New Roman"/>
                <w:sz w:val="16"/>
                <w:szCs w:val="16"/>
              </w:rPr>
              <w:t>4,2</w:t>
            </w:r>
          </w:p>
        </w:tc>
        <w:tc>
          <w:tcPr>
            <w:tcW w:w="1843" w:type="dxa"/>
          </w:tcPr>
          <w:p w:rsidR="00E43A5A" w:rsidRPr="00E43A5A" w:rsidRDefault="00E43A5A" w:rsidP="0039140B">
            <w:pPr>
              <w:rPr>
                <w:rFonts w:ascii="Times New Roman" w:hAnsi="Times New Roman" w:cs="Times New Roman"/>
                <w:sz w:val="16"/>
                <w:szCs w:val="16"/>
              </w:rPr>
            </w:pPr>
            <w:r w:rsidRPr="00E43A5A">
              <w:rPr>
                <w:rFonts w:ascii="Times New Roman" w:hAnsi="Times New Roman" w:cs="Times New Roman"/>
                <w:sz w:val="16"/>
                <w:szCs w:val="16"/>
              </w:rPr>
              <w:t>-</w:t>
            </w:r>
          </w:p>
        </w:tc>
        <w:tc>
          <w:tcPr>
            <w:tcW w:w="1232" w:type="dxa"/>
          </w:tcPr>
          <w:p w:rsidR="00E43A5A" w:rsidRPr="00E43A5A" w:rsidRDefault="00E43A5A" w:rsidP="0039140B">
            <w:pPr>
              <w:rPr>
                <w:rFonts w:ascii="Times New Roman" w:hAnsi="Times New Roman" w:cs="Times New Roman"/>
                <w:sz w:val="16"/>
                <w:szCs w:val="16"/>
              </w:rPr>
            </w:pPr>
            <w:r w:rsidRPr="00E43A5A">
              <w:rPr>
                <w:rFonts w:ascii="Times New Roman" w:hAnsi="Times New Roman" w:cs="Times New Roman"/>
                <w:sz w:val="16"/>
                <w:szCs w:val="16"/>
              </w:rPr>
              <w:t>100 %</w:t>
            </w:r>
          </w:p>
        </w:tc>
        <w:tc>
          <w:tcPr>
            <w:tcW w:w="894" w:type="dxa"/>
          </w:tcPr>
          <w:p w:rsidR="00E43A5A" w:rsidRPr="00E43A5A" w:rsidRDefault="00D46A5E" w:rsidP="0039140B">
            <w:pPr>
              <w:rPr>
                <w:rFonts w:ascii="Times New Roman" w:hAnsi="Times New Roman" w:cs="Times New Roman"/>
                <w:b/>
                <w:color w:val="FF0000"/>
                <w:sz w:val="16"/>
                <w:szCs w:val="16"/>
              </w:rPr>
            </w:pPr>
            <w:r>
              <w:rPr>
                <w:rFonts w:ascii="Times New Roman" w:hAnsi="Times New Roman" w:cs="Times New Roman"/>
                <w:b/>
                <w:color w:val="FF0000"/>
                <w:sz w:val="16"/>
                <w:szCs w:val="16"/>
              </w:rPr>
              <w:t>-0</w:t>
            </w:r>
            <w:r w:rsidR="00E43A5A" w:rsidRPr="00E43A5A">
              <w:rPr>
                <w:rFonts w:ascii="Times New Roman" w:hAnsi="Times New Roman" w:cs="Times New Roman"/>
                <w:b/>
                <w:color w:val="FF0000"/>
                <w:sz w:val="16"/>
                <w:szCs w:val="16"/>
              </w:rPr>
              <w:t>,3</w:t>
            </w:r>
          </w:p>
        </w:tc>
        <w:tc>
          <w:tcPr>
            <w:tcW w:w="993" w:type="dxa"/>
          </w:tcPr>
          <w:p w:rsidR="00E43A5A" w:rsidRPr="00E43A5A" w:rsidRDefault="00E43A5A" w:rsidP="0039140B">
            <w:pPr>
              <w:rPr>
                <w:rFonts w:ascii="Times New Roman" w:hAnsi="Times New Roman" w:cs="Times New Roman"/>
                <w:b/>
                <w:color w:val="FF0000"/>
                <w:sz w:val="16"/>
                <w:szCs w:val="16"/>
              </w:rPr>
            </w:pPr>
            <w:r w:rsidRPr="00E43A5A">
              <w:rPr>
                <w:rFonts w:ascii="Times New Roman" w:hAnsi="Times New Roman" w:cs="Times New Roman"/>
                <w:b/>
                <w:color w:val="FF0000"/>
                <w:sz w:val="16"/>
                <w:szCs w:val="16"/>
              </w:rPr>
              <w:t>-</w:t>
            </w:r>
          </w:p>
        </w:tc>
        <w:tc>
          <w:tcPr>
            <w:tcW w:w="948" w:type="dxa"/>
          </w:tcPr>
          <w:p w:rsidR="00E43A5A" w:rsidRPr="00E43A5A" w:rsidRDefault="00D46A5E" w:rsidP="0039140B">
            <w:pPr>
              <w:rPr>
                <w:rFonts w:ascii="Times New Roman" w:hAnsi="Times New Roman" w:cs="Times New Roman"/>
                <w:b/>
                <w:color w:val="FF0000"/>
                <w:sz w:val="16"/>
                <w:szCs w:val="16"/>
              </w:rPr>
            </w:pPr>
            <w:r>
              <w:rPr>
                <w:rFonts w:ascii="Times New Roman" w:hAnsi="Times New Roman" w:cs="Times New Roman"/>
                <w:b/>
                <w:color w:val="FF0000"/>
                <w:sz w:val="16"/>
                <w:szCs w:val="16"/>
              </w:rPr>
              <w:t>-16,7</w:t>
            </w:r>
            <w:r w:rsidR="00E43A5A" w:rsidRPr="00E43A5A">
              <w:rPr>
                <w:rFonts w:ascii="Times New Roman" w:hAnsi="Times New Roman" w:cs="Times New Roman"/>
                <w:b/>
                <w:color w:val="FF0000"/>
                <w:sz w:val="16"/>
                <w:szCs w:val="16"/>
              </w:rPr>
              <w:t xml:space="preserve"> %</w:t>
            </w:r>
          </w:p>
        </w:tc>
      </w:tr>
    </w:tbl>
    <w:p w:rsidR="007876A3" w:rsidRDefault="00D46A5E" w:rsidP="00903492">
      <w:pPr>
        <w:rPr>
          <w:rFonts w:ascii="Times New Roman" w:hAnsi="Times New Roman" w:cs="Times New Roman"/>
        </w:rPr>
      </w:pPr>
      <w:r w:rsidRPr="00D46A5E">
        <w:rPr>
          <w:rFonts w:ascii="Times New Roman" w:hAnsi="Times New Roman" w:cs="Times New Roman"/>
          <w:b/>
        </w:rPr>
        <w:t>Выводы:</w:t>
      </w:r>
      <w:r>
        <w:rPr>
          <w:rFonts w:ascii="Times New Roman" w:hAnsi="Times New Roman" w:cs="Times New Roman"/>
        </w:rPr>
        <w:t xml:space="preserve"> </w:t>
      </w:r>
      <w:r w:rsidRPr="00D46A5E">
        <w:rPr>
          <w:rFonts w:ascii="Times New Roman" w:hAnsi="Times New Roman" w:cs="Times New Roman"/>
        </w:rPr>
        <w:t xml:space="preserve">Результаты ВПР </w:t>
      </w:r>
      <w:r>
        <w:rPr>
          <w:rFonts w:ascii="Times New Roman" w:hAnsi="Times New Roman" w:cs="Times New Roman"/>
        </w:rPr>
        <w:t xml:space="preserve"> по биологии в 11 классе </w:t>
      </w:r>
      <w:r w:rsidRPr="00D46A5E">
        <w:rPr>
          <w:rFonts w:ascii="Times New Roman" w:hAnsi="Times New Roman" w:cs="Times New Roman"/>
        </w:rPr>
        <w:t>соответствуют</w:t>
      </w:r>
      <w:r>
        <w:rPr>
          <w:rFonts w:ascii="Times New Roman" w:hAnsi="Times New Roman" w:cs="Times New Roman"/>
        </w:rPr>
        <w:t xml:space="preserve"> результатам обученности за год.</w:t>
      </w:r>
    </w:p>
    <w:p w:rsidR="00D46A5E" w:rsidRDefault="00D46A5E" w:rsidP="00903492">
      <w:pPr>
        <w:rPr>
          <w:rFonts w:ascii="Times New Roman" w:hAnsi="Times New Roman" w:cs="Times New Roman"/>
          <w:b/>
        </w:rPr>
      </w:pPr>
      <w:r w:rsidRPr="00D46A5E">
        <w:rPr>
          <w:rFonts w:ascii="Times New Roman" w:hAnsi="Times New Roman" w:cs="Times New Roman"/>
          <w:b/>
        </w:rPr>
        <w:t xml:space="preserve">ВПР 11 класс физика от </w:t>
      </w:r>
      <w:r w:rsidR="000D3ED3">
        <w:rPr>
          <w:rFonts w:ascii="Times New Roman" w:hAnsi="Times New Roman" w:cs="Times New Roman"/>
          <w:b/>
        </w:rPr>
        <w:t>10 апреля 2018 г.</w:t>
      </w:r>
    </w:p>
    <w:p w:rsidR="000D3ED3" w:rsidRPr="000D3ED3" w:rsidRDefault="000D3ED3" w:rsidP="000D3ED3">
      <w:pPr>
        <w:spacing w:after="0" w:line="240" w:lineRule="auto"/>
        <w:rPr>
          <w:rFonts w:ascii="Calibri" w:eastAsia="Times New Roman" w:hAnsi="Calibri" w:cs="Times New Roman"/>
          <w:b/>
          <w:bCs/>
          <w:color w:val="FF0000"/>
          <w:sz w:val="24"/>
          <w:szCs w:val="24"/>
          <w:lang w:eastAsia="ru-RU"/>
        </w:rPr>
      </w:pPr>
      <w:r w:rsidRPr="000D3ED3">
        <w:rPr>
          <w:rFonts w:ascii="Calibri" w:eastAsia="Times New Roman" w:hAnsi="Calibri" w:cs="Times New Roman"/>
          <w:b/>
          <w:bCs/>
          <w:color w:val="FF0000"/>
          <w:sz w:val="24"/>
          <w:szCs w:val="24"/>
          <w:lang w:eastAsia="ru-RU"/>
        </w:rPr>
        <w:t>Анализ проверочной работы ВПР по физике 11 класс МБОУ "Маловская СОШ"</w:t>
      </w:r>
    </w:p>
    <w:p w:rsidR="000D3ED3" w:rsidRPr="000D3ED3" w:rsidRDefault="000D3ED3" w:rsidP="000D3ED3">
      <w:pPr>
        <w:pStyle w:val="a7"/>
        <w:rPr>
          <w:rFonts w:ascii="Times New Roman" w:hAnsi="Times New Roman" w:cs="Times New Roman"/>
          <w:sz w:val="24"/>
          <w:szCs w:val="24"/>
        </w:rPr>
      </w:pPr>
      <w:r>
        <w:rPr>
          <w:rFonts w:ascii="Times New Roman" w:hAnsi="Times New Roman" w:cs="Times New Roman"/>
          <w:sz w:val="24"/>
          <w:szCs w:val="24"/>
        </w:rPr>
        <w:t>Ре</w:t>
      </w:r>
      <w:r w:rsidR="00E63CF6">
        <w:rPr>
          <w:rFonts w:ascii="Times New Roman" w:hAnsi="Times New Roman" w:cs="Times New Roman"/>
          <w:sz w:val="24"/>
          <w:szCs w:val="24"/>
        </w:rPr>
        <w:t>зультативность – 68,5</w:t>
      </w:r>
      <w:r>
        <w:rPr>
          <w:rFonts w:ascii="Times New Roman" w:hAnsi="Times New Roman" w:cs="Times New Roman"/>
          <w:sz w:val="24"/>
          <w:szCs w:val="24"/>
        </w:rPr>
        <w:t xml:space="preserve"> </w:t>
      </w:r>
      <w:r w:rsidRPr="00B6271F">
        <w:rPr>
          <w:rFonts w:ascii="Times New Roman" w:hAnsi="Times New Roman" w:cs="Times New Roman"/>
          <w:sz w:val="24"/>
          <w:szCs w:val="24"/>
        </w:rPr>
        <w:t xml:space="preserve">%,    качество </w:t>
      </w:r>
      <w:r w:rsidR="00E63CF6">
        <w:rPr>
          <w:rFonts w:ascii="Times New Roman" w:hAnsi="Times New Roman" w:cs="Times New Roman"/>
          <w:sz w:val="24"/>
          <w:szCs w:val="24"/>
        </w:rPr>
        <w:t>знаний – 33</w:t>
      </w:r>
      <w:r>
        <w:rPr>
          <w:rFonts w:ascii="Times New Roman" w:hAnsi="Times New Roman" w:cs="Times New Roman"/>
          <w:sz w:val="24"/>
          <w:szCs w:val="24"/>
        </w:rPr>
        <w:t>,3 %, средний балл – 3,</w:t>
      </w:r>
      <w:r w:rsidR="00E63CF6">
        <w:rPr>
          <w:rFonts w:ascii="Times New Roman" w:hAnsi="Times New Roman" w:cs="Times New Roman"/>
          <w:sz w:val="24"/>
          <w:szCs w:val="24"/>
        </w:rPr>
        <w:t>3</w:t>
      </w:r>
      <w:r>
        <w:rPr>
          <w:rFonts w:ascii="Times New Roman" w:hAnsi="Times New Roman" w:cs="Times New Roman"/>
          <w:b/>
        </w:rPr>
        <w:t xml:space="preserve">  </w:t>
      </w:r>
    </w:p>
    <w:tbl>
      <w:tblPr>
        <w:tblW w:w="12474" w:type="dxa"/>
        <w:jc w:val="center"/>
        <w:tblLook w:val="04A0"/>
      </w:tblPr>
      <w:tblGrid>
        <w:gridCol w:w="1001"/>
        <w:gridCol w:w="514"/>
        <w:gridCol w:w="514"/>
        <w:gridCol w:w="514"/>
        <w:gridCol w:w="515"/>
        <w:gridCol w:w="515"/>
        <w:gridCol w:w="515"/>
        <w:gridCol w:w="515"/>
        <w:gridCol w:w="515"/>
        <w:gridCol w:w="515"/>
        <w:gridCol w:w="515"/>
        <w:gridCol w:w="515"/>
        <w:gridCol w:w="515"/>
        <w:gridCol w:w="515"/>
        <w:gridCol w:w="515"/>
        <w:gridCol w:w="515"/>
        <w:gridCol w:w="515"/>
        <w:gridCol w:w="515"/>
        <w:gridCol w:w="515"/>
        <w:gridCol w:w="515"/>
        <w:gridCol w:w="739"/>
        <w:gridCol w:w="664"/>
        <w:gridCol w:w="600"/>
        <w:gridCol w:w="515"/>
        <w:gridCol w:w="1283"/>
        <w:gridCol w:w="515"/>
        <w:gridCol w:w="515"/>
      </w:tblGrid>
      <w:tr w:rsidR="000D3ED3" w:rsidRPr="000D3ED3" w:rsidTr="000D3ED3">
        <w:trPr>
          <w:trHeight w:val="330"/>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right"/>
              <w:rPr>
                <w:rFonts w:ascii="Times New Roman" w:eastAsia="Times New Roman" w:hAnsi="Times New Roman" w:cs="Times New Roman"/>
                <w:sz w:val="16"/>
                <w:szCs w:val="16"/>
                <w:lang w:eastAsia="ru-RU"/>
              </w:rPr>
            </w:pPr>
            <w:r w:rsidRPr="000D3ED3">
              <w:rPr>
                <w:rFonts w:ascii="Times New Roman" w:eastAsia="Times New Roman" w:hAnsi="Times New Roman" w:cs="Times New Roman"/>
                <w:sz w:val="16"/>
                <w:szCs w:val="16"/>
                <w:lang w:eastAsia="ru-RU"/>
              </w:rPr>
              <w:t>предмет</w:t>
            </w:r>
          </w:p>
        </w:tc>
        <w:tc>
          <w:tcPr>
            <w:tcW w:w="3840" w:type="dxa"/>
            <w:gridSpan w:val="4"/>
            <w:tcBorders>
              <w:top w:val="single" w:sz="4" w:space="0" w:color="auto"/>
              <w:left w:val="nil"/>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FF0000"/>
                <w:sz w:val="16"/>
                <w:szCs w:val="16"/>
                <w:lang w:eastAsia="ru-RU"/>
              </w:rPr>
            </w:pPr>
            <w:r w:rsidRPr="000D3ED3">
              <w:rPr>
                <w:rFonts w:ascii="Times New Roman" w:eastAsia="Times New Roman" w:hAnsi="Times New Roman" w:cs="Times New Roman"/>
                <w:b/>
                <w:bCs/>
                <w:color w:val="FF0000"/>
                <w:sz w:val="16"/>
                <w:szCs w:val="16"/>
                <w:lang w:eastAsia="ru-RU"/>
              </w:rPr>
              <w:t>физика</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right"/>
              <w:rPr>
                <w:rFonts w:ascii="Times New Roman" w:eastAsia="Times New Roman" w:hAnsi="Times New Roman" w:cs="Times New Roman"/>
                <w:sz w:val="16"/>
                <w:szCs w:val="16"/>
                <w:lang w:eastAsia="ru-RU"/>
              </w:rPr>
            </w:pPr>
            <w:r w:rsidRPr="000D3ED3">
              <w:rPr>
                <w:rFonts w:ascii="Times New Roman" w:eastAsia="Times New Roman" w:hAnsi="Times New Roman" w:cs="Times New Roman"/>
                <w:sz w:val="16"/>
                <w:szCs w:val="16"/>
                <w:lang w:eastAsia="ru-RU"/>
              </w:rPr>
              <w:t>ФИО учителя</w:t>
            </w:r>
          </w:p>
        </w:tc>
        <w:tc>
          <w:tcPr>
            <w:tcW w:w="11520" w:type="dxa"/>
            <w:gridSpan w:val="12"/>
            <w:tcBorders>
              <w:top w:val="single" w:sz="4" w:space="0" w:color="auto"/>
              <w:left w:val="nil"/>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FF0000"/>
                <w:sz w:val="16"/>
                <w:szCs w:val="16"/>
                <w:lang w:eastAsia="ru-RU"/>
              </w:rPr>
            </w:pPr>
            <w:r w:rsidRPr="000D3ED3">
              <w:rPr>
                <w:rFonts w:ascii="Times New Roman" w:eastAsia="Times New Roman" w:hAnsi="Times New Roman" w:cs="Times New Roman"/>
                <w:b/>
                <w:bCs/>
                <w:color w:val="FF0000"/>
                <w:sz w:val="16"/>
                <w:szCs w:val="16"/>
                <w:lang w:eastAsia="ru-RU"/>
              </w:rPr>
              <w:t>Ландин А.С.</w:t>
            </w:r>
          </w:p>
        </w:tc>
        <w:tc>
          <w:tcPr>
            <w:tcW w:w="1518" w:type="dxa"/>
            <w:tcBorders>
              <w:top w:val="nil"/>
              <w:left w:val="nil"/>
              <w:bottom w:val="nil"/>
              <w:right w:val="nil"/>
            </w:tcBorders>
            <w:shd w:val="clear" w:color="000000" w:fill="FFFFFF"/>
            <w:noWrap/>
            <w:vAlign w:val="bottom"/>
            <w:hideMark/>
          </w:tcPr>
          <w:p w:rsidR="000D3ED3" w:rsidRPr="000D3ED3" w:rsidRDefault="000D3ED3" w:rsidP="000D3ED3">
            <w:pPr>
              <w:spacing w:after="0" w:line="240" w:lineRule="auto"/>
              <w:rPr>
                <w:rFonts w:ascii="Times New Roman" w:eastAsia="Times New Roman" w:hAnsi="Times New Roman" w:cs="Times New Roman"/>
                <w:b/>
                <w:bCs/>
                <w:color w:val="FF0000"/>
                <w:sz w:val="16"/>
                <w:szCs w:val="16"/>
                <w:lang w:eastAsia="ru-RU"/>
              </w:rPr>
            </w:pPr>
            <w:r w:rsidRPr="000D3ED3">
              <w:rPr>
                <w:rFonts w:ascii="Times New Roman" w:eastAsia="Times New Roman" w:hAnsi="Times New Roman" w:cs="Times New Roman"/>
                <w:b/>
                <w:bCs/>
                <w:color w:val="FF0000"/>
                <w:sz w:val="16"/>
                <w:szCs w:val="16"/>
                <w:lang w:eastAsia="ru-RU"/>
              </w:rPr>
              <w:t> </w:t>
            </w:r>
          </w:p>
        </w:tc>
        <w:tc>
          <w:tcPr>
            <w:tcW w:w="1332"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1173"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2874"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330"/>
          <w:jc w:val="center"/>
        </w:trPr>
        <w:tc>
          <w:tcPr>
            <w:tcW w:w="2172" w:type="dxa"/>
            <w:tcBorders>
              <w:top w:val="nil"/>
              <w:left w:val="single" w:sz="4" w:space="0" w:color="auto"/>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right"/>
              <w:rPr>
                <w:rFonts w:ascii="Times New Roman" w:eastAsia="Times New Roman" w:hAnsi="Times New Roman" w:cs="Times New Roman"/>
                <w:sz w:val="16"/>
                <w:szCs w:val="16"/>
                <w:lang w:eastAsia="ru-RU"/>
              </w:rPr>
            </w:pPr>
            <w:r w:rsidRPr="000D3ED3">
              <w:rPr>
                <w:rFonts w:ascii="Times New Roman" w:eastAsia="Times New Roman" w:hAnsi="Times New Roman" w:cs="Times New Roman"/>
                <w:sz w:val="16"/>
                <w:szCs w:val="16"/>
                <w:lang w:eastAsia="ru-RU"/>
              </w:rPr>
              <w:t>класс</w:t>
            </w:r>
          </w:p>
        </w:tc>
        <w:tc>
          <w:tcPr>
            <w:tcW w:w="960" w:type="dxa"/>
            <w:tcBorders>
              <w:top w:val="nil"/>
              <w:left w:val="nil"/>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FF0000"/>
                <w:sz w:val="16"/>
                <w:szCs w:val="16"/>
                <w:lang w:eastAsia="ru-RU"/>
              </w:rPr>
            </w:pPr>
            <w:r w:rsidRPr="000D3ED3">
              <w:rPr>
                <w:rFonts w:ascii="Times New Roman" w:eastAsia="Times New Roman" w:hAnsi="Times New Roman" w:cs="Times New Roman"/>
                <w:b/>
                <w:bCs/>
                <w:color w:val="FF0000"/>
                <w:sz w:val="16"/>
                <w:szCs w:val="16"/>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right"/>
              <w:rPr>
                <w:rFonts w:ascii="Times New Roman" w:eastAsia="Times New Roman" w:hAnsi="Times New Roman" w:cs="Times New Roman"/>
                <w:sz w:val="16"/>
                <w:szCs w:val="16"/>
                <w:lang w:eastAsia="ru-RU"/>
              </w:rPr>
            </w:pPr>
            <w:r w:rsidRPr="000D3ED3">
              <w:rPr>
                <w:rFonts w:ascii="Times New Roman" w:eastAsia="Times New Roman" w:hAnsi="Times New Roman" w:cs="Times New Roman"/>
                <w:sz w:val="16"/>
                <w:szCs w:val="16"/>
                <w:lang w:eastAsia="ru-RU"/>
              </w:rPr>
              <w:t>дата</w:t>
            </w:r>
          </w:p>
        </w:tc>
        <w:tc>
          <w:tcPr>
            <w:tcW w:w="1920"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FF0000"/>
                <w:sz w:val="16"/>
                <w:szCs w:val="16"/>
                <w:lang w:eastAsia="ru-RU"/>
              </w:rPr>
            </w:pPr>
            <w:r w:rsidRPr="000D3ED3">
              <w:rPr>
                <w:rFonts w:ascii="Times New Roman" w:eastAsia="Times New Roman" w:hAnsi="Times New Roman" w:cs="Times New Roman"/>
                <w:b/>
                <w:bCs/>
                <w:color w:val="FF0000"/>
                <w:sz w:val="16"/>
                <w:szCs w:val="16"/>
                <w:lang w:eastAsia="ru-RU"/>
              </w:rPr>
              <w:t>10.04.2018 г.</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right"/>
              <w:rPr>
                <w:rFonts w:ascii="Times New Roman" w:eastAsia="Times New Roman" w:hAnsi="Times New Roman" w:cs="Times New Roman"/>
                <w:sz w:val="16"/>
                <w:szCs w:val="16"/>
                <w:lang w:eastAsia="ru-RU"/>
              </w:rPr>
            </w:pPr>
            <w:r w:rsidRPr="000D3ED3">
              <w:rPr>
                <w:rFonts w:ascii="Times New Roman" w:eastAsia="Times New Roman" w:hAnsi="Times New Roman" w:cs="Times New Roman"/>
                <w:sz w:val="16"/>
                <w:szCs w:val="16"/>
                <w:lang w:eastAsia="ru-RU"/>
              </w:rPr>
              <w:t>вид работы</w:t>
            </w:r>
          </w:p>
        </w:tc>
        <w:tc>
          <w:tcPr>
            <w:tcW w:w="11520" w:type="dxa"/>
            <w:gridSpan w:val="12"/>
            <w:tcBorders>
              <w:top w:val="single" w:sz="4" w:space="0" w:color="auto"/>
              <w:left w:val="nil"/>
              <w:bottom w:val="single" w:sz="4" w:space="0" w:color="auto"/>
              <w:right w:val="single" w:sz="4" w:space="0" w:color="000000"/>
            </w:tcBorders>
            <w:shd w:val="clear" w:color="000000" w:fill="F2DDDC"/>
            <w:noWrap/>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FF0000"/>
                <w:sz w:val="16"/>
                <w:szCs w:val="16"/>
                <w:lang w:eastAsia="ru-RU"/>
              </w:rPr>
            </w:pPr>
            <w:r w:rsidRPr="000D3ED3">
              <w:rPr>
                <w:rFonts w:ascii="Times New Roman" w:eastAsia="Times New Roman" w:hAnsi="Times New Roman" w:cs="Times New Roman"/>
                <w:b/>
                <w:bCs/>
                <w:color w:val="FF0000"/>
                <w:sz w:val="16"/>
                <w:szCs w:val="16"/>
                <w:lang w:eastAsia="ru-RU"/>
              </w:rPr>
              <w:t>ВПР</w:t>
            </w:r>
          </w:p>
        </w:tc>
        <w:tc>
          <w:tcPr>
            <w:tcW w:w="1518" w:type="dxa"/>
            <w:tcBorders>
              <w:top w:val="nil"/>
              <w:left w:val="nil"/>
              <w:bottom w:val="nil"/>
              <w:right w:val="nil"/>
            </w:tcBorders>
            <w:shd w:val="clear" w:color="000000" w:fill="FFFFFF"/>
            <w:noWrap/>
            <w:vAlign w:val="bottom"/>
            <w:hideMark/>
          </w:tcPr>
          <w:p w:rsidR="000D3ED3" w:rsidRPr="000D3ED3" w:rsidRDefault="000D3ED3" w:rsidP="000D3ED3">
            <w:pPr>
              <w:spacing w:after="0" w:line="240" w:lineRule="auto"/>
              <w:rPr>
                <w:rFonts w:ascii="Times New Roman" w:eastAsia="Times New Roman" w:hAnsi="Times New Roman" w:cs="Times New Roman"/>
                <w:b/>
                <w:bCs/>
                <w:color w:val="FF0000"/>
                <w:sz w:val="16"/>
                <w:szCs w:val="16"/>
                <w:lang w:eastAsia="ru-RU"/>
              </w:rPr>
            </w:pPr>
            <w:r w:rsidRPr="000D3ED3">
              <w:rPr>
                <w:rFonts w:ascii="Times New Roman" w:eastAsia="Times New Roman" w:hAnsi="Times New Roman" w:cs="Times New Roman"/>
                <w:b/>
                <w:bCs/>
                <w:color w:val="FF0000"/>
                <w:sz w:val="16"/>
                <w:szCs w:val="16"/>
                <w:lang w:eastAsia="ru-RU"/>
              </w:rPr>
              <w:t> </w:t>
            </w:r>
          </w:p>
        </w:tc>
        <w:tc>
          <w:tcPr>
            <w:tcW w:w="1332"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1173"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2874"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345"/>
          <w:jc w:val="center"/>
        </w:trPr>
        <w:tc>
          <w:tcPr>
            <w:tcW w:w="2172"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17280"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sz w:val="16"/>
                <w:szCs w:val="16"/>
                <w:lang w:eastAsia="ru-RU"/>
              </w:rPr>
            </w:pPr>
            <w:r w:rsidRPr="000D3ED3">
              <w:rPr>
                <w:rFonts w:ascii="Times New Roman" w:eastAsia="Times New Roman" w:hAnsi="Times New Roman" w:cs="Times New Roman"/>
                <w:sz w:val="16"/>
                <w:szCs w:val="16"/>
                <w:lang w:eastAsia="ru-RU"/>
              </w:rPr>
              <w:t>Баллы за задания</w:t>
            </w:r>
          </w:p>
        </w:tc>
        <w:tc>
          <w:tcPr>
            <w:tcW w:w="960"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1518" w:type="dxa"/>
            <w:tcBorders>
              <w:top w:val="nil"/>
              <w:left w:val="nil"/>
              <w:bottom w:val="nil"/>
              <w:right w:val="nil"/>
            </w:tcBorders>
            <w:shd w:val="clear" w:color="000000" w:fill="FFFFFF"/>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1332"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1173"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2874"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720"/>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Номера заданий</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3К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4К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5К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6К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7К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8К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9К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10К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11К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12К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13К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14К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15К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16К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17К</w:t>
            </w:r>
          </w:p>
        </w:tc>
        <w:tc>
          <w:tcPr>
            <w:tcW w:w="960" w:type="dxa"/>
            <w:tcBorders>
              <w:top w:val="nil"/>
              <w:left w:val="nil"/>
              <w:bottom w:val="single" w:sz="4" w:space="0" w:color="auto"/>
              <w:right w:val="single" w:sz="4" w:space="0" w:color="auto"/>
            </w:tcBorders>
            <w:shd w:val="clear" w:color="auto" w:fill="auto"/>
            <w:noWrap/>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18К</w:t>
            </w:r>
          </w:p>
        </w:tc>
        <w:tc>
          <w:tcPr>
            <w:tcW w:w="960" w:type="dxa"/>
            <w:tcBorders>
              <w:top w:val="nil"/>
              <w:left w:val="nil"/>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Всего баллов</w:t>
            </w:r>
            <w:r w:rsidRPr="000D3ED3">
              <w:rPr>
                <w:rFonts w:ascii="Times New Roman" w:eastAsia="Times New Roman" w:hAnsi="Times New Roman" w:cs="Times New Roman"/>
                <w:color w:val="000000"/>
                <w:sz w:val="16"/>
                <w:szCs w:val="16"/>
                <w:lang w:eastAsia="ru-RU"/>
              </w:rPr>
              <w:br/>
              <w:t xml:space="preserve"> за работу</w:t>
            </w:r>
          </w:p>
        </w:tc>
        <w:tc>
          <w:tcPr>
            <w:tcW w:w="1518" w:type="dxa"/>
            <w:tcBorders>
              <w:top w:val="nil"/>
              <w:left w:val="nil"/>
              <w:bottom w:val="nil"/>
              <w:right w:val="nil"/>
            </w:tcBorders>
            <w:shd w:val="clear" w:color="000000" w:fill="FFFFFF"/>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1332"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1173"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2874"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630"/>
          <w:jc w:val="center"/>
        </w:trPr>
        <w:tc>
          <w:tcPr>
            <w:tcW w:w="2172" w:type="dxa"/>
            <w:tcBorders>
              <w:top w:val="nil"/>
              <w:left w:val="single" w:sz="4" w:space="0" w:color="auto"/>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Максимальный балл</w:t>
            </w:r>
            <w:r w:rsidRPr="000D3ED3">
              <w:rPr>
                <w:rFonts w:ascii="Times New Roman" w:eastAsia="Times New Roman" w:hAnsi="Times New Roman" w:cs="Times New Roman"/>
                <w:color w:val="000000"/>
                <w:sz w:val="16"/>
                <w:szCs w:val="16"/>
                <w:lang w:eastAsia="ru-RU"/>
              </w:rPr>
              <w:br/>
              <w:t xml:space="preserve"> за каждое задание</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1</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2</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27</w:t>
            </w:r>
          </w:p>
        </w:tc>
        <w:tc>
          <w:tcPr>
            <w:tcW w:w="1518" w:type="dxa"/>
            <w:tcBorders>
              <w:top w:val="single" w:sz="4" w:space="0" w:color="auto"/>
              <w:left w:val="nil"/>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Рекомендуемая</w:t>
            </w:r>
            <w:r w:rsidRPr="000D3ED3">
              <w:rPr>
                <w:rFonts w:ascii="Times New Roman" w:eastAsia="Times New Roman" w:hAnsi="Times New Roman" w:cs="Times New Roman"/>
                <w:color w:val="000000"/>
                <w:sz w:val="16"/>
                <w:szCs w:val="16"/>
                <w:lang w:eastAsia="ru-RU"/>
              </w:rPr>
              <w:br/>
              <w:t xml:space="preserve"> оценка</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Выставленная</w:t>
            </w:r>
            <w:r w:rsidRPr="000D3ED3">
              <w:rPr>
                <w:rFonts w:ascii="Times New Roman" w:eastAsia="Times New Roman" w:hAnsi="Times New Roman" w:cs="Times New Roman"/>
                <w:color w:val="000000"/>
                <w:sz w:val="16"/>
                <w:szCs w:val="16"/>
                <w:lang w:eastAsia="ru-RU"/>
              </w:rPr>
              <w:br/>
              <w:t>оценка</w:t>
            </w:r>
          </w:p>
        </w:tc>
        <w:tc>
          <w:tcPr>
            <w:tcW w:w="1173" w:type="dxa"/>
            <w:tcBorders>
              <w:top w:val="single" w:sz="4" w:space="0" w:color="auto"/>
              <w:left w:val="nil"/>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Процент</w:t>
            </w:r>
            <w:r w:rsidRPr="000D3ED3">
              <w:rPr>
                <w:rFonts w:ascii="Times New Roman" w:eastAsia="Times New Roman" w:hAnsi="Times New Roman" w:cs="Times New Roman"/>
                <w:color w:val="000000"/>
                <w:sz w:val="16"/>
                <w:szCs w:val="16"/>
                <w:lang w:eastAsia="ru-RU"/>
              </w:rPr>
              <w:br/>
              <w:t xml:space="preserve"> выполнения</w:t>
            </w:r>
          </w:p>
        </w:tc>
        <w:tc>
          <w:tcPr>
            <w:tcW w:w="3834" w:type="dxa"/>
            <w:gridSpan w:val="2"/>
            <w:tcBorders>
              <w:top w:val="single" w:sz="4" w:space="0" w:color="auto"/>
              <w:left w:val="nil"/>
              <w:bottom w:val="single" w:sz="4" w:space="0" w:color="auto"/>
              <w:right w:val="single" w:sz="4" w:space="0" w:color="000000"/>
            </w:tcBorders>
            <w:shd w:val="clear" w:color="auto" w:fill="auto"/>
            <w:vAlign w:val="center"/>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Качество выставления оценок</w:t>
            </w: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Шарстепанов Дмитрий</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20</w:t>
            </w:r>
          </w:p>
        </w:tc>
        <w:tc>
          <w:tcPr>
            <w:tcW w:w="1518"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4</w:t>
            </w:r>
          </w:p>
        </w:tc>
        <w:tc>
          <w:tcPr>
            <w:tcW w:w="1332" w:type="dxa"/>
            <w:tcBorders>
              <w:top w:val="single" w:sz="8" w:space="0" w:color="000000"/>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4</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74%</w:t>
            </w:r>
          </w:p>
        </w:tc>
        <w:tc>
          <w:tcPr>
            <w:tcW w:w="960"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FFFFFF"/>
                <w:sz w:val="16"/>
                <w:szCs w:val="16"/>
                <w:lang w:eastAsia="ru-RU"/>
              </w:rPr>
            </w:pPr>
            <w:r w:rsidRPr="000D3ED3">
              <w:rPr>
                <w:rFonts w:ascii="Times New Roman" w:eastAsia="Times New Roman" w:hAnsi="Times New Roman" w:cs="Times New Roman"/>
                <w:color w:val="FFFFFF"/>
                <w:sz w:val="16"/>
                <w:szCs w:val="16"/>
                <w:lang w:eastAsia="ru-RU"/>
              </w:rPr>
              <w:t>0</w:t>
            </w:r>
          </w:p>
        </w:tc>
        <w:tc>
          <w:tcPr>
            <w:tcW w:w="2874"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оценка выставлена правильно</w:t>
            </w: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Доржиева Дарья</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20</w:t>
            </w:r>
          </w:p>
        </w:tc>
        <w:tc>
          <w:tcPr>
            <w:tcW w:w="1518"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4</w:t>
            </w:r>
          </w:p>
        </w:tc>
        <w:tc>
          <w:tcPr>
            <w:tcW w:w="1332"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4</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74%</w:t>
            </w:r>
          </w:p>
        </w:tc>
        <w:tc>
          <w:tcPr>
            <w:tcW w:w="960"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FFFFFF"/>
                <w:sz w:val="16"/>
                <w:szCs w:val="16"/>
                <w:lang w:eastAsia="ru-RU"/>
              </w:rPr>
            </w:pPr>
            <w:r w:rsidRPr="000D3ED3">
              <w:rPr>
                <w:rFonts w:ascii="Times New Roman" w:eastAsia="Times New Roman" w:hAnsi="Times New Roman" w:cs="Times New Roman"/>
                <w:color w:val="FFFFFF"/>
                <w:sz w:val="16"/>
                <w:szCs w:val="16"/>
                <w:lang w:eastAsia="ru-RU"/>
              </w:rPr>
              <w:t>0</w:t>
            </w:r>
          </w:p>
        </w:tc>
        <w:tc>
          <w:tcPr>
            <w:tcW w:w="2874"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оценка выставлена правильно</w:t>
            </w: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Бахманов Василий</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14</w:t>
            </w:r>
          </w:p>
        </w:tc>
        <w:tc>
          <w:tcPr>
            <w:tcW w:w="1518"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3</w:t>
            </w:r>
          </w:p>
        </w:tc>
        <w:tc>
          <w:tcPr>
            <w:tcW w:w="1332"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4</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52%</w:t>
            </w:r>
          </w:p>
        </w:tc>
        <w:tc>
          <w:tcPr>
            <w:tcW w:w="960"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FFFFFF"/>
                <w:sz w:val="16"/>
                <w:szCs w:val="16"/>
                <w:lang w:eastAsia="ru-RU"/>
              </w:rPr>
            </w:pPr>
            <w:r w:rsidRPr="000D3ED3">
              <w:rPr>
                <w:rFonts w:ascii="Times New Roman" w:eastAsia="Times New Roman" w:hAnsi="Times New Roman" w:cs="Times New Roman"/>
                <w:color w:val="FFFFFF"/>
                <w:sz w:val="16"/>
                <w:szCs w:val="16"/>
                <w:lang w:eastAsia="ru-RU"/>
              </w:rPr>
              <w:t>-1</w:t>
            </w:r>
          </w:p>
        </w:tc>
        <w:tc>
          <w:tcPr>
            <w:tcW w:w="2874"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завышенная оценка</w:t>
            </w: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Молчанова Валерия</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13</w:t>
            </w:r>
          </w:p>
        </w:tc>
        <w:tc>
          <w:tcPr>
            <w:tcW w:w="1518"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3</w:t>
            </w:r>
          </w:p>
        </w:tc>
        <w:tc>
          <w:tcPr>
            <w:tcW w:w="1332"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4</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48%</w:t>
            </w:r>
          </w:p>
        </w:tc>
        <w:tc>
          <w:tcPr>
            <w:tcW w:w="960"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FFFFFF"/>
                <w:sz w:val="16"/>
                <w:szCs w:val="16"/>
                <w:lang w:eastAsia="ru-RU"/>
              </w:rPr>
            </w:pPr>
            <w:r w:rsidRPr="000D3ED3">
              <w:rPr>
                <w:rFonts w:ascii="Times New Roman" w:eastAsia="Times New Roman" w:hAnsi="Times New Roman" w:cs="Times New Roman"/>
                <w:color w:val="FFFFFF"/>
                <w:sz w:val="16"/>
                <w:szCs w:val="16"/>
                <w:lang w:eastAsia="ru-RU"/>
              </w:rPr>
              <w:t>-1</w:t>
            </w:r>
          </w:p>
        </w:tc>
        <w:tc>
          <w:tcPr>
            <w:tcW w:w="2874"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завышенная оценка</w:t>
            </w: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315"/>
          <w:jc w:val="center"/>
        </w:trPr>
        <w:tc>
          <w:tcPr>
            <w:tcW w:w="2172" w:type="dxa"/>
            <w:tcBorders>
              <w:top w:val="nil"/>
              <w:left w:val="single" w:sz="4" w:space="0" w:color="auto"/>
              <w:bottom w:val="single" w:sz="4" w:space="0" w:color="auto"/>
              <w:right w:val="single" w:sz="4" w:space="0" w:color="auto"/>
            </w:tcBorders>
            <w:shd w:val="clear" w:color="000000" w:fill="F2DDDC"/>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Ненаших Мария</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13</w:t>
            </w:r>
          </w:p>
        </w:tc>
        <w:tc>
          <w:tcPr>
            <w:tcW w:w="1518"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3</w:t>
            </w:r>
          </w:p>
        </w:tc>
        <w:tc>
          <w:tcPr>
            <w:tcW w:w="1332"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3</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48%</w:t>
            </w:r>
          </w:p>
        </w:tc>
        <w:tc>
          <w:tcPr>
            <w:tcW w:w="960"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FFFFFF"/>
                <w:sz w:val="16"/>
                <w:szCs w:val="16"/>
                <w:lang w:eastAsia="ru-RU"/>
              </w:rPr>
            </w:pPr>
            <w:r w:rsidRPr="000D3ED3">
              <w:rPr>
                <w:rFonts w:ascii="Times New Roman" w:eastAsia="Times New Roman" w:hAnsi="Times New Roman" w:cs="Times New Roman"/>
                <w:color w:val="FFFFFF"/>
                <w:sz w:val="16"/>
                <w:szCs w:val="16"/>
                <w:lang w:eastAsia="ru-RU"/>
              </w:rPr>
              <w:t>0</w:t>
            </w:r>
          </w:p>
        </w:tc>
        <w:tc>
          <w:tcPr>
            <w:tcW w:w="2874"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оценка выставлена правильно</w:t>
            </w: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315"/>
          <w:jc w:val="center"/>
        </w:trPr>
        <w:tc>
          <w:tcPr>
            <w:tcW w:w="2172"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Деменков Юрий</w:t>
            </w:r>
          </w:p>
        </w:tc>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2</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15</w:t>
            </w:r>
          </w:p>
        </w:tc>
        <w:tc>
          <w:tcPr>
            <w:tcW w:w="1518"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3</w:t>
            </w:r>
          </w:p>
        </w:tc>
        <w:tc>
          <w:tcPr>
            <w:tcW w:w="1332" w:type="dxa"/>
            <w:tcBorders>
              <w:top w:val="nil"/>
              <w:left w:val="nil"/>
              <w:bottom w:val="single" w:sz="8" w:space="0" w:color="000000"/>
              <w:right w:val="single" w:sz="8" w:space="0" w:color="000000"/>
            </w:tcBorders>
            <w:shd w:val="clear" w:color="auto" w:fill="auto"/>
            <w:vAlign w:val="bottom"/>
            <w:hideMark/>
          </w:tcPr>
          <w:p w:rsidR="000D3ED3" w:rsidRPr="000D3ED3" w:rsidRDefault="000D3ED3" w:rsidP="000D3ED3">
            <w:pPr>
              <w:spacing w:after="0" w:line="240" w:lineRule="auto"/>
              <w:jc w:val="center"/>
              <w:rPr>
                <w:rFonts w:ascii="Times New Roman" w:eastAsia="Times New Roman" w:hAnsi="Times New Roman" w:cs="Times New Roman"/>
                <w:b/>
                <w:bCs/>
                <w:color w:val="000000"/>
                <w:sz w:val="16"/>
                <w:szCs w:val="16"/>
                <w:lang w:eastAsia="ru-RU"/>
              </w:rPr>
            </w:pPr>
            <w:r w:rsidRPr="000D3ED3">
              <w:rPr>
                <w:rFonts w:ascii="Times New Roman" w:eastAsia="Times New Roman" w:hAnsi="Times New Roman" w:cs="Times New Roman"/>
                <w:b/>
                <w:bCs/>
                <w:color w:val="000000"/>
                <w:sz w:val="16"/>
                <w:szCs w:val="16"/>
                <w:lang w:eastAsia="ru-RU"/>
              </w:rPr>
              <w:t>3</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56%</w:t>
            </w:r>
          </w:p>
        </w:tc>
        <w:tc>
          <w:tcPr>
            <w:tcW w:w="960"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FFFFFF"/>
                <w:sz w:val="16"/>
                <w:szCs w:val="16"/>
                <w:lang w:eastAsia="ru-RU"/>
              </w:rPr>
            </w:pPr>
            <w:r w:rsidRPr="000D3ED3">
              <w:rPr>
                <w:rFonts w:ascii="Times New Roman" w:eastAsia="Times New Roman" w:hAnsi="Times New Roman" w:cs="Times New Roman"/>
                <w:color w:val="FFFFFF"/>
                <w:sz w:val="16"/>
                <w:szCs w:val="16"/>
                <w:lang w:eastAsia="ru-RU"/>
              </w:rPr>
              <w:t>0</w:t>
            </w:r>
          </w:p>
        </w:tc>
        <w:tc>
          <w:tcPr>
            <w:tcW w:w="2874" w:type="dxa"/>
            <w:tcBorders>
              <w:top w:val="nil"/>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xml:space="preserve">оценка выставлена </w:t>
            </w:r>
            <w:r w:rsidRPr="000D3ED3">
              <w:rPr>
                <w:rFonts w:ascii="Times New Roman" w:eastAsia="Times New Roman" w:hAnsi="Times New Roman" w:cs="Times New Roman"/>
                <w:color w:val="000000"/>
                <w:sz w:val="16"/>
                <w:szCs w:val="16"/>
                <w:lang w:eastAsia="ru-RU"/>
              </w:rPr>
              <w:lastRenderedPageBreak/>
              <w:t>правильно</w:t>
            </w: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r w:rsidR="000D3ED3" w:rsidRPr="000D3ED3" w:rsidTr="000D3ED3">
        <w:trPr>
          <w:trHeight w:val="1500"/>
          <w:jc w:val="center"/>
        </w:trPr>
        <w:tc>
          <w:tcPr>
            <w:tcW w:w="2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lastRenderedPageBreak/>
              <w:t xml:space="preserve">Всего баллов </w:t>
            </w:r>
            <w:r w:rsidRPr="000D3ED3">
              <w:rPr>
                <w:rFonts w:ascii="Times New Roman" w:eastAsia="Times New Roman" w:hAnsi="Times New Roman" w:cs="Times New Roman"/>
                <w:color w:val="000000"/>
                <w:sz w:val="16"/>
                <w:szCs w:val="16"/>
                <w:lang w:eastAsia="ru-RU"/>
              </w:rPr>
              <w:br/>
              <w:t>за каждое задание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3ED3" w:rsidRPr="000D3ED3" w:rsidRDefault="000D3ED3" w:rsidP="000D3ED3">
            <w:pPr>
              <w:spacing w:after="0" w:line="240" w:lineRule="auto"/>
              <w:jc w:val="right"/>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r w:rsidRPr="000D3ED3">
              <w:rPr>
                <w:rFonts w:ascii="Times New Roman" w:eastAsia="Times New Roman" w:hAnsi="Times New Roman" w:cs="Times New Roman"/>
                <w:color w:val="000000"/>
                <w:sz w:val="16"/>
                <w:szCs w:val="16"/>
                <w:lang w:eastAsia="ru-RU"/>
              </w:rPr>
              <w:t> </w:t>
            </w:r>
          </w:p>
        </w:tc>
        <w:tc>
          <w:tcPr>
            <w:tcW w:w="1518" w:type="dxa"/>
            <w:tcBorders>
              <w:top w:val="single" w:sz="4" w:space="0" w:color="auto"/>
              <w:left w:val="nil"/>
              <w:bottom w:val="single" w:sz="4" w:space="0" w:color="auto"/>
              <w:right w:val="single" w:sz="4" w:space="0" w:color="auto"/>
            </w:tcBorders>
            <w:shd w:val="clear" w:color="auto" w:fill="auto"/>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1332"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1173"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2874"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0D3ED3" w:rsidRPr="000D3ED3" w:rsidRDefault="000D3ED3" w:rsidP="000D3ED3">
            <w:pPr>
              <w:spacing w:after="0" w:line="240" w:lineRule="auto"/>
              <w:rPr>
                <w:rFonts w:ascii="Times New Roman" w:eastAsia="Times New Roman" w:hAnsi="Times New Roman" w:cs="Times New Roman"/>
                <w:color w:val="000000"/>
                <w:sz w:val="16"/>
                <w:szCs w:val="16"/>
                <w:lang w:eastAsia="ru-RU"/>
              </w:rPr>
            </w:pPr>
          </w:p>
        </w:tc>
      </w:tr>
    </w:tbl>
    <w:p w:rsidR="000D3ED3" w:rsidRDefault="000D3ED3" w:rsidP="00903492">
      <w:pPr>
        <w:rPr>
          <w:rFonts w:ascii="Times New Roman" w:hAnsi="Times New Roman" w:cs="Times New Roman"/>
          <w:b/>
        </w:rPr>
      </w:pPr>
    </w:p>
    <w:tbl>
      <w:tblPr>
        <w:tblStyle w:val="a3"/>
        <w:tblW w:w="0" w:type="auto"/>
        <w:tblLayout w:type="fixed"/>
        <w:tblLook w:val="04A0"/>
      </w:tblPr>
      <w:tblGrid>
        <w:gridCol w:w="867"/>
        <w:gridCol w:w="1084"/>
        <w:gridCol w:w="1276"/>
        <w:gridCol w:w="1559"/>
        <w:gridCol w:w="803"/>
        <w:gridCol w:w="1323"/>
        <w:gridCol w:w="1843"/>
        <w:gridCol w:w="1232"/>
        <w:gridCol w:w="894"/>
        <w:gridCol w:w="993"/>
        <w:gridCol w:w="948"/>
      </w:tblGrid>
      <w:tr w:rsidR="00E63CF6" w:rsidRPr="00E43A5A" w:rsidTr="00974F86">
        <w:trPr>
          <w:cantSplit/>
          <w:trHeight w:val="793"/>
        </w:trPr>
        <w:tc>
          <w:tcPr>
            <w:tcW w:w="867" w:type="dxa"/>
            <w:textDirection w:val="btLr"/>
          </w:tcPr>
          <w:p w:rsidR="00E63CF6" w:rsidRPr="00E43A5A" w:rsidRDefault="00E63CF6" w:rsidP="00974F86">
            <w:pPr>
              <w:ind w:left="113" w:right="113"/>
              <w:rPr>
                <w:rFonts w:ascii="Times New Roman" w:hAnsi="Times New Roman" w:cs="Times New Roman"/>
                <w:sz w:val="16"/>
                <w:szCs w:val="16"/>
              </w:rPr>
            </w:pPr>
            <w:r w:rsidRPr="00E43A5A">
              <w:rPr>
                <w:rFonts w:ascii="Times New Roman" w:hAnsi="Times New Roman" w:cs="Times New Roman"/>
                <w:sz w:val="16"/>
                <w:szCs w:val="16"/>
              </w:rPr>
              <w:t>Класс</w:t>
            </w:r>
          </w:p>
        </w:tc>
        <w:tc>
          <w:tcPr>
            <w:tcW w:w="3919" w:type="dxa"/>
            <w:gridSpan w:val="3"/>
          </w:tcPr>
          <w:p w:rsidR="00E63CF6" w:rsidRPr="00E43A5A" w:rsidRDefault="00E63CF6" w:rsidP="00974F86">
            <w:pPr>
              <w:jc w:val="center"/>
              <w:rPr>
                <w:rFonts w:ascii="Times New Roman" w:hAnsi="Times New Roman" w:cs="Times New Roman"/>
                <w:b/>
                <w:sz w:val="16"/>
                <w:szCs w:val="16"/>
              </w:rPr>
            </w:pPr>
            <w:r w:rsidRPr="00E43A5A">
              <w:rPr>
                <w:rFonts w:ascii="Times New Roman" w:hAnsi="Times New Roman" w:cs="Times New Roman"/>
                <w:b/>
                <w:sz w:val="16"/>
                <w:szCs w:val="16"/>
              </w:rPr>
              <w:t>ВПР</w:t>
            </w:r>
          </w:p>
          <w:p w:rsidR="00E63CF6" w:rsidRPr="00E43A5A" w:rsidRDefault="00E63CF6" w:rsidP="00974F86">
            <w:pPr>
              <w:jc w:val="center"/>
              <w:rPr>
                <w:rFonts w:ascii="Times New Roman" w:hAnsi="Times New Roman" w:cs="Times New Roman"/>
                <w:b/>
                <w:sz w:val="16"/>
                <w:szCs w:val="16"/>
              </w:rPr>
            </w:pPr>
            <w:r w:rsidRPr="00E43A5A">
              <w:rPr>
                <w:rFonts w:ascii="Times New Roman" w:hAnsi="Times New Roman" w:cs="Times New Roman"/>
                <w:b/>
                <w:sz w:val="16"/>
                <w:szCs w:val="16"/>
              </w:rPr>
              <w:t>в 2017-2018 учебном году</w:t>
            </w:r>
          </w:p>
          <w:p w:rsidR="00E63CF6" w:rsidRPr="00E43A5A" w:rsidRDefault="00E63CF6" w:rsidP="00974F86">
            <w:pPr>
              <w:jc w:val="center"/>
              <w:rPr>
                <w:rFonts w:ascii="Times New Roman" w:hAnsi="Times New Roman" w:cs="Times New Roman"/>
                <w:b/>
                <w:sz w:val="16"/>
                <w:szCs w:val="16"/>
              </w:rPr>
            </w:pPr>
            <w:r w:rsidRPr="00E43A5A">
              <w:rPr>
                <w:rFonts w:ascii="Times New Roman" w:hAnsi="Times New Roman" w:cs="Times New Roman"/>
                <w:b/>
                <w:sz w:val="16"/>
                <w:szCs w:val="16"/>
              </w:rPr>
              <w:t xml:space="preserve"> по истории </w:t>
            </w:r>
          </w:p>
        </w:tc>
        <w:tc>
          <w:tcPr>
            <w:tcW w:w="803" w:type="dxa"/>
            <w:textDirection w:val="btLr"/>
          </w:tcPr>
          <w:p w:rsidR="00E63CF6" w:rsidRPr="00E43A5A" w:rsidRDefault="00E63CF6" w:rsidP="00974F86">
            <w:pPr>
              <w:ind w:left="113" w:right="113"/>
              <w:jc w:val="center"/>
              <w:rPr>
                <w:rFonts w:ascii="Times New Roman" w:hAnsi="Times New Roman" w:cs="Times New Roman"/>
                <w:sz w:val="16"/>
                <w:szCs w:val="16"/>
              </w:rPr>
            </w:pPr>
            <w:r w:rsidRPr="00E43A5A">
              <w:rPr>
                <w:rFonts w:ascii="Times New Roman" w:hAnsi="Times New Roman" w:cs="Times New Roman"/>
                <w:sz w:val="16"/>
                <w:szCs w:val="16"/>
              </w:rPr>
              <w:t>Класс</w:t>
            </w:r>
          </w:p>
        </w:tc>
        <w:tc>
          <w:tcPr>
            <w:tcW w:w="4398" w:type="dxa"/>
            <w:gridSpan w:val="3"/>
          </w:tcPr>
          <w:p w:rsidR="00E63CF6" w:rsidRPr="00E43A5A" w:rsidRDefault="00E63CF6" w:rsidP="00974F86">
            <w:pPr>
              <w:jc w:val="center"/>
              <w:rPr>
                <w:rFonts w:ascii="Times New Roman" w:hAnsi="Times New Roman" w:cs="Times New Roman"/>
                <w:b/>
                <w:sz w:val="16"/>
                <w:szCs w:val="16"/>
              </w:rPr>
            </w:pPr>
            <w:r w:rsidRPr="00E43A5A">
              <w:rPr>
                <w:rFonts w:ascii="Times New Roman" w:hAnsi="Times New Roman" w:cs="Times New Roman"/>
                <w:b/>
                <w:sz w:val="16"/>
                <w:szCs w:val="16"/>
              </w:rPr>
              <w:t xml:space="preserve">Результаты обученности </w:t>
            </w:r>
            <w:proofErr w:type="gramStart"/>
            <w:r w:rsidRPr="00E43A5A">
              <w:rPr>
                <w:rFonts w:ascii="Times New Roman" w:hAnsi="Times New Roman" w:cs="Times New Roman"/>
                <w:b/>
                <w:sz w:val="16"/>
                <w:szCs w:val="16"/>
              </w:rPr>
              <w:t>за</w:t>
            </w:r>
            <w:proofErr w:type="gramEnd"/>
          </w:p>
          <w:p w:rsidR="00E63CF6" w:rsidRPr="00E43A5A" w:rsidRDefault="00E63CF6" w:rsidP="00974F86">
            <w:pPr>
              <w:jc w:val="center"/>
              <w:rPr>
                <w:rFonts w:ascii="Times New Roman" w:hAnsi="Times New Roman" w:cs="Times New Roman"/>
                <w:b/>
                <w:sz w:val="16"/>
                <w:szCs w:val="16"/>
              </w:rPr>
            </w:pPr>
            <w:r w:rsidRPr="00E43A5A">
              <w:rPr>
                <w:rFonts w:ascii="Times New Roman" w:hAnsi="Times New Roman" w:cs="Times New Roman"/>
                <w:b/>
                <w:sz w:val="16"/>
                <w:szCs w:val="16"/>
              </w:rPr>
              <w:t xml:space="preserve"> 2017-2018 учебный год </w:t>
            </w:r>
          </w:p>
          <w:p w:rsidR="00E63CF6" w:rsidRPr="00E43A5A" w:rsidRDefault="00E63CF6" w:rsidP="00974F86">
            <w:pPr>
              <w:jc w:val="center"/>
              <w:rPr>
                <w:rFonts w:ascii="Times New Roman" w:hAnsi="Times New Roman" w:cs="Times New Roman"/>
                <w:sz w:val="16"/>
                <w:szCs w:val="16"/>
              </w:rPr>
            </w:pPr>
            <w:r w:rsidRPr="00E43A5A">
              <w:rPr>
                <w:rFonts w:ascii="Times New Roman" w:hAnsi="Times New Roman" w:cs="Times New Roman"/>
                <w:b/>
                <w:sz w:val="16"/>
                <w:szCs w:val="16"/>
              </w:rPr>
              <w:t>по химии</w:t>
            </w:r>
          </w:p>
        </w:tc>
        <w:tc>
          <w:tcPr>
            <w:tcW w:w="2835" w:type="dxa"/>
            <w:gridSpan w:val="3"/>
          </w:tcPr>
          <w:p w:rsidR="00E63CF6" w:rsidRPr="00E43A5A" w:rsidRDefault="00E63CF6" w:rsidP="00974F86">
            <w:pPr>
              <w:jc w:val="center"/>
              <w:rPr>
                <w:rFonts w:ascii="Times New Roman" w:hAnsi="Times New Roman" w:cs="Times New Roman"/>
                <w:b/>
                <w:sz w:val="16"/>
                <w:szCs w:val="16"/>
              </w:rPr>
            </w:pPr>
            <w:r w:rsidRPr="00E43A5A">
              <w:rPr>
                <w:rFonts w:ascii="Times New Roman" w:hAnsi="Times New Roman" w:cs="Times New Roman"/>
                <w:b/>
                <w:sz w:val="16"/>
                <w:szCs w:val="16"/>
              </w:rPr>
              <w:t>ИТОГО</w:t>
            </w:r>
          </w:p>
        </w:tc>
      </w:tr>
      <w:tr w:rsidR="00E63CF6" w:rsidRPr="00E43A5A" w:rsidTr="00974F86">
        <w:tc>
          <w:tcPr>
            <w:tcW w:w="867" w:type="dxa"/>
            <w:vMerge w:val="restart"/>
            <w:textDirection w:val="btLr"/>
          </w:tcPr>
          <w:p w:rsidR="00E63CF6" w:rsidRPr="00E43A5A" w:rsidRDefault="00E63CF6" w:rsidP="00974F86">
            <w:pPr>
              <w:ind w:left="113" w:right="113"/>
              <w:jc w:val="center"/>
              <w:rPr>
                <w:rFonts w:ascii="Times New Roman" w:hAnsi="Times New Roman" w:cs="Times New Roman"/>
                <w:b/>
                <w:sz w:val="16"/>
                <w:szCs w:val="16"/>
              </w:rPr>
            </w:pPr>
            <w:r w:rsidRPr="00E43A5A">
              <w:rPr>
                <w:rFonts w:ascii="Times New Roman" w:hAnsi="Times New Roman" w:cs="Times New Roman"/>
                <w:b/>
                <w:sz w:val="16"/>
                <w:szCs w:val="16"/>
              </w:rPr>
              <w:t>11</w:t>
            </w:r>
          </w:p>
        </w:tc>
        <w:tc>
          <w:tcPr>
            <w:tcW w:w="3919" w:type="dxa"/>
            <w:gridSpan w:val="3"/>
          </w:tcPr>
          <w:p w:rsidR="00E63CF6" w:rsidRPr="00E43A5A" w:rsidRDefault="00E63CF6" w:rsidP="00974F86">
            <w:pPr>
              <w:jc w:val="center"/>
              <w:rPr>
                <w:rFonts w:ascii="Times New Roman" w:hAnsi="Times New Roman" w:cs="Times New Roman"/>
                <w:sz w:val="16"/>
                <w:szCs w:val="16"/>
              </w:rPr>
            </w:pPr>
            <w:r>
              <w:rPr>
                <w:rFonts w:ascii="Times New Roman" w:hAnsi="Times New Roman" w:cs="Times New Roman"/>
                <w:sz w:val="16"/>
                <w:szCs w:val="16"/>
              </w:rPr>
              <w:t>12</w:t>
            </w:r>
            <w:r w:rsidRPr="00E43A5A">
              <w:rPr>
                <w:rFonts w:ascii="Times New Roman" w:hAnsi="Times New Roman" w:cs="Times New Roman"/>
                <w:sz w:val="16"/>
                <w:szCs w:val="16"/>
              </w:rPr>
              <w:t xml:space="preserve"> </w:t>
            </w:r>
            <w:r>
              <w:rPr>
                <w:rFonts w:ascii="Times New Roman" w:hAnsi="Times New Roman" w:cs="Times New Roman"/>
                <w:sz w:val="16"/>
                <w:szCs w:val="16"/>
              </w:rPr>
              <w:t>апр</w:t>
            </w:r>
            <w:r w:rsidR="00220B79">
              <w:rPr>
                <w:rFonts w:ascii="Times New Roman" w:hAnsi="Times New Roman" w:cs="Times New Roman"/>
                <w:sz w:val="16"/>
                <w:szCs w:val="16"/>
              </w:rPr>
              <w:t>ел</w:t>
            </w:r>
            <w:r>
              <w:rPr>
                <w:rFonts w:ascii="Times New Roman" w:hAnsi="Times New Roman" w:cs="Times New Roman"/>
                <w:sz w:val="16"/>
                <w:szCs w:val="16"/>
              </w:rPr>
              <w:t>я</w:t>
            </w:r>
            <w:r w:rsidRPr="00E43A5A">
              <w:rPr>
                <w:rFonts w:ascii="Times New Roman" w:hAnsi="Times New Roman" w:cs="Times New Roman"/>
                <w:sz w:val="16"/>
                <w:szCs w:val="16"/>
              </w:rPr>
              <w:t xml:space="preserve"> 2018 г.</w:t>
            </w:r>
          </w:p>
        </w:tc>
        <w:tc>
          <w:tcPr>
            <w:tcW w:w="803" w:type="dxa"/>
            <w:vMerge w:val="restart"/>
            <w:textDirection w:val="btLr"/>
          </w:tcPr>
          <w:p w:rsidR="00E63CF6" w:rsidRPr="00E43A5A" w:rsidRDefault="00E63CF6" w:rsidP="00974F86">
            <w:pPr>
              <w:ind w:left="113" w:right="113"/>
              <w:jc w:val="center"/>
              <w:rPr>
                <w:rFonts w:ascii="Times New Roman" w:hAnsi="Times New Roman" w:cs="Times New Roman"/>
                <w:b/>
                <w:sz w:val="16"/>
                <w:szCs w:val="16"/>
              </w:rPr>
            </w:pPr>
            <w:r w:rsidRPr="00E43A5A">
              <w:rPr>
                <w:rFonts w:ascii="Times New Roman" w:hAnsi="Times New Roman" w:cs="Times New Roman"/>
                <w:b/>
                <w:sz w:val="16"/>
                <w:szCs w:val="16"/>
              </w:rPr>
              <w:t>11</w:t>
            </w:r>
          </w:p>
        </w:tc>
        <w:tc>
          <w:tcPr>
            <w:tcW w:w="4398" w:type="dxa"/>
            <w:gridSpan w:val="3"/>
          </w:tcPr>
          <w:p w:rsidR="00E63CF6" w:rsidRPr="00E43A5A" w:rsidRDefault="00E63CF6" w:rsidP="00974F86">
            <w:pPr>
              <w:jc w:val="center"/>
              <w:rPr>
                <w:rFonts w:ascii="Times New Roman" w:hAnsi="Times New Roman" w:cs="Times New Roman"/>
                <w:sz w:val="16"/>
                <w:szCs w:val="16"/>
              </w:rPr>
            </w:pPr>
            <w:r w:rsidRPr="00E43A5A">
              <w:rPr>
                <w:rFonts w:ascii="Times New Roman" w:hAnsi="Times New Roman" w:cs="Times New Roman"/>
                <w:sz w:val="16"/>
                <w:szCs w:val="16"/>
              </w:rPr>
              <w:t>21 марта 2018 г.</w:t>
            </w:r>
          </w:p>
        </w:tc>
        <w:tc>
          <w:tcPr>
            <w:tcW w:w="894" w:type="dxa"/>
          </w:tcPr>
          <w:p w:rsidR="00E63CF6" w:rsidRPr="00E43A5A" w:rsidRDefault="00E63CF6" w:rsidP="00974F86">
            <w:pPr>
              <w:rPr>
                <w:rFonts w:ascii="Times New Roman" w:hAnsi="Times New Roman" w:cs="Times New Roman"/>
                <w:sz w:val="16"/>
                <w:szCs w:val="16"/>
              </w:rPr>
            </w:pPr>
          </w:p>
        </w:tc>
        <w:tc>
          <w:tcPr>
            <w:tcW w:w="993" w:type="dxa"/>
          </w:tcPr>
          <w:p w:rsidR="00E63CF6" w:rsidRPr="00E43A5A" w:rsidRDefault="00E63CF6" w:rsidP="00974F86">
            <w:pPr>
              <w:rPr>
                <w:rFonts w:ascii="Times New Roman" w:hAnsi="Times New Roman" w:cs="Times New Roman"/>
                <w:sz w:val="16"/>
                <w:szCs w:val="16"/>
              </w:rPr>
            </w:pPr>
          </w:p>
        </w:tc>
        <w:tc>
          <w:tcPr>
            <w:tcW w:w="948" w:type="dxa"/>
          </w:tcPr>
          <w:p w:rsidR="00E63CF6" w:rsidRPr="00E43A5A" w:rsidRDefault="00E63CF6" w:rsidP="00974F86">
            <w:pPr>
              <w:rPr>
                <w:rFonts w:ascii="Times New Roman" w:hAnsi="Times New Roman" w:cs="Times New Roman"/>
                <w:sz w:val="16"/>
                <w:szCs w:val="16"/>
              </w:rPr>
            </w:pPr>
          </w:p>
        </w:tc>
      </w:tr>
      <w:tr w:rsidR="00E63CF6" w:rsidRPr="00E43A5A" w:rsidTr="00974F86">
        <w:trPr>
          <w:trHeight w:val="1305"/>
        </w:trPr>
        <w:tc>
          <w:tcPr>
            <w:tcW w:w="867" w:type="dxa"/>
            <w:vMerge/>
            <w:textDirection w:val="btLr"/>
          </w:tcPr>
          <w:p w:rsidR="00E63CF6" w:rsidRPr="00E43A5A" w:rsidRDefault="00E63CF6" w:rsidP="00974F86">
            <w:pPr>
              <w:ind w:left="113" w:right="113"/>
              <w:rPr>
                <w:rFonts w:ascii="Times New Roman" w:hAnsi="Times New Roman" w:cs="Times New Roman"/>
                <w:sz w:val="16"/>
                <w:szCs w:val="16"/>
              </w:rPr>
            </w:pPr>
          </w:p>
        </w:tc>
        <w:tc>
          <w:tcPr>
            <w:tcW w:w="1084" w:type="dxa"/>
            <w:textDirection w:val="btLr"/>
          </w:tcPr>
          <w:p w:rsidR="00E63CF6" w:rsidRPr="00E43A5A" w:rsidRDefault="00E63CF6" w:rsidP="00974F86">
            <w:pPr>
              <w:ind w:left="113" w:right="113"/>
              <w:rPr>
                <w:rFonts w:ascii="Times New Roman" w:hAnsi="Times New Roman" w:cs="Times New Roman"/>
                <w:sz w:val="16"/>
                <w:szCs w:val="16"/>
              </w:rPr>
            </w:pPr>
            <w:proofErr w:type="gramStart"/>
            <w:r w:rsidRPr="00E43A5A">
              <w:rPr>
                <w:rFonts w:ascii="Times New Roman" w:hAnsi="Times New Roman" w:cs="Times New Roman"/>
                <w:sz w:val="16"/>
                <w:szCs w:val="16"/>
              </w:rPr>
              <w:t>ср.б</w:t>
            </w:r>
            <w:proofErr w:type="gramEnd"/>
            <w:r w:rsidRPr="00E43A5A">
              <w:rPr>
                <w:rFonts w:ascii="Times New Roman" w:hAnsi="Times New Roman" w:cs="Times New Roman"/>
                <w:sz w:val="16"/>
                <w:szCs w:val="16"/>
              </w:rPr>
              <w:t>.</w:t>
            </w:r>
          </w:p>
        </w:tc>
        <w:tc>
          <w:tcPr>
            <w:tcW w:w="1276" w:type="dxa"/>
            <w:textDirection w:val="btLr"/>
          </w:tcPr>
          <w:p w:rsidR="00E63CF6" w:rsidRPr="00E43A5A" w:rsidRDefault="00E63CF6" w:rsidP="00974F86">
            <w:pPr>
              <w:ind w:left="113" w:right="113"/>
              <w:rPr>
                <w:rFonts w:ascii="Times New Roman" w:hAnsi="Times New Roman" w:cs="Times New Roman"/>
                <w:sz w:val="16"/>
                <w:szCs w:val="16"/>
              </w:rPr>
            </w:pPr>
            <w:r w:rsidRPr="00E43A5A">
              <w:rPr>
                <w:rFonts w:ascii="Times New Roman" w:hAnsi="Times New Roman" w:cs="Times New Roman"/>
                <w:sz w:val="16"/>
                <w:szCs w:val="16"/>
              </w:rPr>
              <w:t>Результативность</w:t>
            </w:r>
          </w:p>
        </w:tc>
        <w:tc>
          <w:tcPr>
            <w:tcW w:w="1559" w:type="dxa"/>
            <w:textDirection w:val="btLr"/>
          </w:tcPr>
          <w:p w:rsidR="00E63CF6" w:rsidRPr="00E43A5A" w:rsidRDefault="00E63CF6" w:rsidP="00974F86">
            <w:pPr>
              <w:ind w:left="113" w:right="113"/>
              <w:rPr>
                <w:rFonts w:ascii="Times New Roman" w:hAnsi="Times New Roman" w:cs="Times New Roman"/>
                <w:sz w:val="16"/>
                <w:szCs w:val="16"/>
              </w:rPr>
            </w:pPr>
            <w:r w:rsidRPr="00E43A5A">
              <w:rPr>
                <w:rFonts w:ascii="Times New Roman" w:hAnsi="Times New Roman" w:cs="Times New Roman"/>
                <w:sz w:val="16"/>
                <w:szCs w:val="16"/>
              </w:rPr>
              <w:t>Качество</w:t>
            </w:r>
          </w:p>
        </w:tc>
        <w:tc>
          <w:tcPr>
            <w:tcW w:w="803" w:type="dxa"/>
            <w:vMerge/>
            <w:textDirection w:val="btLr"/>
          </w:tcPr>
          <w:p w:rsidR="00E63CF6" w:rsidRPr="00E43A5A" w:rsidRDefault="00E63CF6" w:rsidP="00974F86">
            <w:pPr>
              <w:ind w:left="113" w:right="113"/>
              <w:rPr>
                <w:rFonts w:ascii="Times New Roman" w:hAnsi="Times New Roman" w:cs="Times New Roman"/>
                <w:sz w:val="16"/>
                <w:szCs w:val="16"/>
              </w:rPr>
            </w:pPr>
          </w:p>
        </w:tc>
        <w:tc>
          <w:tcPr>
            <w:tcW w:w="1323" w:type="dxa"/>
            <w:textDirection w:val="btLr"/>
          </w:tcPr>
          <w:p w:rsidR="00E63CF6" w:rsidRPr="00E43A5A" w:rsidRDefault="00E63CF6" w:rsidP="00974F86">
            <w:pPr>
              <w:ind w:left="113" w:right="113"/>
              <w:rPr>
                <w:rFonts w:ascii="Times New Roman" w:hAnsi="Times New Roman" w:cs="Times New Roman"/>
                <w:sz w:val="16"/>
                <w:szCs w:val="16"/>
              </w:rPr>
            </w:pPr>
            <w:proofErr w:type="gramStart"/>
            <w:r w:rsidRPr="00E43A5A">
              <w:rPr>
                <w:rFonts w:ascii="Times New Roman" w:hAnsi="Times New Roman" w:cs="Times New Roman"/>
                <w:sz w:val="16"/>
                <w:szCs w:val="16"/>
              </w:rPr>
              <w:t>ср.б</w:t>
            </w:r>
            <w:proofErr w:type="gramEnd"/>
            <w:r w:rsidRPr="00E43A5A">
              <w:rPr>
                <w:rFonts w:ascii="Times New Roman" w:hAnsi="Times New Roman" w:cs="Times New Roman"/>
                <w:sz w:val="16"/>
                <w:szCs w:val="16"/>
              </w:rPr>
              <w:t>.</w:t>
            </w:r>
          </w:p>
        </w:tc>
        <w:tc>
          <w:tcPr>
            <w:tcW w:w="1843" w:type="dxa"/>
            <w:textDirection w:val="btLr"/>
          </w:tcPr>
          <w:p w:rsidR="00E63CF6" w:rsidRPr="00E43A5A" w:rsidRDefault="00E63CF6" w:rsidP="00974F86">
            <w:pPr>
              <w:ind w:left="113" w:right="113"/>
              <w:rPr>
                <w:rFonts w:ascii="Times New Roman" w:hAnsi="Times New Roman" w:cs="Times New Roman"/>
                <w:sz w:val="16"/>
                <w:szCs w:val="16"/>
              </w:rPr>
            </w:pPr>
            <w:r w:rsidRPr="00E43A5A">
              <w:rPr>
                <w:rFonts w:ascii="Times New Roman" w:hAnsi="Times New Roman" w:cs="Times New Roman"/>
                <w:sz w:val="16"/>
                <w:szCs w:val="16"/>
              </w:rPr>
              <w:t>Результативность</w:t>
            </w:r>
          </w:p>
        </w:tc>
        <w:tc>
          <w:tcPr>
            <w:tcW w:w="1232" w:type="dxa"/>
            <w:textDirection w:val="btLr"/>
          </w:tcPr>
          <w:p w:rsidR="00E63CF6" w:rsidRPr="00E43A5A" w:rsidRDefault="00E63CF6" w:rsidP="00974F86">
            <w:pPr>
              <w:ind w:left="113" w:right="113"/>
              <w:rPr>
                <w:rFonts w:ascii="Times New Roman" w:hAnsi="Times New Roman" w:cs="Times New Roman"/>
                <w:sz w:val="16"/>
                <w:szCs w:val="16"/>
              </w:rPr>
            </w:pPr>
            <w:r w:rsidRPr="00E43A5A">
              <w:rPr>
                <w:rFonts w:ascii="Times New Roman" w:hAnsi="Times New Roman" w:cs="Times New Roman"/>
                <w:sz w:val="16"/>
                <w:szCs w:val="16"/>
              </w:rPr>
              <w:t>Качество</w:t>
            </w:r>
          </w:p>
        </w:tc>
        <w:tc>
          <w:tcPr>
            <w:tcW w:w="894" w:type="dxa"/>
            <w:textDirection w:val="btLr"/>
          </w:tcPr>
          <w:p w:rsidR="00E63CF6" w:rsidRPr="00E43A5A" w:rsidRDefault="00E63CF6" w:rsidP="00974F86">
            <w:pPr>
              <w:ind w:left="113" w:right="113"/>
              <w:rPr>
                <w:rFonts w:ascii="Times New Roman" w:hAnsi="Times New Roman" w:cs="Times New Roman"/>
                <w:sz w:val="16"/>
                <w:szCs w:val="16"/>
              </w:rPr>
            </w:pPr>
            <w:proofErr w:type="gramStart"/>
            <w:r w:rsidRPr="00E43A5A">
              <w:rPr>
                <w:rFonts w:ascii="Times New Roman" w:hAnsi="Times New Roman" w:cs="Times New Roman"/>
                <w:sz w:val="16"/>
                <w:szCs w:val="16"/>
              </w:rPr>
              <w:t>ср.б</w:t>
            </w:r>
            <w:proofErr w:type="gramEnd"/>
            <w:r w:rsidRPr="00E43A5A">
              <w:rPr>
                <w:rFonts w:ascii="Times New Roman" w:hAnsi="Times New Roman" w:cs="Times New Roman"/>
                <w:sz w:val="16"/>
                <w:szCs w:val="16"/>
              </w:rPr>
              <w:t>.</w:t>
            </w:r>
          </w:p>
        </w:tc>
        <w:tc>
          <w:tcPr>
            <w:tcW w:w="993" w:type="dxa"/>
            <w:textDirection w:val="btLr"/>
          </w:tcPr>
          <w:p w:rsidR="00E63CF6" w:rsidRPr="00E43A5A" w:rsidRDefault="00E63CF6" w:rsidP="00974F86">
            <w:pPr>
              <w:ind w:left="113" w:right="113"/>
              <w:rPr>
                <w:rFonts w:ascii="Times New Roman" w:hAnsi="Times New Roman" w:cs="Times New Roman"/>
                <w:sz w:val="16"/>
                <w:szCs w:val="16"/>
              </w:rPr>
            </w:pPr>
            <w:r w:rsidRPr="00E43A5A">
              <w:rPr>
                <w:rFonts w:ascii="Times New Roman" w:hAnsi="Times New Roman" w:cs="Times New Roman"/>
                <w:sz w:val="16"/>
                <w:szCs w:val="16"/>
              </w:rPr>
              <w:t>Результативность</w:t>
            </w:r>
          </w:p>
        </w:tc>
        <w:tc>
          <w:tcPr>
            <w:tcW w:w="948" w:type="dxa"/>
            <w:textDirection w:val="btLr"/>
          </w:tcPr>
          <w:p w:rsidR="00E63CF6" w:rsidRPr="00E43A5A" w:rsidRDefault="00E63CF6" w:rsidP="00974F86">
            <w:pPr>
              <w:ind w:left="113" w:right="113"/>
              <w:rPr>
                <w:rFonts w:ascii="Times New Roman" w:hAnsi="Times New Roman" w:cs="Times New Roman"/>
                <w:sz w:val="16"/>
                <w:szCs w:val="16"/>
              </w:rPr>
            </w:pPr>
            <w:r w:rsidRPr="00E43A5A">
              <w:rPr>
                <w:rFonts w:ascii="Times New Roman" w:hAnsi="Times New Roman" w:cs="Times New Roman"/>
                <w:sz w:val="16"/>
                <w:szCs w:val="16"/>
              </w:rPr>
              <w:t>Качество</w:t>
            </w:r>
          </w:p>
        </w:tc>
      </w:tr>
      <w:tr w:rsidR="00E63CF6" w:rsidRPr="00E43A5A" w:rsidTr="00974F86">
        <w:tc>
          <w:tcPr>
            <w:tcW w:w="867" w:type="dxa"/>
            <w:vMerge/>
            <w:textDirection w:val="btLr"/>
          </w:tcPr>
          <w:p w:rsidR="00E63CF6" w:rsidRPr="00E43A5A" w:rsidRDefault="00E63CF6" w:rsidP="00974F86">
            <w:pPr>
              <w:ind w:left="113" w:right="113"/>
              <w:rPr>
                <w:rFonts w:ascii="Times New Roman" w:hAnsi="Times New Roman" w:cs="Times New Roman"/>
                <w:sz w:val="16"/>
                <w:szCs w:val="16"/>
              </w:rPr>
            </w:pPr>
          </w:p>
        </w:tc>
        <w:tc>
          <w:tcPr>
            <w:tcW w:w="1084" w:type="dxa"/>
          </w:tcPr>
          <w:p w:rsidR="00E63CF6" w:rsidRPr="00E43A5A" w:rsidRDefault="00E63CF6" w:rsidP="00974F86">
            <w:pPr>
              <w:rPr>
                <w:rFonts w:ascii="Times New Roman" w:hAnsi="Times New Roman" w:cs="Times New Roman"/>
                <w:sz w:val="16"/>
                <w:szCs w:val="16"/>
              </w:rPr>
            </w:pPr>
            <w:r>
              <w:rPr>
                <w:rFonts w:ascii="Times New Roman" w:hAnsi="Times New Roman" w:cs="Times New Roman"/>
                <w:sz w:val="16"/>
                <w:szCs w:val="16"/>
              </w:rPr>
              <w:t>3,3</w:t>
            </w:r>
          </w:p>
        </w:tc>
        <w:tc>
          <w:tcPr>
            <w:tcW w:w="1276" w:type="dxa"/>
          </w:tcPr>
          <w:p w:rsidR="00E63CF6" w:rsidRPr="00E43A5A" w:rsidRDefault="00E63CF6" w:rsidP="00974F86">
            <w:pPr>
              <w:rPr>
                <w:rFonts w:ascii="Times New Roman" w:hAnsi="Times New Roman" w:cs="Times New Roman"/>
                <w:sz w:val="16"/>
                <w:szCs w:val="16"/>
              </w:rPr>
            </w:pPr>
            <w:r>
              <w:rPr>
                <w:rFonts w:ascii="Times New Roman" w:hAnsi="Times New Roman" w:cs="Times New Roman"/>
                <w:sz w:val="16"/>
                <w:szCs w:val="16"/>
              </w:rPr>
              <w:t>68,5</w:t>
            </w:r>
            <w:r w:rsidRPr="00E43A5A">
              <w:rPr>
                <w:rFonts w:ascii="Times New Roman" w:hAnsi="Times New Roman" w:cs="Times New Roman"/>
                <w:sz w:val="16"/>
                <w:szCs w:val="16"/>
              </w:rPr>
              <w:t xml:space="preserve"> %</w:t>
            </w:r>
          </w:p>
        </w:tc>
        <w:tc>
          <w:tcPr>
            <w:tcW w:w="1559" w:type="dxa"/>
          </w:tcPr>
          <w:p w:rsidR="00E63CF6" w:rsidRPr="00E43A5A" w:rsidRDefault="00E63CF6" w:rsidP="00974F86">
            <w:pPr>
              <w:rPr>
                <w:rFonts w:ascii="Times New Roman" w:hAnsi="Times New Roman" w:cs="Times New Roman"/>
                <w:sz w:val="16"/>
                <w:szCs w:val="16"/>
              </w:rPr>
            </w:pPr>
            <w:r>
              <w:rPr>
                <w:rFonts w:ascii="Times New Roman" w:hAnsi="Times New Roman" w:cs="Times New Roman"/>
                <w:sz w:val="16"/>
                <w:szCs w:val="16"/>
              </w:rPr>
              <w:t>33,3</w:t>
            </w:r>
            <w:r w:rsidRPr="00E43A5A">
              <w:rPr>
                <w:rFonts w:ascii="Times New Roman" w:hAnsi="Times New Roman" w:cs="Times New Roman"/>
                <w:sz w:val="16"/>
                <w:szCs w:val="16"/>
              </w:rPr>
              <w:t xml:space="preserve"> %</w:t>
            </w:r>
          </w:p>
        </w:tc>
        <w:tc>
          <w:tcPr>
            <w:tcW w:w="803" w:type="dxa"/>
            <w:vMerge/>
          </w:tcPr>
          <w:p w:rsidR="00E63CF6" w:rsidRPr="00E43A5A" w:rsidRDefault="00E63CF6" w:rsidP="00974F86">
            <w:pPr>
              <w:rPr>
                <w:rFonts w:ascii="Times New Roman" w:hAnsi="Times New Roman" w:cs="Times New Roman"/>
                <w:sz w:val="16"/>
                <w:szCs w:val="16"/>
              </w:rPr>
            </w:pPr>
          </w:p>
        </w:tc>
        <w:tc>
          <w:tcPr>
            <w:tcW w:w="1323" w:type="dxa"/>
          </w:tcPr>
          <w:p w:rsidR="00E63CF6" w:rsidRPr="00E43A5A" w:rsidRDefault="00E63CF6" w:rsidP="00974F86">
            <w:pPr>
              <w:rPr>
                <w:rFonts w:ascii="Times New Roman" w:hAnsi="Times New Roman" w:cs="Times New Roman"/>
                <w:sz w:val="16"/>
                <w:szCs w:val="16"/>
              </w:rPr>
            </w:pPr>
            <w:r>
              <w:rPr>
                <w:rFonts w:ascii="Times New Roman" w:hAnsi="Times New Roman" w:cs="Times New Roman"/>
                <w:sz w:val="16"/>
                <w:szCs w:val="16"/>
              </w:rPr>
              <w:t>4,2</w:t>
            </w:r>
          </w:p>
        </w:tc>
        <w:tc>
          <w:tcPr>
            <w:tcW w:w="1843" w:type="dxa"/>
          </w:tcPr>
          <w:p w:rsidR="00E63CF6" w:rsidRPr="00E43A5A" w:rsidRDefault="00E63CF6" w:rsidP="00974F86">
            <w:pPr>
              <w:rPr>
                <w:rFonts w:ascii="Times New Roman" w:hAnsi="Times New Roman" w:cs="Times New Roman"/>
                <w:sz w:val="16"/>
                <w:szCs w:val="16"/>
              </w:rPr>
            </w:pPr>
            <w:r w:rsidRPr="00E43A5A">
              <w:rPr>
                <w:rFonts w:ascii="Times New Roman" w:hAnsi="Times New Roman" w:cs="Times New Roman"/>
                <w:sz w:val="16"/>
                <w:szCs w:val="16"/>
              </w:rPr>
              <w:t>-</w:t>
            </w:r>
          </w:p>
        </w:tc>
        <w:tc>
          <w:tcPr>
            <w:tcW w:w="1232" w:type="dxa"/>
          </w:tcPr>
          <w:p w:rsidR="00E63CF6" w:rsidRPr="00E43A5A" w:rsidRDefault="00E63CF6" w:rsidP="00974F86">
            <w:pPr>
              <w:rPr>
                <w:rFonts w:ascii="Times New Roman" w:hAnsi="Times New Roman" w:cs="Times New Roman"/>
                <w:sz w:val="16"/>
                <w:szCs w:val="16"/>
              </w:rPr>
            </w:pPr>
            <w:r w:rsidRPr="00E43A5A">
              <w:rPr>
                <w:rFonts w:ascii="Times New Roman" w:hAnsi="Times New Roman" w:cs="Times New Roman"/>
                <w:sz w:val="16"/>
                <w:szCs w:val="16"/>
              </w:rPr>
              <w:t>100 %</w:t>
            </w:r>
          </w:p>
        </w:tc>
        <w:tc>
          <w:tcPr>
            <w:tcW w:w="894" w:type="dxa"/>
          </w:tcPr>
          <w:p w:rsidR="00E63CF6" w:rsidRPr="00E43A5A" w:rsidRDefault="00E63CF6" w:rsidP="00974F86">
            <w:pPr>
              <w:rPr>
                <w:rFonts w:ascii="Times New Roman" w:hAnsi="Times New Roman" w:cs="Times New Roman"/>
                <w:b/>
                <w:color w:val="FF0000"/>
                <w:sz w:val="16"/>
                <w:szCs w:val="16"/>
              </w:rPr>
            </w:pPr>
            <w:r>
              <w:rPr>
                <w:rFonts w:ascii="Times New Roman" w:hAnsi="Times New Roman" w:cs="Times New Roman"/>
                <w:b/>
                <w:color w:val="FF0000"/>
                <w:sz w:val="16"/>
                <w:szCs w:val="16"/>
              </w:rPr>
              <w:t>-0</w:t>
            </w:r>
            <w:r w:rsidR="00220B79">
              <w:rPr>
                <w:rFonts w:ascii="Times New Roman" w:hAnsi="Times New Roman" w:cs="Times New Roman"/>
                <w:b/>
                <w:color w:val="FF0000"/>
                <w:sz w:val="16"/>
                <w:szCs w:val="16"/>
              </w:rPr>
              <w:t>,9</w:t>
            </w:r>
          </w:p>
        </w:tc>
        <w:tc>
          <w:tcPr>
            <w:tcW w:w="993" w:type="dxa"/>
          </w:tcPr>
          <w:p w:rsidR="00E63CF6" w:rsidRPr="00E43A5A" w:rsidRDefault="00E63CF6" w:rsidP="00974F86">
            <w:pPr>
              <w:rPr>
                <w:rFonts w:ascii="Times New Roman" w:hAnsi="Times New Roman" w:cs="Times New Roman"/>
                <w:b/>
                <w:color w:val="FF0000"/>
                <w:sz w:val="16"/>
                <w:szCs w:val="16"/>
              </w:rPr>
            </w:pPr>
            <w:r w:rsidRPr="00E43A5A">
              <w:rPr>
                <w:rFonts w:ascii="Times New Roman" w:hAnsi="Times New Roman" w:cs="Times New Roman"/>
                <w:b/>
                <w:color w:val="FF0000"/>
                <w:sz w:val="16"/>
                <w:szCs w:val="16"/>
              </w:rPr>
              <w:t>-</w:t>
            </w:r>
          </w:p>
        </w:tc>
        <w:tc>
          <w:tcPr>
            <w:tcW w:w="948" w:type="dxa"/>
          </w:tcPr>
          <w:p w:rsidR="00E63CF6" w:rsidRPr="00E43A5A" w:rsidRDefault="00220B79" w:rsidP="00974F86">
            <w:pPr>
              <w:rPr>
                <w:rFonts w:ascii="Times New Roman" w:hAnsi="Times New Roman" w:cs="Times New Roman"/>
                <w:b/>
                <w:color w:val="FF0000"/>
                <w:sz w:val="16"/>
                <w:szCs w:val="16"/>
              </w:rPr>
            </w:pPr>
            <w:r>
              <w:rPr>
                <w:rFonts w:ascii="Times New Roman" w:hAnsi="Times New Roman" w:cs="Times New Roman"/>
                <w:b/>
                <w:color w:val="FF0000"/>
                <w:sz w:val="16"/>
                <w:szCs w:val="16"/>
              </w:rPr>
              <w:t>-66</w:t>
            </w:r>
            <w:r w:rsidR="00E63CF6">
              <w:rPr>
                <w:rFonts w:ascii="Times New Roman" w:hAnsi="Times New Roman" w:cs="Times New Roman"/>
                <w:b/>
                <w:color w:val="FF0000"/>
                <w:sz w:val="16"/>
                <w:szCs w:val="16"/>
              </w:rPr>
              <w:t>,7</w:t>
            </w:r>
            <w:r w:rsidR="00E63CF6" w:rsidRPr="00E43A5A">
              <w:rPr>
                <w:rFonts w:ascii="Times New Roman" w:hAnsi="Times New Roman" w:cs="Times New Roman"/>
                <w:b/>
                <w:color w:val="FF0000"/>
                <w:sz w:val="16"/>
                <w:szCs w:val="16"/>
              </w:rPr>
              <w:t xml:space="preserve"> %</w:t>
            </w:r>
          </w:p>
        </w:tc>
      </w:tr>
    </w:tbl>
    <w:p w:rsidR="000D3ED3" w:rsidRPr="00220B79" w:rsidRDefault="00220B79" w:rsidP="00903492">
      <w:pPr>
        <w:rPr>
          <w:rFonts w:ascii="Times New Roman" w:hAnsi="Times New Roman" w:cs="Times New Roman"/>
        </w:rPr>
      </w:pPr>
      <w:r>
        <w:rPr>
          <w:rFonts w:ascii="Times New Roman" w:hAnsi="Times New Roman" w:cs="Times New Roman"/>
          <w:b/>
        </w:rPr>
        <w:t xml:space="preserve">Вывод: </w:t>
      </w:r>
      <w:r>
        <w:rPr>
          <w:rFonts w:ascii="Times New Roman" w:hAnsi="Times New Roman" w:cs="Times New Roman"/>
        </w:rPr>
        <w:t>результаты ВПР не соответствуют результатам обученности за год по предмету физика. Проанализировать учебную деятельность, результаты обученности и оценочных средств, применяемых на уроке. Учителю Ландину А.С. более внимательно и серьёзно относится к подаче материала и закреплению, подбирать необходимого уровня диагностические работы, следить, чтобы не прибегали к разным средствам списывания на уроках ответов. Результаты ВПР в районе и Республике Бурятия на порядок выше (</w:t>
      </w:r>
      <w:proofErr w:type="gramStart"/>
      <w:r>
        <w:rPr>
          <w:rFonts w:ascii="Times New Roman" w:hAnsi="Times New Roman" w:cs="Times New Roman"/>
        </w:rPr>
        <w:t>см</w:t>
      </w:r>
      <w:proofErr w:type="gramEnd"/>
      <w:r>
        <w:rPr>
          <w:rFonts w:ascii="Times New Roman" w:hAnsi="Times New Roman" w:cs="Times New Roman"/>
        </w:rPr>
        <w:t>. таблицу ниже), следовательно, необходимо пересмотреть отношение к подготовке уроков, системы ведения их, подбору необходимых результатов.</w:t>
      </w:r>
    </w:p>
    <w:tbl>
      <w:tblPr>
        <w:tblW w:w="15753" w:type="dxa"/>
        <w:tblInd w:w="15" w:type="dxa"/>
        <w:tblLayout w:type="fixed"/>
        <w:tblCellMar>
          <w:left w:w="15" w:type="dxa"/>
          <w:right w:w="15" w:type="dxa"/>
        </w:tblCellMar>
        <w:tblLook w:val="0000"/>
      </w:tblPr>
      <w:tblGrid>
        <w:gridCol w:w="111"/>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212"/>
      </w:tblGrid>
      <w:tr w:rsidR="000D3ED3" w:rsidRPr="000D3ED3" w:rsidTr="000D3ED3">
        <w:trPr>
          <w:trHeight w:hRule="exact" w:val="274"/>
        </w:trPr>
        <w:tc>
          <w:tcPr>
            <w:tcW w:w="15753" w:type="dxa"/>
            <w:gridSpan w:val="29"/>
            <w:tcBorders>
              <w:top w:val="nil"/>
              <w:left w:val="nil"/>
              <w:bottom w:val="nil"/>
              <w:right w:val="nil"/>
            </w:tcBorders>
            <w:shd w:val="clear" w:color="auto" w:fill="auto"/>
          </w:tcPr>
          <w:p w:rsidR="000D3ED3" w:rsidRPr="000D3ED3" w:rsidRDefault="000D3ED3" w:rsidP="000D3ED3">
            <w:pPr>
              <w:widowControl w:val="0"/>
              <w:autoSpaceDE w:val="0"/>
              <w:autoSpaceDN w:val="0"/>
              <w:adjustRightInd w:val="0"/>
              <w:spacing w:before="29" w:after="0" w:line="218" w:lineRule="exact"/>
              <w:ind w:left="15"/>
              <w:jc w:val="center"/>
              <w:rPr>
                <w:rFonts w:ascii="Arial" w:hAnsi="Arial" w:cs="Arial"/>
                <w:color w:val="000000"/>
                <w:sz w:val="20"/>
                <w:szCs w:val="20"/>
              </w:rPr>
            </w:pPr>
            <w:r w:rsidRPr="000D3ED3">
              <w:rPr>
                <w:rFonts w:ascii="Arial" w:hAnsi="Arial" w:cs="Arial"/>
                <w:color w:val="000000"/>
                <w:sz w:val="20"/>
                <w:szCs w:val="20"/>
              </w:rPr>
              <w:t>Анализ проверочной работы ВПР по физике 11 класс МБОУ "Маловская СОШ"</w:t>
            </w:r>
          </w:p>
        </w:tc>
      </w:tr>
      <w:tr w:rsidR="00E43A5A" w:rsidTr="0039140B">
        <w:trPr>
          <w:trHeight w:hRule="exact" w:val="274"/>
        </w:trPr>
        <w:tc>
          <w:tcPr>
            <w:tcW w:w="15753" w:type="dxa"/>
            <w:gridSpan w:val="29"/>
            <w:tcBorders>
              <w:top w:val="nil"/>
              <w:left w:val="nil"/>
              <w:bottom w:val="nil"/>
              <w:right w:val="nil"/>
            </w:tcBorders>
          </w:tcPr>
          <w:p w:rsidR="00E43A5A" w:rsidRDefault="00E43A5A" w:rsidP="0039140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(11 класс)</w:t>
            </w:r>
          </w:p>
        </w:tc>
      </w:tr>
      <w:tr w:rsidR="00E43A5A" w:rsidTr="0039140B">
        <w:trPr>
          <w:trHeight w:hRule="exact" w:val="274"/>
        </w:trPr>
        <w:tc>
          <w:tcPr>
            <w:tcW w:w="15753" w:type="dxa"/>
            <w:gridSpan w:val="29"/>
            <w:tcBorders>
              <w:top w:val="nil"/>
              <w:left w:val="nil"/>
              <w:bottom w:val="nil"/>
              <w:right w:val="nil"/>
            </w:tcBorders>
          </w:tcPr>
          <w:p w:rsidR="00E43A5A" w:rsidRDefault="00E43A5A" w:rsidP="0039140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Дата: 12.04.2018</w:t>
            </w:r>
          </w:p>
        </w:tc>
      </w:tr>
      <w:tr w:rsidR="00E43A5A" w:rsidTr="0039140B">
        <w:trPr>
          <w:trHeight w:hRule="exact" w:val="274"/>
        </w:trPr>
        <w:tc>
          <w:tcPr>
            <w:tcW w:w="15753" w:type="dxa"/>
            <w:gridSpan w:val="29"/>
            <w:tcBorders>
              <w:top w:val="nil"/>
              <w:left w:val="nil"/>
              <w:bottom w:val="nil"/>
              <w:right w:val="nil"/>
            </w:tcBorders>
          </w:tcPr>
          <w:p w:rsidR="00E43A5A" w:rsidRDefault="00E43A5A" w:rsidP="0039140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Предмет: Биология</w:t>
            </w:r>
          </w:p>
        </w:tc>
      </w:tr>
      <w:tr w:rsidR="00E43A5A" w:rsidTr="0039140B">
        <w:trPr>
          <w:trHeight w:hRule="exact" w:val="273"/>
        </w:trPr>
        <w:tc>
          <w:tcPr>
            <w:tcW w:w="15753" w:type="dxa"/>
            <w:gridSpan w:val="29"/>
            <w:tcBorders>
              <w:top w:val="nil"/>
              <w:left w:val="nil"/>
              <w:bottom w:val="nil"/>
              <w:right w:val="nil"/>
            </w:tcBorders>
          </w:tcPr>
          <w:p w:rsidR="00E43A5A" w:rsidRDefault="00E43A5A" w:rsidP="0039140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E43A5A" w:rsidTr="0039140B">
        <w:trPr>
          <w:trHeight w:hRule="exact" w:val="275"/>
        </w:trPr>
        <w:tc>
          <w:tcPr>
            <w:tcW w:w="15753" w:type="dxa"/>
            <w:gridSpan w:val="29"/>
            <w:tcBorders>
              <w:top w:val="nil"/>
              <w:left w:val="nil"/>
              <w:bottom w:val="nil"/>
              <w:right w:val="nil"/>
            </w:tcBorders>
          </w:tcPr>
          <w:p w:rsidR="00E43A5A" w:rsidRDefault="00E43A5A" w:rsidP="0039140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roofErr w:type="gramStart"/>
            <w:r>
              <w:rPr>
                <w:rFonts w:ascii="Arial" w:hAnsi="Arial" w:cs="Arial"/>
                <w:b/>
                <w:bCs/>
                <w:color w:val="000000"/>
                <w:sz w:val="20"/>
                <w:szCs w:val="20"/>
              </w:rPr>
              <w:t>в</w:t>
            </w:r>
            <w:proofErr w:type="gramEnd"/>
            <w:r>
              <w:rPr>
                <w:rFonts w:ascii="Arial" w:hAnsi="Arial" w:cs="Arial"/>
                <w:b/>
                <w:bCs/>
                <w:color w:val="000000"/>
                <w:sz w:val="20"/>
                <w:szCs w:val="20"/>
              </w:rPr>
              <w:t xml:space="preserve"> % </w:t>
            </w:r>
            <w:proofErr w:type="gramStart"/>
            <w:r>
              <w:rPr>
                <w:rFonts w:ascii="Arial" w:hAnsi="Arial" w:cs="Arial"/>
                <w:b/>
                <w:bCs/>
                <w:color w:val="000000"/>
                <w:sz w:val="20"/>
                <w:szCs w:val="20"/>
              </w:rPr>
              <w:t>от</w:t>
            </w:r>
            <w:proofErr w:type="gramEnd"/>
            <w:r>
              <w:rPr>
                <w:rFonts w:ascii="Arial" w:hAnsi="Arial" w:cs="Arial"/>
                <w:b/>
                <w:bCs/>
                <w:color w:val="000000"/>
                <w:sz w:val="20"/>
                <w:szCs w:val="20"/>
              </w:rPr>
              <w:t xml:space="preserve"> числа участников)</w:t>
            </w:r>
          </w:p>
        </w:tc>
      </w:tr>
      <w:tr w:rsidR="00E43A5A" w:rsidTr="0039140B">
        <w:trPr>
          <w:trHeight w:hRule="exact" w:val="329"/>
        </w:trPr>
        <w:tc>
          <w:tcPr>
            <w:tcW w:w="15753" w:type="dxa"/>
            <w:gridSpan w:val="29"/>
            <w:tcBorders>
              <w:top w:val="nil"/>
              <w:left w:val="nil"/>
              <w:bottom w:val="nil"/>
              <w:right w:val="nil"/>
            </w:tcBorders>
          </w:tcPr>
          <w:p w:rsidR="00E43A5A" w:rsidRDefault="00E43A5A" w:rsidP="0039140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Максимальный первичный балл: 32</w:t>
            </w:r>
          </w:p>
        </w:tc>
      </w:tr>
      <w:tr w:rsidR="00E43A5A" w:rsidTr="0039140B">
        <w:trPr>
          <w:trHeight w:hRule="exact" w:val="274"/>
        </w:trPr>
        <w:tc>
          <w:tcPr>
            <w:tcW w:w="15753" w:type="dxa"/>
            <w:gridSpan w:val="29"/>
            <w:tcBorders>
              <w:top w:val="nil"/>
              <w:left w:val="nil"/>
              <w:bottom w:val="nil"/>
              <w:right w:val="nil"/>
            </w:tcBorders>
          </w:tcPr>
          <w:p w:rsidR="00E43A5A" w:rsidRDefault="00E43A5A" w:rsidP="0039140B">
            <w:pPr>
              <w:widowControl w:val="0"/>
              <w:autoSpaceDE w:val="0"/>
              <w:autoSpaceDN w:val="0"/>
              <w:adjustRightInd w:val="0"/>
              <w:spacing w:before="29" w:after="0" w:line="218" w:lineRule="exact"/>
              <w:ind w:left="15"/>
              <w:rPr>
                <w:rFonts w:ascii="Tahoma" w:hAnsi="Tahoma" w:cs="Tahoma"/>
                <w:color w:val="000000"/>
                <w:sz w:val="16"/>
                <w:szCs w:val="16"/>
              </w:rPr>
            </w:pPr>
          </w:p>
        </w:tc>
      </w:tr>
      <w:tr w:rsidR="00E43A5A" w:rsidTr="0039140B">
        <w:trPr>
          <w:trHeight w:hRule="exact" w:val="219"/>
        </w:trPr>
        <w:tc>
          <w:tcPr>
            <w:tcW w:w="4263" w:type="dxa"/>
            <w:gridSpan w:val="6"/>
            <w:tcBorders>
              <w:top w:val="nil"/>
              <w:left w:val="nil"/>
              <w:bottom w:val="nil"/>
              <w:right w:val="nil"/>
            </w:tcBorders>
          </w:tcPr>
          <w:p w:rsidR="00E43A5A" w:rsidRDefault="00E43A5A" w:rsidP="0039140B">
            <w:pPr>
              <w:widowControl w:val="0"/>
              <w:autoSpaceDE w:val="0"/>
              <w:autoSpaceDN w:val="0"/>
              <w:adjustRightInd w:val="0"/>
              <w:spacing w:before="29" w:after="0" w:line="218" w:lineRule="exact"/>
              <w:ind w:left="15"/>
              <w:rPr>
                <w:rFonts w:ascii="Arial" w:hAnsi="Arial" w:cs="Arial"/>
                <w:color w:val="000000"/>
                <w:sz w:val="20"/>
                <w:szCs w:val="20"/>
              </w:rPr>
            </w:pPr>
          </w:p>
        </w:tc>
        <w:tc>
          <w:tcPr>
            <w:tcW w:w="11490" w:type="dxa"/>
            <w:gridSpan w:val="23"/>
            <w:tcBorders>
              <w:top w:val="nil"/>
              <w:left w:val="nil"/>
              <w:bottom w:val="nil"/>
              <w:right w:val="nil"/>
            </w:tcBorders>
          </w:tcPr>
          <w:p w:rsidR="00E43A5A" w:rsidRDefault="00E43A5A" w:rsidP="0039140B">
            <w:pPr>
              <w:widowControl w:val="0"/>
              <w:autoSpaceDE w:val="0"/>
              <w:autoSpaceDN w:val="0"/>
              <w:adjustRightInd w:val="0"/>
              <w:spacing w:before="29" w:after="0" w:line="218" w:lineRule="exact"/>
              <w:ind w:left="15"/>
              <w:rPr>
                <w:rFonts w:ascii="Tahoma" w:hAnsi="Tahoma" w:cs="Tahoma"/>
                <w:color w:val="000000"/>
                <w:sz w:val="16"/>
                <w:szCs w:val="16"/>
              </w:rPr>
            </w:pPr>
          </w:p>
        </w:tc>
      </w:tr>
      <w:tr w:rsidR="00E43A5A" w:rsidTr="0039140B">
        <w:trPr>
          <w:gridAfter w:val="1"/>
          <w:wAfter w:w="3212" w:type="dxa"/>
          <w:trHeight w:hRule="exact" w:val="493"/>
        </w:trPr>
        <w:tc>
          <w:tcPr>
            <w:tcW w:w="3239" w:type="dxa"/>
            <w:gridSpan w:val="4"/>
            <w:vMerge w:val="restart"/>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lang w:eastAsia="ru-RU"/>
              </w:rPr>
              <w:drawing>
                <wp:inline distT="0" distB="0" distL="0" distR="0">
                  <wp:extent cx="219075" cy="314325"/>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2(3)</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11(2)</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w:t>
            </w:r>
          </w:p>
        </w:tc>
      </w:tr>
      <w:tr w:rsidR="00E43A5A" w:rsidTr="0039140B">
        <w:trPr>
          <w:gridAfter w:val="1"/>
          <w:wAfter w:w="3212" w:type="dxa"/>
          <w:trHeight w:hRule="exact" w:val="274"/>
        </w:trPr>
        <w:tc>
          <w:tcPr>
            <w:tcW w:w="3239" w:type="dxa"/>
            <w:gridSpan w:val="4"/>
            <w:vMerge/>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r>
      <w:tr w:rsidR="00E43A5A" w:rsidTr="0039140B">
        <w:trPr>
          <w:gridAfter w:val="1"/>
          <w:wAfter w:w="3212" w:type="dxa"/>
          <w:trHeight w:hRule="exact" w:val="55"/>
        </w:trPr>
        <w:tc>
          <w:tcPr>
            <w:tcW w:w="12541" w:type="dxa"/>
            <w:gridSpan w:val="28"/>
            <w:tcBorders>
              <w:top w:val="nil"/>
              <w:left w:val="nil"/>
              <w:bottom w:val="nil"/>
              <w:right w:val="nil"/>
            </w:tcBorders>
          </w:tcPr>
          <w:p w:rsidR="00E43A5A" w:rsidRDefault="00E43A5A" w:rsidP="0039140B">
            <w:pPr>
              <w:widowControl w:val="0"/>
              <w:autoSpaceDE w:val="0"/>
              <w:autoSpaceDN w:val="0"/>
              <w:adjustRightInd w:val="0"/>
              <w:spacing w:before="29" w:after="0" w:line="180" w:lineRule="exact"/>
              <w:ind w:left="15"/>
              <w:rPr>
                <w:rFonts w:ascii="Tahoma" w:hAnsi="Tahoma" w:cs="Tahoma"/>
                <w:color w:val="000000"/>
                <w:sz w:val="16"/>
                <w:szCs w:val="16"/>
              </w:rPr>
            </w:pPr>
          </w:p>
        </w:tc>
      </w:tr>
      <w:tr w:rsidR="00E43A5A" w:rsidTr="0039140B">
        <w:trPr>
          <w:gridAfter w:val="1"/>
          <w:wAfter w:w="3212" w:type="dxa"/>
          <w:trHeight w:hRule="exact" w:val="274"/>
        </w:trPr>
        <w:tc>
          <w:tcPr>
            <w:tcW w:w="3239" w:type="dxa"/>
            <w:gridSpan w:val="4"/>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242855</w:t>
            </w:r>
          </w:p>
        </w:tc>
        <w:tc>
          <w:tcPr>
            <w:tcW w:w="341" w:type="dxa"/>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35</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17</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r>
      <w:tr w:rsidR="00E43A5A" w:rsidTr="0039140B">
        <w:trPr>
          <w:gridAfter w:val="1"/>
          <w:wAfter w:w="3212" w:type="dxa"/>
          <w:trHeight w:hRule="exact" w:val="274"/>
        </w:trPr>
        <w:tc>
          <w:tcPr>
            <w:tcW w:w="111" w:type="dxa"/>
            <w:vMerge w:val="restart"/>
            <w:tcBorders>
              <w:top w:val="nil"/>
              <w:left w:val="nil"/>
              <w:bottom w:val="nil"/>
              <w:right w:val="nil"/>
            </w:tcBorders>
          </w:tcPr>
          <w:p w:rsidR="00E43A5A" w:rsidRDefault="00E43A5A" w:rsidP="0039140B">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Республика Бурятия</w:t>
            </w:r>
          </w:p>
        </w:tc>
        <w:tc>
          <w:tcPr>
            <w:tcW w:w="683"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1305</w:t>
            </w:r>
          </w:p>
        </w:tc>
        <w:tc>
          <w:tcPr>
            <w:tcW w:w="341" w:type="dxa"/>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26</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r>
      <w:tr w:rsidR="00E43A5A" w:rsidTr="0039140B">
        <w:trPr>
          <w:gridAfter w:val="1"/>
          <w:wAfter w:w="3212" w:type="dxa"/>
          <w:trHeight w:hRule="exact" w:val="274"/>
        </w:trPr>
        <w:tc>
          <w:tcPr>
            <w:tcW w:w="111" w:type="dxa"/>
            <w:vMerge/>
            <w:tcBorders>
              <w:top w:val="nil"/>
              <w:left w:val="nil"/>
              <w:bottom w:val="nil"/>
              <w:right w:val="nil"/>
            </w:tcBorders>
          </w:tcPr>
          <w:p w:rsidR="00E43A5A" w:rsidRDefault="00E43A5A" w:rsidP="0039140B">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E43A5A" w:rsidRDefault="00E43A5A" w:rsidP="0039140B">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Баунтовский эвенкийский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44</w:t>
            </w:r>
          </w:p>
        </w:tc>
        <w:tc>
          <w:tcPr>
            <w:tcW w:w="341" w:type="dxa"/>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91</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36</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r>
      <w:tr w:rsidR="00E43A5A" w:rsidTr="0039140B">
        <w:trPr>
          <w:gridAfter w:val="1"/>
          <w:wAfter w:w="3212" w:type="dxa"/>
          <w:trHeight w:hRule="exact" w:val="384"/>
        </w:trPr>
        <w:tc>
          <w:tcPr>
            <w:tcW w:w="111" w:type="dxa"/>
            <w:vMerge/>
            <w:tcBorders>
              <w:top w:val="nil"/>
              <w:left w:val="nil"/>
              <w:bottom w:val="nil"/>
              <w:right w:val="nil"/>
            </w:tcBorders>
          </w:tcPr>
          <w:p w:rsidR="00E43A5A" w:rsidRDefault="00E43A5A" w:rsidP="0039140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43A5A" w:rsidRDefault="00E43A5A" w:rsidP="0039140B">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E43A5A" w:rsidRDefault="00E43A5A" w:rsidP="0039140B">
            <w:pPr>
              <w:widowControl w:val="0"/>
              <w:autoSpaceDE w:val="0"/>
              <w:autoSpaceDN w:val="0"/>
              <w:adjustRightInd w:val="0"/>
              <w:spacing w:before="29" w:after="0" w:line="180" w:lineRule="exact"/>
              <w:ind w:left="15"/>
              <w:rPr>
                <w:rFonts w:ascii="Tahoma"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Маловская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341" w:type="dxa"/>
            <w:tcBorders>
              <w:top w:val="single" w:sz="8" w:space="0" w:color="000000"/>
              <w:left w:val="single" w:sz="8" w:space="0" w:color="000000"/>
              <w:bottom w:val="single" w:sz="8" w:space="0" w:color="000000"/>
              <w:right w:val="single" w:sz="8" w:space="0" w:color="000000"/>
            </w:tcBorders>
          </w:tcPr>
          <w:p w:rsidR="00E43A5A" w:rsidRDefault="00E43A5A" w:rsidP="0039140B">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28</w:t>
            </w:r>
          </w:p>
        </w:tc>
        <w:tc>
          <w:tcPr>
            <w:tcW w:w="377" w:type="dxa"/>
            <w:tcBorders>
              <w:top w:val="single" w:sz="8" w:space="0" w:color="000000"/>
              <w:left w:val="single" w:sz="8" w:space="0" w:color="000000"/>
              <w:bottom w:val="single" w:sz="8" w:space="0" w:color="000000"/>
              <w:right w:val="single" w:sz="8" w:space="0" w:color="000000"/>
            </w:tcBorders>
            <w:vAlign w:val="center"/>
          </w:tcPr>
          <w:p w:rsidR="00E43A5A" w:rsidRDefault="00E43A5A" w:rsidP="0039140B">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r>
    </w:tbl>
    <w:p w:rsidR="00974F86" w:rsidRPr="007557D1" w:rsidRDefault="00974F86" w:rsidP="00974F86">
      <w:pPr>
        <w:spacing w:before="100" w:beforeAutospacing="1" w:after="100" w:afterAutospacing="1"/>
        <w:jc w:val="center"/>
        <w:rPr>
          <w:rFonts w:ascii="Times New Roman" w:hAnsi="Times New Roman" w:cs="Times New Roman"/>
          <w:sz w:val="24"/>
          <w:szCs w:val="24"/>
        </w:rPr>
      </w:pPr>
      <w:r w:rsidRPr="007557D1">
        <w:rPr>
          <w:rFonts w:ascii="Times New Roman" w:hAnsi="Times New Roman" w:cs="Times New Roman"/>
          <w:sz w:val="24"/>
          <w:szCs w:val="24"/>
        </w:rPr>
        <w:t>Результаты ВПР</w:t>
      </w:r>
    </w:p>
    <w:tbl>
      <w:tblPr>
        <w:tblStyle w:val="a3"/>
        <w:tblW w:w="9747" w:type="dxa"/>
        <w:tblLook w:val="04A0"/>
      </w:tblPr>
      <w:tblGrid>
        <w:gridCol w:w="857"/>
        <w:gridCol w:w="1540"/>
        <w:gridCol w:w="462"/>
        <w:gridCol w:w="619"/>
        <w:gridCol w:w="619"/>
        <w:gridCol w:w="462"/>
        <w:gridCol w:w="1753"/>
        <w:gridCol w:w="1186"/>
        <w:gridCol w:w="2249"/>
      </w:tblGrid>
      <w:tr w:rsidR="00974F86" w:rsidRPr="00F54C89" w:rsidTr="00974F86">
        <w:trPr>
          <w:trHeight w:val="285"/>
        </w:trPr>
        <w:tc>
          <w:tcPr>
            <w:tcW w:w="0" w:type="auto"/>
            <w:vMerge w:val="restart"/>
          </w:tcPr>
          <w:p w:rsidR="00974F86" w:rsidRPr="00F54C89" w:rsidRDefault="00974F86" w:rsidP="00974F86">
            <w:pPr>
              <w:jc w:val="center"/>
            </w:pPr>
            <w:r w:rsidRPr="00F54C89">
              <w:t>Класс</w:t>
            </w:r>
          </w:p>
        </w:tc>
        <w:tc>
          <w:tcPr>
            <w:tcW w:w="0" w:type="auto"/>
            <w:vMerge w:val="restart"/>
          </w:tcPr>
          <w:p w:rsidR="00974F86" w:rsidRPr="00F54C89" w:rsidRDefault="00974F86" w:rsidP="00974F86">
            <w:pPr>
              <w:jc w:val="center"/>
            </w:pPr>
            <w:r w:rsidRPr="00F54C89">
              <w:t>Предмет</w:t>
            </w:r>
          </w:p>
        </w:tc>
        <w:tc>
          <w:tcPr>
            <w:tcW w:w="0" w:type="auto"/>
            <w:gridSpan w:val="4"/>
          </w:tcPr>
          <w:p w:rsidR="00974F86" w:rsidRPr="00F54C89" w:rsidRDefault="00974F86" w:rsidP="00974F86">
            <w:pPr>
              <w:jc w:val="center"/>
            </w:pPr>
            <w:r w:rsidRPr="00F54C89">
              <w:t>Получили оценки</w:t>
            </w:r>
          </w:p>
        </w:tc>
        <w:tc>
          <w:tcPr>
            <w:tcW w:w="0" w:type="auto"/>
            <w:vMerge w:val="restart"/>
          </w:tcPr>
          <w:p w:rsidR="00974F86" w:rsidRPr="00F54C89" w:rsidRDefault="00974F86" w:rsidP="00974F86">
            <w:pPr>
              <w:jc w:val="center"/>
            </w:pPr>
            <w:r w:rsidRPr="00F54C89">
              <w:t>%</w:t>
            </w:r>
          </w:p>
          <w:p w:rsidR="00974F86" w:rsidRPr="00F54C89" w:rsidRDefault="00974F86" w:rsidP="00974F86">
            <w:pPr>
              <w:jc w:val="center"/>
            </w:pPr>
            <w:r>
              <w:t>успеваемости</w:t>
            </w:r>
          </w:p>
        </w:tc>
        <w:tc>
          <w:tcPr>
            <w:tcW w:w="0" w:type="auto"/>
            <w:vMerge w:val="restart"/>
          </w:tcPr>
          <w:p w:rsidR="00974F86" w:rsidRPr="00F54C89" w:rsidRDefault="00974F86" w:rsidP="00974F86">
            <w:pPr>
              <w:jc w:val="center"/>
            </w:pPr>
            <w:r w:rsidRPr="00F54C89">
              <w:t>%</w:t>
            </w:r>
          </w:p>
          <w:p w:rsidR="00974F86" w:rsidRPr="00F54C89" w:rsidRDefault="00974F86" w:rsidP="00974F86">
            <w:pPr>
              <w:jc w:val="center"/>
            </w:pPr>
            <w:r w:rsidRPr="00F54C89">
              <w:t>качества</w:t>
            </w:r>
          </w:p>
        </w:tc>
        <w:tc>
          <w:tcPr>
            <w:tcW w:w="2249" w:type="dxa"/>
            <w:vMerge w:val="restart"/>
          </w:tcPr>
          <w:p w:rsidR="00974F86" w:rsidRPr="00F54C89" w:rsidRDefault="00974F86" w:rsidP="00974F86">
            <w:pPr>
              <w:jc w:val="center"/>
            </w:pPr>
            <w:r w:rsidRPr="00F54C89">
              <w:t>Учитель</w:t>
            </w:r>
          </w:p>
        </w:tc>
      </w:tr>
      <w:tr w:rsidR="00974F86" w:rsidRPr="00F54C89" w:rsidTr="00974F86">
        <w:trPr>
          <w:trHeight w:val="258"/>
        </w:trPr>
        <w:tc>
          <w:tcPr>
            <w:tcW w:w="0" w:type="auto"/>
            <w:vMerge/>
          </w:tcPr>
          <w:p w:rsidR="00974F86" w:rsidRPr="00F54C89" w:rsidRDefault="00974F86" w:rsidP="00974F86">
            <w:pPr>
              <w:jc w:val="center"/>
            </w:pPr>
          </w:p>
        </w:tc>
        <w:tc>
          <w:tcPr>
            <w:tcW w:w="0" w:type="auto"/>
            <w:vMerge/>
          </w:tcPr>
          <w:p w:rsidR="00974F86" w:rsidRPr="00F54C89" w:rsidRDefault="00974F86" w:rsidP="00974F86">
            <w:pPr>
              <w:jc w:val="center"/>
            </w:pPr>
          </w:p>
        </w:tc>
        <w:tc>
          <w:tcPr>
            <w:tcW w:w="0" w:type="auto"/>
          </w:tcPr>
          <w:p w:rsidR="00974F86" w:rsidRPr="00F54C89" w:rsidRDefault="00974F86" w:rsidP="00974F86">
            <w:pPr>
              <w:jc w:val="center"/>
            </w:pPr>
            <w:r w:rsidRPr="00F54C89">
              <w:t>5</w:t>
            </w:r>
          </w:p>
        </w:tc>
        <w:tc>
          <w:tcPr>
            <w:tcW w:w="0" w:type="auto"/>
          </w:tcPr>
          <w:p w:rsidR="00974F86" w:rsidRPr="00F54C89" w:rsidRDefault="00974F86" w:rsidP="00974F86">
            <w:pPr>
              <w:jc w:val="center"/>
            </w:pPr>
            <w:r w:rsidRPr="00F54C89">
              <w:t>4</w:t>
            </w:r>
          </w:p>
        </w:tc>
        <w:tc>
          <w:tcPr>
            <w:tcW w:w="0" w:type="auto"/>
          </w:tcPr>
          <w:p w:rsidR="00974F86" w:rsidRPr="00F54C89" w:rsidRDefault="00974F86" w:rsidP="00974F86">
            <w:pPr>
              <w:jc w:val="center"/>
            </w:pPr>
            <w:r w:rsidRPr="00F54C89">
              <w:t>3</w:t>
            </w:r>
          </w:p>
        </w:tc>
        <w:tc>
          <w:tcPr>
            <w:tcW w:w="0" w:type="auto"/>
          </w:tcPr>
          <w:p w:rsidR="00974F86" w:rsidRPr="00F54C89" w:rsidRDefault="00974F86" w:rsidP="00974F86">
            <w:pPr>
              <w:jc w:val="center"/>
            </w:pPr>
            <w:r w:rsidRPr="00F54C89">
              <w:t>2</w:t>
            </w:r>
          </w:p>
        </w:tc>
        <w:tc>
          <w:tcPr>
            <w:tcW w:w="0" w:type="auto"/>
            <w:vMerge/>
          </w:tcPr>
          <w:p w:rsidR="00974F86" w:rsidRPr="00F54C89" w:rsidRDefault="00974F86" w:rsidP="00974F86">
            <w:pPr>
              <w:jc w:val="center"/>
            </w:pPr>
          </w:p>
        </w:tc>
        <w:tc>
          <w:tcPr>
            <w:tcW w:w="0" w:type="auto"/>
            <w:vMerge/>
          </w:tcPr>
          <w:p w:rsidR="00974F86" w:rsidRPr="00F54C89" w:rsidRDefault="00974F86" w:rsidP="00974F86">
            <w:pPr>
              <w:jc w:val="center"/>
            </w:pPr>
          </w:p>
        </w:tc>
        <w:tc>
          <w:tcPr>
            <w:tcW w:w="2249" w:type="dxa"/>
            <w:vMerge/>
          </w:tcPr>
          <w:p w:rsidR="00974F86" w:rsidRPr="00F54C89" w:rsidRDefault="00974F86" w:rsidP="00974F86">
            <w:pPr>
              <w:jc w:val="center"/>
            </w:pPr>
          </w:p>
        </w:tc>
      </w:tr>
      <w:tr w:rsidR="00974F86" w:rsidRPr="00F54C89" w:rsidTr="00974F86">
        <w:trPr>
          <w:trHeight w:val="258"/>
        </w:trPr>
        <w:tc>
          <w:tcPr>
            <w:tcW w:w="0" w:type="auto"/>
            <w:vMerge w:val="restart"/>
            <w:vAlign w:val="bottom"/>
          </w:tcPr>
          <w:p w:rsidR="00974F86" w:rsidRPr="00F54C89" w:rsidRDefault="00974F86" w:rsidP="00974F86">
            <w:pPr>
              <w:jc w:val="center"/>
            </w:pPr>
            <w:r w:rsidRPr="00F54C89">
              <w:t>5</w:t>
            </w:r>
          </w:p>
          <w:p w:rsidR="00974F86" w:rsidRPr="00F54C89" w:rsidRDefault="00974F86" w:rsidP="00974F86">
            <w:pPr>
              <w:jc w:val="center"/>
            </w:pPr>
          </w:p>
        </w:tc>
        <w:tc>
          <w:tcPr>
            <w:tcW w:w="0" w:type="auto"/>
          </w:tcPr>
          <w:p w:rsidR="00974F86" w:rsidRPr="00F54C89" w:rsidRDefault="00974F86" w:rsidP="00974F86">
            <w:pPr>
              <w:jc w:val="center"/>
            </w:pPr>
            <w:r w:rsidRPr="00F54C89">
              <w:t>математика</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1</w:t>
            </w:r>
          </w:p>
        </w:tc>
        <w:tc>
          <w:tcPr>
            <w:tcW w:w="0" w:type="auto"/>
          </w:tcPr>
          <w:p w:rsidR="00974F86" w:rsidRPr="00F54C89" w:rsidRDefault="00974F86" w:rsidP="00974F86">
            <w:pPr>
              <w:jc w:val="center"/>
            </w:pPr>
            <w:r>
              <w:t>12</w:t>
            </w:r>
          </w:p>
        </w:tc>
        <w:tc>
          <w:tcPr>
            <w:tcW w:w="0" w:type="auto"/>
          </w:tcPr>
          <w:p w:rsidR="00974F86" w:rsidRPr="00F54C89" w:rsidRDefault="00974F86" w:rsidP="00974F86">
            <w:pPr>
              <w:jc w:val="center"/>
            </w:pPr>
            <w:r>
              <w:t>6</w:t>
            </w:r>
          </w:p>
        </w:tc>
        <w:tc>
          <w:tcPr>
            <w:tcW w:w="0" w:type="auto"/>
          </w:tcPr>
          <w:p w:rsidR="00974F86" w:rsidRPr="00F54C89" w:rsidRDefault="00974F86" w:rsidP="00974F86">
            <w:pPr>
              <w:jc w:val="center"/>
            </w:pPr>
            <w:r>
              <w:t>68,5</w:t>
            </w:r>
          </w:p>
        </w:tc>
        <w:tc>
          <w:tcPr>
            <w:tcW w:w="0" w:type="auto"/>
          </w:tcPr>
          <w:p w:rsidR="00974F86" w:rsidRPr="00F54C89" w:rsidRDefault="00974F86" w:rsidP="00974F86">
            <w:pPr>
              <w:jc w:val="center"/>
            </w:pPr>
            <w:r w:rsidRPr="00F54C89">
              <w:t>5</w:t>
            </w:r>
            <w:r>
              <w:t>,3</w:t>
            </w:r>
          </w:p>
        </w:tc>
        <w:tc>
          <w:tcPr>
            <w:tcW w:w="2249" w:type="dxa"/>
          </w:tcPr>
          <w:p w:rsidR="00974F86" w:rsidRPr="00F54C89" w:rsidRDefault="00974F86" w:rsidP="00974F86">
            <w:pPr>
              <w:jc w:val="center"/>
            </w:pPr>
            <w:r>
              <w:t>Аксенова М.И.</w:t>
            </w:r>
          </w:p>
        </w:tc>
      </w:tr>
      <w:tr w:rsidR="00974F86" w:rsidRPr="00F54C89" w:rsidTr="00974F86">
        <w:trPr>
          <w:trHeight w:val="258"/>
        </w:trPr>
        <w:tc>
          <w:tcPr>
            <w:tcW w:w="0" w:type="auto"/>
            <w:vMerge/>
          </w:tcPr>
          <w:p w:rsidR="00974F86" w:rsidRPr="00F54C89" w:rsidRDefault="00974F86" w:rsidP="00974F86">
            <w:pPr>
              <w:jc w:val="center"/>
            </w:pPr>
          </w:p>
        </w:tc>
        <w:tc>
          <w:tcPr>
            <w:tcW w:w="0" w:type="auto"/>
          </w:tcPr>
          <w:p w:rsidR="00974F86" w:rsidRPr="00F54C89" w:rsidRDefault="00974F86" w:rsidP="00974F86">
            <w:pPr>
              <w:jc w:val="center"/>
            </w:pPr>
            <w:r>
              <w:t>биология</w:t>
            </w:r>
          </w:p>
        </w:tc>
        <w:tc>
          <w:tcPr>
            <w:tcW w:w="0" w:type="auto"/>
          </w:tcPr>
          <w:p w:rsidR="00974F86" w:rsidRDefault="00974F86" w:rsidP="00974F86">
            <w:pPr>
              <w:jc w:val="center"/>
            </w:pPr>
            <w:r>
              <w:t>-</w:t>
            </w:r>
          </w:p>
        </w:tc>
        <w:tc>
          <w:tcPr>
            <w:tcW w:w="0" w:type="auto"/>
          </w:tcPr>
          <w:p w:rsidR="00974F86" w:rsidRDefault="00974F86" w:rsidP="00974F86">
            <w:pPr>
              <w:jc w:val="center"/>
            </w:pPr>
            <w:r>
              <w:t>13</w:t>
            </w:r>
          </w:p>
        </w:tc>
        <w:tc>
          <w:tcPr>
            <w:tcW w:w="0" w:type="auto"/>
          </w:tcPr>
          <w:p w:rsidR="00974F86" w:rsidRDefault="00974F86" w:rsidP="00974F86">
            <w:pPr>
              <w:jc w:val="center"/>
            </w:pPr>
            <w:r>
              <w:t>3</w:t>
            </w:r>
          </w:p>
        </w:tc>
        <w:tc>
          <w:tcPr>
            <w:tcW w:w="0" w:type="auto"/>
          </w:tcPr>
          <w:p w:rsidR="00974F86" w:rsidRDefault="00974F86" w:rsidP="00974F86">
            <w:pPr>
              <w:jc w:val="center"/>
            </w:pPr>
            <w:r>
              <w:t>1</w:t>
            </w:r>
          </w:p>
        </w:tc>
        <w:tc>
          <w:tcPr>
            <w:tcW w:w="0" w:type="auto"/>
          </w:tcPr>
          <w:p w:rsidR="00974F86" w:rsidRDefault="00974F86" w:rsidP="00974F86">
            <w:pPr>
              <w:jc w:val="center"/>
            </w:pPr>
            <w:r>
              <w:t>94</w:t>
            </w:r>
          </w:p>
        </w:tc>
        <w:tc>
          <w:tcPr>
            <w:tcW w:w="0" w:type="auto"/>
          </w:tcPr>
          <w:p w:rsidR="00974F86" w:rsidRPr="00F54C89" w:rsidRDefault="00974F86" w:rsidP="00974F86">
            <w:pPr>
              <w:jc w:val="center"/>
            </w:pPr>
            <w:r>
              <w:t>61</w:t>
            </w:r>
          </w:p>
        </w:tc>
        <w:tc>
          <w:tcPr>
            <w:tcW w:w="2249" w:type="dxa"/>
          </w:tcPr>
          <w:p w:rsidR="00974F86" w:rsidRDefault="00974F86" w:rsidP="00974F86">
            <w:pPr>
              <w:jc w:val="center"/>
            </w:pPr>
            <w:r>
              <w:t>Зеленова Р.И.</w:t>
            </w:r>
          </w:p>
        </w:tc>
      </w:tr>
      <w:tr w:rsidR="00974F86" w:rsidRPr="00F54C89" w:rsidTr="00974F86">
        <w:trPr>
          <w:trHeight w:val="258"/>
        </w:trPr>
        <w:tc>
          <w:tcPr>
            <w:tcW w:w="0" w:type="auto"/>
            <w:vMerge w:val="restart"/>
            <w:vAlign w:val="center"/>
          </w:tcPr>
          <w:p w:rsidR="00974F86" w:rsidRPr="00E74B5B" w:rsidRDefault="00974F86" w:rsidP="00974F86">
            <w:pPr>
              <w:jc w:val="center"/>
            </w:pPr>
            <w:r w:rsidRPr="00E74B5B">
              <w:t>6</w:t>
            </w:r>
          </w:p>
        </w:tc>
        <w:tc>
          <w:tcPr>
            <w:tcW w:w="0" w:type="auto"/>
          </w:tcPr>
          <w:p w:rsidR="00974F86" w:rsidRPr="00F54C89" w:rsidRDefault="00974F86" w:rsidP="00974F86">
            <w:pPr>
              <w:jc w:val="center"/>
            </w:pPr>
            <w:r w:rsidRPr="00F54C89">
              <w:t>математика</w:t>
            </w:r>
          </w:p>
        </w:tc>
        <w:tc>
          <w:tcPr>
            <w:tcW w:w="0" w:type="auto"/>
          </w:tcPr>
          <w:p w:rsidR="00974F86" w:rsidRPr="00F54C89" w:rsidRDefault="00974F86" w:rsidP="00974F86">
            <w:pPr>
              <w:jc w:val="center"/>
            </w:pPr>
            <w:r w:rsidRPr="00F54C89">
              <w:t>-</w:t>
            </w:r>
          </w:p>
        </w:tc>
        <w:tc>
          <w:tcPr>
            <w:tcW w:w="0" w:type="auto"/>
          </w:tcPr>
          <w:p w:rsidR="00974F86" w:rsidRPr="00F54C89" w:rsidRDefault="00974F86" w:rsidP="00974F86">
            <w:pPr>
              <w:jc w:val="center"/>
            </w:pPr>
            <w:r>
              <w:t>1</w:t>
            </w:r>
          </w:p>
        </w:tc>
        <w:tc>
          <w:tcPr>
            <w:tcW w:w="0" w:type="auto"/>
          </w:tcPr>
          <w:p w:rsidR="00974F86" w:rsidRPr="00F54C89" w:rsidRDefault="00974F86" w:rsidP="00974F86">
            <w:pPr>
              <w:jc w:val="center"/>
            </w:pPr>
            <w:r>
              <w:t>7</w:t>
            </w:r>
          </w:p>
        </w:tc>
        <w:tc>
          <w:tcPr>
            <w:tcW w:w="0" w:type="auto"/>
          </w:tcPr>
          <w:p w:rsidR="00974F86" w:rsidRPr="00F54C89" w:rsidRDefault="00974F86" w:rsidP="00974F86">
            <w:pPr>
              <w:jc w:val="center"/>
            </w:pPr>
            <w:r>
              <w:t>3</w:t>
            </w:r>
          </w:p>
        </w:tc>
        <w:tc>
          <w:tcPr>
            <w:tcW w:w="0" w:type="auto"/>
          </w:tcPr>
          <w:p w:rsidR="00974F86" w:rsidRPr="00F54C89" w:rsidRDefault="00974F86" w:rsidP="00974F86">
            <w:pPr>
              <w:jc w:val="center"/>
            </w:pPr>
            <w:r>
              <w:t>72,7</w:t>
            </w:r>
          </w:p>
        </w:tc>
        <w:tc>
          <w:tcPr>
            <w:tcW w:w="0" w:type="auto"/>
          </w:tcPr>
          <w:p w:rsidR="00974F86" w:rsidRPr="00F54C89" w:rsidRDefault="00974F86" w:rsidP="00974F86">
            <w:pPr>
              <w:jc w:val="center"/>
            </w:pPr>
            <w:r>
              <w:t>9,1</w:t>
            </w:r>
          </w:p>
        </w:tc>
        <w:tc>
          <w:tcPr>
            <w:tcW w:w="2249" w:type="dxa"/>
          </w:tcPr>
          <w:p w:rsidR="00974F86" w:rsidRPr="00F54C89" w:rsidRDefault="00974F86" w:rsidP="00974F86">
            <w:pPr>
              <w:jc w:val="center"/>
            </w:pPr>
            <w:r>
              <w:t>Аксенова М.И.</w:t>
            </w:r>
          </w:p>
        </w:tc>
      </w:tr>
      <w:tr w:rsidR="00974F86" w:rsidRPr="00F54C89" w:rsidTr="00974F86">
        <w:trPr>
          <w:trHeight w:val="258"/>
        </w:trPr>
        <w:tc>
          <w:tcPr>
            <w:tcW w:w="0" w:type="auto"/>
            <w:vMerge/>
          </w:tcPr>
          <w:p w:rsidR="00974F86" w:rsidRPr="00E74B5B" w:rsidRDefault="00974F86" w:rsidP="00974F86">
            <w:pPr>
              <w:jc w:val="center"/>
            </w:pPr>
          </w:p>
        </w:tc>
        <w:tc>
          <w:tcPr>
            <w:tcW w:w="0" w:type="auto"/>
          </w:tcPr>
          <w:p w:rsidR="00974F86" w:rsidRPr="00F54C89" w:rsidRDefault="00974F86" w:rsidP="00974F86">
            <w:pPr>
              <w:jc w:val="center"/>
            </w:pPr>
            <w:r>
              <w:t>биология</w:t>
            </w:r>
          </w:p>
        </w:tc>
        <w:tc>
          <w:tcPr>
            <w:tcW w:w="0" w:type="auto"/>
          </w:tcPr>
          <w:p w:rsidR="00974F86" w:rsidRPr="00F54C89" w:rsidRDefault="00974F86" w:rsidP="00974F86">
            <w:pPr>
              <w:jc w:val="center"/>
            </w:pPr>
            <w:r>
              <w:t>1</w:t>
            </w:r>
          </w:p>
        </w:tc>
        <w:tc>
          <w:tcPr>
            <w:tcW w:w="0" w:type="auto"/>
          </w:tcPr>
          <w:p w:rsidR="00974F86" w:rsidRDefault="00974F86" w:rsidP="00974F86">
            <w:pPr>
              <w:jc w:val="center"/>
            </w:pPr>
            <w:r>
              <w:t>6</w:t>
            </w:r>
          </w:p>
        </w:tc>
        <w:tc>
          <w:tcPr>
            <w:tcW w:w="0" w:type="auto"/>
          </w:tcPr>
          <w:p w:rsidR="00974F86" w:rsidRDefault="00974F86" w:rsidP="00974F86">
            <w:pPr>
              <w:jc w:val="center"/>
            </w:pPr>
            <w:r>
              <w:t>2</w:t>
            </w:r>
          </w:p>
        </w:tc>
        <w:tc>
          <w:tcPr>
            <w:tcW w:w="0" w:type="auto"/>
          </w:tcPr>
          <w:p w:rsidR="00974F86" w:rsidRDefault="00974F86" w:rsidP="00974F86">
            <w:pPr>
              <w:jc w:val="center"/>
            </w:pPr>
            <w:r>
              <w:t>1</w:t>
            </w:r>
          </w:p>
        </w:tc>
        <w:tc>
          <w:tcPr>
            <w:tcW w:w="0" w:type="auto"/>
          </w:tcPr>
          <w:p w:rsidR="00974F86" w:rsidRDefault="00974F86" w:rsidP="00974F86">
            <w:pPr>
              <w:jc w:val="center"/>
            </w:pPr>
            <w:r>
              <w:t>90</w:t>
            </w:r>
          </w:p>
        </w:tc>
        <w:tc>
          <w:tcPr>
            <w:tcW w:w="0" w:type="auto"/>
          </w:tcPr>
          <w:p w:rsidR="00974F86" w:rsidRDefault="00974F86" w:rsidP="00974F86">
            <w:pPr>
              <w:jc w:val="center"/>
            </w:pPr>
            <w:r>
              <w:t>58</w:t>
            </w:r>
          </w:p>
        </w:tc>
        <w:tc>
          <w:tcPr>
            <w:tcW w:w="2249" w:type="dxa"/>
          </w:tcPr>
          <w:p w:rsidR="00974F86" w:rsidRDefault="00974F86" w:rsidP="00974F86">
            <w:pPr>
              <w:jc w:val="center"/>
            </w:pPr>
            <w:r>
              <w:t>Зеленова Р.И.</w:t>
            </w:r>
          </w:p>
        </w:tc>
      </w:tr>
      <w:tr w:rsidR="00974F86" w:rsidRPr="00F54C89" w:rsidTr="00974F86">
        <w:trPr>
          <w:trHeight w:val="258"/>
        </w:trPr>
        <w:tc>
          <w:tcPr>
            <w:tcW w:w="0" w:type="auto"/>
          </w:tcPr>
          <w:p w:rsidR="00974F86" w:rsidRPr="00E74B5B" w:rsidRDefault="00974F86" w:rsidP="00974F86">
            <w:pPr>
              <w:jc w:val="center"/>
            </w:pPr>
            <w:r>
              <w:t>10</w:t>
            </w:r>
          </w:p>
        </w:tc>
        <w:tc>
          <w:tcPr>
            <w:tcW w:w="0" w:type="auto"/>
          </w:tcPr>
          <w:p w:rsidR="00974F86" w:rsidRDefault="00974F86" w:rsidP="00974F86">
            <w:pPr>
              <w:jc w:val="center"/>
            </w:pPr>
            <w:r>
              <w:t>география</w:t>
            </w:r>
          </w:p>
        </w:tc>
        <w:tc>
          <w:tcPr>
            <w:tcW w:w="0" w:type="auto"/>
          </w:tcPr>
          <w:p w:rsidR="00974F86" w:rsidRDefault="00974F86" w:rsidP="00974F86">
            <w:pPr>
              <w:jc w:val="center"/>
            </w:pPr>
            <w:r>
              <w:t>-</w:t>
            </w:r>
          </w:p>
        </w:tc>
        <w:tc>
          <w:tcPr>
            <w:tcW w:w="0" w:type="auto"/>
          </w:tcPr>
          <w:p w:rsidR="00974F86" w:rsidRDefault="00974F86" w:rsidP="00974F86">
            <w:pPr>
              <w:jc w:val="center"/>
            </w:pPr>
            <w:r>
              <w:t>3</w:t>
            </w:r>
          </w:p>
        </w:tc>
        <w:tc>
          <w:tcPr>
            <w:tcW w:w="0" w:type="auto"/>
          </w:tcPr>
          <w:p w:rsidR="00974F86" w:rsidRDefault="00974F86" w:rsidP="00974F86">
            <w:pPr>
              <w:jc w:val="center"/>
            </w:pPr>
            <w:r>
              <w:t>3</w:t>
            </w:r>
          </w:p>
        </w:tc>
        <w:tc>
          <w:tcPr>
            <w:tcW w:w="0" w:type="auto"/>
          </w:tcPr>
          <w:p w:rsidR="00974F86" w:rsidRDefault="00974F86" w:rsidP="00974F86">
            <w:pPr>
              <w:jc w:val="center"/>
            </w:pPr>
            <w:r>
              <w:t>-</w:t>
            </w:r>
          </w:p>
        </w:tc>
        <w:tc>
          <w:tcPr>
            <w:tcW w:w="0" w:type="auto"/>
          </w:tcPr>
          <w:p w:rsidR="00974F86" w:rsidRDefault="00974F86" w:rsidP="00974F86">
            <w:pPr>
              <w:jc w:val="center"/>
            </w:pPr>
            <w:r>
              <w:t>100</w:t>
            </w:r>
          </w:p>
        </w:tc>
        <w:tc>
          <w:tcPr>
            <w:tcW w:w="0" w:type="auto"/>
          </w:tcPr>
          <w:p w:rsidR="00974F86" w:rsidRDefault="00974F86" w:rsidP="00974F86">
            <w:pPr>
              <w:jc w:val="center"/>
            </w:pPr>
            <w:r>
              <w:t>40</w:t>
            </w:r>
          </w:p>
        </w:tc>
        <w:tc>
          <w:tcPr>
            <w:tcW w:w="2249" w:type="dxa"/>
          </w:tcPr>
          <w:p w:rsidR="00974F86" w:rsidRDefault="00974F86" w:rsidP="00974F86">
            <w:pPr>
              <w:jc w:val="center"/>
            </w:pPr>
            <w:r>
              <w:t>Зеленова Р.И.</w:t>
            </w:r>
          </w:p>
        </w:tc>
      </w:tr>
      <w:tr w:rsidR="00974F86" w:rsidRPr="00F54C89" w:rsidTr="00974F86">
        <w:trPr>
          <w:trHeight w:val="258"/>
        </w:trPr>
        <w:tc>
          <w:tcPr>
            <w:tcW w:w="0" w:type="auto"/>
            <w:vMerge w:val="restart"/>
            <w:vAlign w:val="center"/>
          </w:tcPr>
          <w:p w:rsidR="00974F86" w:rsidRPr="00E74B5B" w:rsidRDefault="00974F86" w:rsidP="00974F86">
            <w:pPr>
              <w:jc w:val="center"/>
            </w:pPr>
            <w:r w:rsidRPr="00E74B5B">
              <w:t>11</w:t>
            </w:r>
          </w:p>
        </w:tc>
        <w:tc>
          <w:tcPr>
            <w:tcW w:w="0" w:type="auto"/>
          </w:tcPr>
          <w:p w:rsidR="00974F86" w:rsidRPr="00F54C89" w:rsidRDefault="00974F86" w:rsidP="00974F86">
            <w:pPr>
              <w:jc w:val="center"/>
            </w:pPr>
            <w:r>
              <w:t>биология</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5</w:t>
            </w:r>
          </w:p>
        </w:tc>
        <w:tc>
          <w:tcPr>
            <w:tcW w:w="0" w:type="auto"/>
          </w:tcPr>
          <w:p w:rsidR="00974F86" w:rsidRPr="00F54C89" w:rsidRDefault="00974F86" w:rsidP="00974F86">
            <w:pPr>
              <w:jc w:val="center"/>
            </w:pPr>
            <w:r>
              <w:t>1</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100</w:t>
            </w:r>
          </w:p>
        </w:tc>
        <w:tc>
          <w:tcPr>
            <w:tcW w:w="0" w:type="auto"/>
          </w:tcPr>
          <w:p w:rsidR="00974F86" w:rsidRPr="00F54C89" w:rsidRDefault="00974F86" w:rsidP="00974F86">
            <w:pPr>
              <w:jc w:val="center"/>
            </w:pPr>
            <w:r>
              <w:t>67</w:t>
            </w:r>
          </w:p>
        </w:tc>
        <w:tc>
          <w:tcPr>
            <w:tcW w:w="2249" w:type="dxa"/>
          </w:tcPr>
          <w:p w:rsidR="00974F86" w:rsidRPr="00F54C89" w:rsidRDefault="00974F86" w:rsidP="00974F86">
            <w:r>
              <w:t>Зеленова Р.И.</w:t>
            </w:r>
          </w:p>
        </w:tc>
      </w:tr>
      <w:tr w:rsidR="00974F86" w:rsidRPr="00F54C89" w:rsidTr="00974F86">
        <w:trPr>
          <w:trHeight w:val="258"/>
        </w:trPr>
        <w:tc>
          <w:tcPr>
            <w:tcW w:w="0" w:type="auto"/>
            <w:vMerge/>
          </w:tcPr>
          <w:p w:rsidR="00974F86" w:rsidRDefault="00974F86" w:rsidP="00974F86">
            <w:pPr>
              <w:jc w:val="center"/>
              <w:rPr>
                <w:color w:val="FF0000"/>
              </w:rPr>
            </w:pPr>
          </w:p>
        </w:tc>
        <w:tc>
          <w:tcPr>
            <w:tcW w:w="0" w:type="auto"/>
          </w:tcPr>
          <w:p w:rsidR="00974F86" w:rsidRDefault="00974F86" w:rsidP="00974F86">
            <w:pPr>
              <w:jc w:val="center"/>
            </w:pPr>
            <w:r>
              <w:t>физика</w:t>
            </w:r>
          </w:p>
        </w:tc>
        <w:tc>
          <w:tcPr>
            <w:tcW w:w="0" w:type="auto"/>
          </w:tcPr>
          <w:p w:rsidR="00974F86" w:rsidRDefault="00974F86" w:rsidP="00974F86">
            <w:pPr>
              <w:jc w:val="center"/>
            </w:pPr>
            <w:r>
              <w:t>-</w:t>
            </w:r>
          </w:p>
        </w:tc>
        <w:tc>
          <w:tcPr>
            <w:tcW w:w="0" w:type="auto"/>
          </w:tcPr>
          <w:p w:rsidR="00974F86" w:rsidRDefault="00974F86" w:rsidP="00974F86">
            <w:pPr>
              <w:jc w:val="center"/>
            </w:pPr>
            <w:r>
              <w:t>2</w:t>
            </w:r>
          </w:p>
        </w:tc>
        <w:tc>
          <w:tcPr>
            <w:tcW w:w="0" w:type="auto"/>
          </w:tcPr>
          <w:p w:rsidR="00974F86" w:rsidRDefault="00974F86" w:rsidP="00974F86">
            <w:pPr>
              <w:jc w:val="center"/>
            </w:pPr>
            <w:r>
              <w:t>4</w:t>
            </w:r>
          </w:p>
        </w:tc>
        <w:tc>
          <w:tcPr>
            <w:tcW w:w="0" w:type="auto"/>
          </w:tcPr>
          <w:p w:rsidR="00974F86" w:rsidRDefault="00974F86" w:rsidP="00974F86">
            <w:pPr>
              <w:jc w:val="center"/>
            </w:pPr>
            <w:r>
              <w:t>-</w:t>
            </w:r>
          </w:p>
        </w:tc>
        <w:tc>
          <w:tcPr>
            <w:tcW w:w="0" w:type="auto"/>
          </w:tcPr>
          <w:p w:rsidR="00974F86" w:rsidRDefault="00974F86" w:rsidP="00974F86">
            <w:pPr>
              <w:jc w:val="center"/>
            </w:pPr>
            <w:r>
              <w:t>100</w:t>
            </w:r>
          </w:p>
        </w:tc>
        <w:tc>
          <w:tcPr>
            <w:tcW w:w="0" w:type="auto"/>
          </w:tcPr>
          <w:p w:rsidR="00974F86" w:rsidRDefault="00974F86" w:rsidP="00974F86">
            <w:pPr>
              <w:jc w:val="center"/>
            </w:pPr>
            <w:r>
              <w:t>27</w:t>
            </w:r>
          </w:p>
        </w:tc>
        <w:tc>
          <w:tcPr>
            <w:tcW w:w="2249" w:type="dxa"/>
          </w:tcPr>
          <w:p w:rsidR="00974F86" w:rsidRDefault="00974F86" w:rsidP="00974F86">
            <w:pPr>
              <w:jc w:val="center"/>
            </w:pPr>
            <w:r>
              <w:t>Ландин А.С.</w:t>
            </w:r>
          </w:p>
        </w:tc>
      </w:tr>
      <w:tr w:rsidR="00974F86" w:rsidRPr="00F54C89" w:rsidTr="00974F86">
        <w:trPr>
          <w:trHeight w:val="258"/>
        </w:trPr>
        <w:tc>
          <w:tcPr>
            <w:tcW w:w="0" w:type="auto"/>
            <w:vMerge/>
          </w:tcPr>
          <w:p w:rsidR="00974F86" w:rsidRDefault="00974F86" w:rsidP="00974F86">
            <w:pPr>
              <w:jc w:val="center"/>
              <w:rPr>
                <w:color w:val="FF0000"/>
              </w:rPr>
            </w:pPr>
          </w:p>
        </w:tc>
        <w:tc>
          <w:tcPr>
            <w:tcW w:w="0" w:type="auto"/>
          </w:tcPr>
          <w:p w:rsidR="00974F86" w:rsidRDefault="00974F86" w:rsidP="00974F86">
            <w:pPr>
              <w:jc w:val="center"/>
            </w:pPr>
            <w:r>
              <w:t>химия</w:t>
            </w:r>
          </w:p>
        </w:tc>
        <w:tc>
          <w:tcPr>
            <w:tcW w:w="0" w:type="auto"/>
          </w:tcPr>
          <w:p w:rsidR="00974F86" w:rsidRDefault="00974F86" w:rsidP="00974F86">
            <w:pPr>
              <w:jc w:val="center"/>
            </w:pPr>
            <w:r>
              <w:t>-</w:t>
            </w:r>
          </w:p>
        </w:tc>
        <w:tc>
          <w:tcPr>
            <w:tcW w:w="0" w:type="auto"/>
          </w:tcPr>
          <w:p w:rsidR="00974F86" w:rsidRDefault="00974F86" w:rsidP="00974F86">
            <w:pPr>
              <w:jc w:val="center"/>
            </w:pPr>
            <w:r>
              <w:t>2</w:t>
            </w:r>
          </w:p>
        </w:tc>
        <w:tc>
          <w:tcPr>
            <w:tcW w:w="0" w:type="auto"/>
          </w:tcPr>
          <w:p w:rsidR="00974F86" w:rsidRDefault="00974F86" w:rsidP="00974F86">
            <w:pPr>
              <w:jc w:val="center"/>
            </w:pPr>
            <w:r>
              <w:t>4</w:t>
            </w:r>
          </w:p>
        </w:tc>
        <w:tc>
          <w:tcPr>
            <w:tcW w:w="0" w:type="auto"/>
          </w:tcPr>
          <w:p w:rsidR="00974F86" w:rsidRDefault="00974F86" w:rsidP="00974F86">
            <w:pPr>
              <w:jc w:val="center"/>
            </w:pPr>
            <w:r>
              <w:t>1</w:t>
            </w:r>
          </w:p>
        </w:tc>
        <w:tc>
          <w:tcPr>
            <w:tcW w:w="0" w:type="auto"/>
          </w:tcPr>
          <w:p w:rsidR="00974F86" w:rsidRDefault="00974F86" w:rsidP="00974F86">
            <w:pPr>
              <w:jc w:val="center"/>
            </w:pPr>
            <w:r>
              <w:t>86</w:t>
            </w:r>
          </w:p>
        </w:tc>
        <w:tc>
          <w:tcPr>
            <w:tcW w:w="0" w:type="auto"/>
          </w:tcPr>
          <w:p w:rsidR="00974F86" w:rsidRDefault="00974F86" w:rsidP="00974F86">
            <w:pPr>
              <w:jc w:val="center"/>
            </w:pPr>
            <w:r>
              <w:t>23</w:t>
            </w:r>
          </w:p>
        </w:tc>
        <w:tc>
          <w:tcPr>
            <w:tcW w:w="2249" w:type="dxa"/>
          </w:tcPr>
          <w:p w:rsidR="00974F86" w:rsidRDefault="00974F86" w:rsidP="00974F86">
            <w:pPr>
              <w:jc w:val="center"/>
            </w:pPr>
            <w:r>
              <w:t>Твердая Л.Ю.</w:t>
            </w:r>
          </w:p>
        </w:tc>
      </w:tr>
    </w:tbl>
    <w:p w:rsidR="00974F86" w:rsidRDefault="00974F86" w:rsidP="00974F86">
      <w:pPr>
        <w:jc w:val="both"/>
        <w:rPr>
          <w:rFonts w:ascii="Times New Roman" w:hAnsi="Times New Roman" w:cs="Times New Roman"/>
          <w:sz w:val="24"/>
          <w:szCs w:val="24"/>
        </w:rPr>
      </w:pPr>
      <w:r>
        <w:rPr>
          <w:rFonts w:ascii="Times New Roman" w:hAnsi="Times New Roman" w:cs="Times New Roman"/>
          <w:sz w:val="24"/>
          <w:szCs w:val="24"/>
        </w:rPr>
        <w:t>Плохо справились с ВПР по математике, физике и химии.</w:t>
      </w:r>
    </w:p>
    <w:p w:rsidR="00974F86" w:rsidRPr="00A34762" w:rsidRDefault="00974F86" w:rsidP="00974F8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34762">
        <w:rPr>
          <w:rFonts w:ascii="Times New Roman" w:hAnsi="Times New Roman" w:cs="Times New Roman"/>
          <w:sz w:val="24"/>
          <w:szCs w:val="24"/>
        </w:rPr>
        <w:t>На уроках математики необходимо:</w:t>
      </w:r>
    </w:p>
    <w:p w:rsidR="00974F86" w:rsidRPr="00A34762" w:rsidRDefault="00974F86" w:rsidP="00974F86">
      <w:pPr>
        <w:spacing w:after="0"/>
        <w:jc w:val="both"/>
        <w:rPr>
          <w:rFonts w:ascii="Times New Roman" w:hAnsi="Times New Roman" w:cs="Times New Roman"/>
          <w:sz w:val="24"/>
          <w:szCs w:val="24"/>
        </w:rPr>
      </w:pPr>
      <w:r w:rsidRPr="00A34762">
        <w:rPr>
          <w:rFonts w:ascii="Times New Roman" w:hAnsi="Times New Roman" w:cs="Times New Roman"/>
          <w:sz w:val="24"/>
          <w:szCs w:val="24"/>
        </w:rPr>
        <w:t xml:space="preserve"> - уделить особое внимание обучающимся, достигшим  базового уровня, по формированию и развитию учебных действий планирования, контроля учебной деятельности, поиска разных решений учебной задачи, использования информации, представленной в разной форме;</w:t>
      </w:r>
    </w:p>
    <w:p w:rsidR="00974F86" w:rsidRPr="00A34762" w:rsidRDefault="00974F86" w:rsidP="00974F86">
      <w:pPr>
        <w:jc w:val="both"/>
        <w:rPr>
          <w:rFonts w:ascii="Times New Roman" w:hAnsi="Times New Roman" w:cs="Times New Roman"/>
          <w:sz w:val="24"/>
          <w:szCs w:val="24"/>
        </w:rPr>
      </w:pPr>
      <w:r w:rsidRPr="00A34762">
        <w:rPr>
          <w:rFonts w:ascii="Times New Roman" w:hAnsi="Times New Roman" w:cs="Times New Roman"/>
          <w:sz w:val="24"/>
          <w:szCs w:val="24"/>
        </w:rPr>
        <w:t xml:space="preserve"> - продолжить работу по развитию обучающихся, демонстрирующих повышенный и высокий уровни достижений, интереса к предмету, решению поисковых и исследовательских задач, вовлекать их в проектную деятельность по математике.</w:t>
      </w:r>
    </w:p>
    <w:p w:rsidR="00974F86" w:rsidRPr="00A34762" w:rsidRDefault="00974F86" w:rsidP="00974F86">
      <w:pPr>
        <w:contextualSpacing/>
        <w:jc w:val="both"/>
        <w:rPr>
          <w:rFonts w:ascii="Times New Roman" w:hAnsi="Times New Roman" w:cs="Times New Roman"/>
          <w:sz w:val="24"/>
          <w:szCs w:val="24"/>
        </w:rPr>
      </w:pPr>
      <w:r w:rsidRPr="00A34762">
        <w:rPr>
          <w:rFonts w:ascii="Times New Roman" w:hAnsi="Times New Roman" w:cs="Times New Roman"/>
          <w:sz w:val="24"/>
          <w:szCs w:val="24"/>
        </w:rPr>
        <w:t xml:space="preserve">В процессе обучения </w:t>
      </w:r>
      <w:r>
        <w:rPr>
          <w:rFonts w:ascii="Times New Roman" w:hAnsi="Times New Roman" w:cs="Times New Roman"/>
          <w:sz w:val="24"/>
          <w:szCs w:val="24"/>
        </w:rPr>
        <w:t>химии, физики</w:t>
      </w:r>
      <w:r w:rsidRPr="00A34762">
        <w:rPr>
          <w:rFonts w:ascii="Times New Roman" w:hAnsi="Times New Roman" w:cs="Times New Roman"/>
          <w:sz w:val="24"/>
          <w:szCs w:val="24"/>
        </w:rPr>
        <w:t xml:space="preserve"> необходимо:</w:t>
      </w:r>
    </w:p>
    <w:p w:rsidR="00974F86" w:rsidRPr="00A34762" w:rsidRDefault="00974F86" w:rsidP="00974F86">
      <w:pPr>
        <w:contextualSpacing/>
        <w:jc w:val="both"/>
        <w:rPr>
          <w:rFonts w:ascii="Times New Roman" w:hAnsi="Times New Roman" w:cs="Times New Roman"/>
          <w:sz w:val="24"/>
          <w:szCs w:val="24"/>
        </w:rPr>
      </w:pPr>
      <w:r w:rsidRPr="00A34762">
        <w:rPr>
          <w:rFonts w:ascii="Times New Roman" w:hAnsi="Times New Roman" w:cs="Times New Roman"/>
          <w:sz w:val="24"/>
          <w:szCs w:val="24"/>
        </w:rPr>
        <w:t>- уделить особое внимание формированию у школьников умений обо</w:t>
      </w:r>
      <w:r>
        <w:rPr>
          <w:rFonts w:ascii="Times New Roman" w:hAnsi="Times New Roman" w:cs="Times New Roman"/>
          <w:sz w:val="24"/>
          <w:szCs w:val="24"/>
        </w:rPr>
        <w:t xml:space="preserve">сновывать сущность химических и физических </w:t>
      </w:r>
      <w:r w:rsidRPr="00A34762">
        <w:rPr>
          <w:rFonts w:ascii="Times New Roman" w:hAnsi="Times New Roman" w:cs="Times New Roman"/>
          <w:sz w:val="24"/>
          <w:szCs w:val="24"/>
        </w:rPr>
        <w:t xml:space="preserve"> процессов</w:t>
      </w:r>
      <w:r>
        <w:rPr>
          <w:rFonts w:ascii="Times New Roman" w:hAnsi="Times New Roman" w:cs="Times New Roman"/>
          <w:sz w:val="24"/>
          <w:szCs w:val="24"/>
        </w:rPr>
        <w:t>;</w:t>
      </w:r>
    </w:p>
    <w:p w:rsidR="00974F86" w:rsidRDefault="00974F86" w:rsidP="00974F86">
      <w:pPr>
        <w:contextualSpacing/>
        <w:jc w:val="both"/>
        <w:rPr>
          <w:rFonts w:ascii="Times New Roman" w:hAnsi="Times New Roman" w:cs="Times New Roman"/>
          <w:sz w:val="24"/>
          <w:szCs w:val="24"/>
        </w:rPr>
      </w:pPr>
      <w:r w:rsidRPr="00A34762">
        <w:rPr>
          <w:rFonts w:ascii="Times New Roman" w:hAnsi="Times New Roman" w:cs="Times New Roman"/>
          <w:sz w:val="24"/>
          <w:szCs w:val="24"/>
        </w:rPr>
        <w:t>- сделать акцент на формирование у обучающихся умений работать с текстом, рисунками, схемами, извлекать и анализировать информацию из различных источников;</w:t>
      </w:r>
    </w:p>
    <w:p w:rsidR="00974F86" w:rsidRPr="00A34762" w:rsidRDefault="00974F86" w:rsidP="00974F86">
      <w:pPr>
        <w:contextualSpacing/>
        <w:jc w:val="both"/>
        <w:rPr>
          <w:rFonts w:ascii="Times New Roman" w:hAnsi="Times New Roman" w:cs="Times New Roman"/>
          <w:sz w:val="24"/>
          <w:szCs w:val="24"/>
        </w:rPr>
      </w:pPr>
      <w:r>
        <w:rPr>
          <w:rFonts w:ascii="Times New Roman" w:hAnsi="Times New Roman" w:cs="Times New Roman"/>
          <w:sz w:val="24"/>
          <w:szCs w:val="24"/>
        </w:rPr>
        <w:t>-на уроках физики больше времени уделять решению задач;</w:t>
      </w:r>
    </w:p>
    <w:p w:rsidR="00974F86" w:rsidRDefault="00974F86" w:rsidP="00974F86">
      <w:pPr>
        <w:contextualSpacing/>
        <w:jc w:val="both"/>
        <w:rPr>
          <w:rFonts w:ascii="Times New Roman" w:hAnsi="Times New Roman" w:cs="Times New Roman"/>
          <w:sz w:val="24"/>
          <w:szCs w:val="24"/>
        </w:rPr>
      </w:pPr>
      <w:r w:rsidRPr="00A34762">
        <w:rPr>
          <w:rFonts w:ascii="Times New Roman" w:hAnsi="Times New Roman" w:cs="Times New Roman"/>
          <w:sz w:val="24"/>
          <w:szCs w:val="24"/>
        </w:rPr>
        <w:t xml:space="preserve">-сформировать умения кратко, четко, по существу вопроса письменно излагать свои мысли при выполнении задания. </w:t>
      </w:r>
    </w:p>
    <w:p w:rsidR="00974F86" w:rsidRDefault="00974F86" w:rsidP="00974F86">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956858">
        <w:rPr>
          <w:rFonts w:ascii="Times New Roman" w:hAnsi="Times New Roman" w:cs="Times New Roman"/>
          <w:sz w:val="24"/>
          <w:szCs w:val="24"/>
        </w:rPr>
        <w:t xml:space="preserve">Всем учителям необходимо учесть результаты ВПР  и </w:t>
      </w:r>
      <w:r w:rsidRPr="00956858">
        <w:rPr>
          <w:rFonts w:ascii="Times New Roman" w:hAnsi="Times New Roman" w:cs="Times New Roman"/>
          <w:color w:val="000000"/>
          <w:sz w:val="24"/>
          <w:szCs w:val="24"/>
        </w:rPr>
        <w:t>разработать план мероприят</w:t>
      </w:r>
      <w:r>
        <w:rPr>
          <w:rFonts w:ascii="Times New Roman" w:hAnsi="Times New Roman" w:cs="Times New Roman"/>
          <w:color w:val="000000"/>
          <w:sz w:val="24"/>
          <w:szCs w:val="24"/>
        </w:rPr>
        <w:t>ий  на 2018-2019</w:t>
      </w:r>
      <w:r w:rsidRPr="00956858">
        <w:rPr>
          <w:rFonts w:ascii="Times New Roman" w:hAnsi="Times New Roman" w:cs="Times New Roman"/>
          <w:color w:val="000000"/>
          <w:sz w:val="24"/>
          <w:szCs w:val="24"/>
        </w:rPr>
        <w:t xml:space="preserve"> учебный год по подготовке учащихся к ВПР по биологии, географии, химии, физике, математике.</w:t>
      </w:r>
    </w:p>
    <w:p w:rsidR="00974F86" w:rsidRDefault="00974F86" w:rsidP="00974F86">
      <w:pPr>
        <w:jc w:val="center"/>
        <w:rPr>
          <w:rFonts w:ascii="Times New Roman" w:hAnsi="Times New Roman" w:cs="Times New Roman"/>
          <w:b/>
        </w:rPr>
      </w:pPr>
      <w:r>
        <w:rPr>
          <w:rFonts w:ascii="Times New Roman" w:hAnsi="Times New Roman" w:cs="Times New Roman"/>
          <w:b/>
        </w:rPr>
        <w:t>Сравнение результатов ВПР по года</w:t>
      </w:r>
      <w:r w:rsidR="009B203D">
        <w:rPr>
          <w:rFonts w:ascii="Times New Roman" w:hAnsi="Times New Roman" w:cs="Times New Roman"/>
          <w:b/>
        </w:rPr>
        <w:t>м</w:t>
      </w:r>
      <w:r>
        <w:rPr>
          <w:rFonts w:ascii="Times New Roman" w:hAnsi="Times New Roman" w:cs="Times New Roman"/>
          <w:b/>
        </w:rPr>
        <w:t xml:space="preserve"> и классам</w:t>
      </w:r>
    </w:p>
    <w:tbl>
      <w:tblPr>
        <w:tblStyle w:val="a3"/>
        <w:tblW w:w="0" w:type="auto"/>
        <w:tblLayout w:type="fixed"/>
        <w:tblLook w:val="04A0"/>
      </w:tblPr>
      <w:tblGrid>
        <w:gridCol w:w="1668"/>
        <w:gridCol w:w="708"/>
        <w:gridCol w:w="851"/>
        <w:gridCol w:w="709"/>
        <w:gridCol w:w="708"/>
        <w:gridCol w:w="567"/>
        <w:gridCol w:w="426"/>
        <w:gridCol w:w="850"/>
        <w:gridCol w:w="567"/>
        <w:gridCol w:w="567"/>
        <w:gridCol w:w="709"/>
        <w:gridCol w:w="2352"/>
      </w:tblGrid>
      <w:tr w:rsidR="00974F86" w:rsidTr="00974F86">
        <w:tc>
          <w:tcPr>
            <w:tcW w:w="1668" w:type="dxa"/>
            <w:vMerge w:val="restart"/>
          </w:tcPr>
          <w:p w:rsidR="00974F86" w:rsidRPr="00EF533C" w:rsidRDefault="00974F86" w:rsidP="00974F86">
            <w:pPr>
              <w:jc w:val="center"/>
              <w:rPr>
                <w:rFonts w:ascii="Times New Roman" w:hAnsi="Times New Roman" w:cs="Times New Roman"/>
                <w:sz w:val="20"/>
                <w:szCs w:val="20"/>
              </w:rPr>
            </w:pPr>
            <w:r w:rsidRPr="00EF533C">
              <w:rPr>
                <w:rFonts w:ascii="Times New Roman" w:hAnsi="Times New Roman" w:cs="Times New Roman"/>
                <w:sz w:val="20"/>
                <w:szCs w:val="20"/>
              </w:rPr>
              <w:t>Предмет</w:t>
            </w:r>
          </w:p>
        </w:tc>
        <w:tc>
          <w:tcPr>
            <w:tcW w:w="6662" w:type="dxa"/>
            <w:gridSpan w:val="10"/>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Сравнение результатов по годам и классам</w:t>
            </w:r>
          </w:p>
        </w:tc>
        <w:tc>
          <w:tcPr>
            <w:tcW w:w="2352" w:type="dxa"/>
            <w:vMerge w:val="restart"/>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Динамика</w:t>
            </w:r>
          </w:p>
        </w:tc>
      </w:tr>
      <w:tr w:rsidR="00974F86" w:rsidTr="00974F86">
        <w:tc>
          <w:tcPr>
            <w:tcW w:w="1668" w:type="dxa"/>
            <w:vMerge/>
          </w:tcPr>
          <w:p w:rsidR="00974F86" w:rsidRPr="00EF533C" w:rsidRDefault="00974F86" w:rsidP="00974F86">
            <w:pPr>
              <w:jc w:val="center"/>
              <w:rPr>
                <w:rFonts w:ascii="Times New Roman" w:hAnsi="Times New Roman" w:cs="Times New Roman"/>
                <w:sz w:val="20"/>
                <w:szCs w:val="20"/>
              </w:rPr>
            </w:pPr>
          </w:p>
        </w:tc>
        <w:tc>
          <w:tcPr>
            <w:tcW w:w="3543" w:type="dxa"/>
            <w:gridSpan w:val="5"/>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ВПР 2016-2017</w:t>
            </w:r>
            <w:r w:rsidR="00974F86">
              <w:rPr>
                <w:rFonts w:ascii="Times New Roman" w:hAnsi="Times New Roman" w:cs="Times New Roman"/>
                <w:sz w:val="20"/>
                <w:szCs w:val="20"/>
              </w:rPr>
              <w:t xml:space="preserve"> уч.г.</w:t>
            </w:r>
          </w:p>
        </w:tc>
        <w:tc>
          <w:tcPr>
            <w:tcW w:w="3119" w:type="dxa"/>
            <w:gridSpan w:val="5"/>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ВПР 2017-2018 уч.г.</w:t>
            </w:r>
          </w:p>
        </w:tc>
        <w:tc>
          <w:tcPr>
            <w:tcW w:w="2352" w:type="dxa"/>
            <w:vMerge/>
          </w:tcPr>
          <w:p w:rsidR="00974F86" w:rsidRPr="00EF533C" w:rsidRDefault="00974F86" w:rsidP="00974F86">
            <w:pPr>
              <w:jc w:val="center"/>
              <w:rPr>
                <w:rFonts w:ascii="Times New Roman" w:hAnsi="Times New Roman" w:cs="Times New Roman"/>
                <w:sz w:val="20"/>
                <w:szCs w:val="20"/>
              </w:rPr>
            </w:pPr>
          </w:p>
        </w:tc>
      </w:tr>
      <w:tr w:rsidR="00974F86" w:rsidTr="00974F86">
        <w:trPr>
          <w:cantSplit/>
          <w:trHeight w:val="1134"/>
        </w:trPr>
        <w:tc>
          <w:tcPr>
            <w:tcW w:w="1668" w:type="dxa"/>
            <w:vMerge/>
          </w:tcPr>
          <w:p w:rsidR="00974F86" w:rsidRPr="00EF533C" w:rsidRDefault="00974F86" w:rsidP="00974F86">
            <w:pPr>
              <w:jc w:val="center"/>
              <w:rPr>
                <w:rFonts w:ascii="Times New Roman" w:hAnsi="Times New Roman" w:cs="Times New Roman"/>
                <w:sz w:val="20"/>
                <w:szCs w:val="20"/>
              </w:rPr>
            </w:pPr>
          </w:p>
        </w:tc>
        <w:tc>
          <w:tcPr>
            <w:tcW w:w="708" w:type="dxa"/>
            <w:textDirection w:val="btLr"/>
          </w:tcPr>
          <w:p w:rsidR="00974F86" w:rsidRPr="00EF533C" w:rsidRDefault="00974F86" w:rsidP="00974F86">
            <w:pPr>
              <w:ind w:left="113" w:right="113"/>
              <w:jc w:val="center"/>
              <w:rPr>
                <w:rFonts w:ascii="Times New Roman" w:hAnsi="Times New Roman" w:cs="Times New Roman"/>
                <w:sz w:val="20"/>
                <w:szCs w:val="20"/>
              </w:rPr>
            </w:pPr>
            <w:r>
              <w:rPr>
                <w:rFonts w:ascii="Times New Roman" w:hAnsi="Times New Roman" w:cs="Times New Roman"/>
                <w:sz w:val="20"/>
                <w:szCs w:val="20"/>
              </w:rPr>
              <w:t>Класс</w:t>
            </w:r>
          </w:p>
        </w:tc>
        <w:tc>
          <w:tcPr>
            <w:tcW w:w="851" w:type="dxa"/>
            <w:textDirection w:val="btLr"/>
          </w:tcPr>
          <w:p w:rsidR="00974F86" w:rsidRPr="00EF533C" w:rsidRDefault="00974F86" w:rsidP="00974F86">
            <w:pPr>
              <w:ind w:left="113" w:right="113"/>
              <w:jc w:val="center"/>
              <w:rPr>
                <w:rFonts w:ascii="Times New Roman" w:hAnsi="Times New Roman" w:cs="Times New Roman"/>
                <w:sz w:val="20"/>
                <w:szCs w:val="20"/>
              </w:rPr>
            </w:pPr>
            <w:r>
              <w:rPr>
                <w:rFonts w:ascii="Times New Roman" w:hAnsi="Times New Roman" w:cs="Times New Roman"/>
                <w:sz w:val="20"/>
                <w:szCs w:val="20"/>
              </w:rPr>
              <w:t>Кол-во участников</w:t>
            </w:r>
          </w:p>
        </w:tc>
        <w:tc>
          <w:tcPr>
            <w:tcW w:w="709" w:type="dxa"/>
            <w:textDirection w:val="btLr"/>
          </w:tcPr>
          <w:p w:rsidR="00974F86" w:rsidRPr="00EF533C" w:rsidRDefault="00974F86" w:rsidP="00974F86">
            <w:pPr>
              <w:ind w:left="113" w:right="113"/>
              <w:jc w:val="center"/>
              <w:rPr>
                <w:rFonts w:ascii="Times New Roman" w:hAnsi="Times New Roman" w:cs="Times New Roman"/>
                <w:sz w:val="20"/>
                <w:szCs w:val="20"/>
              </w:rPr>
            </w:pPr>
            <w:r>
              <w:rPr>
                <w:rFonts w:ascii="Times New Roman" w:hAnsi="Times New Roman" w:cs="Times New Roman"/>
                <w:sz w:val="20"/>
                <w:szCs w:val="20"/>
              </w:rPr>
              <w:t>Ср. балл</w:t>
            </w:r>
          </w:p>
        </w:tc>
        <w:tc>
          <w:tcPr>
            <w:tcW w:w="708"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КО</w:t>
            </w:r>
          </w:p>
        </w:tc>
        <w:tc>
          <w:tcPr>
            <w:tcW w:w="567"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УО</w:t>
            </w:r>
          </w:p>
        </w:tc>
        <w:tc>
          <w:tcPr>
            <w:tcW w:w="426" w:type="dxa"/>
            <w:textDirection w:val="btLr"/>
          </w:tcPr>
          <w:p w:rsidR="00974F86" w:rsidRPr="00EF533C" w:rsidRDefault="00974F86" w:rsidP="00974F86">
            <w:pPr>
              <w:ind w:left="113" w:right="113"/>
              <w:jc w:val="center"/>
              <w:rPr>
                <w:rFonts w:ascii="Times New Roman" w:hAnsi="Times New Roman" w:cs="Times New Roman"/>
                <w:sz w:val="20"/>
                <w:szCs w:val="20"/>
              </w:rPr>
            </w:pPr>
            <w:r>
              <w:rPr>
                <w:rFonts w:ascii="Times New Roman" w:hAnsi="Times New Roman" w:cs="Times New Roman"/>
                <w:sz w:val="20"/>
                <w:szCs w:val="20"/>
              </w:rPr>
              <w:t>Класс</w:t>
            </w:r>
          </w:p>
        </w:tc>
        <w:tc>
          <w:tcPr>
            <w:tcW w:w="850" w:type="dxa"/>
            <w:textDirection w:val="btLr"/>
          </w:tcPr>
          <w:p w:rsidR="00974F86" w:rsidRPr="00EF533C" w:rsidRDefault="00974F86" w:rsidP="00974F86">
            <w:pPr>
              <w:ind w:left="113" w:right="113"/>
              <w:jc w:val="center"/>
              <w:rPr>
                <w:rFonts w:ascii="Times New Roman" w:hAnsi="Times New Roman" w:cs="Times New Roman"/>
                <w:sz w:val="20"/>
                <w:szCs w:val="20"/>
              </w:rPr>
            </w:pPr>
            <w:r>
              <w:rPr>
                <w:rFonts w:ascii="Times New Roman" w:hAnsi="Times New Roman" w:cs="Times New Roman"/>
                <w:sz w:val="20"/>
                <w:szCs w:val="20"/>
              </w:rPr>
              <w:t>Кол-во участников</w:t>
            </w:r>
          </w:p>
        </w:tc>
        <w:tc>
          <w:tcPr>
            <w:tcW w:w="567" w:type="dxa"/>
            <w:textDirection w:val="btLr"/>
          </w:tcPr>
          <w:p w:rsidR="00974F86" w:rsidRPr="00EF533C" w:rsidRDefault="00974F86" w:rsidP="00974F86">
            <w:pPr>
              <w:ind w:left="113" w:right="113"/>
              <w:jc w:val="center"/>
              <w:rPr>
                <w:rFonts w:ascii="Times New Roman" w:hAnsi="Times New Roman" w:cs="Times New Roman"/>
                <w:sz w:val="20"/>
                <w:szCs w:val="20"/>
              </w:rPr>
            </w:pPr>
            <w:r>
              <w:rPr>
                <w:rFonts w:ascii="Times New Roman" w:hAnsi="Times New Roman" w:cs="Times New Roman"/>
                <w:sz w:val="20"/>
                <w:szCs w:val="20"/>
              </w:rPr>
              <w:t>Ср. балл</w:t>
            </w:r>
          </w:p>
        </w:tc>
        <w:tc>
          <w:tcPr>
            <w:tcW w:w="567"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КО</w:t>
            </w:r>
          </w:p>
        </w:tc>
        <w:tc>
          <w:tcPr>
            <w:tcW w:w="709"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УО</w:t>
            </w:r>
          </w:p>
        </w:tc>
        <w:tc>
          <w:tcPr>
            <w:tcW w:w="2352" w:type="dxa"/>
            <w:vMerge/>
          </w:tcPr>
          <w:p w:rsidR="00974F86" w:rsidRPr="00EF533C" w:rsidRDefault="00974F86" w:rsidP="00974F86">
            <w:pPr>
              <w:jc w:val="center"/>
              <w:rPr>
                <w:rFonts w:ascii="Times New Roman" w:hAnsi="Times New Roman" w:cs="Times New Roman"/>
                <w:sz w:val="20"/>
                <w:szCs w:val="20"/>
              </w:rPr>
            </w:pPr>
          </w:p>
        </w:tc>
      </w:tr>
      <w:tr w:rsidR="00974F86" w:rsidTr="00974F86">
        <w:tc>
          <w:tcPr>
            <w:tcW w:w="1668"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Русский язык</w:t>
            </w:r>
          </w:p>
        </w:tc>
        <w:tc>
          <w:tcPr>
            <w:tcW w:w="708"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11</w:t>
            </w:r>
          </w:p>
        </w:tc>
        <w:tc>
          <w:tcPr>
            <w:tcW w:w="709"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3,5</w:t>
            </w:r>
          </w:p>
        </w:tc>
        <w:tc>
          <w:tcPr>
            <w:tcW w:w="708"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45%</w:t>
            </w:r>
          </w:p>
        </w:tc>
        <w:tc>
          <w:tcPr>
            <w:tcW w:w="567"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91%</w:t>
            </w:r>
          </w:p>
        </w:tc>
        <w:tc>
          <w:tcPr>
            <w:tcW w:w="426" w:type="dxa"/>
          </w:tcPr>
          <w:p w:rsidR="00974F86" w:rsidRPr="00EF533C" w:rsidRDefault="00D411C3" w:rsidP="00974F86">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tcPr>
          <w:p w:rsidR="00974F86" w:rsidRPr="00EF533C" w:rsidRDefault="00D411C3" w:rsidP="00974F86">
            <w:pPr>
              <w:jc w:val="center"/>
              <w:rPr>
                <w:rFonts w:ascii="Times New Roman" w:hAnsi="Times New Roman" w:cs="Times New Roman"/>
                <w:sz w:val="20"/>
                <w:szCs w:val="20"/>
              </w:rPr>
            </w:pPr>
            <w:r>
              <w:rPr>
                <w:rFonts w:ascii="Times New Roman" w:hAnsi="Times New Roman" w:cs="Times New Roman"/>
                <w:sz w:val="20"/>
                <w:szCs w:val="20"/>
              </w:rPr>
              <w:t>8</w:t>
            </w:r>
          </w:p>
        </w:tc>
        <w:tc>
          <w:tcPr>
            <w:tcW w:w="567" w:type="dxa"/>
          </w:tcPr>
          <w:p w:rsidR="00974F86" w:rsidRPr="00EF533C" w:rsidRDefault="00D411C3" w:rsidP="00974F86">
            <w:pPr>
              <w:jc w:val="center"/>
              <w:rPr>
                <w:rFonts w:ascii="Times New Roman" w:hAnsi="Times New Roman" w:cs="Times New Roman"/>
                <w:sz w:val="20"/>
                <w:szCs w:val="20"/>
              </w:rPr>
            </w:pPr>
            <w:r>
              <w:rPr>
                <w:rFonts w:ascii="Times New Roman" w:hAnsi="Times New Roman" w:cs="Times New Roman"/>
                <w:sz w:val="20"/>
                <w:szCs w:val="20"/>
              </w:rPr>
              <w:t>3,75</w:t>
            </w:r>
          </w:p>
        </w:tc>
        <w:tc>
          <w:tcPr>
            <w:tcW w:w="567" w:type="dxa"/>
          </w:tcPr>
          <w:p w:rsidR="00974F86" w:rsidRPr="00EF533C" w:rsidRDefault="00D411C3" w:rsidP="00974F86">
            <w:pPr>
              <w:jc w:val="center"/>
              <w:rPr>
                <w:rFonts w:ascii="Times New Roman" w:hAnsi="Times New Roman" w:cs="Times New Roman"/>
                <w:sz w:val="20"/>
                <w:szCs w:val="20"/>
              </w:rPr>
            </w:pPr>
            <w:r>
              <w:rPr>
                <w:rFonts w:ascii="Times New Roman" w:hAnsi="Times New Roman" w:cs="Times New Roman"/>
                <w:sz w:val="20"/>
                <w:szCs w:val="20"/>
              </w:rPr>
              <w:t>62,5</w:t>
            </w:r>
          </w:p>
        </w:tc>
        <w:tc>
          <w:tcPr>
            <w:tcW w:w="709" w:type="dxa"/>
          </w:tcPr>
          <w:p w:rsidR="00974F86" w:rsidRPr="00EF533C" w:rsidRDefault="00D411C3" w:rsidP="00974F86">
            <w:pPr>
              <w:jc w:val="center"/>
              <w:rPr>
                <w:rFonts w:ascii="Times New Roman" w:hAnsi="Times New Roman" w:cs="Times New Roman"/>
                <w:sz w:val="20"/>
                <w:szCs w:val="20"/>
              </w:rPr>
            </w:pPr>
            <w:r>
              <w:rPr>
                <w:rFonts w:ascii="Times New Roman" w:hAnsi="Times New Roman" w:cs="Times New Roman"/>
                <w:sz w:val="20"/>
                <w:szCs w:val="20"/>
              </w:rPr>
              <w:t>9</w:t>
            </w:r>
            <w:r w:rsidR="000859CC">
              <w:rPr>
                <w:rFonts w:ascii="Times New Roman" w:hAnsi="Times New Roman" w:cs="Times New Roman"/>
                <w:sz w:val="20"/>
                <w:szCs w:val="20"/>
              </w:rPr>
              <w:t>8</w:t>
            </w:r>
            <w:r>
              <w:rPr>
                <w:rFonts w:ascii="Times New Roman" w:hAnsi="Times New Roman" w:cs="Times New Roman"/>
                <w:sz w:val="20"/>
                <w:szCs w:val="20"/>
              </w:rPr>
              <w:t>,8</w:t>
            </w:r>
          </w:p>
        </w:tc>
        <w:tc>
          <w:tcPr>
            <w:tcW w:w="2352" w:type="dxa"/>
          </w:tcPr>
          <w:p w:rsidR="00974F86" w:rsidRDefault="000859CC" w:rsidP="00974F86">
            <w:pPr>
              <w:jc w:val="center"/>
              <w:rPr>
                <w:rFonts w:ascii="Times New Roman" w:hAnsi="Times New Roman" w:cs="Times New Roman"/>
                <w:sz w:val="20"/>
                <w:szCs w:val="20"/>
              </w:rPr>
            </w:pPr>
            <w:proofErr w:type="gramStart"/>
            <w:r>
              <w:rPr>
                <w:rFonts w:ascii="Times New Roman" w:hAnsi="Times New Roman" w:cs="Times New Roman"/>
                <w:sz w:val="20"/>
                <w:szCs w:val="20"/>
              </w:rPr>
              <w:t>Ср.б</w:t>
            </w:r>
            <w:proofErr w:type="gramEnd"/>
            <w:r>
              <w:rPr>
                <w:rFonts w:ascii="Times New Roman" w:hAnsi="Times New Roman" w:cs="Times New Roman"/>
                <w:sz w:val="20"/>
                <w:szCs w:val="20"/>
              </w:rPr>
              <w:t>. - +0,2</w:t>
            </w:r>
          </w:p>
          <w:p w:rsidR="000859CC" w:rsidRDefault="000859CC" w:rsidP="00974F86">
            <w:pPr>
              <w:jc w:val="center"/>
              <w:rPr>
                <w:rFonts w:ascii="Times New Roman" w:hAnsi="Times New Roman" w:cs="Times New Roman"/>
                <w:sz w:val="20"/>
                <w:szCs w:val="20"/>
              </w:rPr>
            </w:pPr>
            <w:r>
              <w:rPr>
                <w:rFonts w:ascii="Times New Roman" w:hAnsi="Times New Roman" w:cs="Times New Roman"/>
                <w:sz w:val="20"/>
                <w:szCs w:val="20"/>
              </w:rPr>
              <w:t>КО - +20,5</w:t>
            </w:r>
          </w:p>
          <w:p w:rsidR="000859CC"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УО -  -1,2%</w:t>
            </w:r>
          </w:p>
        </w:tc>
      </w:tr>
      <w:tr w:rsidR="00974F86" w:rsidTr="00974F86">
        <w:tc>
          <w:tcPr>
            <w:tcW w:w="1668"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Русский язык</w:t>
            </w:r>
          </w:p>
        </w:tc>
        <w:tc>
          <w:tcPr>
            <w:tcW w:w="708"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18</w:t>
            </w:r>
          </w:p>
        </w:tc>
        <w:tc>
          <w:tcPr>
            <w:tcW w:w="709"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3,3</w:t>
            </w:r>
          </w:p>
        </w:tc>
        <w:tc>
          <w:tcPr>
            <w:tcW w:w="708"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50%</w:t>
            </w:r>
          </w:p>
        </w:tc>
        <w:tc>
          <w:tcPr>
            <w:tcW w:w="567"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 xml:space="preserve">94,5 </w:t>
            </w:r>
            <w:r w:rsidR="00974F86">
              <w:rPr>
                <w:rFonts w:ascii="Times New Roman" w:hAnsi="Times New Roman" w:cs="Times New Roman"/>
                <w:sz w:val="20"/>
                <w:szCs w:val="20"/>
              </w:rPr>
              <w:t>%</w:t>
            </w:r>
          </w:p>
        </w:tc>
        <w:tc>
          <w:tcPr>
            <w:tcW w:w="426"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18</w:t>
            </w:r>
          </w:p>
        </w:tc>
        <w:tc>
          <w:tcPr>
            <w:tcW w:w="567"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3,5</w:t>
            </w:r>
          </w:p>
        </w:tc>
        <w:tc>
          <w:tcPr>
            <w:tcW w:w="567" w:type="dxa"/>
          </w:tcPr>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50%</w:t>
            </w:r>
          </w:p>
        </w:tc>
        <w:tc>
          <w:tcPr>
            <w:tcW w:w="709"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100</w:t>
            </w:r>
            <w:r w:rsidR="00974F86">
              <w:rPr>
                <w:rFonts w:ascii="Times New Roman" w:hAnsi="Times New Roman" w:cs="Times New Roman"/>
                <w:sz w:val="20"/>
                <w:szCs w:val="20"/>
              </w:rPr>
              <w:t>%</w:t>
            </w:r>
          </w:p>
        </w:tc>
        <w:tc>
          <w:tcPr>
            <w:tcW w:w="2352" w:type="dxa"/>
          </w:tcPr>
          <w:p w:rsidR="00974F86" w:rsidRDefault="00974F86" w:rsidP="00974F86">
            <w:pPr>
              <w:jc w:val="center"/>
              <w:rPr>
                <w:rFonts w:ascii="Times New Roman" w:hAnsi="Times New Roman" w:cs="Times New Roman"/>
                <w:sz w:val="20"/>
                <w:szCs w:val="20"/>
              </w:rPr>
            </w:pPr>
            <w:proofErr w:type="gramStart"/>
            <w:r>
              <w:rPr>
                <w:rFonts w:ascii="Times New Roman" w:hAnsi="Times New Roman" w:cs="Times New Roman"/>
                <w:sz w:val="20"/>
                <w:szCs w:val="20"/>
              </w:rPr>
              <w:t>Ср.б</w:t>
            </w:r>
            <w:proofErr w:type="gramEnd"/>
            <w:r>
              <w:rPr>
                <w:rFonts w:ascii="Times New Roman" w:hAnsi="Times New Roman" w:cs="Times New Roman"/>
                <w:sz w:val="20"/>
                <w:szCs w:val="20"/>
              </w:rPr>
              <w:t>. + 0,2</w:t>
            </w:r>
          </w:p>
          <w:p w:rsidR="00974F86" w:rsidRDefault="00974F86" w:rsidP="00974F86">
            <w:pPr>
              <w:jc w:val="center"/>
              <w:rPr>
                <w:rFonts w:ascii="Times New Roman" w:hAnsi="Times New Roman" w:cs="Times New Roman"/>
                <w:sz w:val="20"/>
                <w:szCs w:val="20"/>
              </w:rPr>
            </w:pPr>
            <w:r>
              <w:rPr>
                <w:rFonts w:ascii="Times New Roman" w:hAnsi="Times New Roman" w:cs="Times New Roman"/>
                <w:sz w:val="20"/>
                <w:szCs w:val="20"/>
              </w:rPr>
              <w:t>Ко-0</w:t>
            </w:r>
          </w:p>
          <w:p w:rsidR="00974F86" w:rsidRPr="00EF533C" w:rsidRDefault="00974F86" w:rsidP="00974F86">
            <w:pPr>
              <w:jc w:val="center"/>
              <w:rPr>
                <w:rFonts w:ascii="Times New Roman" w:hAnsi="Times New Roman" w:cs="Times New Roman"/>
                <w:sz w:val="20"/>
                <w:szCs w:val="20"/>
              </w:rPr>
            </w:pPr>
            <w:r>
              <w:rPr>
                <w:rFonts w:ascii="Times New Roman" w:hAnsi="Times New Roman" w:cs="Times New Roman"/>
                <w:sz w:val="20"/>
                <w:szCs w:val="20"/>
              </w:rPr>
              <w:t>УО + 5,5%</w:t>
            </w:r>
          </w:p>
        </w:tc>
      </w:tr>
      <w:tr w:rsidR="00974F86" w:rsidTr="00974F86">
        <w:tc>
          <w:tcPr>
            <w:tcW w:w="1668"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Русский язык</w:t>
            </w:r>
          </w:p>
        </w:tc>
        <w:tc>
          <w:tcPr>
            <w:tcW w:w="708"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Pr>
          <w:p w:rsidR="00974F86" w:rsidRPr="00EF533C" w:rsidRDefault="000859CC" w:rsidP="00974F86">
            <w:pPr>
              <w:jc w:val="center"/>
              <w:rPr>
                <w:rFonts w:ascii="Times New Roman" w:hAnsi="Times New Roman" w:cs="Times New Roman"/>
                <w:sz w:val="20"/>
                <w:szCs w:val="20"/>
              </w:rPr>
            </w:pPr>
            <w:r>
              <w:rPr>
                <w:rFonts w:ascii="Times New Roman" w:hAnsi="Times New Roman" w:cs="Times New Roman"/>
                <w:sz w:val="20"/>
                <w:szCs w:val="20"/>
              </w:rPr>
              <w:t>8</w:t>
            </w:r>
          </w:p>
        </w:tc>
        <w:tc>
          <w:tcPr>
            <w:tcW w:w="709" w:type="dxa"/>
          </w:tcPr>
          <w:p w:rsidR="00974F86"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4,5</w:t>
            </w:r>
          </w:p>
        </w:tc>
        <w:tc>
          <w:tcPr>
            <w:tcW w:w="708" w:type="dxa"/>
          </w:tcPr>
          <w:p w:rsidR="00974F86"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87,5</w:t>
            </w:r>
          </w:p>
        </w:tc>
        <w:tc>
          <w:tcPr>
            <w:tcW w:w="567" w:type="dxa"/>
          </w:tcPr>
          <w:p w:rsidR="00974F86"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100</w:t>
            </w:r>
          </w:p>
        </w:tc>
        <w:tc>
          <w:tcPr>
            <w:tcW w:w="426" w:type="dxa"/>
          </w:tcPr>
          <w:p w:rsidR="00974F86"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Pr>
          <w:p w:rsidR="00974F86"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6</w:t>
            </w:r>
          </w:p>
        </w:tc>
        <w:tc>
          <w:tcPr>
            <w:tcW w:w="567" w:type="dxa"/>
          </w:tcPr>
          <w:p w:rsidR="00974F86"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3,33</w:t>
            </w:r>
          </w:p>
        </w:tc>
        <w:tc>
          <w:tcPr>
            <w:tcW w:w="567" w:type="dxa"/>
          </w:tcPr>
          <w:p w:rsidR="00974F86"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33,3</w:t>
            </w:r>
          </w:p>
        </w:tc>
        <w:tc>
          <w:tcPr>
            <w:tcW w:w="709" w:type="dxa"/>
          </w:tcPr>
          <w:p w:rsidR="00974F86"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83,3</w:t>
            </w:r>
          </w:p>
        </w:tc>
        <w:tc>
          <w:tcPr>
            <w:tcW w:w="2352" w:type="dxa"/>
          </w:tcPr>
          <w:p w:rsidR="00974F86" w:rsidRPr="008B245E" w:rsidRDefault="008B245E" w:rsidP="00974F86">
            <w:pPr>
              <w:jc w:val="center"/>
              <w:rPr>
                <w:rFonts w:ascii="Times New Roman" w:hAnsi="Times New Roman" w:cs="Times New Roman"/>
                <w:color w:val="FF0000"/>
                <w:sz w:val="20"/>
                <w:szCs w:val="20"/>
              </w:rPr>
            </w:pPr>
            <w:proofErr w:type="gramStart"/>
            <w:r>
              <w:rPr>
                <w:rFonts w:ascii="Times New Roman" w:hAnsi="Times New Roman" w:cs="Times New Roman"/>
                <w:sz w:val="20"/>
                <w:szCs w:val="20"/>
              </w:rPr>
              <w:t>Ср.б</w:t>
            </w:r>
            <w:proofErr w:type="gramEnd"/>
            <w:r>
              <w:rPr>
                <w:rFonts w:ascii="Times New Roman" w:hAnsi="Times New Roman" w:cs="Times New Roman"/>
                <w:sz w:val="20"/>
                <w:szCs w:val="20"/>
              </w:rPr>
              <w:t xml:space="preserve">. - </w:t>
            </w:r>
            <w:r w:rsidRPr="008B245E">
              <w:rPr>
                <w:rFonts w:ascii="Times New Roman" w:hAnsi="Times New Roman" w:cs="Times New Roman"/>
                <w:color w:val="FF0000"/>
                <w:sz w:val="20"/>
                <w:szCs w:val="20"/>
              </w:rPr>
              <w:t>-1,2</w:t>
            </w:r>
          </w:p>
          <w:p w:rsidR="008B245E" w:rsidRPr="008B245E" w:rsidRDefault="008B245E" w:rsidP="00974F86">
            <w:pPr>
              <w:jc w:val="center"/>
              <w:rPr>
                <w:rFonts w:ascii="Times New Roman" w:hAnsi="Times New Roman" w:cs="Times New Roman"/>
                <w:color w:val="FF0000"/>
                <w:sz w:val="20"/>
                <w:szCs w:val="20"/>
              </w:rPr>
            </w:pPr>
            <w:r>
              <w:rPr>
                <w:rFonts w:ascii="Times New Roman" w:hAnsi="Times New Roman" w:cs="Times New Roman"/>
                <w:sz w:val="20"/>
                <w:szCs w:val="20"/>
              </w:rPr>
              <w:t xml:space="preserve">КО - </w:t>
            </w:r>
            <w:r w:rsidRPr="008B245E">
              <w:rPr>
                <w:rFonts w:ascii="Times New Roman" w:hAnsi="Times New Roman" w:cs="Times New Roman"/>
                <w:color w:val="FF0000"/>
                <w:sz w:val="20"/>
                <w:szCs w:val="20"/>
              </w:rPr>
              <w:t>-54,2</w:t>
            </w:r>
          </w:p>
          <w:p w:rsidR="008B245E" w:rsidRPr="00EF533C" w:rsidRDefault="008B245E" w:rsidP="00974F86">
            <w:pPr>
              <w:jc w:val="center"/>
              <w:rPr>
                <w:rFonts w:ascii="Times New Roman" w:hAnsi="Times New Roman" w:cs="Times New Roman"/>
                <w:sz w:val="20"/>
                <w:szCs w:val="20"/>
              </w:rPr>
            </w:pPr>
            <w:r>
              <w:rPr>
                <w:rFonts w:ascii="Times New Roman" w:hAnsi="Times New Roman" w:cs="Times New Roman"/>
                <w:sz w:val="20"/>
                <w:szCs w:val="20"/>
              </w:rPr>
              <w:t xml:space="preserve">УО - </w:t>
            </w:r>
            <w:r w:rsidRPr="008B245E">
              <w:rPr>
                <w:rFonts w:ascii="Times New Roman" w:hAnsi="Times New Roman" w:cs="Times New Roman"/>
                <w:color w:val="FF0000"/>
                <w:sz w:val="20"/>
                <w:szCs w:val="20"/>
              </w:rPr>
              <w:t>-16,7</w:t>
            </w:r>
          </w:p>
        </w:tc>
      </w:tr>
      <w:tr w:rsidR="00974F86" w:rsidTr="00974F86">
        <w:tc>
          <w:tcPr>
            <w:tcW w:w="1668" w:type="dxa"/>
          </w:tcPr>
          <w:p w:rsidR="00974F86" w:rsidRPr="00EF533C" w:rsidRDefault="000975F0" w:rsidP="00974F86">
            <w:pPr>
              <w:jc w:val="center"/>
              <w:rPr>
                <w:rFonts w:ascii="Times New Roman" w:hAnsi="Times New Roman" w:cs="Times New Roman"/>
                <w:sz w:val="20"/>
                <w:szCs w:val="20"/>
              </w:rPr>
            </w:pPr>
            <w:r>
              <w:rPr>
                <w:rFonts w:ascii="Times New Roman" w:hAnsi="Times New Roman" w:cs="Times New Roman"/>
                <w:sz w:val="20"/>
                <w:szCs w:val="20"/>
              </w:rPr>
              <w:t>Русский язык</w:t>
            </w:r>
          </w:p>
        </w:tc>
        <w:tc>
          <w:tcPr>
            <w:tcW w:w="708" w:type="dxa"/>
          </w:tcPr>
          <w:p w:rsidR="00974F86" w:rsidRPr="00EF533C" w:rsidRDefault="000975F0" w:rsidP="00974F86">
            <w:pPr>
              <w:jc w:val="center"/>
              <w:rPr>
                <w:rFonts w:ascii="Times New Roman" w:hAnsi="Times New Roman" w:cs="Times New Roman"/>
                <w:sz w:val="20"/>
                <w:szCs w:val="20"/>
              </w:rPr>
            </w:pPr>
            <w:r>
              <w:rPr>
                <w:rFonts w:ascii="Times New Roman" w:hAnsi="Times New Roman" w:cs="Times New Roman"/>
                <w:sz w:val="20"/>
                <w:szCs w:val="20"/>
              </w:rPr>
              <w:t>9</w:t>
            </w:r>
          </w:p>
        </w:tc>
        <w:tc>
          <w:tcPr>
            <w:tcW w:w="851" w:type="dxa"/>
          </w:tcPr>
          <w:p w:rsidR="00974F86" w:rsidRPr="00EF533C" w:rsidRDefault="000975F0" w:rsidP="00974F86">
            <w:pPr>
              <w:jc w:val="center"/>
              <w:rPr>
                <w:rFonts w:ascii="Times New Roman" w:hAnsi="Times New Roman" w:cs="Times New Roman"/>
                <w:sz w:val="20"/>
                <w:szCs w:val="20"/>
              </w:rPr>
            </w:pPr>
            <w:r>
              <w:rPr>
                <w:rFonts w:ascii="Times New Roman" w:hAnsi="Times New Roman" w:cs="Times New Roman"/>
                <w:sz w:val="20"/>
                <w:szCs w:val="20"/>
              </w:rPr>
              <w:t>9</w:t>
            </w:r>
          </w:p>
        </w:tc>
        <w:tc>
          <w:tcPr>
            <w:tcW w:w="709" w:type="dxa"/>
          </w:tcPr>
          <w:p w:rsidR="00974F86" w:rsidRPr="00EF533C" w:rsidRDefault="000975F0" w:rsidP="00974F86">
            <w:pPr>
              <w:jc w:val="center"/>
              <w:rPr>
                <w:rFonts w:ascii="Times New Roman" w:hAnsi="Times New Roman" w:cs="Times New Roman"/>
                <w:sz w:val="20"/>
                <w:szCs w:val="20"/>
              </w:rPr>
            </w:pPr>
            <w:r>
              <w:rPr>
                <w:rFonts w:ascii="Times New Roman" w:hAnsi="Times New Roman" w:cs="Times New Roman"/>
                <w:sz w:val="20"/>
                <w:szCs w:val="20"/>
              </w:rPr>
              <w:t>2,4</w:t>
            </w:r>
          </w:p>
        </w:tc>
        <w:tc>
          <w:tcPr>
            <w:tcW w:w="708" w:type="dxa"/>
          </w:tcPr>
          <w:p w:rsidR="00974F86" w:rsidRPr="00EF533C" w:rsidRDefault="000975F0" w:rsidP="00974F86">
            <w:pPr>
              <w:jc w:val="center"/>
              <w:rPr>
                <w:rFonts w:ascii="Times New Roman" w:hAnsi="Times New Roman" w:cs="Times New Roman"/>
                <w:sz w:val="20"/>
                <w:szCs w:val="20"/>
              </w:rPr>
            </w:pPr>
            <w:r>
              <w:rPr>
                <w:rFonts w:ascii="Times New Roman" w:hAnsi="Times New Roman" w:cs="Times New Roman"/>
                <w:sz w:val="20"/>
                <w:szCs w:val="20"/>
              </w:rPr>
              <w:t>0 %</w:t>
            </w:r>
          </w:p>
        </w:tc>
        <w:tc>
          <w:tcPr>
            <w:tcW w:w="567" w:type="dxa"/>
          </w:tcPr>
          <w:p w:rsidR="00974F86" w:rsidRPr="00EF533C" w:rsidRDefault="000975F0" w:rsidP="00974F86">
            <w:pPr>
              <w:jc w:val="center"/>
              <w:rPr>
                <w:rFonts w:ascii="Times New Roman" w:hAnsi="Times New Roman" w:cs="Times New Roman"/>
                <w:sz w:val="20"/>
                <w:szCs w:val="20"/>
              </w:rPr>
            </w:pPr>
            <w:r>
              <w:rPr>
                <w:rFonts w:ascii="Times New Roman" w:hAnsi="Times New Roman" w:cs="Times New Roman"/>
                <w:sz w:val="20"/>
                <w:szCs w:val="20"/>
              </w:rPr>
              <w:t>44,4%</w:t>
            </w:r>
          </w:p>
        </w:tc>
        <w:tc>
          <w:tcPr>
            <w:tcW w:w="426" w:type="dxa"/>
          </w:tcPr>
          <w:p w:rsidR="00974F86" w:rsidRPr="00EF533C" w:rsidRDefault="000975F0" w:rsidP="00974F86">
            <w:pPr>
              <w:jc w:val="center"/>
              <w:rPr>
                <w:rFonts w:ascii="Times New Roman" w:hAnsi="Times New Roman" w:cs="Times New Roman"/>
                <w:sz w:val="20"/>
                <w:szCs w:val="20"/>
              </w:rPr>
            </w:pPr>
            <w:r>
              <w:rPr>
                <w:rFonts w:ascii="Times New Roman" w:hAnsi="Times New Roman" w:cs="Times New Roman"/>
                <w:sz w:val="20"/>
                <w:szCs w:val="20"/>
              </w:rPr>
              <w:t>9</w:t>
            </w:r>
          </w:p>
        </w:tc>
        <w:tc>
          <w:tcPr>
            <w:tcW w:w="850" w:type="dxa"/>
          </w:tcPr>
          <w:p w:rsidR="00974F86" w:rsidRPr="00EF533C" w:rsidRDefault="000975F0" w:rsidP="00974F86">
            <w:pPr>
              <w:jc w:val="center"/>
              <w:rPr>
                <w:rFonts w:ascii="Times New Roman" w:hAnsi="Times New Roman" w:cs="Times New Roman"/>
                <w:sz w:val="20"/>
                <w:szCs w:val="20"/>
              </w:rPr>
            </w:pPr>
            <w:r>
              <w:rPr>
                <w:rFonts w:ascii="Times New Roman" w:hAnsi="Times New Roman" w:cs="Times New Roman"/>
                <w:sz w:val="20"/>
                <w:szCs w:val="20"/>
              </w:rPr>
              <w:t>18</w:t>
            </w:r>
          </w:p>
        </w:tc>
        <w:tc>
          <w:tcPr>
            <w:tcW w:w="567" w:type="dxa"/>
          </w:tcPr>
          <w:p w:rsidR="00974F86" w:rsidRPr="00EF533C" w:rsidRDefault="00133624" w:rsidP="00974F86">
            <w:pPr>
              <w:jc w:val="center"/>
              <w:rPr>
                <w:rFonts w:ascii="Times New Roman" w:hAnsi="Times New Roman" w:cs="Times New Roman"/>
                <w:sz w:val="20"/>
                <w:szCs w:val="20"/>
              </w:rPr>
            </w:pPr>
            <w:r>
              <w:rPr>
                <w:rFonts w:ascii="Times New Roman" w:hAnsi="Times New Roman" w:cs="Times New Roman"/>
                <w:sz w:val="20"/>
                <w:szCs w:val="20"/>
              </w:rPr>
              <w:t>3,2</w:t>
            </w:r>
          </w:p>
        </w:tc>
        <w:tc>
          <w:tcPr>
            <w:tcW w:w="567" w:type="dxa"/>
          </w:tcPr>
          <w:p w:rsidR="00974F86" w:rsidRPr="00EF533C" w:rsidRDefault="00133624" w:rsidP="00974F86">
            <w:pPr>
              <w:jc w:val="center"/>
              <w:rPr>
                <w:rFonts w:ascii="Times New Roman" w:hAnsi="Times New Roman" w:cs="Times New Roman"/>
                <w:sz w:val="20"/>
                <w:szCs w:val="20"/>
              </w:rPr>
            </w:pPr>
            <w:r>
              <w:rPr>
                <w:rFonts w:ascii="Times New Roman" w:hAnsi="Times New Roman" w:cs="Times New Roman"/>
                <w:sz w:val="20"/>
                <w:szCs w:val="20"/>
              </w:rPr>
              <w:t>42,2 %</w:t>
            </w:r>
          </w:p>
        </w:tc>
        <w:tc>
          <w:tcPr>
            <w:tcW w:w="709" w:type="dxa"/>
          </w:tcPr>
          <w:p w:rsidR="00974F86" w:rsidRPr="00EF533C" w:rsidRDefault="00133624" w:rsidP="00974F86">
            <w:pPr>
              <w:jc w:val="center"/>
              <w:rPr>
                <w:rFonts w:ascii="Times New Roman" w:hAnsi="Times New Roman" w:cs="Times New Roman"/>
                <w:sz w:val="20"/>
                <w:szCs w:val="20"/>
              </w:rPr>
            </w:pPr>
            <w:r>
              <w:rPr>
                <w:rFonts w:ascii="Times New Roman" w:hAnsi="Times New Roman" w:cs="Times New Roman"/>
                <w:sz w:val="20"/>
                <w:szCs w:val="20"/>
              </w:rPr>
              <w:t>77,8 %</w:t>
            </w:r>
          </w:p>
        </w:tc>
        <w:tc>
          <w:tcPr>
            <w:tcW w:w="2352" w:type="dxa"/>
          </w:tcPr>
          <w:p w:rsidR="00133624" w:rsidRPr="008B245E" w:rsidRDefault="00133624" w:rsidP="00133624">
            <w:pPr>
              <w:jc w:val="center"/>
              <w:rPr>
                <w:rFonts w:ascii="Times New Roman" w:hAnsi="Times New Roman" w:cs="Times New Roman"/>
                <w:color w:val="FF0000"/>
                <w:sz w:val="20"/>
                <w:szCs w:val="20"/>
              </w:rPr>
            </w:pPr>
            <w:proofErr w:type="gramStart"/>
            <w:r>
              <w:rPr>
                <w:rFonts w:ascii="Times New Roman" w:hAnsi="Times New Roman" w:cs="Times New Roman"/>
                <w:sz w:val="20"/>
                <w:szCs w:val="20"/>
              </w:rPr>
              <w:t>Ср.б</w:t>
            </w:r>
            <w:proofErr w:type="gramEnd"/>
            <w:r>
              <w:rPr>
                <w:rFonts w:ascii="Times New Roman" w:hAnsi="Times New Roman" w:cs="Times New Roman"/>
                <w:sz w:val="20"/>
                <w:szCs w:val="20"/>
              </w:rPr>
              <w:t xml:space="preserve">. - </w:t>
            </w:r>
            <w:r>
              <w:rPr>
                <w:rFonts w:ascii="Times New Roman" w:hAnsi="Times New Roman" w:cs="Times New Roman"/>
                <w:color w:val="FF0000"/>
                <w:sz w:val="20"/>
                <w:szCs w:val="20"/>
              </w:rPr>
              <w:t>+0,8</w:t>
            </w:r>
          </w:p>
          <w:p w:rsidR="00133624" w:rsidRPr="008B245E" w:rsidRDefault="00133624" w:rsidP="00133624">
            <w:pPr>
              <w:jc w:val="center"/>
              <w:rPr>
                <w:rFonts w:ascii="Times New Roman" w:hAnsi="Times New Roman" w:cs="Times New Roman"/>
                <w:color w:val="FF0000"/>
                <w:sz w:val="20"/>
                <w:szCs w:val="20"/>
              </w:rPr>
            </w:pPr>
            <w:r>
              <w:rPr>
                <w:rFonts w:ascii="Times New Roman" w:hAnsi="Times New Roman" w:cs="Times New Roman"/>
                <w:sz w:val="20"/>
                <w:szCs w:val="20"/>
              </w:rPr>
              <w:t xml:space="preserve">КО - </w:t>
            </w:r>
            <w:r>
              <w:rPr>
                <w:rFonts w:ascii="Times New Roman" w:hAnsi="Times New Roman" w:cs="Times New Roman"/>
                <w:color w:val="FF0000"/>
                <w:sz w:val="20"/>
                <w:szCs w:val="20"/>
              </w:rPr>
              <w:t>+42</w:t>
            </w:r>
            <w:r w:rsidRPr="008B245E">
              <w:rPr>
                <w:rFonts w:ascii="Times New Roman" w:hAnsi="Times New Roman" w:cs="Times New Roman"/>
                <w:color w:val="FF0000"/>
                <w:sz w:val="20"/>
                <w:szCs w:val="20"/>
              </w:rPr>
              <w:t>,2</w:t>
            </w:r>
          </w:p>
          <w:p w:rsidR="00974F86" w:rsidRPr="00EF533C" w:rsidRDefault="00133624" w:rsidP="00133624">
            <w:pPr>
              <w:jc w:val="center"/>
              <w:rPr>
                <w:rFonts w:ascii="Times New Roman" w:hAnsi="Times New Roman" w:cs="Times New Roman"/>
                <w:sz w:val="20"/>
                <w:szCs w:val="20"/>
              </w:rPr>
            </w:pPr>
            <w:r>
              <w:rPr>
                <w:rFonts w:ascii="Times New Roman" w:hAnsi="Times New Roman" w:cs="Times New Roman"/>
                <w:sz w:val="20"/>
                <w:szCs w:val="20"/>
              </w:rPr>
              <w:t xml:space="preserve">УО - </w:t>
            </w:r>
            <w:r>
              <w:rPr>
                <w:rFonts w:ascii="Times New Roman" w:hAnsi="Times New Roman" w:cs="Times New Roman"/>
                <w:color w:val="FF0000"/>
                <w:sz w:val="20"/>
                <w:szCs w:val="20"/>
              </w:rPr>
              <w:t>+33</w:t>
            </w:r>
            <w:r w:rsidRPr="008B245E">
              <w:rPr>
                <w:rFonts w:ascii="Times New Roman" w:hAnsi="Times New Roman" w:cs="Times New Roman"/>
                <w:color w:val="FF0000"/>
                <w:sz w:val="20"/>
                <w:szCs w:val="20"/>
              </w:rPr>
              <w:t>,</w:t>
            </w:r>
            <w:r>
              <w:rPr>
                <w:rFonts w:ascii="Times New Roman" w:hAnsi="Times New Roman" w:cs="Times New Roman"/>
                <w:color w:val="FF0000"/>
                <w:sz w:val="20"/>
                <w:szCs w:val="20"/>
              </w:rPr>
              <w:t>4</w:t>
            </w:r>
          </w:p>
        </w:tc>
      </w:tr>
      <w:tr w:rsidR="00974F86" w:rsidTr="00974F86">
        <w:tc>
          <w:tcPr>
            <w:tcW w:w="1668" w:type="dxa"/>
          </w:tcPr>
          <w:p w:rsidR="00974F86" w:rsidRPr="00EF533C" w:rsidRDefault="00974F86" w:rsidP="00974F86">
            <w:pPr>
              <w:jc w:val="center"/>
              <w:rPr>
                <w:rFonts w:ascii="Times New Roman" w:hAnsi="Times New Roman" w:cs="Times New Roman"/>
                <w:sz w:val="20"/>
                <w:szCs w:val="20"/>
              </w:rPr>
            </w:pPr>
          </w:p>
        </w:tc>
        <w:tc>
          <w:tcPr>
            <w:tcW w:w="708" w:type="dxa"/>
          </w:tcPr>
          <w:p w:rsidR="00974F86" w:rsidRPr="00EF533C" w:rsidRDefault="00974F86" w:rsidP="00974F86">
            <w:pPr>
              <w:jc w:val="center"/>
              <w:rPr>
                <w:rFonts w:ascii="Times New Roman" w:hAnsi="Times New Roman" w:cs="Times New Roman"/>
                <w:sz w:val="20"/>
                <w:szCs w:val="20"/>
              </w:rPr>
            </w:pPr>
          </w:p>
        </w:tc>
        <w:tc>
          <w:tcPr>
            <w:tcW w:w="851" w:type="dxa"/>
          </w:tcPr>
          <w:p w:rsidR="00974F86" w:rsidRPr="00EF533C" w:rsidRDefault="00974F86" w:rsidP="00974F86">
            <w:pPr>
              <w:jc w:val="center"/>
              <w:rPr>
                <w:rFonts w:ascii="Times New Roman" w:hAnsi="Times New Roman" w:cs="Times New Roman"/>
                <w:sz w:val="20"/>
                <w:szCs w:val="20"/>
              </w:rPr>
            </w:pPr>
          </w:p>
        </w:tc>
        <w:tc>
          <w:tcPr>
            <w:tcW w:w="709" w:type="dxa"/>
          </w:tcPr>
          <w:p w:rsidR="00974F86" w:rsidRPr="00EF533C" w:rsidRDefault="00974F86" w:rsidP="00974F86">
            <w:pPr>
              <w:jc w:val="center"/>
              <w:rPr>
                <w:rFonts w:ascii="Times New Roman" w:hAnsi="Times New Roman" w:cs="Times New Roman"/>
                <w:sz w:val="20"/>
                <w:szCs w:val="20"/>
              </w:rPr>
            </w:pPr>
          </w:p>
        </w:tc>
        <w:tc>
          <w:tcPr>
            <w:tcW w:w="708" w:type="dxa"/>
          </w:tcPr>
          <w:p w:rsidR="00974F86" w:rsidRPr="00EF533C" w:rsidRDefault="00974F86" w:rsidP="00974F86">
            <w:pPr>
              <w:jc w:val="center"/>
              <w:rPr>
                <w:rFonts w:ascii="Times New Roman" w:hAnsi="Times New Roman" w:cs="Times New Roman"/>
                <w:sz w:val="20"/>
                <w:szCs w:val="20"/>
              </w:rPr>
            </w:pPr>
          </w:p>
        </w:tc>
        <w:tc>
          <w:tcPr>
            <w:tcW w:w="567" w:type="dxa"/>
          </w:tcPr>
          <w:p w:rsidR="00974F86" w:rsidRPr="00EF533C" w:rsidRDefault="00974F86" w:rsidP="00974F86">
            <w:pPr>
              <w:jc w:val="center"/>
              <w:rPr>
                <w:rFonts w:ascii="Times New Roman" w:hAnsi="Times New Roman" w:cs="Times New Roman"/>
                <w:sz w:val="20"/>
                <w:szCs w:val="20"/>
              </w:rPr>
            </w:pPr>
          </w:p>
        </w:tc>
        <w:tc>
          <w:tcPr>
            <w:tcW w:w="426" w:type="dxa"/>
          </w:tcPr>
          <w:p w:rsidR="00974F86" w:rsidRPr="00EF533C" w:rsidRDefault="00974F86" w:rsidP="00974F86">
            <w:pPr>
              <w:jc w:val="center"/>
              <w:rPr>
                <w:rFonts w:ascii="Times New Roman" w:hAnsi="Times New Roman" w:cs="Times New Roman"/>
                <w:sz w:val="20"/>
                <w:szCs w:val="20"/>
              </w:rPr>
            </w:pPr>
          </w:p>
        </w:tc>
        <w:tc>
          <w:tcPr>
            <w:tcW w:w="850" w:type="dxa"/>
          </w:tcPr>
          <w:p w:rsidR="00974F86" w:rsidRPr="00EF533C" w:rsidRDefault="00974F86" w:rsidP="00974F86">
            <w:pPr>
              <w:jc w:val="center"/>
              <w:rPr>
                <w:rFonts w:ascii="Times New Roman" w:hAnsi="Times New Roman" w:cs="Times New Roman"/>
                <w:sz w:val="20"/>
                <w:szCs w:val="20"/>
              </w:rPr>
            </w:pPr>
          </w:p>
        </w:tc>
        <w:tc>
          <w:tcPr>
            <w:tcW w:w="567" w:type="dxa"/>
          </w:tcPr>
          <w:p w:rsidR="00974F86" w:rsidRPr="00EF533C" w:rsidRDefault="00974F86" w:rsidP="00974F86">
            <w:pPr>
              <w:jc w:val="center"/>
              <w:rPr>
                <w:rFonts w:ascii="Times New Roman" w:hAnsi="Times New Roman" w:cs="Times New Roman"/>
                <w:sz w:val="20"/>
                <w:szCs w:val="20"/>
              </w:rPr>
            </w:pPr>
          </w:p>
        </w:tc>
        <w:tc>
          <w:tcPr>
            <w:tcW w:w="567" w:type="dxa"/>
          </w:tcPr>
          <w:p w:rsidR="00974F86" w:rsidRPr="00EF533C" w:rsidRDefault="00974F86" w:rsidP="00974F86">
            <w:pPr>
              <w:jc w:val="center"/>
              <w:rPr>
                <w:rFonts w:ascii="Times New Roman" w:hAnsi="Times New Roman" w:cs="Times New Roman"/>
                <w:sz w:val="20"/>
                <w:szCs w:val="20"/>
              </w:rPr>
            </w:pPr>
          </w:p>
        </w:tc>
        <w:tc>
          <w:tcPr>
            <w:tcW w:w="709" w:type="dxa"/>
          </w:tcPr>
          <w:p w:rsidR="00974F86" w:rsidRPr="00EF533C" w:rsidRDefault="00974F86" w:rsidP="00974F86">
            <w:pPr>
              <w:jc w:val="center"/>
              <w:rPr>
                <w:rFonts w:ascii="Times New Roman" w:hAnsi="Times New Roman" w:cs="Times New Roman"/>
                <w:sz w:val="20"/>
                <w:szCs w:val="20"/>
              </w:rPr>
            </w:pPr>
          </w:p>
        </w:tc>
        <w:tc>
          <w:tcPr>
            <w:tcW w:w="2352" w:type="dxa"/>
          </w:tcPr>
          <w:p w:rsidR="00974F86" w:rsidRPr="00EF533C" w:rsidRDefault="00974F86" w:rsidP="00974F86">
            <w:pPr>
              <w:jc w:val="center"/>
              <w:rPr>
                <w:rFonts w:ascii="Times New Roman" w:hAnsi="Times New Roman" w:cs="Times New Roman"/>
                <w:sz w:val="20"/>
                <w:szCs w:val="20"/>
              </w:rPr>
            </w:pPr>
          </w:p>
        </w:tc>
      </w:tr>
    </w:tbl>
    <w:p w:rsidR="00974F86" w:rsidRDefault="00974F86" w:rsidP="00650C59">
      <w:pPr>
        <w:rPr>
          <w:rFonts w:ascii="Times New Roman" w:hAnsi="Times New Roman" w:cs="Times New Roman"/>
          <w:b/>
          <w:color w:val="C00000"/>
        </w:rPr>
      </w:pPr>
    </w:p>
    <w:p w:rsidR="00E43A5A" w:rsidRPr="00B10EF8" w:rsidRDefault="00EB53A5" w:rsidP="00EB53A5">
      <w:pPr>
        <w:jc w:val="center"/>
        <w:rPr>
          <w:rFonts w:ascii="Times New Roman" w:hAnsi="Times New Roman" w:cs="Times New Roman"/>
          <w:b/>
          <w:color w:val="C00000"/>
        </w:rPr>
      </w:pPr>
      <w:r>
        <w:rPr>
          <w:rFonts w:ascii="Times New Roman" w:hAnsi="Times New Roman" w:cs="Times New Roman"/>
          <w:b/>
          <w:color w:val="C00000"/>
        </w:rPr>
        <w:t>Муниципальные контрольные работы</w:t>
      </w:r>
    </w:p>
    <w:p w:rsidR="00974F86" w:rsidRDefault="00974F86" w:rsidP="00974F86">
      <w:pPr>
        <w:spacing w:before="100" w:beforeAutospacing="1" w:after="100" w:afterAutospacing="1"/>
        <w:jc w:val="center"/>
        <w:rPr>
          <w:rFonts w:ascii="Times New Roman" w:hAnsi="Times New Roman" w:cs="Times New Roman"/>
          <w:sz w:val="24"/>
          <w:szCs w:val="24"/>
        </w:rPr>
      </w:pPr>
      <w:r w:rsidRPr="00C83A61">
        <w:rPr>
          <w:rFonts w:ascii="Times New Roman" w:hAnsi="Times New Roman" w:cs="Times New Roman"/>
          <w:sz w:val="24"/>
          <w:szCs w:val="24"/>
        </w:rPr>
        <w:t>В этом учебном году об</w:t>
      </w:r>
      <w:r>
        <w:rPr>
          <w:rFonts w:ascii="Times New Roman" w:hAnsi="Times New Roman" w:cs="Times New Roman"/>
          <w:sz w:val="24"/>
          <w:szCs w:val="24"/>
        </w:rPr>
        <w:t>учающиеся выполняли муниципальные</w:t>
      </w:r>
      <w:r w:rsidRPr="00C83A61">
        <w:rPr>
          <w:rFonts w:ascii="Times New Roman" w:hAnsi="Times New Roman" w:cs="Times New Roman"/>
          <w:sz w:val="24"/>
          <w:szCs w:val="24"/>
        </w:rPr>
        <w:t xml:space="preserve"> пр</w:t>
      </w:r>
      <w:r>
        <w:rPr>
          <w:rFonts w:ascii="Times New Roman" w:hAnsi="Times New Roman" w:cs="Times New Roman"/>
          <w:sz w:val="24"/>
          <w:szCs w:val="24"/>
        </w:rPr>
        <w:t xml:space="preserve">оверочные работы по математике, физике, </w:t>
      </w:r>
      <w:r w:rsidRPr="00C83A61">
        <w:rPr>
          <w:rFonts w:ascii="Times New Roman" w:hAnsi="Times New Roman" w:cs="Times New Roman"/>
          <w:sz w:val="24"/>
          <w:szCs w:val="24"/>
        </w:rPr>
        <w:t xml:space="preserve"> биологии.</w:t>
      </w:r>
    </w:p>
    <w:tbl>
      <w:tblPr>
        <w:tblStyle w:val="a3"/>
        <w:tblW w:w="9747" w:type="dxa"/>
        <w:tblLook w:val="04A0"/>
      </w:tblPr>
      <w:tblGrid>
        <w:gridCol w:w="856"/>
        <w:gridCol w:w="1540"/>
        <w:gridCol w:w="498"/>
        <w:gridCol w:w="498"/>
        <w:gridCol w:w="668"/>
        <w:gridCol w:w="498"/>
        <w:gridCol w:w="1754"/>
        <w:gridCol w:w="1186"/>
        <w:gridCol w:w="2249"/>
      </w:tblGrid>
      <w:tr w:rsidR="00974F86" w:rsidRPr="00F54C89" w:rsidTr="00974F86">
        <w:trPr>
          <w:trHeight w:val="285"/>
        </w:trPr>
        <w:tc>
          <w:tcPr>
            <w:tcW w:w="0" w:type="auto"/>
            <w:vMerge w:val="restart"/>
          </w:tcPr>
          <w:p w:rsidR="00974F86" w:rsidRPr="00F54C89" w:rsidRDefault="00974F86" w:rsidP="00974F86">
            <w:pPr>
              <w:jc w:val="center"/>
            </w:pPr>
            <w:r w:rsidRPr="00F54C89">
              <w:t>Класс</w:t>
            </w:r>
          </w:p>
        </w:tc>
        <w:tc>
          <w:tcPr>
            <w:tcW w:w="0" w:type="auto"/>
            <w:vMerge w:val="restart"/>
          </w:tcPr>
          <w:p w:rsidR="00974F86" w:rsidRPr="00F54C89" w:rsidRDefault="00974F86" w:rsidP="00974F86">
            <w:pPr>
              <w:jc w:val="center"/>
            </w:pPr>
            <w:r w:rsidRPr="00F54C89">
              <w:t>Предмет</w:t>
            </w:r>
          </w:p>
        </w:tc>
        <w:tc>
          <w:tcPr>
            <w:tcW w:w="0" w:type="auto"/>
            <w:gridSpan w:val="4"/>
          </w:tcPr>
          <w:p w:rsidR="00974F86" w:rsidRPr="00F54C89" w:rsidRDefault="00974F86" w:rsidP="00974F86">
            <w:pPr>
              <w:jc w:val="center"/>
            </w:pPr>
            <w:r w:rsidRPr="00F54C89">
              <w:t>Получили оценки</w:t>
            </w:r>
          </w:p>
        </w:tc>
        <w:tc>
          <w:tcPr>
            <w:tcW w:w="0" w:type="auto"/>
            <w:vMerge w:val="restart"/>
          </w:tcPr>
          <w:p w:rsidR="00974F86" w:rsidRPr="00F54C89" w:rsidRDefault="00974F86" w:rsidP="00974F86">
            <w:pPr>
              <w:jc w:val="center"/>
            </w:pPr>
            <w:r w:rsidRPr="00F54C89">
              <w:t>%</w:t>
            </w:r>
          </w:p>
          <w:p w:rsidR="00974F86" w:rsidRPr="00F54C89" w:rsidRDefault="00974F86" w:rsidP="00974F86">
            <w:pPr>
              <w:jc w:val="center"/>
            </w:pPr>
            <w:r>
              <w:t>успеваемости</w:t>
            </w:r>
          </w:p>
        </w:tc>
        <w:tc>
          <w:tcPr>
            <w:tcW w:w="0" w:type="auto"/>
            <w:vMerge w:val="restart"/>
          </w:tcPr>
          <w:p w:rsidR="00974F86" w:rsidRPr="00F54C89" w:rsidRDefault="00974F86" w:rsidP="00974F86">
            <w:pPr>
              <w:jc w:val="center"/>
            </w:pPr>
            <w:r w:rsidRPr="00F54C89">
              <w:t>%</w:t>
            </w:r>
          </w:p>
          <w:p w:rsidR="00974F86" w:rsidRPr="00F54C89" w:rsidRDefault="00974F86" w:rsidP="00974F86">
            <w:pPr>
              <w:jc w:val="center"/>
            </w:pPr>
            <w:r w:rsidRPr="00F54C89">
              <w:t>качества</w:t>
            </w:r>
          </w:p>
        </w:tc>
        <w:tc>
          <w:tcPr>
            <w:tcW w:w="2249" w:type="dxa"/>
            <w:vMerge w:val="restart"/>
          </w:tcPr>
          <w:p w:rsidR="00974F86" w:rsidRPr="00F54C89" w:rsidRDefault="00974F86" w:rsidP="00974F86">
            <w:pPr>
              <w:jc w:val="center"/>
            </w:pPr>
            <w:r w:rsidRPr="00F54C89">
              <w:t>Учитель</w:t>
            </w:r>
          </w:p>
        </w:tc>
      </w:tr>
      <w:tr w:rsidR="00974F86" w:rsidRPr="00F54C89" w:rsidTr="00974F86">
        <w:trPr>
          <w:trHeight w:val="258"/>
        </w:trPr>
        <w:tc>
          <w:tcPr>
            <w:tcW w:w="0" w:type="auto"/>
            <w:vMerge/>
          </w:tcPr>
          <w:p w:rsidR="00974F86" w:rsidRPr="00F54C89" w:rsidRDefault="00974F86" w:rsidP="00974F86">
            <w:pPr>
              <w:jc w:val="center"/>
            </w:pPr>
          </w:p>
        </w:tc>
        <w:tc>
          <w:tcPr>
            <w:tcW w:w="0" w:type="auto"/>
            <w:vMerge/>
          </w:tcPr>
          <w:p w:rsidR="00974F86" w:rsidRPr="00F54C89" w:rsidRDefault="00974F86" w:rsidP="00974F86">
            <w:pPr>
              <w:jc w:val="center"/>
            </w:pPr>
          </w:p>
        </w:tc>
        <w:tc>
          <w:tcPr>
            <w:tcW w:w="0" w:type="auto"/>
          </w:tcPr>
          <w:p w:rsidR="00974F86" w:rsidRPr="00F54C89" w:rsidRDefault="00974F86" w:rsidP="00974F86">
            <w:pPr>
              <w:jc w:val="center"/>
            </w:pPr>
            <w:r w:rsidRPr="00F54C89">
              <w:t>5</w:t>
            </w:r>
          </w:p>
        </w:tc>
        <w:tc>
          <w:tcPr>
            <w:tcW w:w="0" w:type="auto"/>
          </w:tcPr>
          <w:p w:rsidR="00974F86" w:rsidRPr="00F54C89" w:rsidRDefault="00974F86" w:rsidP="00974F86">
            <w:pPr>
              <w:jc w:val="center"/>
            </w:pPr>
            <w:r w:rsidRPr="00F54C89">
              <w:t>4</w:t>
            </w:r>
          </w:p>
        </w:tc>
        <w:tc>
          <w:tcPr>
            <w:tcW w:w="0" w:type="auto"/>
          </w:tcPr>
          <w:p w:rsidR="00974F86" w:rsidRPr="00F54C89" w:rsidRDefault="00974F86" w:rsidP="00974F86">
            <w:pPr>
              <w:jc w:val="center"/>
            </w:pPr>
            <w:r w:rsidRPr="00F54C89">
              <w:t>3</w:t>
            </w:r>
          </w:p>
        </w:tc>
        <w:tc>
          <w:tcPr>
            <w:tcW w:w="0" w:type="auto"/>
          </w:tcPr>
          <w:p w:rsidR="00974F86" w:rsidRPr="00F54C89" w:rsidRDefault="00974F86" w:rsidP="00974F86">
            <w:pPr>
              <w:jc w:val="center"/>
            </w:pPr>
            <w:r w:rsidRPr="00F54C89">
              <w:t>2</w:t>
            </w:r>
          </w:p>
        </w:tc>
        <w:tc>
          <w:tcPr>
            <w:tcW w:w="0" w:type="auto"/>
            <w:vMerge/>
          </w:tcPr>
          <w:p w:rsidR="00974F86" w:rsidRPr="00F54C89" w:rsidRDefault="00974F86" w:rsidP="00974F86">
            <w:pPr>
              <w:jc w:val="center"/>
            </w:pPr>
          </w:p>
        </w:tc>
        <w:tc>
          <w:tcPr>
            <w:tcW w:w="0" w:type="auto"/>
            <w:vMerge/>
          </w:tcPr>
          <w:p w:rsidR="00974F86" w:rsidRPr="00F54C89" w:rsidRDefault="00974F86" w:rsidP="00974F86">
            <w:pPr>
              <w:jc w:val="center"/>
            </w:pPr>
          </w:p>
        </w:tc>
        <w:tc>
          <w:tcPr>
            <w:tcW w:w="2249" w:type="dxa"/>
            <w:vMerge/>
          </w:tcPr>
          <w:p w:rsidR="00974F86" w:rsidRPr="00F54C89" w:rsidRDefault="00974F86" w:rsidP="00974F86">
            <w:pPr>
              <w:jc w:val="center"/>
            </w:pPr>
          </w:p>
        </w:tc>
      </w:tr>
      <w:tr w:rsidR="00974F86" w:rsidRPr="00F54C89" w:rsidTr="00974F86">
        <w:trPr>
          <w:trHeight w:val="258"/>
        </w:trPr>
        <w:tc>
          <w:tcPr>
            <w:tcW w:w="0" w:type="auto"/>
          </w:tcPr>
          <w:p w:rsidR="00974F86" w:rsidRPr="00C11858" w:rsidRDefault="00974F86" w:rsidP="00974F86">
            <w:pPr>
              <w:jc w:val="center"/>
              <w:rPr>
                <w:color w:val="000000" w:themeColor="text1"/>
              </w:rPr>
            </w:pPr>
            <w:r w:rsidRPr="00C11858">
              <w:rPr>
                <w:color w:val="000000" w:themeColor="text1"/>
              </w:rPr>
              <w:t>7</w:t>
            </w:r>
          </w:p>
        </w:tc>
        <w:tc>
          <w:tcPr>
            <w:tcW w:w="0" w:type="auto"/>
          </w:tcPr>
          <w:p w:rsidR="00974F86" w:rsidRPr="00F54C89" w:rsidRDefault="00974F86" w:rsidP="00974F86">
            <w:pPr>
              <w:jc w:val="center"/>
            </w:pPr>
            <w:r w:rsidRPr="00F54C89">
              <w:t>математика</w:t>
            </w:r>
          </w:p>
        </w:tc>
        <w:tc>
          <w:tcPr>
            <w:tcW w:w="0" w:type="auto"/>
          </w:tcPr>
          <w:p w:rsidR="00974F86" w:rsidRPr="00F54C89" w:rsidRDefault="00974F86" w:rsidP="00974F86">
            <w:pPr>
              <w:jc w:val="center"/>
            </w:pPr>
            <w:r>
              <w:t>3</w:t>
            </w:r>
          </w:p>
        </w:tc>
        <w:tc>
          <w:tcPr>
            <w:tcW w:w="0" w:type="auto"/>
          </w:tcPr>
          <w:p w:rsidR="00974F86" w:rsidRPr="00F54C89" w:rsidRDefault="00974F86" w:rsidP="00974F86">
            <w:pPr>
              <w:jc w:val="center"/>
            </w:pPr>
            <w:r>
              <w:t>1</w:t>
            </w:r>
          </w:p>
        </w:tc>
        <w:tc>
          <w:tcPr>
            <w:tcW w:w="0" w:type="auto"/>
          </w:tcPr>
          <w:p w:rsidR="00974F86" w:rsidRPr="00F54C89" w:rsidRDefault="00974F86" w:rsidP="00974F86">
            <w:pPr>
              <w:jc w:val="center"/>
            </w:pPr>
            <w:r>
              <w:t>3</w:t>
            </w:r>
          </w:p>
        </w:tc>
        <w:tc>
          <w:tcPr>
            <w:tcW w:w="0" w:type="auto"/>
          </w:tcPr>
          <w:p w:rsidR="00974F86" w:rsidRPr="00F54C89" w:rsidRDefault="00974F86" w:rsidP="00974F86">
            <w:pPr>
              <w:jc w:val="center"/>
            </w:pPr>
            <w:r>
              <w:t>4</w:t>
            </w:r>
          </w:p>
        </w:tc>
        <w:tc>
          <w:tcPr>
            <w:tcW w:w="0" w:type="auto"/>
          </w:tcPr>
          <w:p w:rsidR="00974F86" w:rsidRPr="00F54C89" w:rsidRDefault="00974F86" w:rsidP="00974F86">
            <w:pPr>
              <w:jc w:val="center"/>
            </w:pPr>
            <w:r>
              <w:t>63,6</w:t>
            </w:r>
          </w:p>
        </w:tc>
        <w:tc>
          <w:tcPr>
            <w:tcW w:w="0" w:type="auto"/>
          </w:tcPr>
          <w:p w:rsidR="00974F86" w:rsidRPr="00F54C89" w:rsidRDefault="00974F86" w:rsidP="00974F86">
            <w:pPr>
              <w:jc w:val="center"/>
            </w:pPr>
            <w:r>
              <w:t>34,5</w:t>
            </w:r>
          </w:p>
        </w:tc>
        <w:tc>
          <w:tcPr>
            <w:tcW w:w="2249" w:type="dxa"/>
          </w:tcPr>
          <w:p w:rsidR="00974F86" w:rsidRPr="00F54C89" w:rsidRDefault="00974F86" w:rsidP="00974F86">
            <w:pPr>
              <w:jc w:val="center"/>
            </w:pPr>
            <w:r>
              <w:t>Скосырская Н.И.</w:t>
            </w:r>
          </w:p>
        </w:tc>
      </w:tr>
      <w:tr w:rsidR="00974F86" w:rsidRPr="00F54C89" w:rsidTr="00974F86">
        <w:trPr>
          <w:trHeight w:val="258"/>
        </w:trPr>
        <w:tc>
          <w:tcPr>
            <w:tcW w:w="0" w:type="auto"/>
            <w:vMerge w:val="restart"/>
            <w:vAlign w:val="bottom"/>
          </w:tcPr>
          <w:p w:rsidR="00974F86" w:rsidRPr="00C11858" w:rsidRDefault="00974F86" w:rsidP="00974F86">
            <w:pPr>
              <w:jc w:val="center"/>
              <w:rPr>
                <w:color w:val="000000" w:themeColor="text1"/>
              </w:rPr>
            </w:pPr>
            <w:r w:rsidRPr="00C11858">
              <w:rPr>
                <w:color w:val="000000" w:themeColor="text1"/>
              </w:rPr>
              <w:t>8</w:t>
            </w:r>
          </w:p>
          <w:p w:rsidR="00974F86" w:rsidRPr="00C11858" w:rsidRDefault="00974F86" w:rsidP="00974F86">
            <w:pPr>
              <w:jc w:val="center"/>
              <w:rPr>
                <w:color w:val="000000" w:themeColor="text1"/>
              </w:rPr>
            </w:pPr>
          </w:p>
        </w:tc>
        <w:tc>
          <w:tcPr>
            <w:tcW w:w="0" w:type="auto"/>
          </w:tcPr>
          <w:p w:rsidR="00974F86" w:rsidRPr="00F54C89" w:rsidRDefault="00974F86" w:rsidP="00974F86">
            <w:pPr>
              <w:jc w:val="center"/>
            </w:pPr>
            <w:r w:rsidRPr="00F54C89">
              <w:t>математика</w:t>
            </w:r>
          </w:p>
        </w:tc>
        <w:tc>
          <w:tcPr>
            <w:tcW w:w="0" w:type="auto"/>
          </w:tcPr>
          <w:p w:rsidR="00974F86" w:rsidRPr="00F54C89" w:rsidRDefault="00974F86" w:rsidP="00974F86">
            <w:pPr>
              <w:jc w:val="center"/>
            </w:pPr>
            <w:r>
              <w:t>3</w:t>
            </w:r>
          </w:p>
        </w:tc>
        <w:tc>
          <w:tcPr>
            <w:tcW w:w="0" w:type="auto"/>
          </w:tcPr>
          <w:p w:rsidR="00974F86" w:rsidRPr="00F54C89" w:rsidRDefault="00974F86" w:rsidP="00974F86">
            <w:pPr>
              <w:jc w:val="center"/>
            </w:pPr>
            <w:r>
              <w:t>7</w:t>
            </w:r>
          </w:p>
        </w:tc>
        <w:tc>
          <w:tcPr>
            <w:tcW w:w="0" w:type="auto"/>
          </w:tcPr>
          <w:p w:rsidR="00974F86" w:rsidRPr="00F54C89" w:rsidRDefault="00974F86" w:rsidP="00974F86">
            <w:pPr>
              <w:jc w:val="center"/>
            </w:pPr>
            <w:r>
              <w:t>8</w:t>
            </w:r>
          </w:p>
        </w:tc>
        <w:tc>
          <w:tcPr>
            <w:tcW w:w="0" w:type="auto"/>
          </w:tcPr>
          <w:p w:rsidR="00974F86" w:rsidRPr="00F54C89" w:rsidRDefault="00974F86" w:rsidP="00974F86">
            <w:pPr>
              <w:jc w:val="center"/>
            </w:pPr>
            <w:r>
              <w:t>5</w:t>
            </w:r>
          </w:p>
        </w:tc>
        <w:tc>
          <w:tcPr>
            <w:tcW w:w="0" w:type="auto"/>
          </w:tcPr>
          <w:p w:rsidR="00974F86" w:rsidRPr="00F54C89" w:rsidRDefault="00974F86" w:rsidP="00974F86">
            <w:pPr>
              <w:jc w:val="center"/>
            </w:pPr>
            <w:r>
              <w:t>78,3</w:t>
            </w:r>
          </w:p>
        </w:tc>
        <w:tc>
          <w:tcPr>
            <w:tcW w:w="0" w:type="auto"/>
          </w:tcPr>
          <w:p w:rsidR="00974F86" w:rsidRPr="00F54C89" w:rsidRDefault="00974F86" w:rsidP="00974F86">
            <w:pPr>
              <w:jc w:val="center"/>
            </w:pPr>
            <w:r>
              <w:t>43,5</w:t>
            </w:r>
          </w:p>
        </w:tc>
        <w:tc>
          <w:tcPr>
            <w:tcW w:w="2249" w:type="dxa"/>
          </w:tcPr>
          <w:p w:rsidR="00974F86" w:rsidRPr="00F54C89" w:rsidRDefault="00974F86" w:rsidP="00974F86">
            <w:pPr>
              <w:jc w:val="center"/>
            </w:pPr>
            <w:r>
              <w:t>Скосырская Н.И.</w:t>
            </w:r>
          </w:p>
        </w:tc>
      </w:tr>
      <w:tr w:rsidR="00974F86" w:rsidRPr="00F54C89" w:rsidTr="00974F86">
        <w:trPr>
          <w:trHeight w:val="258"/>
        </w:trPr>
        <w:tc>
          <w:tcPr>
            <w:tcW w:w="0" w:type="auto"/>
            <w:vMerge/>
          </w:tcPr>
          <w:p w:rsidR="00974F86" w:rsidRPr="00C11858" w:rsidRDefault="00974F86" w:rsidP="00974F86">
            <w:pPr>
              <w:jc w:val="center"/>
              <w:rPr>
                <w:color w:val="000000" w:themeColor="text1"/>
              </w:rPr>
            </w:pPr>
          </w:p>
        </w:tc>
        <w:tc>
          <w:tcPr>
            <w:tcW w:w="0" w:type="auto"/>
          </w:tcPr>
          <w:p w:rsidR="00974F86" w:rsidRPr="00F54C89" w:rsidRDefault="00974F86" w:rsidP="00974F86">
            <w:pPr>
              <w:jc w:val="center"/>
            </w:pPr>
            <w:r>
              <w:t>физика</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9</w:t>
            </w:r>
          </w:p>
        </w:tc>
        <w:tc>
          <w:tcPr>
            <w:tcW w:w="0" w:type="auto"/>
          </w:tcPr>
          <w:p w:rsidR="00974F86" w:rsidRPr="00F54C89" w:rsidRDefault="00974F86" w:rsidP="00974F86">
            <w:pPr>
              <w:jc w:val="center"/>
            </w:pPr>
            <w:r>
              <w:t>14</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100</w:t>
            </w:r>
          </w:p>
        </w:tc>
        <w:tc>
          <w:tcPr>
            <w:tcW w:w="0" w:type="auto"/>
          </w:tcPr>
          <w:p w:rsidR="00974F86" w:rsidRPr="00F54C89" w:rsidRDefault="00974F86" w:rsidP="00974F86">
            <w:pPr>
              <w:jc w:val="center"/>
            </w:pPr>
            <w:r>
              <w:t>31</w:t>
            </w:r>
          </w:p>
        </w:tc>
        <w:tc>
          <w:tcPr>
            <w:tcW w:w="2249" w:type="dxa"/>
          </w:tcPr>
          <w:p w:rsidR="00974F86" w:rsidRPr="00F54C89" w:rsidRDefault="00974F86" w:rsidP="00974F86">
            <w:pPr>
              <w:jc w:val="center"/>
            </w:pPr>
            <w:r>
              <w:t>Ландин А.С.</w:t>
            </w:r>
          </w:p>
        </w:tc>
      </w:tr>
      <w:tr w:rsidR="00974F86" w:rsidRPr="00F54C89" w:rsidTr="00974F86">
        <w:trPr>
          <w:trHeight w:val="258"/>
        </w:trPr>
        <w:tc>
          <w:tcPr>
            <w:tcW w:w="0" w:type="auto"/>
          </w:tcPr>
          <w:p w:rsidR="00974F86" w:rsidRPr="00C11858" w:rsidRDefault="00974F86" w:rsidP="00974F86">
            <w:pPr>
              <w:jc w:val="center"/>
              <w:rPr>
                <w:color w:val="000000" w:themeColor="text1"/>
              </w:rPr>
            </w:pPr>
            <w:r w:rsidRPr="00C11858">
              <w:rPr>
                <w:color w:val="000000" w:themeColor="text1"/>
              </w:rPr>
              <w:t>9</w:t>
            </w:r>
          </w:p>
        </w:tc>
        <w:tc>
          <w:tcPr>
            <w:tcW w:w="0" w:type="auto"/>
          </w:tcPr>
          <w:p w:rsidR="00974F86" w:rsidRPr="00F54C89" w:rsidRDefault="00974F86" w:rsidP="00974F86">
            <w:pPr>
              <w:jc w:val="center"/>
            </w:pPr>
            <w:r>
              <w:t>математика</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8</w:t>
            </w:r>
          </w:p>
        </w:tc>
        <w:tc>
          <w:tcPr>
            <w:tcW w:w="0" w:type="auto"/>
          </w:tcPr>
          <w:p w:rsidR="00974F86" w:rsidRPr="00F54C89" w:rsidRDefault="00974F86" w:rsidP="00974F86">
            <w:pPr>
              <w:jc w:val="center"/>
            </w:pPr>
            <w:r>
              <w:t>2</w:t>
            </w:r>
          </w:p>
        </w:tc>
        <w:tc>
          <w:tcPr>
            <w:tcW w:w="0" w:type="auto"/>
          </w:tcPr>
          <w:p w:rsidR="00974F86" w:rsidRPr="00F54C89" w:rsidRDefault="00974F86" w:rsidP="00974F86">
            <w:pPr>
              <w:jc w:val="center"/>
            </w:pPr>
            <w:r>
              <w:t>8</w:t>
            </w:r>
          </w:p>
        </w:tc>
        <w:tc>
          <w:tcPr>
            <w:tcW w:w="0" w:type="auto"/>
          </w:tcPr>
          <w:p w:rsidR="00974F86" w:rsidRPr="00F54C89" w:rsidRDefault="00974F86" w:rsidP="00974F86">
            <w:pPr>
              <w:jc w:val="center"/>
            </w:pPr>
            <w:r>
              <w:t>55,5</w:t>
            </w:r>
          </w:p>
        </w:tc>
        <w:tc>
          <w:tcPr>
            <w:tcW w:w="0" w:type="auto"/>
          </w:tcPr>
          <w:p w:rsidR="00974F86" w:rsidRPr="00F54C89" w:rsidRDefault="00974F86" w:rsidP="00974F86">
            <w:pPr>
              <w:jc w:val="center"/>
            </w:pPr>
            <w:r>
              <w:t>36</w:t>
            </w:r>
          </w:p>
        </w:tc>
        <w:tc>
          <w:tcPr>
            <w:tcW w:w="2249" w:type="dxa"/>
          </w:tcPr>
          <w:p w:rsidR="00974F86" w:rsidRPr="00F54C89" w:rsidRDefault="00974F86" w:rsidP="00974F86">
            <w:pPr>
              <w:jc w:val="center"/>
            </w:pPr>
            <w:r>
              <w:t>Аксенова М.И.</w:t>
            </w:r>
          </w:p>
        </w:tc>
      </w:tr>
      <w:tr w:rsidR="00974F86" w:rsidRPr="00F54C89" w:rsidTr="00974F86">
        <w:trPr>
          <w:trHeight w:val="258"/>
        </w:trPr>
        <w:tc>
          <w:tcPr>
            <w:tcW w:w="0" w:type="auto"/>
            <w:vMerge w:val="restart"/>
            <w:vAlign w:val="bottom"/>
          </w:tcPr>
          <w:p w:rsidR="00974F86" w:rsidRPr="00C11858" w:rsidRDefault="00974F86" w:rsidP="00974F86">
            <w:pPr>
              <w:jc w:val="center"/>
              <w:rPr>
                <w:color w:val="000000" w:themeColor="text1"/>
              </w:rPr>
            </w:pPr>
            <w:r w:rsidRPr="00C11858">
              <w:rPr>
                <w:color w:val="000000" w:themeColor="text1"/>
              </w:rPr>
              <w:t>10</w:t>
            </w:r>
          </w:p>
          <w:p w:rsidR="00974F86" w:rsidRPr="00C11858" w:rsidRDefault="00974F86" w:rsidP="00974F86">
            <w:pPr>
              <w:jc w:val="center"/>
              <w:rPr>
                <w:color w:val="000000" w:themeColor="text1"/>
              </w:rPr>
            </w:pPr>
          </w:p>
        </w:tc>
        <w:tc>
          <w:tcPr>
            <w:tcW w:w="0" w:type="auto"/>
          </w:tcPr>
          <w:p w:rsidR="00974F86" w:rsidRPr="00F54C89" w:rsidRDefault="00974F86" w:rsidP="00974F86">
            <w:pPr>
              <w:jc w:val="center"/>
            </w:pPr>
            <w:r>
              <w:t>физика</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1</w:t>
            </w:r>
          </w:p>
        </w:tc>
        <w:tc>
          <w:tcPr>
            <w:tcW w:w="0" w:type="auto"/>
          </w:tcPr>
          <w:p w:rsidR="00974F86" w:rsidRPr="00F54C89" w:rsidRDefault="00974F86" w:rsidP="00974F86">
            <w:pPr>
              <w:jc w:val="center"/>
            </w:pPr>
            <w:r>
              <w:t>4</w:t>
            </w:r>
          </w:p>
        </w:tc>
        <w:tc>
          <w:tcPr>
            <w:tcW w:w="0" w:type="auto"/>
          </w:tcPr>
          <w:p w:rsidR="00974F86" w:rsidRPr="00F54C89" w:rsidRDefault="00974F86" w:rsidP="00974F86">
            <w:pPr>
              <w:jc w:val="center"/>
            </w:pPr>
            <w:r>
              <w:t>20</w:t>
            </w:r>
          </w:p>
        </w:tc>
        <w:tc>
          <w:tcPr>
            <w:tcW w:w="0" w:type="auto"/>
          </w:tcPr>
          <w:p w:rsidR="00974F86" w:rsidRPr="00F54C89" w:rsidRDefault="00974F86" w:rsidP="00974F86">
            <w:pPr>
              <w:jc w:val="center"/>
            </w:pPr>
            <w:r>
              <w:t>0</w:t>
            </w:r>
          </w:p>
        </w:tc>
        <w:tc>
          <w:tcPr>
            <w:tcW w:w="2249" w:type="dxa"/>
          </w:tcPr>
          <w:p w:rsidR="00974F86" w:rsidRPr="00F54C89" w:rsidRDefault="00974F86" w:rsidP="00974F86">
            <w:pPr>
              <w:jc w:val="center"/>
            </w:pPr>
            <w:r>
              <w:t>Ландин А.С.</w:t>
            </w:r>
          </w:p>
        </w:tc>
      </w:tr>
      <w:tr w:rsidR="00974F86" w:rsidRPr="00F54C89" w:rsidTr="00974F86">
        <w:trPr>
          <w:trHeight w:val="258"/>
        </w:trPr>
        <w:tc>
          <w:tcPr>
            <w:tcW w:w="0" w:type="auto"/>
            <w:vMerge/>
          </w:tcPr>
          <w:p w:rsidR="00974F86" w:rsidRPr="00C11858" w:rsidRDefault="00974F86" w:rsidP="00974F86">
            <w:pPr>
              <w:jc w:val="center"/>
              <w:rPr>
                <w:color w:val="000000" w:themeColor="text1"/>
              </w:rPr>
            </w:pPr>
          </w:p>
        </w:tc>
        <w:tc>
          <w:tcPr>
            <w:tcW w:w="0" w:type="auto"/>
          </w:tcPr>
          <w:p w:rsidR="00974F86" w:rsidRDefault="00974F86" w:rsidP="00974F86">
            <w:pPr>
              <w:jc w:val="center"/>
            </w:pPr>
            <w:r>
              <w:t>биология</w:t>
            </w:r>
          </w:p>
        </w:tc>
        <w:tc>
          <w:tcPr>
            <w:tcW w:w="0" w:type="auto"/>
          </w:tcPr>
          <w:p w:rsidR="00974F86" w:rsidRDefault="00974F86" w:rsidP="00974F86">
            <w:pPr>
              <w:jc w:val="center"/>
            </w:pPr>
            <w:r>
              <w:t>4</w:t>
            </w:r>
          </w:p>
        </w:tc>
        <w:tc>
          <w:tcPr>
            <w:tcW w:w="0" w:type="auto"/>
          </w:tcPr>
          <w:p w:rsidR="00974F86" w:rsidRDefault="00974F86" w:rsidP="00974F86">
            <w:pPr>
              <w:jc w:val="center"/>
            </w:pPr>
            <w:r>
              <w:t>2</w:t>
            </w:r>
          </w:p>
        </w:tc>
        <w:tc>
          <w:tcPr>
            <w:tcW w:w="0" w:type="auto"/>
          </w:tcPr>
          <w:p w:rsidR="00974F86" w:rsidRDefault="00974F86" w:rsidP="00974F86">
            <w:pPr>
              <w:jc w:val="center"/>
            </w:pPr>
            <w:r>
              <w:t>-</w:t>
            </w:r>
          </w:p>
        </w:tc>
        <w:tc>
          <w:tcPr>
            <w:tcW w:w="0" w:type="auto"/>
          </w:tcPr>
          <w:p w:rsidR="00974F86" w:rsidRDefault="00974F86" w:rsidP="00974F86">
            <w:pPr>
              <w:jc w:val="center"/>
            </w:pPr>
            <w:r>
              <w:t>-</w:t>
            </w:r>
          </w:p>
        </w:tc>
        <w:tc>
          <w:tcPr>
            <w:tcW w:w="0" w:type="auto"/>
          </w:tcPr>
          <w:p w:rsidR="00974F86" w:rsidRDefault="00974F86" w:rsidP="00974F86">
            <w:pPr>
              <w:jc w:val="center"/>
            </w:pPr>
            <w:r>
              <w:t>100</w:t>
            </w:r>
          </w:p>
        </w:tc>
        <w:tc>
          <w:tcPr>
            <w:tcW w:w="0" w:type="auto"/>
          </w:tcPr>
          <w:p w:rsidR="00974F86" w:rsidRDefault="00974F86" w:rsidP="00974F86">
            <w:pPr>
              <w:jc w:val="center"/>
            </w:pPr>
            <w:r>
              <w:t>83</w:t>
            </w:r>
          </w:p>
        </w:tc>
        <w:tc>
          <w:tcPr>
            <w:tcW w:w="2249" w:type="dxa"/>
          </w:tcPr>
          <w:p w:rsidR="00974F86" w:rsidRDefault="00974F86" w:rsidP="00974F86">
            <w:pPr>
              <w:jc w:val="center"/>
            </w:pPr>
            <w:r>
              <w:t>Зеленова Р.И.</w:t>
            </w:r>
          </w:p>
        </w:tc>
      </w:tr>
      <w:tr w:rsidR="00974F86" w:rsidRPr="00F54C89" w:rsidTr="00974F86">
        <w:trPr>
          <w:trHeight w:val="258"/>
        </w:trPr>
        <w:tc>
          <w:tcPr>
            <w:tcW w:w="0" w:type="auto"/>
          </w:tcPr>
          <w:p w:rsidR="00974F86" w:rsidRPr="00C11858" w:rsidRDefault="00974F86" w:rsidP="00974F86">
            <w:pPr>
              <w:jc w:val="center"/>
              <w:rPr>
                <w:color w:val="000000" w:themeColor="text1"/>
              </w:rPr>
            </w:pPr>
            <w:r w:rsidRPr="00C11858">
              <w:rPr>
                <w:color w:val="000000" w:themeColor="text1"/>
              </w:rPr>
              <w:t>11</w:t>
            </w:r>
          </w:p>
        </w:tc>
        <w:tc>
          <w:tcPr>
            <w:tcW w:w="0" w:type="auto"/>
          </w:tcPr>
          <w:p w:rsidR="00974F86" w:rsidRPr="00F54C89" w:rsidRDefault="00974F86" w:rsidP="00974F86">
            <w:pPr>
              <w:jc w:val="center"/>
            </w:pPr>
            <w:r>
              <w:t>математика</w:t>
            </w:r>
          </w:p>
        </w:tc>
        <w:tc>
          <w:tcPr>
            <w:tcW w:w="0" w:type="auto"/>
          </w:tcPr>
          <w:p w:rsidR="00974F86" w:rsidRPr="00F54C89" w:rsidRDefault="00974F86" w:rsidP="00974F86">
            <w:pPr>
              <w:jc w:val="center"/>
            </w:pPr>
            <w:r>
              <w:t>6</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1</w:t>
            </w:r>
          </w:p>
        </w:tc>
        <w:tc>
          <w:tcPr>
            <w:tcW w:w="0" w:type="auto"/>
          </w:tcPr>
          <w:p w:rsidR="00974F86" w:rsidRPr="00F54C89" w:rsidRDefault="00974F86" w:rsidP="00974F86">
            <w:pPr>
              <w:jc w:val="center"/>
            </w:pPr>
            <w:r>
              <w:t>-</w:t>
            </w:r>
          </w:p>
        </w:tc>
        <w:tc>
          <w:tcPr>
            <w:tcW w:w="0" w:type="auto"/>
          </w:tcPr>
          <w:p w:rsidR="00974F86" w:rsidRPr="00F54C89" w:rsidRDefault="00974F86" w:rsidP="00974F86">
            <w:pPr>
              <w:jc w:val="center"/>
            </w:pPr>
            <w:r>
              <w:t>100</w:t>
            </w:r>
          </w:p>
        </w:tc>
        <w:tc>
          <w:tcPr>
            <w:tcW w:w="0" w:type="auto"/>
          </w:tcPr>
          <w:p w:rsidR="00974F86" w:rsidRPr="00F54C89" w:rsidRDefault="00974F86" w:rsidP="00974F86">
            <w:pPr>
              <w:jc w:val="center"/>
            </w:pPr>
            <w:r>
              <w:t>86</w:t>
            </w:r>
          </w:p>
        </w:tc>
        <w:tc>
          <w:tcPr>
            <w:tcW w:w="2249" w:type="dxa"/>
          </w:tcPr>
          <w:p w:rsidR="00974F86" w:rsidRPr="00F54C89" w:rsidRDefault="00974F86" w:rsidP="00974F86">
            <w:pPr>
              <w:jc w:val="center"/>
            </w:pPr>
            <w:r>
              <w:t>Скосырская Н.И.</w:t>
            </w:r>
          </w:p>
        </w:tc>
      </w:tr>
    </w:tbl>
    <w:p w:rsidR="00974F86" w:rsidRDefault="00974F86" w:rsidP="00974F86">
      <w:pPr>
        <w:spacing w:after="0"/>
        <w:rPr>
          <w:rFonts w:ascii="Times New Roman" w:hAnsi="Times New Roman" w:cs="Times New Roman"/>
          <w:b/>
          <w:sz w:val="24"/>
          <w:szCs w:val="24"/>
        </w:rPr>
      </w:pPr>
    </w:p>
    <w:p w:rsidR="00974F86" w:rsidRPr="00A34762" w:rsidRDefault="00974F86" w:rsidP="00974F86">
      <w:pPr>
        <w:spacing w:after="0"/>
        <w:rPr>
          <w:rFonts w:ascii="Times New Roman" w:hAnsi="Times New Roman" w:cs="Times New Roman"/>
          <w:sz w:val="24"/>
          <w:szCs w:val="24"/>
        </w:rPr>
      </w:pPr>
      <w:r w:rsidRPr="00A34762">
        <w:rPr>
          <w:rFonts w:ascii="Times New Roman" w:hAnsi="Times New Roman" w:cs="Times New Roman"/>
          <w:b/>
          <w:sz w:val="24"/>
          <w:szCs w:val="24"/>
        </w:rPr>
        <w:t>Выводы</w:t>
      </w:r>
      <w:r>
        <w:rPr>
          <w:rFonts w:ascii="Times New Roman" w:hAnsi="Times New Roman" w:cs="Times New Roman"/>
          <w:sz w:val="24"/>
          <w:szCs w:val="24"/>
        </w:rPr>
        <w:t>: на низком уровне находится обучение в 7, 9, 10 классам по предметам ЕМЦ.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предотвратить</w:t>
      </w:r>
      <w:r w:rsidRPr="00305CDA">
        <w:rPr>
          <w:rFonts w:ascii="Times New Roman" w:hAnsi="Times New Roman" w:cs="Times New Roman"/>
          <w:sz w:val="24"/>
          <w:szCs w:val="24"/>
        </w:rPr>
        <w:t xml:space="preserve"> снижение</w:t>
      </w:r>
      <w:r>
        <w:rPr>
          <w:rFonts w:ascii="Times New Roman" w:hAnsi="Times New Roman" w:cs="Times New Roman"/>
          <w:sz w:val="24"/>
          <w:szCs w:val="24"/>
        </w:rPr>
        <w:t xml:space="preserve"> </w:t>
      </w:r>
      <w:r w:rsidRPr="00A34762">
        <w:rPr>
          <w:rFonts w:ascii="Times New Roman" w:hAnsi="Times New Roman" w:cs="Times New Roman"/>
          <w:sz w:val="24"/>
          <w:szCs w:val="24"/>
        </w:rPr>
        <w:t>результатов обучения учителям – предметникам необходимо активизировать   работу со слабоуспевающими обучающимися:</w:t>
      </w:r>
    </w:p>
    <w:p w:rsidR="00974F86" w:rsidRPr="00A34762" w:rsidRDefault="00974F86" w:rsidP="00974F86">
      <w:pPr>
        <w:spacing w:after="0"/>
        <w:ind w:firstLine="624"/>
        <w:contextualSpacing/>
        <w:mirrorIndents/>
        <w:jc w:val="both"/>
        <w:rPr>
          <w:rFonts w:ascii="Times New Roman" w:hAnsi="Times New Roman" w:cs="Times New Roman"/>
          <w:sz w:val="24"/>
          <w:szCs w:val="24"/>
        </w:rPr>
      </w:pPr>
      <w:r w:rsidRPr="00A34762">
        <w:rPr>
          <w:rFonts w:ascii="Times New Roman" w:hAnsi="Times New Roman" w:cs="Times New Roman"/>
          <w:sz w:val="24"/>
          <w:szCs w:val="24"/>
        </w:rPr>
        <w:t xml:space="preserve"> - в  начале года определить  фактический уровень знаний слабоуспевающих по итогам входного контроля;</w:t>
      </w:r>
    </w:p>
    <w:p w:rsidR="00974F86" w:rsidRPr="00A34762" w:rsidRDefault="00974F86" w:rsidP="00974F86">
      <w:pPr>
        <w:spacing w:before="100" w:beforeAutospacing="1" w:after="100" w:afterAutospacing="1"/>
        <w:ind w:firstLine="624"/>
        <w:contextualSpacing/>
        <w:mirrorIndents/>
        <w:jc w:val="both"/>
        <w:rPr>
          <w:rFonts w:ascii="Times New Roman" w:hAnsi="Times New Roman" w:cs="Times New Roman"/>
          <w:sz w:val="24"/>
          <w:szCs w:val="24"/>
        </w:rPr>
      </w:pPr>
      <w:r w:rsidRPr="00A34762">
        <w:rPr>
          <w:rFonts w:ascii="Times New Roman" w:hAnsi="Times New Roman" w:cs="Times New Roman"/>
          <w:sz w:val="24"/>
          <w:szCs w:val="24"/>
        </w:rPr>
        <w:t>- выявить пробелы в знаниях учеников, которые требуют быстрой ликвидации;</w:t>
      </w:r>
    </w:p>
    <w:p w:rsidR="00974F86" w:rsidRPr="00A34762" w:rsidRDefault="00974F86" w:rsidP="00974F86">
      <w:pPr>
        <w:spacing w:before="100" w:beforeAutospacing="1" w:after="100" w:afterAutospacing="1"/>
        <w:ind w:firstLine="624"/>
        <w:contextualSpacing/>
        <w:mirrorIndents/>
        <w:jc w:val="both"/>
        <w:rPr>
          <w:rFonts w:ascii="Times New Roman" w:hAnsi="Times New Roman" w:cs="Times New Roman"/>
          <w:sz w:val="24"/>
          <w:szCs w:val="24"/>
        </w:rPr>
      </w:pPr>
      <w:r w:rsidRPr="00A34762">
        <w:rPr>
          <w:rFonts w:ascii="Times New Roman" w:hAnsi="Times New Roman" w:cs="Times New Roman"/>
          <w:sz w:val="24"/>
          <w:szCs w:val="24"/>
        </w:rPr>
        <w:t xml:space="preserve">- давать задания по ликвидации пробелов; </w:t>
      </w:r>
    </w:p>
    <w:p w:rsidR="00974F86" w:rsidRPr="00A34762" w:rsidRDefault="00974F86" w:rsidP="00974F86">
      <w:pPr>
        <w:spacing w:before="100" w:beforeAutospacing="1" w:after="100" w:afterAutospacing="1"/>
        <w:ind w:firstLine="624"/>
        <w:contextualSpacing/>
        <w:mirrorIndents/>
        <w:jc w:val="both"/>
        <w:rPr>
          <w:rFonts w:ascii="Times New Roman" w:hAnsi="Times New Roman" w:cs="Times New Roman"/>
          <w:sz w:val="24"/>
          <w:szCs w:val="24"/>
        </w:rPr>
      </w:pPr>
      <w:r w:rsidRPr="00A34762">
        <w:rPr>
          <w:rFonts w:ascii="Times New Roman" w:hAnsi="Times New Roman" w:cs="Times New Roman"/>
          <w:sz w:val="24"/>
          <w:szCs w:val="24"/>
        </w:rPr>
        <w:lastRenderedPageBreak/>
        <w:t>- вести  мониторинг успеваемости по итогам письменных работ, выполнение работы над ошибками после каждой работы;</w:t>
      </w:r>
    </w:p>
    <w:p w:rsidR="00974F86" w:rsidRPr="00A34762" w:rsidRDefault="00974F86" w:rsidP="00974F86">
      <w:pPr>
        <w:spacing w:before="100" w:beforeAutospacing="1" w:after="100" w:afterAutospacing="1"/>
        <w:ind w:firstLine="624"/>
        <w:contextualSpacing/>
        <w:mirrorIndents/>
        <w:jc w:val="both"/>
        <w:rPr>
          <w:rFonts w:ascii="Times New Roman" w:hAnsi="Times New Roman" w:cs="Times New Roman"/>
          <w:sz w:val="24"/>
          <w:szCs w:val="24"/>
        </w:rPr>
      </w:pPr>
      <w:r w:rsidRPr="00A34762">
        <w:rPr>
          <w:rFonts w:ascii="Times New Roman" w:hAnsi="Times New Roman" w:cs="Times New Roman"/>
          <w:sz w:val="24"/>
          <w:szCs w:val="24"/>
        </w:rPr>
        <w:t xml:space="preserve">- отслеживать динамику успеваемости по результатам индивидуальной работы.    </w:t>
      </w:r>
    </w:p>
    <w:p w:rsidR="00974F86" w:rsidRDefault="00974F86" w:rsidP="00974F86">
      <w:pPr>
        <w:spacing w:before="100" w:beforeAutospacing="1" w:after="100" w:afterAutospacing="1"/>
        <w:contextualSpacing/>
        <w:mirrorIndents/>
        <w:jc w:val="both"/>
        <w:rPr>
          <w:rFonts w:ascii="Times New Roman" w:hAnsi="Times New Roman" w:cs="Times New Roman"/>
          <w:sz w:val="24"/>
          <w:szCs w:val="24"/>
        </w:rPr>
      </w:pPr>
      <w:r w:rsidRPr="00A34762">
        <w:rPr>
          <w:rFonts w:ascii="Times New Roman" w:hAnsi="Times New Roman" w:cs="Times New Roman"/>
          <w:sz w:val="24"/>
          <w:szCs w:val="24"/>
        </w:rPr>
        <w:t xml:space="preserve">         Необходимо вести более активную   работу с одаренными  учащимися по развитию их творческого потенциала, стимулировать   творческую  деятельность учащихся, активизировать работу с детьми, проявляющими интерес к предмету.</w:t>
      </w:r>
    </w:p>
    <w:p w:rsidR="00903492" w:rsidRDefault="001435FC" w:rsidP="00903492">
      <w:pPr>
        <w:rPr>
          <w:rFonts w:ascii="Times New Roman" w:hAnsi="Times New Roman" w:cs="Times New Roman"/>
          <w:b/>
        </w:rPr>
      </w:pPr>
      <w:r>
        <w:rPr>
          <w:rFonts w:ascii="Times New Roman" w:hAnsi="Times New Roman" w:cs="Times New Roman"/>
          <w:b/>
        </w:rPr>
        <w:t>Муниципальные контрольные работы 9 класс математика</w:t>
      </w:r>
    </w:p>
    <w:p w:rsidR="001435FC" w:rsidRDefault="001435FC" w:rsidP="00650C59">
      <w:pPr>
        <w:spacing w:after="0"/>
        <w:rPr>
          <w:rFonts w:ascii="Times New Roman" w:hAnsi="Times New Roman" w:cs="Times New Roman"/>
          <w:sz w:val="24"/>
          <w:szCs w:val="24"/>
        </w:rPr>
      </w:pPr>
      <w:r>
        <w:rPr>
          <w:rFonts w:ascii="Times New Roman" w:hAnsi="Times New Roman" w:cs="Times New Roman"/>
          <w:sz w:val="24"/>
          <w:szCs w:val="24"/>
        </w:rPr>
        <w:t>Алгебра 9 класс. Учитель Аксенова М.И.</w:t>
      </w:r>
    </w:p>
    <w:p w:rsidR="001435FC" w:rsidRDefault="001435FC" w:rsidP="00650C59">
      <w:pPr>
        <w:spacing w:after="0"/>
        <w:rPr>
          <w:rFonts w:ascii="Times New Roman" w:hAnsi="Times New Roman" w:cs="Times New Roman"/>
          <w:sz w:val="24"/>
          <w:szCs w:val="24"/>
        </w:rPr>
      </w:pPr>
    </w:p>
    <w:p w:rsidR="001435FC" w:rsidRDefault="001435FC" w:rsidP="00650C59">
      <w:pPr>
        <w:spacing w:after="0"/>
        <w:rPr>
          <w:rFonts w:ascii="Times New Roman" w:hAnsi="Times New Roman" w:cs="Times New Roman"/>
          <w:sz w:val="24"/>
          <w:szCs w:val="24"/>
        </w:rPr>
      </w:pPr>
      <w:r w:rsidRPr="00E877F0">
        <w:rPr>
          <w:rFonts w:ascii="Times New Roman" w:hAnsi="Times New Roman" w:cs="Times New Roman"/>
          <w:noProof/>
          <w:sz w:val="24"/>
          <w:szCs w:val="24"/>
          <w:lang w:eastAsia="ru-RU"/>
        </w:rPr>
        <w:drawing>
          <wp:inline distT="0" distB="0" distL="0" distR="0">
            <wp:extent cx="3702685" cy="1666875"/>
            <wp:effectExtent l="19050" t="0" r="12065"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35FC" w:rsidRDefault="001435FC" w:rsidP="001435FC">
      <w:pPr>
        <w:spacing w:after="0"/>
        <w:rPr>
          <w:rFonts w:ascii="Times New Roman" w:hAnsi="Times New Roman" w:cs="Times New Roman"/>
          <w:sz w:val="24"/>
          <w:szCs w:val="24"/>
        </w:rPr>
      </w:pPr>
      <w:r>
        <w:rPr>
          <w:rFonts w:ascii="Times New Roman" w:hAnsi="Times New Roman" w:cs="Times New Roman"/>
          <w:sz w:val="24"/>
          <w:szCs w:val="24"/>
        </w:rPr>
        <w:t>Результаты годовой, муниципальной проверочных работ соответствуют годовой оценке.</w:t>
      </w:r>
    </w:p>
    <w:p w:rsidR="00B87C16" w:rsidRDefault="00B87C16" w:rsidP="006030B9">
      <w:pPr>
        <w:pStyle w:val="1"/>
        <w:numPr>
          <w:ilvl w:val="0"/>
          <w:numId w:val="0"/>
        </w:numPr>
        <w:jc w:val="center"/>
        <w:rPr>
          <w:rFonts w:ascii="Times New Roman" w:eastAsia="SimSun" w:hAnsi="Times New Roman"/>
          <w:color w:val="auto"/>
          <w:sz w:val="22"/>
          <w:shd w:val="clear" w:color="auto" w:fill="FFFFFF"/>
        </w:rPr>
      </w:pPr>
      <w:r w:rsidRPr="00F21C19">
        <w:rPr>
          <w:rFonts w:ascii="Times New Roman" w:eastAsia="SimSun" w:hAnsi="Times New Roman"/>
          <w:color w:val="auto"/>
          <w:sz w:val="22"/>
          <w:shd w:val="clear" w:color="auto" w:fill="FFFFFF"/>
        </w:rPr>
        <w:t xml:space="preserve">Итоги </w:t>
      </w:r>
      <w:r>
        <w:rPr>
          <w:rFonts w:ascii="Times New Roman" w:eastAsia="SimSun" w:hAnsi="Times New Roman"/>
          <w:color w:val="auto"/>
          <w:sz w:val="22"/>
          <w:shd w:val="clear" w:color="auto" w:fill="FFFFFF"/>
        </w:rPr>
        <w:t>ОГЭ</w:t>
      </w:r>
      <w:r w:rsidRPr="00F21C19">
        <w:rPr>
          <w:rFonts w:ascii="Times New Roman" w:eastAsia="SimSun" w:hAnsi="Times New Roman"/>
          <w:color w:val="auto"/>
          <w:sz w:val="22"/>
          <w:shd w:val="clear" w:color="auto" w:fill="FFFFFF"/>
        </w:rPr>
        <w:t xml:space="preserve"> в </w:t>
      </w:r>
      <w:r>
        <w:rPr>
          <w:rFonts w:ascii="Times New Roman" w:eastAsia="SimSun" w:hAnsi="Times New Roman"/>
          <w:color w:val="auto"/>
          <w:sz w:val="22"/>
          <w:shd w:val="clear" w:color="auto" w:fill="FFFFFF"/>
        </w:rPr>
        <w:t>9</w:t>
      </w:r>
      <w:r w:rsidRPr="00F21C19">
        <w:rPr>
          <w:rFonts w:ascii="Times New Roman" w:eastAsia="SimSun" w:hAnsi="Times New Roman"/>
          <w:color w:val="auto"/>
          <w:sz w:val="22"/>
          <w:shd w:val="clear" w:color="auto" w:fill="FFFFFF"/>
        </w:rPr>
        <w:t xml:space="preserve"> классе М</w:t>
      </w:r>
      <w:r>
        <w:rPr>
          <w:rFonts w:ascii="Times New Roman" w:eastAsia="SimSun" w:hAnsi="Times New Roman"/>
          <w:color w:val="auto"/>
          <w:sz w:val="22"/>
          <w:shd w:val="clear" w:color="auto" w:fill="FFFFFF"/>
        </w:rPr>
        <w:t>Б</w:t>
      </w:r>
      <w:r w:rsidRPr="00F21C19">
        <w:rPr>
          <w:rFonts w:ascii="Times New Roman" w:eastAsia="SimSun" w:hAnsi="Times New Roman"/>
          <w:color w:val="auto"/>
          <w:sz w:val="22"/>
          <w:shd w:val="clear" w:color="auto" w:fill="FFFFFF"/>
        </w:rPr>
        <w:t xml:space="preserve">ОУ </w:t>
      </w:r>
      <w:r>
        <w:rPr>
          <w:rFonts w:ascii="Times New Roman" w:eastAsia="SimSun" w:hAnsi="Times New Roman"/>
          <w:color w:val="auto"/>
          <w:sz w:val="22"/>
          <w:shd w:val="clear" w:color="auto" w:fill="FFFFFF"/>
        </w:rPr>
        <w:t xml:space="preserve">«Маловской </w:t>
      </w:r>
      <w:r w:rsidRPr="00F21C19">
        <w:rPr>
          <w:rFonts w:ascii="Times New Roman" w:eastAsia="SimSun" w:hAnsi="Times New Roman"/>
          <w:color w:val="auto"/>
          <w:sz w:val="22"/>
          <w:shd w:val="clear" w:color="auto" w:fill="FFFFFF"/>
        </w:rPr>
        <w:t>С</w:t>
      </w:r>
      <w:r>
        <w:rPr>
          <w:rFonts w:ascii="Times New Roman" w:eastAsia="SimSun" w:hAnsi="Times New Roman"/>
          <w:color w:val="auto"/>
          <w:sz w:val="22"/>
          <w:shd w:val="clear" w:color="auto" w:fill="FFFFFF"/>
        </w:rPr>
        <w:t>О</w:t>
      </w:r>
      <w:r w:rsidRPr="00F21C19">
        <w:rPr>
          <w:rFonts w:ascii="Times New Roman" w:eastAsia="SimSun" w:hAnsi="Times New Roman"/>
          <w:color w:val="auto"/>
          <w:sz w:val="22"/>
          <w:shd w:val="clear" w:color="auto" w:fill="FFFFFF"/>
        </w:rPr>
        <w:t>Ш</w:t>
      </w:r>
      <w:r>
        <w:rPr>
          <w:rFonts w:ascii="Times New Roman" w:eastAsia="SimSun" w:hAnsi="Times New Roman"/>
          <w:color w:val="auto"/>
          <w:sz w:val="22"/>
          <w:shd w:val="clear" w:color="auto" w:fill="FFFFFF"/>
        </w:rPr>
        <w:t>»</w:t>
      </w:r>
      <w:r w:rsidRPr="00F21C19">
        <w:rPr>
          <w:rFonts w:ascii="Times New Roman" w:eastAsia="SimSun" w:hAnsi="Times New Roman"/>
          <w:color w:val="auto"/>
          <w:sz w:val="22"/>
          <w:shd w:val="clear" w:color="auto" w:fill="FFFFFF"/>
        </w:rPr>
        <w:t xml:space="preserve"> по предметам за три года</w:t>
      </w:r>
    </w:p>
    <w:tbl>
      <w:tblPr>
        <w:tblW w:w="5000" w:type="pct"/>
        <w:tblLayout w:type="fixed"/>
        <w:tblLook w:val="0000"/>
      </w:tblPr>
      <w:tblGrid>
        <w:gridCol w:w="1442"/>
        <w:gridCol w:w="1646"/>
        <w:gridCol w:w="1477"/>
        <w:gridCol w:w="1668"/>
        <w:gridCol w:w="1668"/>
        <w:gridCol w:w="1580"/>
        <w:gridCol w:w="2074"/>
        <w:gridCol w:w="2070"/>
        <w:gridCol w:w="1989"/>
      </w:tblGrid>
      <w:tr w:rsidR="00C437FA" w:rsidRPr="00C6522F" w:rsidTr="00C437FA">
        <w:trPr>
          <w:trHeight w:val="1006"/>
          <w:tblHeader/>
        </w:trPr>
        <w:tc>
          <w:tcPr>
            <w:tcW w:w="462" w:type="pct"/>
            <w:vMerge w:val="restart"/>
            <w:tcBorders>
              <w:top w:val="single" w:sz="4" w:space="0" w:color="000000"/>
              <w:left w:val="single" w:sz="4" w:space="0" w:color="000000"/>
            </w:tcBorders>
            <w:shd w:val="clear" w:color="auto" w:fill="FFFFFF"/>
            <w:vAlign w:val="center"/>
          </w:tcPr>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sz w:val="22"/>
                <w:shd w:val="clear" w:color="auto" w:fill="FFFFFF"/>
              </w:rPr>
              <w:br w:type="page"/>
            </w:r>
            <w:r w:rsidRPr="00F21C19">
              <w:rPr>
                <w:rFonts w:ascii="Times New Roman" w:eastAsia="SimSun" w:hAnsi="Times New Roman"/>
                <w:b/>
                <w:bCs/>
                <w:szCs w:val="20"/>
                <w:lang w:eastAsia="hi-IN" w:bidi="hi-IN"/>
              </w:rPr>
              <w:t>Предмет</w:t>
            </w:r>
          </w:p>
        </w:tc>
        <w:tc>
          <w:tcPr>
            <w:tcW w:w="2068" w:type="pct"/>
            <w:gridSpan w:val="4"/>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C437FA" w:rsidP="008944D8">
            <w:pPr>
              <w:pStyle w:val="a4"/>
              <w:spacing w:after="0"/>
              <w:jc w:val="center"/>
              <w:rPr>
                <w:rFonts w:ascii="Times New Roman" w:eastAsia="SimSun" w:hAnsi="Times New Roman"/>
                <w:b/>
                <w:bCs/>
                <w:szCs w:val="20"/>
                <w:lang w:eastAsia="hi-IN" w:bidi="hi-IN"/>
              </w:rPr>
            </w:pPr>
            <w:r>
              <w:rPr>
                <w:rFonts w:ascii="Times New Roman" w:eastAsia="SimSun" w:hAnsi="Times New Roman"/>
                <w:b/>
                <w:bCs/>
                <w:szCs w:val="20"/>
                <w:lang w:eastAsia="hi-IN" w:bidi="hi-IN"/>
              </w:rPr>
              <w:t>Общее кол-во набранных баллов</w:t>
            </w:r>
          </w:p>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Школа</w:t>
            </w:r>
          </w:p>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w:t>
            </w:r>
            <w:r>
              <w:rPr>
                <w:rFonts w:ascii="Times New Roman" w:eastAsia="SimSun" w:hAnsi="Times New Roman"/>
                <w:b/>
                <w:bCs/>
                <w:szCs w:val="20"/>
                <w:lang w:eastAsia="hi-IN" w:bidi="hi-IN"/>
              </w:rPr>
              <w:t>район</w:t>
            </w:r>
          </w:p>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w:t>
            </w:r>
            <w:r>
              <w:rPr>
                <w:rFonts w:ascii="Times New Roman" w:eastAsia="SimSun" w:hAnsi="Times New Roman"/>
                <w:b/>
                <w:bCs/>
                <w:szCs w:val="20"/>
                <w:lang w:eastAsia="hi-IN" w:bidi="hi-IN"/>
              </w:rPr>
              <w:t>регион</w:t>
            </w:r>
            <w:r w:rsidRPr="00F21C19">
              <w:rPr>
                <w:rFonts w:ascii="Times New Roman" w:eastAsia="SimSun" w:hAnsi="Times New Roman"/>
                <w:b/>
                <w:bCs/>
                <w:szCs w:val="20"/>
                <w:lang w:eastAsia="hi-IN" w:bidi="hi-IN"/>
              </w:rPr>
              <w:t>/</w:t>
            </w:r>
          </w:p>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 xml:space="preserve"> </w:t>
            </w:r>
          </w:p>
        </w:tc>
        <w:tc>
          <w:tcPr>
            <w:tcW w:w="2470" w:type="pct"/>
            <w:gridSpan w:val="4"/>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 xml:space="preserve">Средний балл </w:t>
            </w:r>
          </w:p>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Школа</w:t>
            </w:r>
          </w:p>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w:t>
            </w:r>
            <w:r>
              <w:rPr>
                <w:rFonts w:ascii="Times New Roman" w:eastAsia="SimSun" w:hAnsi="Times New Roman"/>
                <w:b/>
                <w:bCs/>
                <w:szCs w:val="20"/>
                <w:lang w:eastAsia="hi-IN" w:bidi="hi-IN"/>
              </w:rPr>
              <w:t>район</w:t>
            </w:r>
          </w:p>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w:t>
            </w:r>
            <w:r>
              <w:rPr>
                <w:rFonts w:ascii="Times New Roman" w:eastAsia="SimSun" w:hAnsi="Times New Roman"/>
                <w:b/>
                <w:bCs/>
                <w:szCs w:val="20"/>
                <w:lang w:eastAsia="hi-IN" w:bidi="hi-IN"/>
              </w:rPr>
              <w:t>регион</w:t>
            </w:r>
            <w:r w:rsidRPr="00F21C19">
              <w:rPr>
                <w:rFonts w:ascii="Times New Roman" w:eastAsia="SimSun" w:hAnsi="Times New Roman"/>
                <w:b/>
                <w:bCs/>
                <w:szCs w:val="20"/>
                <w:lang w:eastAsia="hi-IN" w:bidi="hi-IN"/>
              </w:rPr>
              <w:t>/</w:t>
            </w:r>
          </w:p>
          <w:p w:rsidR="00C437FA" w:rsidRPr="00F21C19" w:rsidRDefault="00C437FA" w:rsidP="008944D8">
            <w:pPr>
              <w:pStyle w:val="a4"/>
              <w:spacing w:after="0"/>
              <w:jc w:val="center"/>
              <w:rPr>
                <w:rFonts w:ascii="Times New Roman" w:eastAsia="SimSun" w:hAnsi="Times New Roman"/>
                <w:b/>
                <w:bCs/>
                <w:szCs w:val="20"/>
                <w:lang w:eastAsia="hi-IN" w:bidi="hi-IN"/>
              </w:rPr>
            </w:pPr>
          </w:p>
        </w:tc>
      </w:tr>
      <w:tr w:rsidR="00C437FA" w:rsidRPr="00C6522F" w:rsidTr="00C437FA">
        <w:trPr>
          <w:trHeight w:val="413"/>
          <w:tblHeader/>
        </w:trPr>
        <w:tc>
          <w:tcPr>
            <w:tcW w:w="462" w:type="pct"/>
            <w:vMerge/>
            <w:tcBorders>
              <w:left w:val="single" w:sz="4" w:space="0" w:color="000000"/>
              <w:bottom w:val="single" w:sz="4" w:space="0" w:color="000000"/>
            </w:tcBorders>
            <w:shd w:val="clear" w:color="auto" w:fill="FFFFFF"/>
            <w:vAlign w:val="center"/>
          </w:tcPr>
          <w:p w:rsidR="00C437FA" w:rsidRPr="00F21C19" w:rsidRDefault="00C437FA" w:rsidP="008944D8">
            <w:pPr>
              <w:pStyle w:val="a4"/>
              <w:spacing w:after="0"/>
              <w:rPr>
                <w:rFonts w:ascii="Times New Roman" w:eastAsia="SimSun" w:hAnsi="Times New Roman"/>
                <w:b/>
                <w:bCs/>
                <w:szCs w:val="20"/>
                <w:lang w:eastAsia="hi-IN" w:bidi="hi-IN"/>
              </w:rPr>
            </w:pP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2014-2015</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2015-2016</w:t>
            </w: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201</w:t>
            </w:r>
            <w:r>
              <w:rPr>
                <w:rFonts w:ascii="Times New Roman" w:eastAsia="SimSun" w:hAnsi="Times New Roman"/>
                <w:b/>
                <w:bCs/>
                <w:szCs w:val="20"/>
                <w:lang w:eastAsia="hi-IN" w:bidi="hi-IN"/>
              </w:rPr>
              <w:t>6</w:t>
            </w:r>
            <w:r w:rsidRPr="00F21C19">
              <w:rPr>
                <w:rFonts w:ascii="Times New Roman" w:eastAsia="SimSun" w:hAnsi="Times New Roman"/>
                <w:b/>
                <w:bCs/>
                <w:szCs w:val="20"/>
                <w:lang w:eastAsia="hi-IN" w:bidi="hi-IN"/>
              </w:rPr>
              <w:t>-201</w:t>
            </w:r>
            <w:r>
              <w:rPr>
                <w:rFonts w:ascii="Times New Roman" w:eastAsia="SimSun" w:hAnsi="Times New Roman"/>
                <w:b/>
                <w:bCs/>
                <w:szCs w:val="20"/>
                <w:lang w:eastAsia="hi-IN" w:bidi="hi-IN"/>
              </w:rPr>
              <w:t>7</w:t>
            </w: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C437FA" w:rsidP="008944D8">
            <w:pPr>
              <w:pStyle w:val="a4"/>
              <w:spacing w:after="0"/>
              <w:jc w:val="center"/>
              <w:rPr>
                <w:rFonts w:ascii="Times New Roman" w:eastAsia="SimSun" w:hAnsi="Times New Roman"/>
                <w:b/>
                <w:bCs/>
                <w:szCs w:val="20"/>
                <w:lang w:eastAsia="hi-IN" w:bidi="hi-IN"/>
              </w:rPr>
            </w:pPr>
            <w:r>
              <w:rPr>
                <w:rFonts w:ascii="Times New Roman" w:eastAsia="SimSun" w:hAnsi="Times New Roman"/>
                <w:b/>
                <w:bCs/>
                <w:szCs w:val="20"/>
                <w:lang w:eastAsia="hi-IN" w:bidi="hi-IN"/>
              </w:rPr>
              <w:t>2017-2018</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2014-2015</w:t>
            </w:r>
          </w:p>
        </w:tc>
        <w:tc>
          <w:tcPr>
            <w:tcW w:w="664"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2015-2016</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437FA" w:rsidP="008944D8">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201</w:t>
            </w:r>
            <w:r>
              <w:rPr>
                <w:rFonts w:ascii="Times New Roman" w:eastAsia="SimSun" w:hAnsi="Times New Roman"/>
                <w:b/>
                <w:bCs/>
                <w:szCs w:val="20"/>
                <w:lang w:eastAsia="hi-IN" w:bidi="hi-IN"/>
              </w:rPr>
              <w:t>6</w:t>
            </w:r>
            <w:r w:rsidRPr="00F21C19">
              <w:rPr>
                <w:rFonts w:ascii="Times New Roman" w:eastAsia="SimSun" w:hAnsi="Times New Roman"/>
                <w:b/>
                <w:bCs/>
                <w:szCs w:val="20"/>
                <w:lang w:eastAsia="hi-IN" w:bidi="hi-IN"/>
              </w:rPr>
              <w:t>-201</w:t>
            </w:r>
            <w:r>
              <w:rPr>
                <w:rFonts w:ascii="Times New Roman" w:eastAsia="SimSun" w:hAnsi="Times New Roman"/>
                <w:b/>
                <w:bCs/>
                <w:szCs w:val="20"/>
                <w:lang w:eastAsia="hi-IN" w:bidi="hi-IN"/>
              </w:rPr>
              <w:t>7</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C437FA" w:rsidP="008944D8">
            <w:pPr>
              <w:pStyle w:val="a4"/>
              <w:spacing w:after="0"/>
              <w:jc w:val="center"/>
              <w:rPr>
                <w:rFonts w:ascii="Times New Roman" w:eastAsia="SimSun" w:hAnsi="Times New Roman"/>
                <w:b/>
                <w:bCs/>
                <w:szCs w:val="20"/>
                <w:lang w:eastAsia="hi-IN" w:bidi="hi-IN"/>
              </w:rPr>
            </w:pPr>
            <w:r>
              <w:rPr>
                <w:rFonts w:ascii="Times New Roman" w:eastAsia="SimSun" w:hAnsi="Times New Roman"/>
                <w:b/>
                <w:bCs/>
                <w:szCs w:val="20"/>
                <w:lang w:eastAsia="hi-IN" w:bidi="hi-IN"/>
              </w:rPr>
              <w:t>2017-2018</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AA5E34">
            <w:pPr>
              <w:pStyle w:val="a4"/>
              <w:spacing w:after="0"/>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 xml:space="preserve">Математика </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14,82</w:t>
            </w:r>
          </w:p>
          <w:p w:rsidR="00C437FA" w:rsidRPr="00F21C19" w:rsidRDefault="00C437FA"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13</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12</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11,6</w:t>
            </w:r>
          </w:p>
          <w:p w:rsidR="00C437FA" w:rsidRPr="00F21C19" w:rsidRDefault="00C437FA" w:rsidP="008944D8">
            <w:pPr>
              <w:pStyle w:val="a4"/>
              <w:snapToGrid w:val="0"/>
              <w:spacing w:after="0"/>
              <w:ind w:left="275"/>
              <w:rPr>
                <w:rFonts w:ascii="Times New Roman" w:eastAsia="SimSun" w:hAnsi="Times New Roman"/>
                <w:bCs/>
                <w:szCs w:val="20"/>
                <w:shd w:val="clear" w:color="auto" w:fill="FFFFFF"/>
                <w:lang w:eastAsia="hi-IN" w:bidi="hi-IN"/>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sidRPr="00F15714">
              <w:rPr>
                <w:rFonts w:ascii="Times New Roman" w:eastAsia="SimSun" w:hAnsi="Times New Roman"/>
                <w:bCs/>
                <w:szCs w:val="20"/>
                <w:shd w:val="clear" w:color="auto" w:fill="FFFFFF"/>
                <w:lang w:eastAsia="hi-IN" w:bidi="hi-IN"/>
              </w:rPr>
              <w:t>11,5</w:t>
            </w:r>
          </w:p>
          <w:p w:rsidR="00C437FA"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11,39</w:t>
            </w:r>
            <w:bookmarkStart w:id="0" w:name="_GoBack"/>
            <w:bookmarkEnd w:id="0"/>
          </w:p>
          <w:p w:rsidR="00C437FA" w:rsidRPr="00C6522F" w:rsidRDefault="00C437FA" w:rsidP="008944D8">
            <w:pPr>
              <w:pStyle w:val="a4"/>
              <w:snapToGrid w:val="0"/>
              <w:spacing w:after="0"/>
              <w:ind w:left="275"/>
              <w:rPr>
                <w:rFonts w:ascii="Times New Roman" w:eastAsia="SimSun" w:hAnsi="Times New Roman"/>
                <w:bCs/>
                <w:szCs w:val="20"/>
                <w:highlight w:val="yellow"/>
                <w:shd w:val="clear" w:color="auto" w:fill="FFFFFF"/>
                <w:lang w:eastAsia="hi-IN" w:bidi="hi-IN"/>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C850CD" w:rsidRDefault="00FA7BDA"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15,5</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A7BDA" w:rsidRDefault="00C437FA" w:rsidP="008944D8">
            <w:pPr>
              <w:pStyle w:val="a4"/>
              <w:spacing w:after="0"/>
              <w:ind w:left="275"/>
              <w:rPr>
                <w:rFonts w:ascii="Times New Roman" w:eastAsia="SimSun" w:hAnsi="Times New Roman"/>
                <w:bCs/>
                <w:color w:val="FF0000"/>
                <w:szCs w:val="20"/>
                <w:lang w:eastAsia="hi-IN" w:bidi="hi-IN"/>
              </w:rPr>
            </w:pPr>
            <w:r w:rsidRPr="00FA7BDA">
              <w:rPr>
                <w:rFonts w:ascii="Times New Roman" w:eastAsia="SimSun" w:hAnsi="Times New Roman"/>
                <w:bCs/>
                <w:color w:val="FF0000"/>
                <w:szCs w:val="20"/>
                <w:lang w:eastAsia="hi-IN" w:bidi="hi-IN"/>
              </w:rPr>
              <w:t>3,7</w:t>
            </w:r>
          </w:p>
          <w:p w:rsidR="00C437FA" w:rsidRPr="00C850CD" w:rsidRDefault="00C437FA"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3,95</w:t>
            </w:r>
          </w:p>
          <w:p w:rsidR="00C437FA" w:rsidRPr="00F21C19" w:rsidRDefault="00C437FA" w:rsidP="008944D8">
            <w:pPr>
              <w:pStyle w:val="a4"/>
              <w:spacing w:after="0"/>
              <w:ind w:left="275"/>
              <w:rPr>
                <w:rFonts w:ascii="Times New Roman" w:eastAsia="SimSun" w:hAnsi="Times New Roman" w:cs="Mangal"/>
                <w:szCs w:val="20"/>
                <w:lang w:eastAsia="hi-IN" w:bidi="hi-IN"/>
              </w:rPr>
            </w:pPr>
            <w:r w:rsidRPr="00C850CD">
              <w:rPr>
                <w:rFonts w:ascii="Times New Roman" w:eastAsia="SimSun" w:hAnsi="Times New Roman"/>
                <w:bCs/>
                <w:szCs w:val="20"/>
                <w:lang w:eastAsia="hi-IN" w:bidi="hi-IN"/>
              </w:rPr>
              <w:t>3,7</w:t>
            </w:r>
          </w:p>
        </w:tc>
        <w:tc>
          <w:tcPr>
            <w:tcW w:w="664"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3,56</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3,5</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3,58</w:t>
            </w:r>
          </w:p>
          <w:p w:rsidR="00C437FA" w:rsidRPr="00F21C19" w:rsidRDefault="00C437FA" w:rsidP="008944D8">
            <w:pPr>
              <w:pStyle w:val="a4"/>
              <w:snapToGrid w:val="0"/>
              <w:spacing w:after="0"/>
              <w:ind w:left="275"/>
              <w:rPr>
                <w:rFonts w:ascii="Times New Roman" w:eastAsia="SimSun" w:hAnsi="Times New Roman"/>
                <w:bCs/>
                <w:szCs w:val="20"/>
                <w:shd w:val="clear" w:color="auto" w:fill="FFFFFF"/>
                <w:lang w:eastAsia="hi-IN" w:bidi="hi-IN"/>
              </w:rPr>
            </w:pP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A7BDA" w:rsidRDefault="00C437FA" w:rsidP="008944D8">
            <w:pPr>
              <w:pStyle w:val="a4"/>
              <w:snapToGrid w:val="0"/>
              <w:spacing w:after="0"/>
              <w:ind w:left="275"/>
              <w:rPr>
                <w:rFonts w:ascii="Times New Roman" w:eastAsia="SimSun" w:hAnsi="Times New Roman"/>
                <w:bCs/>
                <w:color w:val="FF0000"/>
                <w:szCs w:val="20"/>
                <w:shd w:val="clear" w:color="auto" w:fill="FFFFFF"/>
                <w:lang w:eastAsia="hi-IN" w:bidi="hi-IN"/>
              </w:rPr>
            </w:pPr>
            <w:r w:rsidRPr="00FA7BDA">
              <w:rPr>
                <w:rFonts w:ascii="Times New Roman" w:eastAsia="SimSun" w:hAnsi="Times New Roman"/>
                <w:bCs/>
                <w:color w:val="FF0000"/>
                <w:szCs w:val="20"/>
                <w:shd w:val="clear" w:color="auto" w:fill="FFFFFF"/>
                <w:lang w:eastAsia="hi-IN" w:bidi="hi-IN"/>
              </w:rPr>
              <w:t>3,25</w:t>
            </w:r>
          </w:p>
          <w:p w:rsidR="00C437FA" w:rsidRPr="00C6522F" w:rsidRDefault="00C437FA" w:rsidP="008944D8">
            <w:pPr>
              <w:pStyle w:val="a4"/>
              <w:snapToGrid w:val="0"/>
              <w:spacing w:after="0"/>
              <w:ind w:left="275"/>
              <w:rPr>
                <w:rFonts w:ascii="Times New Roman" w:eastAsia="SimSun" w:hAnsi="Times New Roman"/>
                <w:bCs/>
                <w:szCs w:val="20"/>
                <w:highlight w:val="yellow"/>
                <w:shd w:val="clear" w:color="auto" w:fill="FFFFFF"/>
                <w:lang w:eastAsia="hi-IN" w:bidi="hi-IN"/>
              </w:rPr>
            </w:pPr>
            <w:r>
              <w:rPr>
                <w:rFonts w:ascii="Times New Roman" w:eastAsia="SimSun" w:hAnsi="Times New Roman"/>
                <w:bCs/>
                <w:szCs w:val="20"/>
                <w:shd w:val="clear" w:color="auto" w:fill="FFFFFF"/>
                <w:lang w:eastAsia="hi-IN" w:bidi="hi-IN"/>
              </w:rPr>
              <w:t>3,33</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F15714" w:rsidRDefault="00FA7BDA" w:rsidP="00FA7BDA">
            <w:pPr>
              <w:pStyle w:val="a4"/>
              <w:snapToGrid w:val="0"/>
              <w:spacing w:after="0"/>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МСОШ -</w:t>
            </w:r>
            <w:r w:rsidRPr="00FA7BDA">
              <w:rPr>
                <w:rFonts w:ascii="Times New Roman" w:eastAsia="SimSun" w:hAnsi="Times New Roman"/>
                <w:bCs/>
                <w:color w:val="FF0000"/>
                <w:szCs w:val="20"/>
                <w:shd w:val="clear" w:color="auto" w:fill="FFFFFF"/>
                <w:lang w:eastAsia="hi-IN" w:bidi="hi-IN"/>
              </w:rPr>
              <w:t>3,61</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AA5E34">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Русский язык</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34,9</w:t>
            </w:r>
          </w:p>
          <w:p w:rsidR="00C437FA" w:rsidRPr="00F21C19" w:rsidRDefault="00C437FA"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30</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Default="00C437FA" w:rsidP="008944D8">
            <w:pPr>
              <w:ind w:left="275"/>
              <w:rPr>
                <w:rFonts w:cs="Times New Roman"/>
                <w:b/>
                <w:bCs/>
                <w:sz w:val="20"/>
                <w:szCs w:val="20"/>
                <w:shd w:val="clear" w:color="auto" w:fill="FFFFFF"/>
              </w:rPr>
            </w:pPr>
            <w:r>
              <w:rPr>
                <w:rFonts w:cs="Times New Roman"/>
                <w:b/>
                <w:bCs/>
                <w:sz w:val="20"/>
                <w:szCs w:val="20"/>
                <w:shd w:val="clear" w:color="auto" w:fill="FFFFFF"/>
              </w:rPr>
              <w:t>28,9</w:t>
            </w:r>
          </w:p>
          <w:p w:rsidR="00C437FA" w:rsidRDefault="00C437FA" w:rsidP="008944D8">
            <w:pPr>
              <w:ind w:left="275"/>
              <w:rPr>
                <w:rFonts w:cs="Times New Roman"/>
                <w:b/>
                <w:bCs/>
                <w:sz w:val="20"/>
                <w:szCs w:val="20"/>
                <w:shd w:val="clear" w:color="auto" w:fill="FFFFFF"/>
              </w:rPr>
            </w:pPr>
            <w:r>
              <w:rPr>
                <w:rFonts w:cs="Times New Roman"/>
                <w:b/>
                <w:bCs/>
                <w:sz w:val="20"/>
                <w:szCs w:val="20"/>
                <w:shd w:val="clear" w:color="auto" w:fill="FFFFFF"/>
              </w:rPr>
              <w:t>27</w:t>
            </w:r>
          </w:p>
          <w:p w:rsidR="00C437FA" w:rsidRPr="00F21C19" w:rsidRDefault="00C437FA" w:rsidP="008944D8">
            <w:pPr>
              <w:ind w:left="275"/>
              <w:rPr>
                <w:sz w:val="20"/>
                <w:szCs w:val="20"/>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AA6353" w:rsidRDefault="00C437FA" w:rsidP="008944D8">
            <w:pPr>
              <w:ind w:left="275"/>
              <w:rPr>
                <w:rFonts w:cs="Times New Roman"/>
                <w:b/>
                <w:bCs/>
                <w:sz w:val="20"/>
                <w:szCs w:val="20"/>
                <w:shd w:val="clear" w:color="auto" w:fill="FFFFFF"/>
              </w:rPr>
            </w:pPr>
            <w:r>
              <w:rPr>
                <w:rFonts w:cs="Times New Roman"/>
                <w:b/>
                <w:bCs/>
                <w:sz w:val="20"/>
                <w:szCs w:val="20"/>
                <w:shd w:val="clear" w:color="auto" w:fill="FFFFFF"/>
              </w:rPr>
              <w:t>31,17</w:t>
            </w:r>
          </w:p>
          <w:p w:rsidR="00C437FA" w:rsidRPr="00142DD1" w:rsidRDefault="00C437FA" w:rsidP="008944D8">
            <w:pPr>
              <w:ind w:left="275"/>
              <w:rPr>
                <w:bCs/>
                <w:szCs w:val="20"/>
                <w:shd w:val="clear" w:color="auto" w:fill="FFFFFF"/>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Default="00290A4B"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33,6</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A7BDA" w:rsidRDefault="00C437FA" w:rsidP="008944D8">
            <w:pPr>
              <w:pStyle w:val="a4"/>
              <w:spacing w:after="0"/>
              <w:ind w:left="275"/>
              <w:rPr>
                <w:rFonts w:ascii="Times New Roman" w:eastAsia="SimSun" w:hAnsi="Times New Roman"/>
                <w:bCs/>
                <w:color w:val="FF0000"/>
                <w:szCs w:val="20"/>
                <w:lang w:eastAsia="hi-IN" w:bidi="hi-IN"/>
              </w:rPr>
            </w:pPr>
            <w:r w:rsidRPr="00FA7BDA">
              <w:rPr>
                <w:rFonts w:ascii="Times New Roman" w:eastAsia="SimSun" w:hAnsi="Times New Roman"/>
                <w:bCs/>
                <w:color w:val="FF0000"/>
                <w:szCs w:val="20"/>
                <w:lang w:eastAsia="hi-IN" w:bidi="hi-IN"/>
              </w:rPr>
              <w:t>4,6</w:t>
            </w:r>
          </w:p>
          <w:p w:rsidR="00C437FA" w:rsidRPr="00F21C19" w:rsidRDefault="00C437FA"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4</w:t>
            </w:r>
          </w:p>
        </w:tc>
        <w:tc>
          <w:tcPr>
            <w:tcW w:w="664" w:type="pct"/>
            <w:tcBorders>
              <w:top w:val="single" w:sz="4" w:space="0" w:color="000000"/>
              <w:left w:val="single" w:sz="4" w:space="0" w:color="000000"/>
              <w:bottom w:val="single" w:sz="4" w:space="0" w:color="000000"/>
            </w:tcBorders>
            <w:shd w:val="clear" w:color="auto" w:fill="FFFFFF"/>
            <w:vAlign w:val="center"/>
          </w:tcPr>
          <w:p w:rsidR="00C437FA" w:rsidRPr="00FA7BDA" w:rsidRDefault="00C437FA" w:rsidP="008944D8">
            <w:pPr>
              <w:pStyle w:val="a4"/>
              <w:snapToGrid w:val="0"/>
              <w:spacing w:after="0"/>
              <w:ind w:left="275"/>
              <w:rPr>
                <w:rFonts w:ascii="Times New Roman" w:eastAsia="SimSun" w:hAnsi="Times New Roman"/>
                <w:b/>
                <w:bCs/>
                <w:color w:val="FF0000"/>
                <w:szCs w:val="20"/>
                <w:shd w:val="clear" w:color="auto" w:fill="FFFFFF"/>
                <w:lang w:eastAsia="hi-IN" w:bidi="hi-IN"/>
              </w:rPr>
            </w:pPr>
            <w:r w:rsidRPr="00FA7BDA">
              <w:rPr>
                <w:rFonts w:ascii="Times New Roman" w:eastAsia="SimSun" w:hAnsi="Times New Roman"/>
                <w:b/>
                <w:bCs/>
                <w:color w:val="FF0000"/>
                <w:szCs w:val="20"/>
                <w:shd w:val="clear" w:color="auto" w:fill="FFFFFF"/>
                <w:lang w:eastAsia="hi-IN" w:bidi="hi-IN"/>
              </w:rPr>
              <w:t>3,88</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3,64</w:t>
            </w:r>
          </w:p>
          <w:p w:rsidR="00C437FA" w:rsidRPr="00F21C19"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
                <w:bCs/>
                <w:szCs w:val="20"/>
                <w:shd w:val="clear" w:color="auto" w:fill="FFFFFF"/>
                <w:lang w:eastAsia="hi-IN" w:bidi="hi-IN"/>
              </w:rPr>
              <w:t>3,96</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A7BDA" w:rsidRDefault="00C437FA" w:rsidP="008944D8">
            <w:pPr>
              <w:pStyle w:val="a4"/>
              <w:snapToGrid w:val="0"/>
              <w:spacing w:after="0"/>
              <w:ind w:left="275"/>
              <w:rPr>
                <w:rFonts w:ascii="Times New Roman" w:eastAsia="SimSun" w:hAnsi="Times New Roman"/>
                <w:bCs/>
                <w:color w:val="FF0000"/>
                <w:szCs w:val="20"/>
                <w:shd w:val="clear" w:color="auto" w:fill="FFFFFF"/>
                <w:lang w:eastAsia="hi-IN" w:bidi="hi-IN"/>
              </w:rPr>
            </w:pPr>
            <w:r w:rsidRPr="00FA7BDA">
              <w:rPr>
                <w:rFonts w:ascii="Times New Roman" w:eastAsia="SimSun" w:hAnsi="Times New Roman"/>
                <w:bCs/>
                <w:color w:val="FF0000"/>
                <w:szCs w:val="20"/>
                <w:shd w:val="clear" w:color="auto" w:fill="FFFFFF"/>
                <w:lang w:eastAsia="hi-IN" w:bidi="hi-IN"/>
              </w:rPr>
              <w:t>3,92</w:t>
            </w:r>
          </w:p>
          <w:p w:rsidR="00C437FA" w:rsidRPr="00C6522F" w:rsidRDefault="00C437FA" w:rsidP="008944D8">
            <w:pPr>
              <w:pStyle w:val="a4"/>
              <w:snapToGrid w:val="0"/>
              <w:spacing w:after="0"/>
              <w:ind w:left="275"/>
              <w:rPr>
                <w:rFonts w:ascii="Times New Roman" w:eastAsia="SimSun" w:hAnsi="Times New Roman"/>
                <w:bCs/>
                <w:szCs w:val="20"/>
                <w:highlight w:val="yellow"/>
                <w:shd w:val="clear" w:color="auto" w:fill="FFFFFF"/>
                <w:lang w:eastAsia="hi-IN" w:bidi="hi-IN"/>
              </w:rPr>
            </w:pPr>
            <w:r w:rsidRPr="001B1B37">
              <w:rPr>
                <w:rFonts w:ascii="Times New Roman" w:eastAsia="SimSun" w:hAnsi="Times New Roman"/>
                <w:bCs/>
                <w:szCs w:val="20"/>
                <w:shd w:val="clear" w:color="auto" w:fill="FFFFFF"/>
                <w:lang w:eastAsia="hi-IN" w:bidi="hi-IN"/>
              </w:rPr>
              <w:t>3,67</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1B1B37" w:rsidRDefault="00FA7BD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 xml:space="preserve">МСОШ - </w:t>
            </w:r>
            <w:r w:rsidRPr="00FA7BDA">
              <w:rPr>
                <w:rFonts w:ascii="Times New Roman" w:eastAsia="SimSun" w:hAnsi="Times New Roman"/>
                <w:bCs/>
                <w:color w:val="FF0000"/>
                <w:szCs w:val="20"/>
                <w:shd w:val="clear" w:color="auto" w:fill="FFFFFF"/>
                <w:lang w:eastAsia="hi-IN" w:bidi="hi-IN"/>
              </w:rPr>
              <w:t>4,2</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lastRenderedPageBreak/>
              <w:t>История</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C260C" w:rsidP="008944D8">
            <w:pPr>
              <w:ind w:left="275"/>
              <w:rPr>
                <w:sz w:val="20"/>
                <w:szCs w:val="20"/>
              </w:rPr>
            </w:pPr>
            <w:r>
              <w:rPr>
                <w:sz w:val="20"/>
                <w:szCs w:val="20"/>
              </w:rPr>
              <w:t>-</w:t>
            </w: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675115" w:rsidRDefault="00C437FA" w:rsidP="008944D8">
            <w:pPr>
              <w:ind w:left="275"/>
              <w:rPr>
                <w:sz w:val="20"/>
                <w:szCs w:val="20"/>
              </w:rPr>
            </w:pPr>
            <w:r w:rsidRPr="00675115">
              <w:rPr>
                <w:sz w:val="20"/>
                <w:szCs w:val="20"/>
              </w:rPr>
              <w:t>27</w:t>
            </w:r>
          </w:p>
          <w:p w:rsidR="00C437FA" w:rsidRPr="00C6522F" w:rsidRDefault="00C437FA" w:rsidP="008944D8">
            <w:pPr>
              <w:ind w:left="275"/>
              <w:rPr>
                <w:sz w:val="20"/>
                <w:szCs w:val="20"/>
                <w:highlight w:val="yellow"/>
              </w:rPr>
            </w:pPr>
            <w:r w:rsidRPr="00675115">
              <w:rPr>
                <w:sz w:val="20"/>
                <w:szCs w:val="20"/>
              </w:rPr>
              <w:t>19,5</w:t>
            </w: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664"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2,67</w:t>
            </w:r>
          </w:p>
          <w:p w:rsidR="00C437FA" w:rsidRDefault="00C437FA" w:rsidP="0067511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2,71</w:t>
            </w:r>
          </w:p>
          <w:p w:rsidR="00C437FA" w:rsidRPr="00F21C19" w:rsidRDefault="00C437FA" w:rsidP="0067511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
                <w:bCs/>
                <w:szCs w:val="20"/>
                <w:shd w:val="clear" w:color="auto" w:fill="FFFFFF"/>
                <w:lang w:eastAsia="hi-IN" w:bidi="hi-IN"/>
              </w:rPr>
              <w:t>3,09</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675115"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sidRPr="00675115">
              <w:rPr>
                <w:rFonts w:ascii="Times New Roman" w:eastAsia="SimSun" w:hAnsi="Times New Roman"/>
                <w:bCs/>
                <w:szCs w:val="20"/>
                <w:shd w:val="clear" w:color="auto" w:fill="FFFFFF"/>
                <w:lang w:eastAsia="hi-IN" w:bidi="hi-IN"/>
              </w:rPr>
              <w:t>4</w:t>
            </w:r>
          </w:p>
          <w:p w:rsidR="00C437FA" w:rsidRPr="00C6522F" w:rsidRDefault="00C437FA" w:rsidP="008944D8">
            <w:pPr>
              <w:pStyle w:val="a4"/>
              <w:snapToGrid w:val="0"/>
              <w:spacing w:after="0"/>
              <w:ind w:left="275"/>
              <w:rPr>
                <w:rFonts w:ascii="Times New Roman" w:eastAsia="SimSun" w:hAnsi="Times New Roman"/>
                <w:bCs/>
                <w:szCs w:val="20"/>
                <w:highlight w:val="yellow"/>
                <w:shd w:val="clear" w:color="auto" w:fill="FFFFFF"/>
                <w:lang w:eastAsia="hi-IN" w:bidi="hi-IN"/>
              </w:rPr>
            </w:pPr>
            <w:r w:rsidRPr="00675115">
              <w:rPr>
                <w:rFonts w:ascii="Times New Roman" w:eastAsia="SimSun" w:hAnsi="Times New Roman"/>
                <w:bCs/>
                <w:szCs w:val="20"/>
                <w:shd w:val="clear" w:color="auto" w:fill="FFFFFF"/>
                <w:lang w:eastAsia="hi-IN" w:bidi="hi-IN"/>
              </w:rPr>
              <w:t>3,17</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675115" w:rsidRDefault="00FA7BD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w:t>
            </w:r>
          </w:p>
        </w:tc>
      </w:tr>
      <w:tr w:rsidR="00C437FA" w:rsidRPr="00C6522F" w:rsidTr="00C437FA">
        <w:trPr>
          <w:trHeight w:val="624"/>
        </w:trPr>
        <w:tc>
          <w:tcPr>
            <w:tcW w:w="462" w:type="pct"/>
            <w:tcBorders>
              <w:left w:val="single" w:sz="4" w:space="0" w:color="000000"/>
              <w:bottom w:val="single" w:sz="4" w:space="0" w:color="000000"/>
            </w:tcBorders>
            <w:shd w:val="clear" w:color="auto" w:fill="FFFFFF"/>
            <w:vAlign w:val="center"/>
          </w:tcPr>
          <w:p w:rsidR="00C437FA" w:rsidRPr="00F21C19"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Общество</w:t>
            </w:r>
          </w:p>
        </w:tc>
        <w:tc>
          <w:tcPr>
            <w:tcW w:w="527" w:type="pct"/>
            <w:tcBorders>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473" w:type="pct"/>
            <w:tcBorders>
              <w:left w:val="single" w:sz="4" w:space="0" w:color="000000"/>
              <w:bottom w:val="single" w:sz="4" w:space="0" w:color="000000"/>
              <w:right w:val="single" w:sz="4" w:space="0" w:color="000000"/>
            </w:tcBorders>
            <w:shd w:val="clear" w:color="auto" w:fill="FFFFFF"/>
            <w:vAlign w:val="center"/>
          </w:tcPr>
          <w:p w:rsidR="00C437FA" w:rsidRDefault="00C437FA" w:rsidP="008944D8">
            <w:pPr>
              <w:ind w:left="275"/>
              <w:rPr>
                <w:sz w:val="20"/>
                <w:szCs w:val="20"/>
              </w:rPr>
            </w:pPr>
            <w:r>
              <w:rPr>
                <w:sz w:val="20"/>
                <w:szCs w:val="20"/>
              </w:rPr>
              <w:t>17,8</w:t>
            </w:r>
          </w:p>
          <w:p w:rsidR="00C437FA" w:rsidRPr="00F21C19" w:rsidRDefault="00C437FA" w:rsidP="008944D8">
            <w:pPr>
              <w:ind w:left="275"/>
              <w:rPr>
                <w:sz w:val="20"/>
                <w:szCs w:val="20"/>
              </w:rPr>
            </w:pPr>
            <w:r>
              <w:rPr>
                <w:sz w:val="20"/>
                <w:szCs w:val="20"/>
              </w:rPr>
              <w:t>18,1</w:t>
            </w:r>
          </w:p>
        </w:tc>
        <w:tc>
          <w:tcPr>
            <w:tcW w:w="534" w:type="pct"/>
            <w:tcBorders>
              <w:left w:val="single" w:sz="4" w:space="0" w:color="000000"/>
              <w:bottom w:val="single" w:sz="4" w:space="0" w:color="000000"/>
              <w:right w:val="single" w:sz="4" w:space="0" w:color="000000"/>
            </w:tcBorders>
            <w:shd w:val="clear" w:color="auto" w:fill="FFFFFF"/>
            <w:vAlign w:val="center"/>
          </w:tcPr>
          <w:p w:rsidR="00C437FA" w:rsidRPr="00675115" w:rsidRDefault="00C437FA" w:rsidP="008944D8">
            <w:pPr>
              <w:ind w:left="275"/>
              <w:rPr>
                <w:sz w:val="20"/>
                <w:szCs w:val="20"/>
              </w:rPr>
            </w:pPr>
            <w:r w:rsidRPr="00675115">
              <w:rPr>
                <w:sz w:val="20"/>
                <w:szCs w:val="20"/>
              </w:rPr>
              <w:t>21,45</w:t>
            </w:r>
          </w:p>
          <w:p w:rsidR="00C437FA" w:rsidRPr="00C6522F" w:rsidRDefault="00C437FA" w:rsidP="008944D8">
            <w:pPr>
              <w:ind w:left="275"/>
              <w:rPr>
                <w:sz w:val="20"/>
                <w:szCs w:val="20"/>
                <w:highlight w:val="yellow"/>
              </w:rPr>
            </w:pPr>
            <w:r w:rsidRPr="00675115">
              <w:rPr>
                <w:sz w:val="20"/>
                <w:szCs w:val="20"/>
              </w:rPr>
              <w:t>23,34</w:t>
            </w:r>
          </w:p>
        </w:tc>
        <w:tc>
          <w:tcPr>
            <w:tcW w:w="534" w:type="pct"/>
            <w:tcBorders>
              <w:left w:val="single" w:sz="4" w:space="0" w:color="000000"/>
              <w:bottom w:val="single" w:sz="4" w:space="0" w:color="000000"/>
              <w:right w:val="single" w:sz="4" w:space="0" w:color="000000"/>
            </w:tcBorders>
            <w:shd w:val="clear" w:color="auto" w:fill="FFFFFF"/>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23,5</w:t>
            </w:r>
          </w:p>
        </w:tc>
        <w:tc>
          <w:tcPr>
            <w:tcW w:w="506" w:type="pct"/>
            <w:tcBorders>
              <w:left w:val="single" w:sz="4" w:space="0" w:color="000000"/>
              <w:bottom w:val="single" w:sz="4" w:space="0" w:color="000000"/>
            </w:tcBorders>
            <w:shd w:val="clear" w:color="auto" w:fill="FFFFFF"/>
            <w:vAlign w:val="center"/>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664" w:type="pct"/>
            <w:tcBorders>
              <w:left w:val="single" w:sz="4" w:space="0" w:color="000000"/>
              <w:bottom w:val="single" w:sz="4" w:space="0" w:color="000000"/>
            </w:tcBorders>
            <w:shd w:val="clear" w:color="auto" w:fill="FFFFFF"/>
            <w:vAlign w:val="center"/>
          </w:tcPr>
          <w:p w:rsidR="00C437FA" w:rsidRPr="00FA7BDA" w:rsidRDefault="00C437FA" w:rsidP="008944D8">
            <w:pPr>
              <w:pStyle w:val="a4"/>
              <w:snapToGrid w:val="0"/>
              <w:spacing w:after="0"/>
              <w:ind w:left="275"/>
              <w:rPr>
                <w:rFonts w:ascii="Times New Roman" w:eastAsia="SimSun" w:hAnsi="Times New Roman"/>
                <w:b/>
                <w:bCs/>
                <w:color w:val="FF0000"/>
                <w:szCs w:val="20"/>
                <w:shd w:val="clear" w:color="auto" w:fill="FFFFFF"/>
                <w:lang w:eastAsia="hi-IN" w:bidi="hi-IN"/>
              </w:rPr>
            </w:pPr>
            <w:r w:rsidRPr="00FA7BDA">
              <w:rPr>
                <w:rFonts w:ascii="Times New Roman" w:eastAsia="SimSun" w:hAnsi="Times New Roman"/>
                <w:b/>
                <w:bCs/>
                <w:color w:val="FF0000"/>
                <w:szCs w:val="20"/>
                <w:shd w:val="clear" w:color="auto" w:fill="FFFFFF"/>
                <w:lang w:eastAsia="hi-IN" w:bidi="hi-IN"/>
              </w:rPr>
              <w:t>2,8</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2,73</w:t>
            </w:r>
          </w:p>
          <w:p w:rsidR="00C437FA" w:rsidRPr="00F21C19"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3,14</w:t>
            </w:r>
          </w:p>
        </w:tc>
        <w:tc>
          <w:tcPr>
            <w:tcW w:w="663" w:type="pct"/>
            <w:tcBorders>
              <w:left w:val="single" w:sz="4" w:space="0" w:color="000000"/>
              <w:bottom w:val="single" w:sz="4" w:space="0" w:color="000000"/>
              <w:right w:val="single" w:sz="4" w:space="0" w:color="000000"/>
            </w:tcBorders>
            <w:shd w:val="clear" w:color="auto" w:fill="FFFFFF"/>
            <w:vAlign w:val="center"/>
          </w:tcPr>
          <w:p w:rsidR="00C437FA" w:rsidRPr="00FA7BDA" w:rsidRDefault="00C437FA" w:rsidP="008944D8">
            <w:pPr>
              <w:pStyle w:val="a4"/>
              <w:snapToGrid w:val="0"/>
              <w:spacing w:after="0"/>
              <w:ind w:left="275"/>
              <w:rPr>
                <w:rFonts w:ascii="Times New Roman" w:eastAsia="SimSun" w:hAnsi="Times New Roman"/>
                <w:b/>
                <w:bCs/>
                <w:color w:val="FF0000"/>
                <w:szCs w:val="20"/>
                <w:shd w:val="clear" w:color="auto" w:fill="FFFFFF"/>
                <w:lang w:eastAsia="hi-IN" w:bidi="hi-IN"/>
              </w:rPr>
            </w:pPr>
            <w:r w:rsidRPr="00FA7BDA">
              <w:rPr>
                <w:rFonts w:ascii="Times New Roman" w:eastAsia="SimSun" w:hAnsi="Times New Roman"/>
                <w:b/>
                <w:bCs/>
                <w:color w:val="FF0000"/>
                <w:szCs w:val="20"/>
                <w:shd w:val="clear" w:color="auto" w:fill="FFFFFF"/>
                <w:lang w:eastAsia="hi-IN" w:bidi="hi-IN"/>
              </w:rPr>
              <w:t>3,09</w:t>
            </w:r>
          </w:p>
          <w:p w:rsidR="00C437FA" w:rsidRPr="00C6522F" w:rsidRDefault="00C437FA" w:rsidP="008944D8">
            <w:pPr>
              <w:pStyle w:val="a4"/>
              <w:snapToGrid w:val="0"/>
              <w:spacing w:after="0"/>
              <w:ind w:left="275"/>
              <w:rPr>
                <w:rFonts w:ascii="Times New Roman" w:eastAsia="SimSun" w:hAnsi="Times New Roman"/>
                <w:b/>
                <w:bCs/>
                <w:szCs w:val="20"/>
                <w:highlight w:val="yellow"/>
                <w:shd w:val="clear" w:color="auto" w:fill="FFFFFF"/>
                <w:lang w:eastAsia="hi-IN" w:bidi="hi-IN"/>
              </w:rPr>
            </w:pPr>
            <w:r w:rsidRPr="00675115">
              <w:rPr>
                <w:rFonts w:ascii="Times New Roman" w:eastAsia="SimSun" w:hAnsi="Times New Roman"/>
                <w:b/>
                <w:bCs/>
                <w:szCs w:val="20"/>
                <w:shd w:val="clear" w:color="auto" w:fill="FFFFFF"/>
                <w:lang w:eastAsia="hi-IN" w:bidi="hi-IN"/>
              </w:rPr>
              <w:t>3,39</w:t>
            </w:r>
          </w:p>
        </w:tc>
        <w:tc>
          <w:tcPr>
            <w:tcW w:w="637" w:type="pct"/>
            <w:tcBorders>
              <w:left w:val="single" w:sz="4" w:space="0" w:color="000000"/>
              <w:bottom w:val="single" w:sz="4" w:space="0" w:color="000000"/>
              <w:right w:val="single" w:sz="4" w:space="0" w:color="000000"/>
            </w:tcBorders>
            <w:shd w:val="clear" w:color="auto" w:fill="FFFFFF"/>
          </w:tcPr>
          <w:p w:rsidR="00C437FA" w:rsidRPr="00675115" w:rsidRDefault="00FA7BD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 xml:space="preserve">МСОШ – </w:t>
            </w:r>
            <w:r w:rsidRPr="00FA7BDA">
              <w:rPr>
                <w:rFonts w:ascii="Times New Roman" w:eastAsia="SimSun" w:hAnsi="Times New Roman"/>
                <w:b/>
                <w:bCs/>
                <w:color w:val="FF0000"/>
                <w:szCs w:val="20"/>
                <w:shd w:val="clear" w:color="auto" w:fill="FFFFFF"/>
                <w:lang w:eastAsia="hi-IN" w:bidi="hi-IN"/>
              </w:rPr>
              <w:t>3,</w:t>
            </w:r>
            <w:r w:rsidR="000913DE">
              <w:rPr>
                <w:rFonts w:ascii="Times New Roman" w:eastAsia="SimSun" w:hAnsi="Times New Roman"/>
                <w:b/>
                <w:bCs/>
                <w:color w:val="FF0000"/>
                <w:szCs w:val="20"/>
                <w:shd w:val="clear" w:color="auto" w:fill="FFFFFF"/>
                <w:lang w:eastAsia="hi-IN" w:bidi="hi-IN"/>
              </w:rPr>
              <w:t>4</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Физика</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437FA" w:rsidP="008944D8">
            <w:pPr>
              <w:ind w:left="275"/>
              <w:rPr>
                <w:sz w:val="20"/>
                <w:szCs w:val="20"/>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Default="00C437FA" w:rsidP="008944D8">
            <w:pPr>
              <w:ind w:left="275"/>
              <w:rPr>
                <w:sz w:val="20"/>
                <w:szCs w:val="20"/>
              </w:rPr>
            </w:pPr>
            <w:r>
              <w:rPr>
                <w:sz w:val="20"/>
                <w:szCs w:val="20"/>
              </w:rPr>
              <w:t>17,5</w:t>
            </w:r>
          </w:p>
          <w:p w:rsidR="00C437FA" w:rsidRPr="00C34776" w:rsidRDefault="00C437FA" w:rsidP="008944D8">
            <w:pPr>
              <w:ind w:left="275"/>
              <w:rPr>
                <w:sz w:val="20"/>
                <w:szCs w:val="20"/>
              </w:rPr>
            </w:pPr>
            <w:r>
              <w:rPr>
                <w:sz w:val="20"/>
                <w:szCs w:val="20"/>
              </w:rPr>
              <w:t>17,17</w:t>
            </w:r>
          </w:p>
          <w:p w:rsidR="00C437FA" w:rsidRPr="00C6522F" w:rsidRDefault="00C437FA" w:rsidP="008944D8">
            <w:pPr>
              <w:ind w:left="275"/>
              <w:rPr>
                <w:sz w:val="20"/>
                <w:szCs w:val="20"/>
                <w:highlight w:val="yellow"/>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0913DE"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27,3</w:t>
            </w:r>
            <w:r w:rsidR="00CC260C">
              <w:rPr>
                <w:rFonts w:ascii="Times New Roman" w:eastAsia="SimSun" w:hAnsi="Times New Roman"/>
                <w:bCs/>
                <w:szCs w:val="20"/>
                <w:lang w:eastAsia="hi-IN" w:bidi="hi-IN"/>
              </w:rPr>
              <w:t>3</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664"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3,4</w:t>
            </w:r>
          </w:p>
          <w:p w:rsidR="00C437FA" w:rsidRPr="00F21C19"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3,37</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0913DE" w:rsidRDefault="00C437FA" w:rsidP="008944D8">
            <w:pPr>
              <w:pStyle w:val="a4"/>
              <w:snapToGrid w:val="0"/>
              <w:spacing w:after="0"/>
              <w:ind w:left="275"/>
              <w:rPr>
                <w:rFonts w:ascii="Times New Roman" w:eastAsia="SimSun" w:hAnsi="Times New Roman"/>
                <w:b/>
                <w:bCs/>
                <w:color w:val="FF0000"/>
                <w:szCs w:val="20"/>
                <w:shd w:val="clear" w:color="auto" w:fill="FFFFFF"/>
                <w:lang w:eastAsia="hi-IN" w:bidi="hi-IN"/>
              </w:rPr>
            </w:pPr>
            <w:r w:rsidRPr="000913DE">
              <w:rPr>
                <w:rFonts w:ascii="Times New Roman" w:eastAsia="SimSun" w:hAnsi="Times New Roman"/>
                <w:b/>
                <w:bCs/>
                <w:color w:val="FF0000"/>
                <w:szCs w:val="20"/>
                <w:shd w:val="clear" w:color="auto" w:fill="FFFFFF"/>
                <w:lang w:eastAsia="hi-IN" w:bidi="hi-IN"/>
              </w:rPr>
              <w:t>3</w:t>
            </w:r>
          </w:p>
          <w:p w:rsidR="00C437FA" w:rsidRPr="00C6522F" w:rsidRDefault="00C437FA" w:rsidP="008944D8">
            <w:pPr>
              <w:pStyle w:val="a4"/>
              <w:snapToGrid w:val="0"/>
              <w:spacing w:after="0"/>
              <w:ind w:left="275"/>
              <w:rPr>
                <w:rFonts w:ascii="Times New Roman" w:eastAsia="SimSun" w:hAnsi="Times New Roman"/>
                <w:b/>
                <w:bCs/>
                <w:szCs w:val="20"/>
                <w:highlight w:val="yellow"/>
                <w:shd w:val="clear" w:color="auto" w:fill="FFFFFF"/>
                <w:lang w:eastAsia="hi-IN" w:bidi="hi-IN"/>
              </w:rPr>
            </w:pPr>
            <w:r w:rsidRPr="00675115">
              <w:rPr>
                <w:rFonts w:ascii="Times New Roman" w:eastAsia="SimSun" w:hAnsi="Times New Roman"/>
                <w:b/>
                <w:bCs/>
                <w:szCs w:val="20"/>
                <w:shd w:val="clear" w:color="auto" w:fill="FFFFFF"/>
                <w:lang w:eastAsia="hi-IN" w:bidi="hi-IN"/>
              </w:rPr>
              <w:t>3,3</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675115" w:rsidRDefault="00FA7BD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 xml:space="preserve">МСОШ – </w:t>
            </w:r>
            <w:r w:rsidR="000913DE">
              <w:rPr>
                <w:rFonts w:ascii="Times New Roman" w:eastAsia="SimSun" w:hAnsi="Times New Roman"/>
                <w:b/>
                <w:bCs/>
                <w:color w:val="FF0000"/>
                <w:szCs w:val="20"/>
                <w:shd w:val="clear" w:color="auto" w:fill="FFFFFF"/>
                <w:lang w:eastAsia="hi-IN" w:bidi="hi-IN"/>
              </w:rPr>
              <w:t>4,0</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География</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437FA" w:rsidP="008944D8">
            <w:pPr>
              <w:ind w:left="275"/>
              <w:rPr>
                <w:sz w:val="20"/>
                <w:szCs w:val="20"/>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C6522F" w:rsidRDefault="00C437FA" w:rsidP="008944D8">
            <w:pPr>
              <w:ind w:left="275"/>
              <w:rPr>
                <w:sz w:val="20"/>
                <w:szCs w:val="20"/>
                <w:highlight w:val="yellow"/>
              </w:rPr>
            </w:pPr>
            <w:r w:rsidRPr="00675115">
              <w:rPr>
                <w:sz w:val="20"/>
                <w:szCs w:val="20"/>
              </w:rPr>
              <w:t>-</w:t>
            </w: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0913DE"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19,63</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664" w:type="pct"/>
            <w:tcBorders>
              <w:top w:val="single" w:sz="4" w:space="0" w:color="000000"/>
              <w:left w:val="single" w:sz="4" w:space="0" w:color="000000"/>
              <w:bottom w:val="single" w:sz="4" w:space="0" w:color="000000"/>
            </w:tcBorders>
            <w:shd w:val="clear" w:color="auto" w:fill="FFFFFF"/>
            <w:vAlign w:val="center"/>
          </w:tcPr>
          <w:p w:rsidR="00C437FA" w:rsidRPr="000913DE" w:rsidRDefault="00C437FA" w:rsidP="008944D8">
            <w:pPr>
              <w:pStyle w:val="a4"/>
              <w:snapToGrid w:val="0"/>
              <w:spacing w:after="0"/>
              <w:ind w:left="275"/>
              <w:rPr>
                <w:rFonts w:ascii="Times New Roman" w:eastAsia="SimSun" w:hAnsi="Times New Roman"/>
                <w:bCs/>
                <w:color w:val="FF0000"/>
                <w:szCs w:val="20"/>
                <w:shd w:val="clear" w:color="auto" w:fill="FFFFFF"/>
                <w:lang w:eastAsia="hi-IN" w:bidi="hi-IN"/>
              </w:rPr>
            </w:pPr>
            <w:r w:rsidRPr="000913DE">
              <w:rPr>
                <w:rFonts w:ascii="Times New Roman" w:eastAsia="SimSun" w:hAnsi="Times New Roman"/>
                <w:bCs/>
                <w:color w:val="FF0000"/>
                <w:szCs w:val="20"/>
                <w:shd w:val="clear" w:color="auto" w:fill="FFFFFF"/>
                <w:lang w:eastAsia="hi-IN" w:bidi="hi-IN"/>
              </w:rPr>
              <w:t>2</w:t>
            </w:r>
          </w:p>
          <w:p w:rsidR="00C437FA"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2,93</w:t>
            </w:r>
          </w:p>
          <w:p w:rsidR="00C437FA" w:rsidRPr="00F21C19"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3,16</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C6522F" w:rsidRDefault="00C437FA" w:rsidP="008944D8">
            <w:pPr>
              <w:pStyle w:val="a4"/>
              <w:snapToGrid w:val="0"/>
              <w:spacing w:after="0"/>
              <w:ind w:left="275"/>
              <w:rPr>
                <w:rFonts w:ascii="Times New Roman" w:eastAsia="SimSun" w:hAnsi="Times New Roman"/>
                <w:bCs/>
                <w:szCs w:val="20"/>
                <w:highlight w:val="yellow"/>
                <w:shd w:val="clear" w:color="auto" w:fill="FFFFFF"/>
                <w:lang w:eastAsia="hi-IN" w:bidi="hi-IN"/>
              </w:rPr>
            </w:pPr>
            <w:r w:rsidRPr="00675115">
              <w:rPr>
                <w:rFonts w:ascii="Times New Roman" w:eastAsia="SimSun" w:hAnsi="Times New Roman"/>
                <w:bCs/>
                <w:szCs w:val="20"/>
                <w:shd w:val="clear" w:color="auto" w:fill="FFFFFF"/>
                <w:lang w:eastAsia="hi-IN" w:bidi="hi-IN"/>
              </w:rPr>
              <w:t>-</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675115" w:rsidRDefault="000913DE"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
                <w:bCs/>
                <w:szCs w:val="20"/>
                <w:shd w:val="clear" w:color="auto" w:fill="FFFFFF"/>
                <w:lang w:eastAsia="hi-IN" w:bidi="hi-IN"/>
              </w:rPr>
              <w:t xml:space="preserve">МСОШ – </w:t>
            </w:r>
            <w:r>
              <w:rPr>
                <w:rFonts w:ascii="Times New Roman" w:eastAsia="SimSun" w:hAnsi="Times New Roman"/>
                <w:b/>
                <w:bCs/>
                <w:color w:val="FF0000"/>
                <w:szCs w:val="20"/>
                <w:shd w:val="clear" w:color="auto" w:fill="FFFFFF"/>
                <w:lang w:eastAsia="hi-IN" w:bidi="hi-IN"/>
              </w:rPr>
              <w:t>3,5</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Литература</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Default="00C437FA" w:rsidP="008944D8">
            <w:pPr>
              <w:ind w:left="275"/>
              <w:rPr>
                <w:sz w:val="20"/>
                <w:szCs w:val="20"/>
              </w:rPr>
            </w:pPr>
            <w:r>
              <w:rPr>
                <w:sz w:val="20"/>
                <w:szCs w:val="20"/>
              </w:rPr>
              <w:t>83,5</w:t>
            </w:r>
          </w:p>
          <w:p w:rsidR="00C437FA" w:rsidRPr="00F21C19" w:rsidRDefault="00C437FA" w:rsidP="008944D8">
            <w:pPr>
              <w:ind w:left="275"/>
              <w:rPr>
                <w:sz w:val="20"/>
                <w:szCs w:val="20"/>
              </w:rPr>
            </w:pPr>
            <w:r>
              <w:rPr>
                <w:sz w:val="20"/>
                <w:szCs w:val="20"/>
              </w:rPr>
              <w:t>63</w:t>
            </w: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675115" w:rsidRDefault="00C437FA" w:rsidP="008944D8">
            <w:pPr>
              <w:ind w:left="275"/>
              <w:rPr>
                <w:sz w:val="20"/>
                <w:szCs w:val="20"/>
              </w:rPr>
            </w:pPr>
            <w:r w:rsidRPr="00675115">
              <w:rPr>
                <w:sz w:val="20"/>
                <w:szCs w:val="20"/>
              </w:rPr>
              <w:t>16</w:t>
            </w:r>
          </w:p>
          <w:p w:rsidR="00C437FA" w:rsidRPr="00C6522F" w:rsidRDefault="00C437FA" w:rsidP="008944D8">
            <w:pPr>
              <w:ind w:left="275"/>
              <w:rPr>
                <w:sz w:val="20"/>
                <w:szCs w:val="20"/>
                <w:highlight w:val="yellow"/>
              </w:rPr>
            </w:pPr>
            <w:r w:rsidRPr="00675115">
              <w:rPr>
                <w:sz w:val="20"/>
                <w:szCs w:val="20"/>
              </w:rPr>
              <w:t>16,67</w:t>
            </w: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664"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4,5</w:t>
            </w:r>
          </w:p>
          <w:p w:rsidR="00C437FA" w:rsidRPr="00F21C19"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3,39</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675115"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sidRPr="00675115">
              <w:rPr>
                <w:rFonts w:ascii="Times New Roman" w:eastAsia="SimSun" w:hAnsi="Times New Roman"/>
                <w:b/>
                <w:bCs/>
                <w:szCs w:val="20"/>
                <w:shd w:val="clear" w:color="auto" w:fill="FFFFFF"/>
                <w:lang w:eastAsia="hi-IN" w:bidi="hi-IN"/>
              </w:rPr>
              <w:t>4</w:t>
            </w:r>
          </w:p>
          <w:p w:rsidR="00C437FA" w:rsidRPr="00C6522F" w:rsidRDefault="00C437FA" w:rsidP="008944D8">
            <w:pPr>
              <w:pStyle w:val="a4"/>
              <w:snapToGrid w:val="0"/>
              <w:spacing w:after="0"/>
              <w:ind w:left="275"/>
              <w:rPr>
                <w:rFonts w:ascii="Times New Roman" w:eastAsia="SimSun" w:hAnsi="Times New Roman"/>
                <w:b/>
                <w:bCs/>
                <w:szCs w:val="20"/>
                <w:highlight w:val="yellow"/>
                <w:shd w:val="clear" w:color="auto" w:fill="FFFFFF"/>
                <w:lang w:eastAsia="hi-IN" w:bidi="hi-IN"/>
              </w:rPr>
            </w:pPr>
            <w:r w:rsidRPr="00675115">
              <w:rPr>
                <w:rFonts w:ascii="Times New Roman" w:eastAsia="SimSun" w:hAnsi="Times New Roman"/>
                <w:b/>
                <w:bCs/>
                <w:szCs w:val="20"/>
                <w:shd w:val="clear" w:color="auto" w:fill="FFFFFF"/>
                <w:lang w:eastAsia="hi-IN" w:bidi="hi-IN"/>
              </w:rPr>
              <w:t>4,17</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675115" w:rsidRDefault="00CC260C"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Химия</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C260C" w:rsidP="008944D8">
            <w:pPr>
              <w:ind w:left="275"/>
              <w:rPr>
                <w:sz w:val="20"/>
                <w:szCs w:val="20"/>
              </w:rPr>
            </w:pPr>
            <w:r>
              <w:rPr>
                <w:sz w:val="20"/>
                <w:szCs w:val="20"/>
              </w:rPr>
              <w:t>-</w:t>
            </w: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C6522F" w:rsidRDefault="00C437FA" w:rsidP="008944D8">
            <w:pPr>
              <w:ind w:left="275"/>
              <w:rPr>
                <w:sz w:val="20"/>
                <w:szCs w:val="20"/>
                <w:highlight w:val="yellow"/>
              </w:rPr>
            </w:pPr>
            <w:r w:rsidRPr="00675115">
              <w:rPr>
                <w:sz w:val="20"/>
                <w:szCs w:val="20"/>
              </w:rPr>
              <w:t>-</w:t>
            </w: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0913DE"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14</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664"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2</w:t>
            </w:r>
          </w:p>
          <w:p w:rsidR="00C437FA"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3,64</w:t>
            </w:r>
          </w:p>
          <w:p w:rsidR="00C437FA" w:rsidRPr="00032D77" w:rsidRDefault="00C437FA" w:rsidP="008944D8">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3,54</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032D77" w:rsidRDefault="00C437FA" w:rsidP="008944D8">
            <w:pPr>
              <w:pStyle w:val="a4"/>
              <w:snapToGrid w:val="0"/>
              <w:spacing w:after="0"/>
              <w:ind w:left="275"/>
              <w:rPr>
                <w:rFonts w:ascii="Times New Roman" w:eastAsia="SimSun" w:hAnsi="Times New Roman"/>
                <w:b/>
                <w:bCs/>
                <w:szCs w:val="20"/>
                <w:highlight w:val="yellow"/>
                <w:shd w:val="clear" w:color="auto" w:fill="FFFFFF"/>
                <w:lang w:eastAsia="hi-IN" w:bidi="hi-IN"/>
              </w:rPr>
            </w:pPr>
            <w:r w:rsidRPr="00675115">
              <w:rPr>
                <w:rFonts w:ascii="Times New Roman" w:eastAsia="SimSun" w:hAnsi="Times New Roman"/>
                <w:b/>
                <w:bCs/>
                <w:szCs w:val="20"/>
                <w:shd w:val="clear" w:color="auto" w:fill="FFFFFF"/>
                <w:lang w:eastAsia="hi-IN" w:bidi="hi-IN"/>
              </w:rPr>
              <w:t>-</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675115" w:rsidRDefault="000913DE"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 xml:space="preserve">МСОШ – </w:t>
            </w:r>
            <w:r>
              <w:rPr>
                <w:rFonts w:ascii="Times New Roman" w:eastAsia="SimSun" w:hAnsi="Times New Roman"/>
                <w:b/>
                <w:bCs/>
                <w:color w:val="FF0000"/>
                <w:szCs w:val="20"/>
                <w:shd w:val="clear" w:color="auto" w:fill="FFFFFF"/>
                <w:lang w:eastAsia="hi-IN" w:bidi="hi-IN"/>
              </w:rPr>
              <w:t>3,0</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Биология</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C260C"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C260C" w:rsidP="008944D8">
            <w:pPr>
              <w:ind w:left="275"/>
              <w:rPr>
                <w:sz w:val="20"/>
                <w:szCs w:val="20"/>
              </w:rPr>
            </w:pPr>
            <w:r>
              <w:rPr>
                <w:sz w:val="20"/>
                <w:szCs w:val="20"/>
              </w:rPr>
              <w:t>-</w:t>
            </w: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1B1B37" w:rsidRDefault="00C437FA" w:rsidP="008944D8">
            <w:pPr>
              <w:ind w:left="275"/>
              <w:rPr>
                <w:sz w:val="20"/>
                <w:szCs w:val="20"/>
              </w:rPr>
            </w:pPr>
            <w:r w:rsidRPr="001B1B37">
              <w:rPr>
                <w:sz w:val="20"/>
                <w:szCs w:val="20"/>
              </w:rPr>
              <w:t>16</w:t>
            </w:r>
          </w:p>
          <w:p w:rsidR="00C437FA" w:rsidRPr="00C6522F" w:rsidRDefault="00C437FA" w:rsidP="008944D8">
            <w:pPr>
              <w:ind w:left="275"/>
              <w:rPr>
                <w:sz w:val="20"/>
                <w:szCs w:val="20"/>
                <w:highlight w:val="yellow"/>
              </w:rPr>
            </w:pPr>
            <w:r w:rsidRPr="001B1B37">
              <w:rPr>
                <w:sz w:val="20"/>
                <w:szCs w:val="20"/>
              </w:rPr>
              <w:t>23,36</w:t>
            </w: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0913DE"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21,89</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664"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2,33</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2,98</w:t>
            </w:r>
          </w:p>
          <w:p w:rsidR="00C437FA" w:rsidRPr="00F21C19"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3,18</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0913DE" w:rsidRDefault="00C437FA" w:rsidP="00C34776">
            <w:pPr>
              <w:pStyle w:val="a4"/>
              <w:snapToGrid w:val="0"/>
              <w:spacing w:after="0"/>
              <w:ind w:left="275"/>
              <w:rPr>
                <w:rFonts w:ascii="Times New Roman" w:eastAsia="SimSun" w:hAnsi="Times New Roman"/>
                <w:b/>
                <w:bCs/>
                <w:color w:val="FF0000"/>
                <w:szCs w:val="20"/>
                <w:shd w:val="clear" w:color="auto" w:fill="FFFFFF"/>
                <w:lang w:eastAsia="hi-IN" w:bidi="hi-IN"/>
              </w:rPr>
            </w:pPr>
            <w:r w:rsidRPr="000913DE">
              <w:rPr>
                <w:rFonts w:ascii="Times New Roman" w:eastAsia="SimSun" w:hAnsi="Times New Roman"/>
                <w:b/>
                <w:bCs/>
                <w:color w:val="FF0000"/>
                <w:szCs w:val="20"/>
                <w:shd w:val="clear" w:color="auto" w:fill="FFFFFF"/>
                <w:lang w:eastAsia="hi-IN" w:bidi="hi-IN"/>
              </w:rPr>
              <w:t>2,67</w:t>
            </w:r>
          </w:p>
          <w:p w:rsidR="00C437FA" w:rsidRPr="00C6522F" w:rsidRDefault="00C437FA" w:rsidP="00C34776">
            <w:pPr>
              <w:pStyle w:val="a4"/>
              <w:snapToGrid w:val="0"/>
              <w:spacing w:after="0"/>
              <w:ind w:left="275"/>
              <w:rPr>
                <w:rFonts w:ascii="Times New Roman" w:eastAsia="SimSun" w:hAnsi="Times New Roman"/>
                <w:b/>
                <w:bCs/>
                <w:szCs w:val="20"/>
                <w:highlight w:val="yellow"/>
                <w:shd w:val="clear" w:color="auto" w:fill="FFFFFF"/>
                <w:lang w:eastAsia="hi-IN" w:bidi="hi-IN"/>
              </w:rPr>
            </w:pPr>
            <w:r w:rsidRPr="001B1B37">
              <w:rPr>
                <w:rFonts w:ascii="Times New Roman" w:eastAsia="SimSun" w:hAnsi="Times New Roman"/>
                <w:b/>
                <w:bCs/>
                <w:szCs w:val="20"/>
                <w:shd w:val="clear" w:color="auto" w:fill="FFFFFF"/>
                <w:lang w:eastAsia="hi-IN" w:bidi="hi-IN"/>
              </w:rPr>
              <w:t>3,26</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1B1B37" w:rsidRDefault="000913DE" w:rsidP="00C34776">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 xml:space="preserve">МСОШ – </w:t>
            </w:r>
            <w:r>
              <w:rPr>
                <w:rFonts w:ascii="Times New Roman" w:eastAsia="SimSun" w:hAnsi="Times New Roman"/>
                <w:b/>
                <w:bCs/>
                <w:color w:val="FF0000"/>
                <w:szCs w:val="20"/>
                <w:shd w:val="clear" w:color="auto" w:fill="FFFFFF"/>
                <w:lang w:eastAsia="hi-IN" w:bidi="hi-IN"/>
              </w:rPr>
              <w:t>3,11</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ИКТ (информатика)</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437FA" w:rsidP="008944D8">
            <w:pPr>
              <w:ind w:left="275"/>
              <w:rPr>
                <w:sz w:val="20"/>
                <w:szCs w:val="20"/>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675115" w:rsidRDefault="00C437FA" w:rsidP="008944D8">
            <w:pPr>
              <w:ind w:left="275"/>
              <w:rPr>
                <w:sz w:val="20"/>
                <w:szCs w:val="20"/>
              </w:rPr>
            </w:pPr>
            <w:r w:rsidRPr="00675115">
              <w:rPr>
                <w:sz w:val="20"/>
                <w:szCs w:val="20"/>
              </w:rPr>
              <w:t>8</w:t>
            </w:r>
          </w:p>
          <w:p w:rsidR="00C437FA" w:rsidRPr="00C6522F" w:rsidRDefault="00C437FA" w:rsidP="008944D8">
            <w:pPr>
              <w:ind w:left="275"/>
              <w:rPr>
                <w:sz w:val="20"/>
                <w:szCs w:val="20"/>
                <w:highlight w:val="yellow"/>
              </w:rPr>
            </w:pPr>
            <w:r w:rsidRPr="00675115">
              <w:rPr>
                <w:sz w:val="20"/>
                <w:szCs w:val="20"/>
              </w:rPr>
              <w:t>9,7</w:t>
            </w: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0913DE"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9</w:t>
            </w: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664"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3,15</w:t>
            </w:r>
          </w:p>
          <w:p w:rsidR="00C437FA" w:rsidRPr="00F21C19"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3,63</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0913DE" w:rsidRDefault="00C437FA" w:rsidP="00C34776">
            <w:pPr>
              <w:pStyle w:val="a4"/>
              <w:snapToGrid w:val="0"/>
              <w:spacing w:after="0"/>
              <w:ind w:left="275"/>
              <w:rPr>
                <w:rFonts w:ascii="Times New Roman" w:eastAsia="SimSun" w:hAnsi="Times New Roman"/>
                <w:b/>
                <w:bCs/>
                <w:color w:val="FF0000"/>
                <w:szCs w:val="20"/>
                <w:shd w:val="clear" w:color="auto" w:fill="FFFFFF"/>
                <w:lang w:eastAsia="hi-IN" w:bidi="hi-IN"/>
              </w:rPr>
            </w:pPr>
            <w:r w:rsidRPr="000913DE">
              <w:rPr>
                <w:rFonts w:ascii="Times New Roman" w:eastAsia="SimSun" w:hAnsi="Times New Roman"/>
                <w:b/>
                <w:bCs/>
                <w:color w:val="FF0000"/>
                <w:szCs w:val="20"/>
                <w:shd w:val="clear" w:color="auto" w:fill="FFFFFF"/>
                <w:lang w:eastAsia="hi-IN" w:bidi="hi-IN"/>
              </w:rPr>
              <w:t>3</w:t>
            </w:r>
          </w:p>
          <w:p w:rsidR="00C437FA" w:rsidRPr="00C6522F" w:rsidRDefault="00C437FA" w:rsidP="00C34776">
            <w:pPr>
              <w:pStyle w:val="a4"/>
              <w:snapToGrid w:val="0"/>
              <w:spacing w:after="0"/>
              <w:ind w:left="275"/>
              <w:rPr>
                <w:rFonts w:ascii="Times New Roman" w:eastAsia="SimSun" w:hAnsi="Times New Roman"/>
                <w:b/>
                <w:bCs/>
                <w:szCs w:val="20"/>
                <w:highlight w:val="yellow"/>
                <w:shd w:val="clear" w:color="auto" w:fill="FFFFFF"/>
                <w:lang w:eastAsia="hi-IN" w:bidi="hi-IN"/>
              </w:rPr>
            </w:pPr>
            <w:r w:rsidRPr="00675115">
              <w:rPr>
                <w:rFonts w:ascii="Times New Roman" w:eastAsia="SimSun" w:hAnsi="Times New Roman"/>
                <w:b/>
                <w:bCs/>
                <w:szCs w:val="20"/>
                <w:shd w:val="clear" w:color="auto" w:fill="FFFFFF"/>
                <w:lang w:eastAsia="hi-IN" w:bidi="hi-IN"/>
              </w:rPr>
              <w:t>3,25</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675115" w:rsidRDefault="000913DE" w:rsidP="00C34776">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 xml:space="preserve">МСОШ – </w:t>
            </w:r>
            <w:r>
              <w:rPr>
                <w:rFonts w:ascii="Times New Roman" w:eastAsia="SimSun" w:hAnsi="Times New Roman"/>
                <w:b/>
                <w:bCs/>
                <w:color w:val="FF0000"/>
                <w:szCs w:val="20"/>
                <w:shd w:val="clear" w:color="auto" w:fill="FFFFFF"/>
                <w:lang w:eastAsia="hi-IN" w:bidi="hi-IN"/>
              </w:rPr>
              <w:t>3,0</w:t>
            </w:r>
          </w:p>
        </w:tc>
      </w:tr>
      <w:tr w:rsidR="00C437FA" w:rsidRPr="00C6522F" w:rsidTr="00C437FA">
        <w:trPr>
          <w:trHeight w:val="624"/>
        </w:trPr>
        <w:tc>
          <w:tcPr>
            <w:tcW w:w="462"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Английский язык</w:t>
            </w:r>
          </w:p>
        </w:tc>
        <w:tc>
          <w:tcPr>
            <w:tcW w:w="527"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4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F21C19" w:rsidRDefault="00C437FA" w:rsidP="008944D8">
            <w:pPr>
              <w:ind w:left="275"/>
              <w:rPr>
                <w:sz w:val="20"/>
                <w:szCs w:val="20"/>
              </w:rPr>
            </w:pPr>
          </w:p>
        </w:tc>
        <w:tc>
          <w:tcPr>
            <w:tcW w:w="5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675115" w:rsidRDefault="00C437FA" w:rsidP="008944D8">
            <w:pPr>
              <w:ind w:left="275"/>
              <w:rPr>
                <w:sz w:val="20"/>
                <w:szCs w:val="20"/>
              </w:rPr>
            </w:pPr>
            <w:r w:rsidRPr="00675115">
              <w:rPr>
                <w:sz w:val="20"/>
                <w:szCs w:val="20"/>
              </w:rPr>
              <w:t>36</w:t>
            </w:r>
          </w:p>
          <w:p w:rsidR="00C437FA" w:rsidRPr="00C6522F" w:rsidRDefault="00C437FA" w:rsidP="008944D8">
            <w:pPr>
              <w:ind w:left="275"/>
              <w:rPr>
                <w:sz w:val="20"/>
                <w:szCs w:val="20"/>
                <w:highlight w:val="yellow"/>
              </w:rPr>
            </w:pPr>
            <w:r w:rsidRPr="00675115">
              <w:rPr>
                <w:sz w:val="20"/>
                <w:szCs w:val="20"/>
              </w:rPr>
              <w:t>39</w:t>
            </w:r>
          </w:p>
        </w:tc>
        <w:tc>
          <w:tcPr>
            <w:tcW w:w="534" w:type="pct"/>
            <w:tcBorders>
              <w:top w:val="single" w:sz="4" w:space="0" w:color="000000"/>
              <w:left w:val="single" w:sz="4" w:space="0" w:color="000000"/>
              <w:bottom w:val="single" w:sz="4" w:space="0" w:color="000000"/>
              <w:right w:val="single" w:sz="4" w:space="0" w:color="000000"/>
            </w:tcBorders>
            <w:shd w:val="clear" w:color="auto" w:fill="FFFFFF"/>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506" w:type="pct"/>
            <w:tcBorders>
              <w:top w:val="single" w:sz="4" w:space="0" w:color="000000"/>
              <w:left w:val="single" w:sz="4" w:space="0" w:color="000000"/>
              <w:bottom w:val="single" w:sz="4" w:space="0" w:color="000000"/>
            </w:tcBorders>
            <w:shd w:val="clear" w:color="auto" w:fill="FFFFFF"/>
            <w:vAlign w:val="center"/>
          </w:tcPr>
          <w:p w:rsidR="00C437FA" w:rsidRPr="00F21C19" w:rsidRDefault="00C437FA" w:rsidP="008944D8">
            <w:pPr>
              <w:pStyle w:val="a4"/>
              <w:spacing w:after="0"/>
              <w:ind w:left="275"/>
              <w:rPr>
                <w:rFonts w:ascii="Times New Roman" w:eastAsia="SimSun" w:hAnsi="Times New Roman"/>
                <w:bCs/>
                <w:szCs w:val="20"/>
                <w:lang w:eastAsia="hi-IN" w:bidi="hi-IN"/>
              </w:rPr>
            </w:pPr>
          </w:p>
        </w:tc>
        <w:tc>
          <w:tcPr>
            <w:tcW w:w="664" w:type="pct"/>
            <w:tcBorders>
              <w:top w:val="single" w:sz="4" w:space="0" w:color="000000"/>
              <w:left w:val="single" w:sz="4" w:space="0" w:color="000000"/>
              <w:bottom w:val="single" w:sz="4" w:space="0" w:color="000000"/>
            </w:tcBorders>
            <w:shd w:val="clear" w:color="auto" w:fill="FFFFFF"/>
            <w:vAlign w:val="center"/>
          </w:tcPr>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p w:rsidR="00C437FA"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3,33</w:t>
            </w:r>
          </w:p>
          <w:p w:rsidR="00C437FA" w:rsidRPr="00F21C19" w:rsidRDefault="00C437F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3,79</w:t>
            </w:r>
          </w:p>
        </w:tc>
        <w:tc>
          <w:tcPr>
            <w:tcW w:w="6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437FA" w:rsidRPr="00675115" w:rsidRDefault="00C437FA" w:rsidP="00C34776">
            <w:pPr>
              <w:pStyle w:val="a4"/>
              <w:snapToGrid w:val="0"/>
              <w:spacing w:after="0"/>
              <w:ind w:left="275"/>
              <w:rPr>
                <w:rFonts w:ascii="Times New Roman" w:eastAsia="SimSun" w:hAnsi="Times New Roman"/>
                <w:b/>
                <w:bCs/>
                <w:szCs w:val="20"/>
                <w:shd w:val="clear" w:color="auto" w:fill="FFFFFF"/>
                <w:lang w:eastAsia="hi-IN" w:bidi="hi-IN"/>
              </w:rPr>
            </w:pPr>
            <w:r w:rsidRPr="00675115">
              <w:rPr>
                <w:rFonts w:ascii="Times New Roman" w:eastAsia="SimSun" w:hAnsi="Times New Roman"/>
                <w:b/>
                <w:bCs/>
                <w:szCs w:val="20"/>
                <w:shd w:val="clear" w:color="auto" w:fill="FFFFFF"/>
                <w:lang w:eastAsia="hi-IN" w:bidi="hi-IN"/>
              </w:rPr>
              <w:t>3</w:t>
            </w:r>
          </w:p>
          <w:p w:rsidR="00C437FA" w:rsidRPr="00C6522F" w:rsidRDefault="00C437FA" w:rsidP="00C34776">
            <w:pPr>
              <w:pStyle w:val="a4"/>
              <w:snapToGrid w:val="0"/>
              <w:spacing w:after="0"/>
              <w:ind w:left="275"/>
              <w:rPr>
                <w:rFonts w:ascii="Times New Roman" w:eastAsia="SimSun" w:hAnsi="Times New Roman"/>
                <w:b/>
                <w:bCs/>
                <w:szCs w:val="20"/>
                <w:highlight w:val="yellow"/>
                <w:shd w:val="clear" w:color="auto" w:fill="FFFFFF"/>
                <w:lang w:eastAsia="hi-IN" w:bidi="hi-IN"/>
              </w:rPr>
            </w:pPr>
            <w:r w:rsidRPr="00675115">
              <w:rPr>
                <w:rFonts w:ascii="Times New Roman" w:eastAsia="SimSun" w:hAnsi="Times New Roman"/>
                <w:b/>
                <w:bCs/>
                <w:szCs w:val="20"/>
                <w:shd w:val="clear" w:color="auto" w:fill="FFFFFF"/>
                <w:lang w:eastAsia="hi-IN" w:bidi="hi-IN"/>
              </w:rPr>
              <w:t>3,2</w:t>
            </w: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C437FA" w:rsidRPr="00675115" w:rsidRDefault="000913DE" w:rsidP="00C34776">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tc>
      </w:tr>
    </w:tbl>
    <w:p w:rsidR="00A515E4" w:rsidRDefault="00A515E4" w:rsidP="00DB68B5">
      <w:pPr>
        <w:rPr>
          <w:rFonts w:ascii="Times New Roman" w:hAnsi="Times New Roman" w:cs="Times New Roman"/>
        </w:rPr>
      </w:pPr>
    </w:p>
    <w:p w:rsidR="00EC59E9" w:rsidRDefault="00EC59E9" w:rsidP="00DB68B5">
      <w:pPr>
        <w:rPr>
          <w:rFonts w:ascii="Times New Roman" w:hAnsi="Times New Roman" w:cs="Times New Roman"/>
        </w:rPr>
      </w:pPr>
      <w:r>
        <w:rPr>
          <w:rFonts w:ascii="Times New Roman" w:hAnsi="Times New Roman" w:cs="Times New Roman"/>
        </w:rPr>
        <w:t xml:space="preserve">ОГЭ математика                                                                     ОГЭ русский язык                                                 ОГЭ обществознание                                </w:t>
      </w:r>
    </w:p>
    <w:p w:rsidR="00A7648C" w:rsidRDefault="00A7648C" w:rsidP="00EC59E9">
      <w:pPr>
        <w:pStyle w:val="a7"/>
      </w:pPr>
      <w:r>
        <w:t xml:space="preserve">          </w:t>
      </w:r>
      <w:r>
        <w:rPr>
          <w:noProof/>
          <w:lang w:eastAsia="ru-RU"/>
        </w:rPr>
        <w:drawing>
          <wp:inline distT="0" distB="0" distL="0" distR="0">
            <wp:extent cx="2800350" cy="2476500"/>
            <wp:effectExtent l="19050" t="0" r="190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r w:rsidR="00EC59E9" w:rsidRPr="00EC59E9">
        <w:rPr>
          <w:noProof/>
          <w:lang w:eastAsia="ru-RU"/>
        </w:rPr>
        <w:drawing>
          <wp:inline distT="0" distB="0" distL="0" distR="0">
            <wp:extent cx="2800350" cy="2476500"/>
            <wp:effectExtent l="19050" t="0" r="19050" b="0"/>
            <wp:docPr id="47"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C59E9" w:rsidRPr="00EC59E9">
        <w:rPr>
          <w:noProof/>
          <w:lang w:eastAsia="ru-RU"/>
        </w:rPr>
        <w:drawing>
          <wp:inline distT="0" distB="0" distL="0" distR="0">
            <wp:extent cx="2800350" cy="2476500"/>
            <wp:effectExtent l="19050" t="0" r="19050" b="0"/>
            <wp:docPr id="48"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618C" w:rsidRDefault="0053618C" w:rsidP="00EC59E9">
      <w:pPr>
        <w:pStyle w:val="a7"/>
      </w:pPr>
    </w:p>
    <w:p w:rsidR="0053618C" w:rsidRDefault="0053618C" w:rsidP="00EC59E9">
      <w:pPr>
        <w:pStyle w:val="a7"/>
      </w:pPr>
      <w:r>
        <w:t>ОГЭ физика                                                                    ОГЭ биология                                                             ОГЭ информатика (ИКТ)</w:t>
      </w:r>
    </w:p>
    <w:p w:rsidR="0053618C" w:rsidRDefault="0053618C" w:rsidP="00EC59E9">
      <w:pPr>
        <w:pStyle w:val="a7"/>
      </w:pPr>
      <w:r w:rsidRPr="0053618C">
        <w:rPr>
          <w:noProof/>
          <w:lang w:eastAsia="ru-RU"/>
        </w:rPr>
        <w:drawing>
          <wp:inline distT="0" distB="0" distL="0" distR="0">
            <wp:extent cx="2800350" cy="1666875"/>
            <wp:effectExtent l="19050" t="0" r="19050" b="0"/>
            <wp:docPr id="49"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53618C">
        <w:rPr>
          <w:noProof/>
          <w:lang w:eastAsia="ru-RU"/>
        </w:rPr>
        <w:drawing>
          <wp:inline distT="0" distB="0" distL="0" distR="0">
            <wp:extent cx="2857500" cy="2038350"/>
            <wp:effectExtent l="19050" t="0" r="19050" b="0"/>
            <wp:docPr id="50"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53618C">
        <w:rPr>
          <w:noProof/>
          <w:lang w:eastAsia="ru-RU"/>
        </w:rPr>
        <w:drawing>
          <wp:inline distT="0" distB="0" distL="0" distR="0">
            <wp:extent cx="2933700" cy="1914525"/>
            <wp:effectExtent l="19050" t="0" r="19050" b="0"/>
            <wp:docPr id="51"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7648C" w:rsidRDefault="00A7648C" w:rsidP="00A7648C">
      <w:pPr>
        <w:rPr>
          <w:rFonts w:ascii="Times New Roman" w:hAnsi="Times New Roman" w:cs="Times New Roman"/>
          <w:b/>
          <w:sz w:val="28"/>
          <w:szCs w:val="28"/>
        </w:rPr>
      </w:pPr>
      <w:r>
        <w:rPr>
          <w:rFonts w:ascii="Times New Roman" w:hAnsi="Times New Roman" w:cs="Times New Roman"/>
          <w:b/>
          <w:sz w:val="28"/>
          <w:szCs w:val="28"/>
        </w:rPr>
        <w:t xml:space="preserve">                    </w:t>
      </w:r>
    </w:p>
    <w:p w:rsidR="00A7648C" w:rsidRDefault="00A7648C" w:rsidP="00DB68B5">
      <w:pPr>
        <w:rPr>
          <w:rFonts w:ascii="Times New Roman" w:hAnsi="Times New Roman" w:cs="Times New Roman"/>
        </w:rPr>
      </w:pPr>
    </w:p>
    <w:p w:rsidR="00A515E4" w:rsidRDefault="00A515E4" w:rsidP="00A515E4">
      <w:pPr>
        <w:pStyle w:val="1"/>
        <w:numPr>
          <w:ilvl w:val="0"/>
          <w:numId w:val="0"/>
        </w:numPr>
        <w:ind w:left="432"/>
        <w:jc w:val="center"/>
        <w:rPr>
          <w:rFonts w:ascii="Times New Roman" w:eastAsia="SimSun" w:hAnsi="Times New Roman"/>
          <w:color w:val="auto"/>
          <w:sz w:val="22"/>
          <w:shd w:val="clear" w:color="auto" w:fill="FFFFFF"/>
        </w:rPr>
      </w:pPr>
      <w:r w:rsidRPr="00F21C19">
        <w:rPr>
          <w:rFonts w:ascii="Times New Roman" w:eastAsia="SimSun" w:hAnsi="Times New Roman"/>
          <w:color w:val="auto"/>
          <w:sz w:val="22"/>
          <w:shd w:val="clear" w:color="auto" w:fill="FFFFFF"/>
        </w:rPr>
        <w:lastRenderedPageBreak/>
        <w:t xml:space="preserve">Итоги </w:t>
      </w:r>
      <w:r>
        <w:rPr>
          <w:rFonts w:ascii="Times New Roman" w:eastAsia="SimSun" w:hAnsi="Times New Roman"/>
          <w:color w:val="auto"/>
          <w:sz w:val="22"/>
          <w:shd w:val="clear" w:color="auto" w:fill="FFFFFF"/>
        </w:rPr>
        <w:t xml:space="preserve">ЕГЭ </w:t>
      </w:r>
      <w:r w:rsidRPr="00F21C19">
        <w:rPr>
          <w:rFonts w:ascii="Times New Roman" w:eastAsia="SimSun" w:hAnsi="Times New Roman"/>
          <w:color w:val="auto"/>
          <w:sz w:val="22"/>
          <w:shd w:val="clear" w:color="auto" w:fill="FFFFFF"/>
        </w:rPr>
        <w:t xml:space="preserve">в </w:t>
      </w:r>
      <w:r>
        <w:rPr>
          <w:rFonts w:ascii="Times New Roman" w:eastAsia="SimSun" w:hAnsi="Times New Roman"/>
          <w:color w:val="auto"/>
          <w:sz w:val="22"/>
          <w:shd w:val="clear" w:color="auto" w:fill="FFFFFF"/>
        </w:rPr>
        <w:t>11</w:t>
      </w:r>
      <w:r w:rsidRPr="00F21C19">
        <w:rPr>
          <w:rFonts w:ascii="Times New Roman" w:eastAsia="SimSun" w:hAnsi="Times New Roman"/>
          <w:color w:val="auto"/>
          <w:sz w:val="22"/>
          <w:shd w:val="clear" w:color="auto" w:fill="FFFFFF"/>
        </w:rPr>
        <w:t xml:space="preserve"> классе М</w:t>
      </w:r>
      <w:r>
        <w:rPr>
          <w:rFonts w:ascii="Times New Roman" w:eastAsia="SimSun" w:hAnsi="Times New Roman"/>
          <w:color w:val="auto"/>
          <w:sz w:val="22"/>
          <w:shd w:val="clear" w:color="auto" w:fill="FFFFFF"/>
        </w:rPr>
        <w:t>Б</w:t>
      </w:r>
      <w:r w:rsidRPr="00F21C19">
        <w:rPr>
          <w:rFonts w:ascii="Times New Roman" w:eastAsia="SimSun" w:hAnsi="Times New Roman"/>
          <w:color w:val="auto"/>
          <w:sz w:val="22"/>
          <w:shd w:val="clear" w:color="auto" w:fill="FFFFFF"/>
        </w:rPr>
        <w:t xml:space="preserve">ОУ </w:t>
      </w:r>
      <w:r>
        <w:rPr>
          <w:rFonts w:ascii="Times New Roman" w:eastAsia="SimSun" w:hAnsi="Times New Roman"/>
          <w:color w:val="auto"/>
          <w:sz w:val="22"/>
          <w:shd w:val="clear" w:color="auto" w:fill="FFFFFF"/>
        </w:rPr>
        <w:t xml:space="preserve">«Маловской </w:t>
      </w:r>
      <w:r w:rsidRPr="00F21C19">
        <w:rPr>
          <w:rFonts w:ascii="Times New Roman" w:eastAsia="SimSun" w:hAnsi="Times New Roman"/>
          <w:color w:val="auto"/>
          <w:sz w:val="22"/>
          <w:shd w:val="clear" w:color="auto" w:fill="FFFFFF"/>
        </w:rPr>
        <w:t>С</w:t>
      </w:r>
      <w:r>
        <w:rPr>
          <w:rFonts w:ascii="Times New Roman" w:eastAsia="SimSun" w:hAnsi="Times New Roman"/>
          <w:color w:val="auto"/>
          <w:sz w:val="22"/>
          <w:shd w:val="clear" w:color="auto" w:fill="FFFFFF"/>
        </w:rPr>
        <w:t>О</w:t>
      </w:r>
      <w:r w:rsidRPr="00F21C19">
        <w:rPr>
          <w:rFonts w:ascii="Times New Roman" w:eastAsia="SimSun" w:hAnsi="Times New Roman"/>
          <w:color w:val="auto"/>
          <w:sz w:val="22"/>
          <w:shd w:val="clear" w:color="auto" w:fill="FFFFFF"/>
        </w:rPr>
        <w:t>Ш</w:t>
      </w:r>
      <w:r>
        <w:rPr>
          <w:rFonts w:ascii="Times New Roman" w:eastAsia="SimSun" w:hAnsi="Times New Roman"/>
          <w:color w:val="auto"/>
          <w:sz w:val="22"/>
          <w:shd w:val="clear" w:color="auto" w:fill="FFFFFF"/>
        </w:rPr>
        <w:t>»</w:t>
      </w:r>
      <w:r w:rsidRPr="00F21C19">
        <w:rPr>
          <w:rFonts w:ascii="Times New Roman" w:eastAsia="SimSun" w:hAnsi="Times New Roman"/>
          <w:color w:val="auto"/>
          <w:sz w:val="22"/>
          <w:shd w:val="clear" w:color="auto" w:fill="FFFFFF"/>
        </w:rPr>
        <w:t xml:space="preserve"> по предметам за три года</w:t>
      </w:r>
    </w:p>
    <w:tbl>
      <w:tblPr>
        <w:tblW w:w="4992" w:type="pct"/>
        <w:tblLayout w:type="fixed"/>
        <w:tblLook w:val="0000"/>
      </w:tblPr>
      <w:tblGrid>
        <w:gridCol w:w="2687"/>
        <w:gridCol w:w="2151"/>
        <w:gridCol w:w="1949"/>
        <w:gridCol w:w="2242"/>
        <w:gridCol w:w="1902"/>
        <w:gridCol w:w="2525"/>
        <w:gridCol w:w="2133"/>
      </w:tblGrid>
      <w:tr w:rsidR="00A515E4" w:rsidRPr="00C6522F" w:rsidTr="008944D8">
        <w:trPr>
          <w:trHeight w:val="1006"/>
          <w:tblHeader/>
        </w:trPr>
        <w:tc>
          <w:tcPr>
            <w:tcW w:w="862" w:type="pct"/>
            <w:vMerge w:val="restart"/>
            <w:tcBorders>
              <w:top w:val="single" w:sz="4" w:space="0" w:color="000000"/>
              <w:left w:val="single" w:sz="4" w:space="0" w:color="000000"/>
            </w:tcBorders>
            <w:shd w:val="clear" w:color="auto" w:fill="FFFFFF"/>
            <w:vAlign w:val="center"/>
          </w:tcPr>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sz w:val="22"/>
                <w:shd w:val="clear" w:color="auto" w:fill="FFFFFF"/>
              </w:rPr>
              <w:br w:type="page"/>
            </w:r>
            <w:r w:rsidRPr="00F21C19">
              <w:rPr>
                <w:rFonts w:ascii="Times New Roman" w:eastAsia="SimSun" w:hAnsi="Times New Roman"/>
                <w:b/>
                <w:bCs/>
                <w:szCs w:val="20"/>
                <w:lang w:eastAsia="hi-IN" w:bidi="hi-IN"/>
              </w:rPr>
              <w:t>Предмет</w:t>
            </w:r>
          </w:p>
        </w:tc>
        <w:tc>
          <w:tcPr>
            <w:tcW w:w="2034" w:type="pct"/>
            <w:gridSpan w:val="3"/>
            <w:tcBorders>
              <w:top w:val="single" w:sz="4" w:space="0" w:color="000000"/>
              <w:left w:val="single" w:sz="4" w:space="0" w:color="000000"/>
              <w:bottom w:val="single" w:sz="4" w:space="0" w:color="000000"/>
              <w:right w:val="single" w:sz="4" w:space="0" w:color="000000"/>
            </w:tcBorders>
            <w:shd w:val="clear" w:color="auto" w:fill="FFFFFF"/>
          </w:tcPr>
          <w:p w:rsidR="00A515E4" w:rsidRPr="00F21C19" w:rsidRDefault="00A515E4" w:rsidP="00DB68B5">
            <w:pPr>
              <w:pStyle w:val="a4"/>
              <w:spacing w:after="0"/>
              <w:jc w:val="center"/>
              <w:rPr>
                <w:rFonts w:ascii="Times New Roman" w:eastAsia="SimSun" w:hAnsi="Times New Roman"/>
                <w:b/>
                <w:bCs/>
                <w:szCs w:val="20"/>
                <w:lang w:eastAsia="hi-IN" w:bidi="hi-IN"/>
              </w:rPr>
            </w:pPr>
            <w:r>
              <w:rPr>
                <w:rFonts w:ascii="Times New Roman" w:eastAsia="SimSun" w:hAnsi="Times New Roman"/>
                <w:b/>
                <w:bCs/>
                <w:szCs w:val="20"/>
                <w:lang w:eastAsia="hi-IN" w:bidi="hi-IN"/>
              </w:rPr>
              <w:t>Общее кол-во набранных баллов</w:t>
            </w:r>
          </w:p>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Школа</w:t>
            </w:r>
          </w:p>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w:t>
            </w:r>
            <w:r>
              <w:rPr>
                <w:rFonts w:ascii="Times New Roman" w:eastAsia="SimSun" w:hAnsi="Times New Roman"/>
                <w:b/>
                <w:bCs/>
                <w:szCs w:val="20"/>
                <w:lang w:eastAsia="hi-IN" w:bidi="hi-IN"/>
              </w:rPr>
              <w:t>район</w:t>
            </w:r>
          </w:p>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w:t>
            </w:r>
            <w:r>
              <w:rPr>
                <w:rFonts w:ascii="Times New Roman" w:eastAsia="SimSun" w:hAnsi="Times New Roman"/>
                <w:b/>
                <w:bCs/>
                <w:szCs w:val="20"/>
                <w:lang w:eastAsia="hi-IN" w:bidi="hi-IN"/>
              </w:rPr>
              <w:t>регион</w:t>
            </w:r>
            <w:r w:rsidRPr="00F21C19">
              <w:rPr>
                <w:rFonts w:ascii="Times New Roman" w:eastAsia="SimSun" w:hAnsi="Times New Roman"/>
                <w:b/>
                <w:bCs/>
                <w:szCs w:val="20"/>
                <w:lang w:eastAsia="hi-IN" w:bidi="hi-IN"/>
              </w:rPr>
              <w:t>/</w:t>
            </w:r>
          </w:p>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 xml:space="preserve"> </w:t>
            </w:r>
          </w:p>
        </w:tc>
        <w:tc>
          <w:tcPr>
            <w:tcW w:w="2104" w:type="pct"/>
            <w:gridSpan w:val="3"/>
            <w:tcBorders>
              <w:top w:val="single" w:sz="4" w:space="0" w:color="000000"/>
              <w:left w:val="single" w:sz="4" w:space="0" w:color="000000"/>
              <w:bottom w:val="single" w:sz="4" w:space="0" w:color="000000"/>
              <w:right w:val="single" w:sz="4" w:space="0" w:color="000000"/>
            </w:tcBorders>
            <w:shd w:val="clear" w:color="auto" w:fill="FFFFFF"/>
          </w:tcPr>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 xml:space="preserve">Средний балл </w:t>
            </w:r>
          </w:p>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Школа</w:t>
            </w:r>
          </w:p>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w:t>
            </w:r>
            <w:r>
              <w:rPr>
                <w:rFonts w:ascii="Times New Roman" w:eastAsia="SimSun" w:hAnsi="Times New Roman"/>
                <w:b/>
                <w:bCs/>
                <w:szCs w:val="20"/>
                <w:lang w:eastAsia="hi-IN" w:bidi="hi-IN"/>
              </w:rPr>
              <w:t>район</w:t>
            </w:r>
          </w:p>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w:t>
            </w:r>
            <w:r>
              <w:rPr>
                <w:rFonts w:ascii="Times New Roman" w:eastAsia="SimSun" w:hAnsi="Times New Roman"/>
                <w:b/>
                <w:bCs/>
                <w:szCs w:val="20"/>
                <w:lang w:eastAsia="hi-IN" w:bidi="hi-IN"/>
              </w:rPr>
              <w:t>регион</w:t>
            </w:r>
            <w:r w:rsidRPr="00F21C19">
              <w:rPr>
                <w:rFonts w:ascii="Times New Roman" w:eastAsia="SimSun" w:hAnsi="Times New Roman"/>
                <w:b/>
                <w:bCs/>
                <w:szCs w:val="20"/>
                <w:lang w:eastAsia="hi-IN" w:bidi="hi-IN"/>
              </w:rPr>
              <w:t>/</w:t>
            </w:r>
          </w:p>
          <w:p w:rsidR="00A515E4" w:rsidRPr="00F21C19" w:rsidRDefault="00A515E4" w:rsidP="00DB68B5">
            <w:pPr>
              <w:pStyle w:val="a4"/>
              <w:spacing w:after="0"/>
              <w:jc w:val="center"/>
              <w:rPr>
                <w:rFonts w:ascii="Times New Roman" w:eastAsia="SimSun" w:hAnsi="Times New Roman" w:cs="Mangal"/>
                <w:szCs w:val="20"/>
                <w:lang w:eastAsia="hi-IN" w:bidi="hi-IN"/>
              </w:rPr>
            </w:pPr>
          </w:p>
        </w:tc>
      </w:tr>
      <w:tr w:rsidR="00A515E4" w:rsidRPr="00C6522F" w:rsidTr="00617D3B">
        <w:trPr>
          <w:trHeight w:val="413"/>
          <w:tblHeader/>
        </w:trPr>
        <w:tc>
          <w:tcPr>
            <w:tcW w:w="862" w:type="pct"/>
            <w:vMerge/>
            <w:tcBorders>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p>
        </w:tc>
        <w:tc>
          <w:tcPr>
            <w:tcW w:w="690" w:type="pct"/>
            <w:tcBorders>
              <w:top w:val="single" w:sz="4" w:space="0" w:color="000000"/>
              <w:left w:val="single" w:sz="4" w:space="0" w:color="000000"/>
              <w:bottom w:val="single" w:sz="4" w:space="0" w:color="000000"/>
            </w:tcBorders>
            <w:shd w:val="clear" w:color="auto" w:fill="FFFFFF"/>
            <w:vAlign w:val="center"/>
          </w:tcPr>
          <w:p w:rsidR="00A515E4" w:rsidRPr="00F21C19" w:rsidRDefault="00DB68B5" w:rsidP="00DB68B5">
            <w:pPr>
              <w:pStyle w:val="a4"/>
              <w:spacing w:after="0"/>
              <w:jc w:val="center"/>
              <w:rPr>
                <w:rFonts w:ascii="Times New Roman" w:eastAsia="SimSun" w:hAnsi="Times New Roman"/>
                <w:b/>
                <w:bCs/>
                <w:szCs w:val="20"/>
                <w:lang w:eastAsia="hi-IN" w:bidi="hi-IN"/>
              </w:rPr>
            </w:pPr>
            <w:r>
              <w:rPr>
                <w:rFonts w:ascii="Times New Roman" w:eastAsia="SimSun" w:hAnsi="Times New Roman"/>
                <w:b/>
                <w:bCs/>
                <w:szCs w:val="20"/>
                <w:lang w:eastAsia="hi-IN" w:bidi="hi-IN"/>
              </w:rPr>
              <w:t>2015-2016</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F21C19" w:rsidRDefault="00DB68B5" w:rsidP="00DB68B5">
            <w:pPr>
              <w:pStyle w:val="a4"/>
              <w:spacing w:after="0"/>
              <w:jc w:val="center"/>
              <w:rPr>
                <w:rFonts w:ascii="Times New Roman" w:eastAsia="SimSun" w:hAnsi="Times New Roman"/>
                <w:b/>
                <w:bCs/>
                <w:szCs w:val="20"/>
                <w:lang w:eastAsia="hi-IN" w:bidi="hi-IN"/>
              </w:rPr>
            </w:pPr>
            <w:r>
              <w:rPr>
                <w:rFonts w:ascii="Times New Roman" w:eastAsia="SimSun" w:hAnsi="Times New Roman"/>
                <w:b/>
                <w:bCs/>
                <w:szCs w:val="20"/>
                <w:lang w:eastAsia="hi-IN" w:bidi="hi-IN"/>
              </w:rPr>
              <w:t>2016-2017</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201</w:t>
            </w:r>
            <w:r w:rsidR="00DB68B5">
              <w:rPr>
                <w:rFonts w:ascii="Times New Roman" w:eastAsia="SimSun" w:hAnsi="Times New Roman"/>
                <w:b/>
                <w:bCs/>
                <w:szCs w:val="20"/>
                <w:lang w:eastAsia="hi-IN" w:bidi="hi-IN"/>
              </w:rPr>
              <w:t>7</w:t>
            </w:r>
            <w:r w:rsidRPr="00F21C19">
              <w:rPr>
                <w:rFonts w:ascii="Times New Roman" w:eastAsia="SimSun" w:hAnsi="Times New Roman"/>
                <w:b/>
                <w:bCs/>
                <w:szCs w:val="20"/>
                <w:lang w:eastAsia="hi-IN" w:bidi="hi-IN"/>
              </w:rPr>
              <w:t>-201</w:t>
            </w:r>
            <w:r w:rsidR="00DB68B5">
              <w:rPr>
                <w:rFonts w:ascii="Times New Roman" w:eastAsia="SimSun" w:hAnsi="Times New Roman"/>
                <w:b/>
                <w:bCs/>
                <w:szCs w:val="20"/>
                <w:lang w:eastAsia="hi-IN" w:bidi="hi-IN"/>
              </w:rPr>
              <w:t>8</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DB68B5" w:rsidP="00DB68B5">
            <w:pPr>
              <w:pStyle w:val="a4"/>
              <w:spacing w:after="0"/>
              <w:jc w:val="center"/>
              <w:rPr>
                <w:rFonts w:ascii="Times New Roman" w:eastAsia="SimSun" w:hAnsi="Times New Roman"/>
                <w:b/>
                <w:bCs/>
                <w:szCs w:val="20"/>
                <w:lang w:eastAsia="hi-IN" w:bidi="hi-IN"/>
              </w:rPr>
            </w:pPr>
            <w:r>
              <w:rPr>
                <w:rFonts w:ascii="Times New Roman" w:eastAsia="SimSun" w:hAnsi="Times New Roman"/>
                <w:b/>
                <w:bCs/>
                <w:szCs w:val="20"/>
                <w:lang w:eastAsia="hi-IN" w:bidi="hi-IN"/>
              </w:rPr>
              <w:t>2015-2016</w:t>
            </w: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F21C19" w:rsidRDefault="00DB68B5" w:rsidP="00DB68B5">
            <w:pPr>
              <w:pStyle w:val="a4"/>
              <w:spacing w:after="0"/>
              <w:jc w:val="center"/>
              <w:rPr>
                <w:rFonts w:ascii="Times New Roman" w:eastAsia="SimSun" w:hAnsi="Times New Roman"/>
                <w:b/>
                <w:bCs/>
                <w:szCs w:val="20"/>
                <w:lang w:eastAsia="hi-IN" w:bidi="hi-IN"/>
              </w:rPr>
            </w:pPr>
            <w:r>
              <w:rPr>
                <w:rFonts w:ascii="Times New Roman" w:eastAsia="SimSun" w:hAnsi="Times New Roman"/>
                <w:b/>
                <w:bCs/>
                <w:szCs w:val="20"/>
                <w:lang w:eastAsia="hi-IN" w:bidi="hi-IN"/>
              </w:rPr>
              <w:t>2016-2017</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F21C19" w:rsidRDefault="00A515E4" w:rsidP="00DB68B5">
            <w:pPr>
              <w:pStyle w:val="a4"/>
              <w:spacing w:after="0"/>
              <w:jc w:val="center"/>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201</w:t>
            </w:r>
            <w:r w:rsidR="00DB68B5">
              <w:rPr>
                <w:rFonts w:ascii="Times New Roman" w:eastAsia="SimSun" w:hAnsi="Times New Roman"/>
                <w:b/>
                <w:bCs/>
                <w:szCs w:val="20"/>
                <w:lang w:eastAsia="hi-IN" w:bidi="hi-IN"/>
              </w:rPr>
              <w:t>7</w:t>
            </w:r>
            <w:r w:rsidRPr="00F21C19">
              <w:rPr>
                <w:rFonts w:ascii="Times New Roman" w:eastAsia="SimSun" w:hAnsi="Times New Roman"/>
                <w:b/>
                <w:bCs/>
                <w:szCs w:val="20"/>
                <w:lang w:eastAsia="hi-IN" w:bidi="hi-IN"/>
              </w:rPr>
              <w:t>-201</w:t>
            </w:r>
            <w:r w:rsidR="00DB68B5">
              <w:rPr>
                <w:rFonts w:ascii="Times New Roman" w:eastAsia="SimSun" w:hAnsi="Times New Roman"/>
                <w:b/>
                <w:bCs/>
                <w:szCs w:val="20"/>
                <w:lang w:eastAsia="hi-IN" w:bidi="hi-IN"/>
              </w:rPr>
              <w:t>8</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sidRPr="00F21C19">
              <w:rPr>
                <w:rFonts w:ascii="Times New Roman" w:eastAsia="SimSun" w:hAnsi="Times New Roman"/>
                <w:b/>
                <w:bCs/>
                <w:szCs w:val="20"/>
                <w:lang w:eastAsia="hi-IN" w:bidi="hi-IN"/>
              </w:rPr>
              <w:t xml:space="preserve">Математика </w:t>
            </w:r>
            <w:r>
              <w:rPr>
                <w:rFonts w:ascii="Times New Roman" w:eastAsia="SimSun" w:hAnsi="Times New Roman"/>
                <w:b/>
                <w:bCs/>
                <w:szCs w:val="20"/>
                <w:lang w:eastAsia="hi-IN" w:bidi="hi-IN"/>
              </w:rPr>
              <w:t>(база)</w:t>
            </w:r>
          </w:p>
        </w:tc>
        <w:tc>
          <w:tcPr>
            <w:tcW w:w="690" w:type="pct"/>
            <w:tcBorders>
              <w:top w:val="single" w:sz="4" w:space="0" w:color="000000"/>
              <w:left w:val="single" w:sz="4" w:space="0" w:color="000000"/>
              <w:bottom w:val="single" w:sz="4" w:space="0" w:color="000000"/>
            </w:tcBorders>
            <w:shd w:val="clear" w:color="auto" w:fill="FFFFFF"/>
            <w:vAlign w:val="center"/>
          </w:tcPr>
          <w:p w:rsidR="00DB68B5" w:rsidRDefault="00DB68B5"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17,2</w:t>
            </w:r>
          </w:p>
          <w:p w:rsidR="00DB68B5" w:rsidRDefault="00DB68B5"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13</w:t>
            </w:r>
          </w:p>
          <w:p w:rsidR="00A515E4" w:rsidRPr="00F21C19" w:rsidRDefault="00A515E4" w:rsidP="00DB68B5">
            <w:pPr>
              <w:pStyle w:val="a4"/>
              <w:spacing w:after="0"/>
              <w:ind w:left="275"/>
              <w:rPr>
                <w:rFonts w:ascii="Times New Roman" w:eastAsia="SimSun" w:hAnsi="Times New Roman"/>
                <w:bCs/>
                <w:szCs w:val="20"/>
                <w:lang w:eastAsia="hi-IN" w:bidi="hi-IN"/>
              </w:rPr>
            </w:pP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B68B5" w:rsidRDefault="00DB68B5" w:rsidP="00DB68B5">
            <w:pPr>
              <w:pStyle w:val="a4"/>
              <w:snapToGrid w:val="0"/>
              <w:spacing w:after="0"/>
              <w:jc w:val="center"/>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16,55</w:t>
            </w:r>
          </w:p>
          <w:p w:rsidR="00A515E4" w:rsidRPr="00F21C19" w:rsidRDefault="00DB68B5"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 xml:space="preserve">       13,86</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01F99" w:rsidRPr="00C6522F" w:rsidRDefault="00793408" w:rsidP="00DB68B5">
            <w:pPr>
              <w:pStyle w:val="a4"/>
              <w:snapToGrid w:val="0"/>
              <w:spacing w:after="0"/>
              <w:ind w:left="275"/>
              <w:rPr>
                <w:rFonts w:ascii="Times New Roman" w:eastAsia="SimSun" w:hAnsi="Times New Roman"/>
                <w:bCs/>
                <w:szCs w:val="20"/>
                <w:highlight w:val="yellow"/>
                <w:shd w:val="clear" w:color="auto" w:fill="FFFFFF"/>
                <w:lang w:eastAsia="hi-IN" w:bidi="hi-IN"/>
              </w:rPr>
            </w:pPr>
            <w:r>
              <w:rPr>
                <w:rFonts w:ascii="Times New Roman" w:eastAsia="SimSun" w:hAnsi="Times New Roman"/>
                <w:bCs/>
                <w:szCs w:val="20"/>
                <w:highlight w:val="yellow"/>
                <w:shd w:val="clear" w:color="auto" w:fill="FFFFFF"/>
                <w:lang w:eastAsia="hi-IN" w:bidi="hi-IN"/>
              </w:rPr>
              <w:t>17,8</w:t>
            </w:r>
          </w:p>
        </w:tc>
        <w:tc>
          <w:tcPr>
            <w:tcW w:w="610" w:type="pct"/>
            <w:tcBorders>
              <w:top w:val="single" w:sz="4" w:space="0" w:color="000000"/>
              <w:left w:val="single" w:sz="4" w:space="0" w:color="000000"/>
              <w:bottom w:val="single" w:sz="4" w:space="0" w:color="000000"/>
            </w:tcBorders>
            <w:shd w:val="clear" w:color="auto" w:fill="FFFFFF"/>
            <w:vAlign w:val="center"/>
          </w:tcPr>
          <w:p w:rsidR="00DB68B5" w:rsidRDefault="00DB68B5"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4,7</w:t>
            </w:r>
          </w:p>
          <w:p w:rsidR="00DB68B5" w:rsidRDefault="00F979BF"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4,0</w:t>
            </w:r>
          </w:p>
          <w:p w:rsidR="00A515E4" w:rsidRPr="00DB68B5" w:rsidRDefault="00DB68B5"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3,89</w:t>
            </w:r>
          </w:p>
        </w:tc>
        <w:tc>
          <w:tcPr>
            <w:tcW w:w="810" w:type="pct"/>
            <w:tcBorders>
              <w:top w:val="single" w:sz="4" w:space="0" w:color="000000"/>
              <w:left w:val="single" w:sz="4" w:space="0" w:color="000000"/>
              <w:bottom w:val="single" w:sz="4" w:space="0" w:color="000000"/>
            </w:tcBorders>
            <w:shd w:val="clear" w:color="auto" w:fill="FFFFFF"/>
            <w:vAlign w:val="center"/>
          </w:tcPr>
          <w:p w:rsidR="00DB68B5" w:rsidRDefault="00DB68B5"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4,44</w:t>
            </w:r>
          </w:p>
          <w:p w:rsidR="00DB68B5" w:rsidRDefault="00DB68B5"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4,0</w:t>
            </w:r>
          </w:p>
          <w:p w:rsidR="00A515E4" w:rsidRPr="00F21C19" w:rsidRDefault="00DB68B5"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4,09</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B3A60" w:rsidRPr="00C6522F" w:rsidRDefault="00793408" w:rsidP="00DB68B5">
            <w:pPr>
              <w:pStyle w:val="a4"/>
              <w:snapToGrid w:val="0"/>
              <w:spacing w:after="0"/>
              <w:ind w:left="275"/>
              <w:rPr>
                <w:rFonts w:ascii="Times New Roman" w:eastAsia="SimSun" w:hAnsi="Times New Roman"/>
                <w:bCs/>
                <w:szCs w:val="20"/>
                <w:highlight w:val="yellow"/>
                <w:shd w:val="clear" w:color="auto" w:fill="FFFFFF"/>
                <w:lang w:eastAsia="hi-IN" w:bidi="hi-IN"/>
              </w:rPr>
            </w:pPr>
            <w:r>
              <w:rPr>
                <w:rFonts w:ascii="Times New Roman" w:eastAsia="SimSun" w:hAnsi="Times New Roman"/>
                <w:bCs/>
                <w:szCs w:val="20"/>
                <w:highlight w:val="yellow"/>
                <w:shd w:val="clear" w:color="auto" w:fill="FFFFFF"/>
                <w:lang w:eastAsia="hi-IN" w:bidi="hi-IN"/>
              </w:rPr>
              <w:t>4,8</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Математика (профиль)</w:t>
            </w:r>
          </w:p>
        </w:tc>
        <w:tc>
          <w:tcPr>
            <w:tcW w:w="690" w:type="pct"/>
            <w:tcBorders>
              <w:top w:val="single" w:sz="4" w:space="0" w:color="000000"/>
              <w:left w:val="single" w:sz="4" w:space="0" w:color="000000"/>
              <w:bottom w:val="single" w:sz="4" w:space="0" w:color="000000"/>
            </w:tcBorders>
            <w:shd w:val="clear" w:color="auto" w:fill="FFFFFF"/>
            <w:vAlign w:val="center"/>
          </w:tcPr>
          <w:p w:rsidR="00F979BF" w:rsidRDefault="00F979BF" w:rsidP="00F979BF">
            <w:pPr>
              <w:spacing w:after="0" w:line="240" w:lineRule="auto"/>
              <w:ind w:left="275"/>
              <w:rPr>
                <w:rFonts w:cs="Times New Roman"/>
                <w:b/>
                <w:bCs/>
                <w:sz w:val="20"/>
                <w:szCs w:val="20"/>
                <w:shd w:val="clear" w:color="auto" w:fill="FFFFFF"/>
              </w:rPr>
            </w:pPr>
            <w:r>
              <w:rPr>
                <w:rFonts w:cs="Times New Roman"/>
                <w:b/>
                <w:bCs/>
                <w:sz w:val="20"/>
                <w:szCs w:val="20"/>
                <w:shd w:val="clear" w:color="auto" w:fill="FFFFFF"/>
              </w:rPr>
              <w:t>52</w:t>
            </w:r>
          </w:p>
          <w:p w:rsidR="00F979BF" w:rsidRDefault="00F979BF" w:rsidP="00F979BF">
            <w:pPr>
              <w:spacing w:after="0" w:line="240" w:lineRule="auto"/>
              <w:ind w:left="275"/>
              <w:rPr>
                <w:rFonts w:cs="Times New Roman"/>
                <w:b/>
                <w:bCs/>
                <w:sz w:val="20"/>
                <w:szCs w:val="20"/>
                <w:shd w:val="clear" w:color="auto" w:fill="FFFFFF"/>
              </w:rPr>
            </w:pPr>
            <w:r>
              <w:rPr>
                <w:rFonts w:cs="Times New Roman"/>
                <w:b/>
                <w:bCs/>
                <w:sz w:val="20"/>
                <w:szCs w:val="20"/>
                <w:shd w:val="clear" w:color="auto" w:fill="FFFFFF"/>
              </w:rPr>
              <w:t>42,8</w:t>
            </w:r>
          </w:p>
          <w:p w:rsidR="006B3A60" w:rsidRPr="00F21C19" w:rsidRDefault="00F979BF" w:rsidP="00F979BF">
            <w:pPr>
              <w:pStyle w:val="a4"/>
              <w:spacing w:after="0"/>
              <w:ind w:left="275"/>
              <w:rPr>
                <w:rFonts w:ascii="Times New Roman" w:eastAsia="SimSun" w:hAnsi="Times New Roman"/>
                <w:bCs/>
                <w:szCs w:val="20"/>
                <w:lang w:eastAsia="hi-IN" w:bidi="hi-IN"/>
              </w:rPr>
            </w:pPr>
            <w:r>
              <w:rPr>
                <w:b/>
                <w:bCs/>
                <w:szCs w:val="20"/>
                <w:shd w:val="clear" w:color="auto" w:fill="FFFFFF"/>
              </w:rPr>
              <w:t>45,67</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979BF" w:rsidRDefault="00F979BF" w:rsidP="00F979BF">
            <w:pPr>
              <w:spacing w:after="0" w:line="240" w:lineRule="auto"/>
              <w:ind w:left="275"/>
              <w:rPr>
                <w:rFonts w:cs="Times New Roman"/>
                <w:b/>
                <w:bCs/>
                <w:sz w:val="20"/>
                <w:szCs w:val="20"/>
                <w:shd w:val="clear" w:color="auto" w:fill="FFFFFF"/>
              </w:rPr>
            </w:pPr>
            <w:r>
              <w:rPr>
                <w:rFonts w:cs="Times New Roman"/>
                <w:b/>
                <w:bCs/>
                <w:sz w:val="20"/>
                <w:szCs w:val="20"/>
                <w:shd w:val="clear" w:color="auto" w:fill="FFFFFF"/>
              </w:rPr>
              <w:t>10,2 -48,88</w:t>
            </w:r>
          </w:p>
          <w:p w:rsidR="00F979BF" w:rsidRPr="00AA6353" w:rsidRDefault="00F979BF" w:rsidP="00F979BF">
            <w:pPr>
              <w:spacing w:after="0" w:line="240" w:lineRule="auto"/>
              <w:ind w:left="275"/>
              <w:rPr>
                <w:rFonts w:cs="Times New Roman"/>
                <w:b/>
                <w:bCs/>
                <w:sz w:val="20"/>
                <w:szCs w:val="20"/>
                <w:shd w:val="clear" w:color="auto" w:fill="FFFFFF"/>
              </w:rPr>
            </w:pPr>
            <w:r>
              <w:rPr>
                <w:rFonts w:cs="Times New Roman"/>
                <w:b/>
                <w:bCs/>
                <w:sz w:val="20"/>
                <w:szCs w:val="20"/>
                <w:shd w:val="clear" w:color="auto" w:fill="FFFFFF"/>
              </w:rPr>
              <w:t>8,34-40,37</w:t>
            </w:r>
          </w:p>
          <w:p w:rsidR="006B3A60" w:rsidRPr="006B3A60" w:rsidRDefault="00F979BF" w:rsidP="00F979BF">
            <w:pPr>
              <w:spacing w:after="0" w:line="240" w:lineRule="auto"/>
              <w:ind w:left="275"/>
              <w:rPr>
                <w:rFonts w:cs="Times New Roman"/>
                <w:b/>
                <w:bCs/>
                <w:sz w:val="20"/>
                <w:szCs w:val="20"/>
                <w:shd w:val="clear" w:color="auto" w:fill="FFFFFF"/>
              </w:rPr>
            </w:pPr>
            <w:r>
              <w:rPr>
                <w:bCs/>
                <w:szCs w:val="20"/>
                <w:shd w:val="clear" w:color="auto" w:fill="FFFFFF"/>
              </w:rPr>
              <w:t>47,02</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142DD1" w:rsidRDefault="00793408" w:rsidP="00DB68B5">
            <w:pPr>
              <w:spacing w:after="0" w:line="240" w:lineRule="auto"/>
              <w:ind w:left="275"/>
              <w:rPr>
                <w:bCs/>
                <w:szCs w:val="20"/>
                <w:shd w:val="clear" w:color="auto" w:fill="FFFFFF"/>
              </w:rPr>
            </w:pPr>
            <w:r>
              <w:rPr>
                <w:bCs/>
                <w:szCs w:val="20"/>
                <w:shd w:val="clear" w:color="auto" w:fill="FFFFFF"/>
              </w:rPr>
              <w:t>10,6 – 54,3</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ind w:left="275"/>
              <w:rPr>
                <w:rFonts w:ascii="Times New Roman" w:eastAsia="SimSun" w:hAnsi="Times New Roman"/>
                <w:bCs/>
                <w:szCs w:val="20"/>
                <w:lang w:eastAsia="hi-IN" w:bidi="hi-IN"/>
              </w:rPr>
            </w:pPr>
          </w:p>
        </w:tc>
        <w:tc>
          <w:tcPr>
            <w:tcW w:w="810" w:type="pct"/>
            <w:tcBorders>
              <w:top w:val="single" w:sz="4" w:space="0" w:color="000000"/>
              <w:left w:val="single" w:sz="4" w:space="0" w:color="000000"/>
              <w:bottom w:val="single" w:sz="4" w:space="0" w:color="000000"/>
            </w:tcBorders>
            <w:shd w:val="clear" w:color="auto" w:fill="FFFFFF"/>
            <w:vAlign w:val="center"/>
          </w:tcPr>
          <w:p w:rsidR="00A515E4" w:rsidRDefault="00801F99"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43,7</w:t>
            </w:r>
          </w:p>
          <w:p w:rsidR="00801F99" w:rsidRPr="00F21C19" w:rsidRDefault="00801F99"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3,81</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793408" w:rsidP="00DB68B5">
            <w:pPr>
              <w:pStyle w:val="a4"/>
              <w:snapToGrid w:val="0"/>
              <w:spacing w:after="0"/>
              <w:ind w:left="275"/>
              <w:rPr>
                <w:rFonts w:ascii="Times New Roman" w:eastAsia="SimSun" w:hAnsi="Times New Roman"/>
                <w:bCs/>
                <w:szCs w:val="20"/>
                <w:highlight w:val="yellow"/>
                <w:shd w:val="clear" w:color="auto" w:fill="FFFFFF"/>
                <w:lang w:eastAsia="hi-IN" w:bidi="hi-IN"/>
              </w:rPr>
            </w:pPr>
            <w:r>
              <w:rPr>
                <w:rFonts w:ascii="Times New Roman" w:eastAsia="SimSun" w:hAnsi="Times New Roman"/>
                <w:bCs/>
                <w:szCs w:val="20"/>
                <w:highlight w:val="yellow"/>
                <w:shd w:val="clear" w:color="auto" w:fill="FFFFFF"/>
                <w:lang w:eastAsia="hi-IN" w:bidi="hi-IN"/>
              </w:rPr>
              <w:t>4,0</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Русский язык</w:t>
            </w:r>
          </w:p>
        </w:tc>
        <w:tc>
          <w:tcPr>
            <w:tcW w:w="690" w:type="pct"/>
            <w:tcBorders>
              <w:top w:val="single" w:sz="4" w:space="0" w:color="000000"/>
              <w:left w:val="single" w:sz="4" w:space="0" w:color="000000"/>
              <w:bottom w:val="single" w:sz="4" w:space="0" w:color="000000"/>
            </w:tcBorders>
            <w:shd w:val="clear" w:color="auto" w:fill="FFFFFF"/>
            <w:vAlign w:val="center"/>
          </w:tcPr>
          <w:p w:rsidR="00DB68B5" w:rsidRDefault="00B53306" w:rsidP="00DB68B5">
            <w:pPr>
              <w:spacing w:after="0" w:line="240" w:lineRule="auto"/>
              <w:ind w:left="275"/>
              <w:rPr>
                <w:sz w:val="20"/>
                <w:szCs w:val="20"/>
              </w:rPr>
            </w:pPr>
            <w:r>
              <w:rPr>
                <w:sz w:val="20"/>
                <w:szCs w:val="20"/>
              </w:rPr>
              <w:t>78,5</w:t>
            </w:r>
          </w:p>
          <w:p w:rsidR="00DB68B5" w:rsidRDefault="00B53306" w:rsidP="00DB68B5">
            <w:pPr>
              <w:spacing w:after="0" w:line="240" w:lineRule="auto"/>
              <w:ind w:left="275"/>
              <w:rPr>
                <w:sz w:val="20"/>
                <w:szCs w:val="20"/>
              </w:rPr>
            </w:pPr>
            <w:r>
              <w:rPr>
                <w:sz w:val="20"/>
                <w:szCs w:val="20"/>
              </w:rPr>
              <w:t>61</w:t>
            </w:r>
            <w:r w:rsidR="00DB68B5">
              <w:rPr>
                <w:sz w:val="20"/>
                <w:szCs w:val="20"/>
              </w:rPr>
              <w:t>,</w:t>
            </w:r>
            <w:r>
              <w:rPr>
                <w:sz w:val="20"/>
                <w:szCs w:val="20"/>
              </w:rPr>
              <w:t>88</w:t>
            </w:r>
          </w:p>
          <w:p w:rsidR="00617D3B" w:rsidRPr="00F21C19" w:rsidRDefault="00DB68B5" w:rsidP="00DB68B5">
            <w:pPr>
              <w:pStyle w:val="a4"/>
              <w:spacing w:after="0"/>
              <w:ind w:left="275"/>
              <w:rPr>
                <w:rFonts w:ascii="Times New Roman" w:eastAsia="SimSun" w:hAnsi="Times New Roman"/>
                <w:bCs/>
                <w:szCs w:val="20"/>
                <w:lang w:eastAsia="hi-IN" w:bidi="hi-IN"/>
              </w:rPr>
            </w:pPr>
            <w:r>
              <w:rPr>
                <w:szCs w:val="20"/>
              </w:rPr>
              <w:t>63,62</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B68B5" w:rsidRDefault="00DB68B5" w:rsidP="00DB68B5">
            <w:pPr>
              <w:spacing w:after="0" w:line="240" w:lineRule="auto"/>
              <w:ind w:left="275"/>
              <w:rPr>
                <w:sz w:val="20"/>
                <w:szCs w:val="20"/>
              </w:rPr>
            </w:pPr>
            <w:r>
              <w:rPr>
                <w:sz w:val="20"/>
                <w:szCs w:val="20"/>
              </w:rPr>
              <w:t>47,56-80,44</w:t>
            </w:r>
          </w:p>
          <w:p w:rsidR="00617D3B" w:rsidRPr="00F21C19" w:rsidRDefault="00DB68B5" w:rsidP="00DB68B5">
            <w:pPr>
              <w:spacing w:after="0" w:line="240" w:lineRule="auto"/>
              <w:ind w:left="275"/>
              <w:rPr>
                <w:sz w:val="20"/>
                <w:szCs w:val="20"/>
              </w:rPr>
            </w:pPr>
            <w:r>
              <w:rPr>
                <w:sz w:val="20"/>
                <w:szCs w:val="20"/>
              </w:rPr>
              <w:t>37,67-64,72</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17D3B" w:rsidRPr="00C6522F" w:rsidRDefault="00793408" w:rsidP="00DB68B5">
            <w:pPr>
              <w:spacing w:line="240" w:lineRule="auto"/>
              <w:ind w:left="275"/>
              <w:rPr>
                <w:sz w:val="20"/>
                <w:szCs w:val="20"/>
                <w:highlight w:val="yellow"/>
              </w:rPr>
            </w:pPr>
            <w:r>
              <w:rPr>
                <w:sz w:val="20"/>
                <w:szCs w:val="20"/>
                <w:highlight w:val="yellow"/>
              </w:rPr>
              <w:t>72,57</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B53306" w:rsidP="00DB68B5">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5,0</w:t>
            </w: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F21C19" w:rsidRDefault="00B53306"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5,0</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B53306" w:rsidP="00DB68B5">
            <w:pPr>
              <w:pStyle w:val="a4"/>
              <w:snapToGrid w:val="0"/>
              <w:spacing w:after="0"/>
              <w:ind w:left="275"/>
              <w:rPr>
                <w:rFonts w:ascii="Times New Roman" w:eastAsia="SimSun" w:hAnsi="Times New Roman"/>
                <w:bCs/>
                <w:szCs w:val="20"/>
                <w:highlight w:val="yellow"/>
                <w:shd w:val="clear" w:color="auto" w:fill="FFFFFF"/>
                <w:lang w:eastAsia="hi-IN" w:bidi="hi-IN"/>
              </w:rPr>
            </w:pPr>
            <w:r>
              <w:rPr>
                <w:rFonts w:ascii="Times New Roman" w:eastAsia="SimSun" w:hAnsi="Times New Roman"/>
                <w:bCs/>
                <w:szCs w:val="20"/>
                <w:highlight w:val="yellow"/>
                <w:shd w:val="clear" w:color="auto" w:fill="FFFFFF"/>
                <w:lang w:eastAsia="hi-IN" w:bidi="hi-IN"/>
              </w:rPr>
              <w:t>5,0</w:t>
            </w:r>
          </w:p>
        </w:tc>
      </w:tr>
      <w:tr w:rsidR="00A515E4" w:rsidRPr="00C6522F" w:rsidTr="00617D3B">
        <w:trPr>
          <w:trHeight w:val="624"/>
        </w:trPr>
        <w:tc>
          <w:tcPr>
            <w:tcW w:w="862" w:type="pct"/>
            <w:tcBorders>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Общество</w:t>
            </w:r>
          </w:p>
        </w:tc>
        <w:tc>
          <w:tcPr>
            <w:tcW w:w="690" w:type="pct"/>
            <w:tcBorders>
              <w:left w:val="single" w:sz="4" w:space="0" w:color="000000"/>
              <w:bottom w:val="single" w:sz="4" w:space="0" w:color="000000"/>
            </w:tcBorders>
            <w:shd w:val="clear" w:color="auto" w:fill="FFFFFF"/>
            <w:vAlign w:val="center"/>
          </w:tcPr>
          <w:p w:rsidR="00DB68B5" w:rsidRDefault="00DB68B5" w:rsidP="00DB68B5">
            <w:pPr>
              <w:spacing w:after="0" w:line="240" w:lineRule="auto"/>
              <w:ind w:left="275"/>
              <w:rPr>
                <w:sz w:val="20"/>
                <w:szCs w:val="20"/>
              </w:rPr>
            </w:pPr>
            <w:r>
              <w:rPr>
                <w:sz w:val="20"/>
                <w:szCs w:val="20"/>
              </w:rPr>
              <w:t>57,67</w:t>
            </w:r>
          </w:p>
          <w:p w:rsidR="00DB68B5" w:rsidRDefault="00DB68B5" w:rsidP="00DB68B5">
            <w:pPr>
              <w:spacing w:after="0" w:line="240" w:lineRule="auto"/>
              <w:ind w:left="275"/>
              <w:rPr>
                <w:sz w:val="20"/>
                <w:szCs w:val="20"/>
              </w:rPr>
            </w:pPr>
            <w:r>
              <w:rPr>
                <w:sz w:val="20"/>
                <w:szCs w:val="20"/>
              </w:rPr>
              <w:t>43,83</w:t>
            </w:r>
          </w:p>
          <w:p w:rsidR="00C850CD" w:rsidRPr="00F21C19" w:rsidRDefault="00DB68B5" w:rsidP="00DB68B5">
            <w:pPr>
              <w:pStyle w:val="a4"/>
              <w:spacing w:after="0"/>
              <w:ind w:left="275"/>
              <w:rPr>
                <w:rFonts w:ascii="Times New Roman" w:eastAsia="SimSun" w:hAnsi="Times New Roman"/>
                <w:bCs/>
                <w:szCs w:val="20"/>
                <w:lang w:eastAsia="hi-IN" w:bidi="hi-IN"/>
              </w:rPr>
            </w:pPr>
            <w:r>
              <w:rPr>
                <w:szCs w:val="20"/>
              </w:rPr>
              <w:t>47,1</w:t>
            </w:r>
          </w:p>
        </w:tc>
        <w:tc>
          <w:tcPr>
            <w:tcW w:w="625" w:type="pct"/>
            <w:tcBorders>
              <w:left w:val="single" w:sz="4" w:space="0" w:color="000000"/>
              <w:bottom w:val="single" w:sz="4" w:space="0" w:color="000000"/>
              <w:right w:val="single" w:sz="4" w:space="0" w:color="000000"/>
            </w:tcBorders>
            <w:shd w:val="clear" w:color="auto" w:fill="FFFFFF"/>
            <w:vAlign w:val="center"/>
          </w:tcPr>
          <w:p w:rsidR="00DB68B5" w:rsidRDefault="00DB68B5" w:rsidP="00DB68B5">
            <w:pPr>
              <w:spacing w:after="0" w:line="240" w:lineRule="auto"/>
              <w:ind w:left="275"/>
              <w:rPr>
                <w:sz w:val="20"/>
                <w:szCs w:val="20"/>
              </w:rPr>
            </w:pPr>
            <w:r>
              <w:rPr>
                <w:sz w:val="20"/>
                <w:szCs w:val="20"/>
              </w:rPr>
              <w:t>31,43-55,43</w:t>
            </w:r>
          </w:p>
          <w:p w:rsidR="00617D3B" w:rsidRPr="00F21C19" w:rsidRDefault="00DB68B5" w:rsidP="00DB68B5">
            <w:pPr>
              <w:spacing w:after="0" w:line="240" w:lineRule="auto"/>
              <w:ind w:left="275"/>
              <w:rPr>
                <w:sz w:val="20"/>
                <w:szCs w:val="20"/>
              </w:rPr>
            </w:pPr>
            <w:r>
              <w:rPr>
                <w:sz w:val="20"/>
                <w:szCs w:val="20"/>
              </w:rPr>
              <w:t>22,88-45,03</w:t>
            </w:r>
          </w:p>
        </w:tc>
        <w:tc>
          <w:tcPr>
            <w:tcW w:w="719" w:type="pct"/>
            <w:tcBorders>
              <w:left w:val="single" w:sz="4" w:space="0" w:color="000000"/>
              <w:bottom w:val="single" w:sz="4" w:space="0" w:color="000000"/>
              <w:right w:val="single" w:sz="4" w:space="0" w:color="000000"/>
            </w:tcBorders>
            <w:shd w:val="clear" w:color="auto" w:fill="FFFFFF"/>
            <w:vAlign w:val="center"/>
          </w:tcPr>
          <w:p w:rsidR="009F05C3" w:rsidRPr="00C6522F" w:rsidRDefault="00B53306" w:rsidP="00DB68B5">
            <w:pPr>
              <w:spacing w:line="240" w:lineRule="auto"/>
              <w:ind w:left="275"/>
              <w:rPr>
                <w:sz w:val="20"/>
                <w:szCs w:val="20"/>
                <w:highlight w:val="yellow"/>
              </w:rPr>
            </w:pPr>
            <w:r>
              <w:rPr>
                <w:sz w:val="20"/>
                <w:szCs w:val="20"/>
                <w:highlight w:val="yellow"/>
              </w:rPr>
              <w:t>33,2 – 54,5</w:t>
            </w:r>
          </w:p>
        </w:tc>
        <w:tc>
          <w:tcPr>
            <w:tcW w:w="610" w:type="pct"/>
            <w:tcBorders>
              <w:left w:val="single" w:sz="4" w:space="0" w:color="000000"/>
              <w:bottom w:val="single" w:sz="4" w:space="0" w:color="000000"/>
            </w:tcBorders>
            <w:shd w:val="clear" w:color="auto" w:fill="FFFFFF"/>
            <w:vAlign w:val="center"/>
          </w:tcPr>
          <w:p w:rsidR="00A515E4" w:rsidRPr="00F21C19" w:rsidRDefault="00A515E4" w:rsidP="00DB68B5">
            <w:pPr>
              <w:pStyle w:val="a4"/>
              <w:spacing w:after="0"/>
              <w:ind w:left="275"/>
              <w:rPr>
                <w:rFonts w:ascii="Times New Roman" w:eastAsia="SimSun" w:hAnsi="Times New Roman"/>
                <w:bCs/>
                <w:szCs w:val="20"/>
                <w:lang w:eastAsia="hi-IN" w:bidi="hi-IN"/>
              </w:rPr>
            </w:pPr>
          </w:p>
        </w:tc>
        <w:tc>
          <w:tcPr>
            <w:tcW w:w="810" w:type="pct"/>
            <w:tcBorders>
              <w:left w:val="single" w:sz="4" w:space="0" w:color="000000"/>
              <w:bottom w:val="single" w:sz="4" w:space="0" w:color="000000"/>
            </w:tcBorders>
            <w:shd w:val="clear" w:color="auto" w:fill="FFFFFF"/>
            <w:vAlign w:val="center"/>
          </w:tcPr>
          <w:p w:rsidR="00A515E4" w:rsidRPr="00F21C19" w:rsidRDefault="00A40863"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3,8</w:t>
            </w:r>
          </w:p>
        </w:tc>
        <w:tc>
          <w:tcPr>
            <w:tcW w:w="684" w:type="pct"/>
            <w:tcBorders>
              <w:left w:val="single" w:sz="4" w:space="0" w:color="000000"/>
              <w:bottom w:val="single" w:sz="4" w:space="0" w:color="000000"/>
              <w:right w:val="single" w:sz="4" w:space="0" w:color="000000"/>
            </w:tcBorders>
            <w:shd w:val="clear" w:color="auto" w:fill="FFFFFF"/>
            <w:vAlign w:val="center"/>
          </w:tcPr>
          <w:p w:rsidR="00A515E4" w:rsidRPr="00C6522F" w:rsidRDefault="00B53306" w:rsidP="00DB68B5">
            <w:pPr>
              <w:pStyle w:val="a4"/>
              <w:snapToGrid w:val="0"/>
              <w:spacing w:after="0"/>
              <w:ind w:left="275"/>
              <w:rPr>
                <w:rFonts w:ascii="Times New Roman" w:eastAsia="SimSun" w:hAnsi="Times New Roman"/>
                <w:b/>
                <w:bCs/>
                <w:szCs w:val="20"/>
                <w:highlight w:val="yellow"/>
                <w:shd w:val="clear" w:color="auto" w:fill="FFFFFF"/>
                <w:lang w:eastAsia="hi-IN" w:bidi="hi-IN"/>
              </w:rPr>
            </w:pPr>
            <w:r>
              <w:rPr>
                <w:rFonts w:ascii="Times New Roman" w:eastAsia="SimSun" w:hAnsi="Times New Roman"/>
                <w:b/>
                <w:bCs/>
                <w:szCs w:val="20"/>
                <w:highlight w:val="yellow"/>
                <w:shd w:val="clear" w:color="auto" w:fill="FFFFFF"/>
                <w:lang w:eastAsia="hi-IN" w:bidi="hi-IN"/>
              </w:rPr>
              <w:t>3,4</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Физика</w:t>
            </w:r>
          </w:p>
        </w:tc>
        <w:tc>
          <w:tcPr>
            <w:tcW w:w="690" w:type="pct"/>
            <w:tcBorders>
              <w:top w:val="single" w:sz="4" w:space="0" w:color="000000"/>
              <w:left w:val="single" w:sz="4" w:space="0" w:color="000000"/>
              <w:bottom w:val="single" w:sz="4" w:space="0" w:color="000000"/>
            </w:tcBorders>
            <w:shd w:val="clear" w:color="auto" w:fill="FFFFFF"/>
            <w:vAlign w:val="center"/>
          </w:tcPr>
          <w:p w:rsidR="00DB68B5" w:rsidRDefault="00DB68B5" w:rsidP="00DB68B5">
            <w:pPr>
              <w:spacing w:after="0" w:line="240" w:lineRule="auto"/>
              <w:ind w:left="275"/>
              <w:rPr>
                <w:sz w:val="20"/>
                <w:szCs w:val="20"/>
              </w:rPr>
            </w:pPr>
            <w:r>
              <w:rPr>
                <w:sz w:val="20"/>
                <w:szCs w:val="20"/>
              </w:rPr>
              <w:t>42,0</w:t>
            </w:r>
          </w:p>
          <w:p w:rsidR="00DB68B5" w:rsidRDefault="00DB68B5" w:rsidP="00DB68B5">
            <w:pPr>
              <w:spacing w:after="0" w:line="240" w:lineRule="auto"/>
              <w:ind w:left="275"/>
              <w:rPr>
                <w:sz w:val="20"/>
                <w:szCs w:val="20"/>
              </w:rPr>
            </w:pPr>
            <w:r>
              <w:rPr>
                <w:sz w:val="20"/>
                <w:szCs w:val="20"/>
              </w:rPr>
              <w:t>40,05</w:t>
            </w:r>
          </w:p>
          <w:p w:rsidR="00DB68B5" w:rsidRDefault="00DB68B5" w:rsidP="00DB68B5">
            <w:pPr>
              <w:spacing w:after="0" w:line="240" w:lineRule="auto"/>
              <w:ind w:left="275"/>
              <w:rPr>
                <w:sz w:val="20"/>
                <w:szCs w:val="20"/>
              </w:rPr>
            </w:pPr>
            <w:r>
              <w:rPr>
                <w:sz w:val="20"/>
                <w:szCs w:val="20"/>
              </w:rPr>
              <w:t>45,71</w:t>
            </w:r>
          </w:p>
          <w:p w:rsidR="00DB68B5" w:rsidRDefault="00DB68B5" w:rsidP="00DB68B5">
            <w:pPr>
              <w:spacing w:after="0" w:line="240" w:lineRule="auto"/>
              <w:ind w:left="275"/>
              <w:rPr>
                <w:sz w:val="20"/>
                <w:szCs w:val="20"/>
              </w:rPr>
            </w:pPr>
          </w:p>
          <w:p w:rsidR="00C850CD" w:rsidRPr="00F21C19" w:rsidRDefault="00C850CD" w:rsidP="00DB68B5">
            <w:pPr>
              <w:pStyle w:val="a4"/>
              <w:spacing w:after="0"/>
              <w:ind w:left="275"/>
              <w:rPr>
                <w:rFonts w:ascii="Times New Roman" w:eastAsia="SimSun" w:hAnsi="Times New Roman"/>
                <w:bCs/>
                <w:szCs w:val="20"/>
                <w:lang w:eastAsia="hi-IN" w:bidi="hi-IN"/>
              </w:rPr>
            </w:pP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F05C3" w:rsidRPr="00F21C19" w:rsidRDefault="00A40863" w:rsidP="00DB68B5">
            <w:pPr>
              <w:spacing w:line="240" w:lineRule="auto"/>
              <w:ind w:left="275"/>
              <w:rPr>
                <w:sz w:val="20"/>
                <w:szCs w:val="20"/>
              </w:rPr>
            </w:pPr>
            <w:r>
              <w:rPr>
                <w:sz w:val="20"/>
                <w:szCs w:val="20"/>
              </w:rPr>
              <w:t>-</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34776" w:rsidRDefault="00A40863" w:rsidP="00DB68B5">
            <w:pPr>
              <w:spacing w:line="240" w:lineRule="auto"/>
              <w:ind w:left="275"/>
              <w:rPr>
                <w:sz w:val="20"/>
                <w:szCs w:val="20"/>
              </w:rPr>
            </w:pPr>
            <w:r>
              <w:rPr>
                <w:sz w:val="20"/>
                <w:szCs w:val="20"/>
              </w:rPr>
              <w:t>41,3</w:t>
            </w:r>
          </w:p>
          <w:p w:rsidR="00A515E4" w:rsidRPr="00C6522F" w:rsidRDefault="00A515E4" w:rsidP="00DB68B5">
            <w:pPr>
              <w:spacing w:line="240" w:lineRule="auto"/>
              <w:ind w:left="275"/>
              <w:rPr>
                <w:sz w:val="20"/>
                <w:szCs w:val="20"/>
                <w:highlight w:val="yellow"/>
              </w:rPr>
            </w:pP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A40863" w:rsidP="00DB68B5">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3,0</w:t>
            </w: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F21C19" w:rsidRDefault="00A40863"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A40863" w:rsidP="00DB68B5">
            <w:pPr>
              <w:pStyle w:val="a4"/>
              <w:snapToGrid w:val="0"/>
              <w:spacing w:after="0"/>
              <w:ind w:left="275"/>
              <w:rPr>
                <w:rFonts w:ascii="Times New Roman" w:eastAsia="SimSun" w:hAnsi="Times New Roman"/>
                <w:b/>
                <w:bCs/>
                <w:szCs w:val="20"/>
                <w:highlight w:val="yellow"/>
                <w:shd w:val="clear" w:color="auto" w:fill="FFFFFF"/>
                <w:lang w:eastAsia="hi-IN" w:bidi="hi-IN"/>
              </w:rPr>
            </w:pPr>
            <w:r>
              <w:rPr>
                <w:rFonts w:ascii="Times New Roman" w:eastAsia="SimSun" w:hAnsi="Times New Roman"/>
                <w:b/>
                <w:bCs/>
                <w:szCs w:val="20"/>
                <w:highlight w:val="yellow"/>
                <w:shd w:val="clear" w:color="auto" w:fill="FFFFFF"/>
                <w:lang w:eastAsia="hi-IN" w:bidi="hi-IN"/>
              </w:rPr>
              <w:t>3,0</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География</w:t>
            </w:r>
          </w:p>
        </w:tc>
        <w:tc>
          <w:tcPr>
            <w:tcW w:w="690" w:type="pct"/>
            <w:tcBorders>
              <w:top w:val="single" w:sz="4" w:space="0" w:color="000000"/>
              <w:left w:val="single" w:sz="4" w:space="0" w:color="000000"/>
              <w:bottom w:val="single" w:sz="4" w:space="0" w:color="000000"/>
            </w:tcBorders>
            <w:shd w:val="clear" w:color="auto" w:fill="FFFFFF"/>
            <w:vAlign w:val="center"/>
          </w:tcPr>
          <w:p w:rsidR="00DB68B5" w:rsidRDefault="00DB68B5" w:rsidP="00DB68B5">
            <w:pPr>
              <w:spacing w:after="0" w:line="240" w:lineRule="auto"/>
              <w:ind w:left="275"/>
              <w:rPr>
                <w:sz w:val="20"/>
                <w:szCs w:val="20"/>
              </w:rPr>
            </w:pPr>
            <w:r>
              <w:rPr>
                <w:sz w:val="20"/>
                <w:szCs w:val="20"/>
              </w:rPr>
              <w:t>-</w:t>
            </w:r>
          </w:p>
          <w:p w:rsidR="00DB68B5" w:rsidRDefault="00DB68B5" w:rsidP="00DB68B5">
            <w:pPr>
              <w:spacing w:after="0" w:line="240" w:lineRule="auto"/>
              <w:ind w:left="275"/>
              <w:rPr>
                <w:sz w:val="20"/>
                <w:szCs w:val="20"/>
              </w:rPr>
            </w:pPr>
            <w:r>
              <w:rPr>
                <w:sz w:val="20"/>
                <w:szCs w:val="20"/>
              </w:rPr>
              <w:t>55,0</w:t>
            </w:r>
          </w:p>
          <w:p w:rsidR="00C850CD" w:rsidRPr="00F21C19" w:rsidRDefault="00DB68B5" w:rsidP="00DB68B5">
            <w:pPr>
              <w:pStyle w:val="a4"/>
              <w:spacing w:after="0"/>
              <w:ind w:left="275"/>
              <w:rPr>
                <w:rFonts w:ascii="Times New Roman" w:eastAsia="SimSun" w:hAnsi="Times New Roman"/>
                <w:bCs/>
                <w:szCs w:val="20"/>
                <w:lang w:eastAsia="hi-IN" w:bidi="hi-IN"/>
              </w:rPr>
            </w:pPr>
            <w:r>
              <w:rPr>
                <w:szCs w:val="20"/>
              </w:rPr>
              <w:t>49,69</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F05C3" w:rsidRPr="00F21C19" w:rsidRDefault="00A40863" w:rsidP="00DB68B5">
            <w:pPr>
              <w:spacing w:line="240" w:lineRule="auto"/>
              <w:ind w:left="275"/>
              <w:rPr>
                <w:sz w:val="20"/>
                <w:szCs w:val="20"/>
              </w:rPr>
            </w:pPr>
            <w:r>
              <w:rPr>
                <w:sz w:val="20"/>
                <w:szCs w:val="20"/>
              </w:rPr>
              <w:t>-</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A515E4" w:rsidP="00DB68B5">
            <w:pPr>
              <w:spacing w:line="240" w:lineRule="auto"/>
              <w:ind w:left="275"/>
              <w:rPr>
                <w:sz w:val="20"/>
                <w:szCs w:val="20"/>
                <w:highlight w:val="yellow"/>
              </w:rPr>
            </w:pPr>
            <w:r w:rsidRPr="00675115">
              <w:rPr>
                <w:sz w:val="20"/>
                <w:szCs w:val="20"/>
              </w:rPr>
              <w:t>-</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ind w:left="275"/>
              <w:rPr>
                <w:rFonts w:ascii="Times New Roman" w:eastAsia="SimSun" w:hAnsi="Times New Roman"/>
                <w:bCs/>
                <w:szCs w:val="20"/>
                <w:lang w:eastAsia="hi-IN" w:bidi="hi-IN"/>
              </w:rPr>
            </w:pP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F21C19" w:rsidRDefault="009F05C3"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A515E4" w:rsidP="00DB68B5">
            <w:pPr>
              <w:pStyle w:val="a4"/>
              <w:snapToGrid w:val="0"/>
              <w:spacing w:after="0"/>
              <w:ind w:left="275"/>
              <w:rPr>
                <w:rFonts w:ascii="Times New Roman" w:eastAsia="SimSun" w:hAnsi="Times New Roman"/>
                <w:bCs/>
                <w:szCs w:val="20"/>
                <w:highlight w:val="yellow"/>
                <w:shd w:val="clear" w:color="auto" w:fill="FFFFFF"/>
                <w:lang w:eastAsia="hi-IN" w:bidi="hi-IN"/>
              </w:rPr>
            </w:pPr>
            <w:r w:rsidRPr="00675115">
              <w:rPr>
                <w:rFonts w:ascii="Times New Roman" w:eastAsia="SimSun" w:hAnsi="Times New Roman"/>
                <w:bCs/>
                <w:szCs w:val="20"/>
                <w:shd w:val="clear" w:color="auto" w:fill="FFFFFF"/>
                <w:lang w:eastAsia="hi-IN" w:bidi="hi-IN"/>
              </w:rPr>
              <w:t>-</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Литература</w:t>
            </w:r>
          </w:p>
        </w:tc>
        <w:tc>
          <w:tcPr>
            <w:tcW w:w="690" w:type="pct"/>
            <w:tcBorders>
              <w:top w:val="single" w:sz="4" w:space="0" w:color="000000"/>
              <w:left w:val="single" w:sz="4" w:space="0" w:color="000000"/>
              <w:bottom w:val="single" w:sz="4" w:space="0" w:color="000000"/>
            </w:tcBorders>
            <w:shd w:val="clear" w:color="auto" w:fill="FFFFFF"/>
            <w:vAlign w:val="center"/>
          </w:tcPr>
          <w:p w:rsidR="00DB68B5" w:rsidRDefault="00DB68B5" w:rsidP="00DB68B5">
            <w:pPr>
              <w:spacing w:after="0" w:line="240" w:lineRule="auto"/>
              <w:ind w:left="275"/>
              <w:rPr>
                <w:sz w:val="20"/>
                <w:szCs w:val="20"/>
              </w:rPr>
            </w:pPr>
            <w:r>
              <w:rPr>
                <w:sz w:val="20"/>
                <w:szCs w:val="20"/>
              </w:rPr>
              <w:t>83,5</w:t>
            </w:r>
          </w:p>
          <w:p w:rsidR="00DB68B5" w:rsidRDefault="00DB68B5" w:rsidP="00DB68B5">
            <w:pPr>
              <w:spacing w:after="0" w:line="240" w:lineRule="auto"/>
              <w:ind w:left="275"/>
              <w:rPr>
                <w:sz w:val="20"/>
                <w:szCs w:val="20"/>
              </w:rPr>
            </w:pPr>
            <w:r>
              <w:rPr>
                <w:sz w:val="20"/>
                <w:szCs w:val="20"/>
              </w:rPr>
              <w:t>62,75</w:t>
            </w:r>
          </w:p>
          <w:p w:rsidR="00C850CD" w:rsidRPr="00F21C19" w:rsidRDefault="00DB68B5" w:rsidP="00DB68B5">
            <w:pPr>
              <w:pStyle w:val="a4"/>
              <w:spacing w:after="0"/>
              <w:ind w:left="275"/>
              <w:rPr>
                <w:rFonts w:ascii="Times New Roman" w:eastAsia="SimSun" w:hAnsi="Times New Roman"/>
                <w:bCs/>
                <w:szCs w:val="20"/>
                <w:lang w:eastAsia="hi-IN" w:bidi="hi-IN"/>
              </w:rPr>
            </w:pPr>
            <w:r>
              <w:rPr>
                <w:szCs w:val="20"/>
              </w:rPr>
              <w:t>55,74</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B68B5" w:rsidRDefault="00DB68B5" w:rsidP="00DB68B5">
            <w:pPr>
              <w:spacing w:after="0" w:line="240" w:lineRule="auto"/>
              <w:ind w:left="275"/>
              <w:rPr>
                <w:sz w:val="20"/>
                <w:szCs w:val="20"/>
              </w:rPr>
            </w:pPr>
            <w:r>
              <w:rPr>
                <w:sz w:val="20"/>
                <w:szCs w:val="20"/>
              </w:rPr>
              <w:t>30-64,5</w:t>
            </w:r>
          </w:p>
          <w:p w:rsidR="009F05C3" w:rsidRPr="00F21C19" w:rsidRDefault="00DB68B5" w:rsidP="00DB68B5">
            <w:pPr>
              <w:spacing w:after="0" w:line="240" w:lineRule="auto"/>
              <w:ind w:left="275"/>
              <w:rPr>
                <w:sz w:val="20"/>
                <w:szCs w:val="20"/>
              </w:rPr>
            </w:pPr>
            <w:r>
              <w:rPr>
                <w:sz w:val="20"/>
                <w:szCs w:val="20"/>
              </w:rPr>
              <w:t>26-58,6</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F05C3" w:rsidRPr="00C6522F" w:rsidRDefault="00A40863" w:rsidP="00DB68B5">
            <w:pPr>
              <w:spacing w:after="0" w:line="240" w:lineRule="auto"/>
              <w:ind w:left="275"/>
              <w:rPr>
                <w:sz w:val="20"/>
                <w:szCs w:val="20"/>
                <w:highlight w:val="yellow"/>
              </w:rPr>
            </w:pPr>
            <w:r>
              <w:rPr>
                <w:sz w:val="20"/>
                <w:szCs w:val="20"/>
                <w:highlight w:val="yellow"/>
              </w:rPr>
              <w:t>-</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A40863" w:rsidP="00DB68B5">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5,0</w:t>
            </w: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F21C19" w:rsidRDefault="00A40863"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A40863" w:rsidP="00DB68B5">
            <w:pPr>
              <w:pStyle w:val="a4"/>
              <w:snapToGrid w:val="0"/>
              <w:spacing w:after="0"/>
              <w:ind w:left="275"/>
              <w:rPr>
                <w:rFonts w:ascii="Times New Roman" w:eastAsia="SimSun" w:hAnsi="Times New Roman"/>
                <w:b/>
                <w:bCs/>
                <w:szCs w:val="20"/>
                <w:highlight w:val="yellow"/>
                <w:shd w:val="clear" w:color="auto" w:fill="FFFFFF"/>
                <w:lang w:eastAsia="hi-IN" w:bidi="hi-IN"/>
              </w:rPr>
            </w:pPr>
            <w:r>
              <w:rPr>
                <w:rFonts w:ascii="Times New Roman" w:eastAsia="SimSun" w:hAnsi="Times New Roman"/>
                <w:b/>
                <w:bCs/>
                <w:szCs w:val="20"/>
                <w:highlight w:val="yellow"/>
                <w:shd w:val="clear" w:color="auto" w:fill="FFFFFF"/>
                <w:lang w:eastAsia="hi-IN" w:bidi="hi-IN"/>
              </w:rPr>
              <w:t>-</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Химия</w:t>
            </w:r>
          </w:p>
        </w:tc>
        <w:tc>
          <w:tcPr>
            <w:tcW w:w="690" w:type="pct"/>
            <w:tcBorders>
              <w:top w:val="single" w:sz="4" w:space="0" w:color="000000"/>
              <w:left w:val="single" w:sz="4" w:space="0" w:color="000000"/>
              <w:bottom w:val="single" w:sz="4" w:space="0" w:color="000000"/>
            </w:tcBorders>
            <w:shd w:val="clear" w:color="auto" w:fill="FFFFFF"/>
            <w:vAlign w:val="center"/>
          </w:tcPr>
          <w:p w:rsidR="00F979BF" w:rsidRDefault="00F979BF" w:rsidP="00F979BF">
            <w:pPr>
              <w:spacing w:after="0" w:line="240" w:lineRule="auto"/>
              <w:ind w:left="275"/>
              <w:rPr>
                <w:sz w:val="20"/>
                <w:szCs w:val="20"/>
              </w:rPr>
            </w:pPr>
            <w:r>
              <w:rPr>
                <w:sz w:val="20"/>
                <w:szCs w:val="20"/>
              </w:rPr>
              <w:t>-</w:t>
            </w:r>
          </w:p>
          <w:p w:rsidR="00F979BF" w:rsidRDefault="00F979BF" w:rsidP="00F979BF">
            <w:pPr>
              <w:spacing w:after="0" w:line="240" w:lineRule="auto"/>
              <w:ind w:left="275"/>
              <w:rPr>
                <w:sz w:val="20"/>
                <w:szCs w:val="20"/>
              </w:rPr>
            </w:pPr>
            <w:r>
              <w:rPr>
                <w:sz w:val="20"/>
                <w:szCs w:val="20"/>
              </w:rPr>
              <w:t>50,22</w:t>
            </w:r>
          </w:p>
          <w:p w:rsidR="00C850CD" w:rsidRPr="00F21C19" w:rsidRDefault="00F979BF" w:rsidP="00F979BF">
            <w:pPr>
              <w:pStyle w:val="a4"/>
              <w:spacing w:after="0"/>
              <w:ind w:left="275"/>
              <w:rPr>
                <w:rFonts w:ascii="Times New Roman" w:eastAsia="SimSun" w:hAnsi="Times New Roman"/>
                <w:bCs/>
                <w:szCs w:val="20"/>
                <w:lang w:eastAsia="hi-IN" w:bidi="hi-IN"/>
              </w:rPr>
            </w:pPr>
            <w:r>
              <w:rPr>
                <w:szCs w:val="20"/>
              </w:rPr>
              <w:t>44,38</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F05C3" w:rsidRPr="00F21C19" w:rsidRDefault="00F979BF" w:rsidP="00DB68B5">
            <w:pPr>
              <w:spacing w:after="0" w:line="240" w:lineRule="auto"/>
              <w:ind w:left="275"/>
              <w:rPr>
                <w:sz w:val="20"/>
                <w:szCs w:val="20"/>
              </w:rPr>
            </w:pPr>
            <w:r>
              <w:rPr>
                <w:sz w:val="20"/>
                <w:szCs w:val="20"/>
              </w:rPr>
              <w:t>-</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A40863" w:rsidP="00DB68B5">
            <w:pPr>
              <w:spacing w:line="240" w:lineRule="auto"/>
              <w:ind w:left="275"/>
              <w:rPr>
                <w:sz w:val="20"/>
                <w:szCs w:val="20"/>
                <w:highlight w:val="yellow"/>
              </w:rPr>
            </w:pPr>
            <w:r>
              <w:rPr>
                <w:sz w:val="20"/>
                <w:szCs w:val="20"/>
              </w:rPr>
              <w:t>42,0</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A40863" w:rsidP="00DB68B5">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3,0</w:t>
            </w: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032D77" w:rsidRDefault="009F05C3" w:rsidP="00DB68B5">
            <w:pPr>
              <w:pStyle w:val="a4"/>
              <w:snapToGrid w:val="0"/>
              <w:spacing w:after="0"/>
              <w:ind w:left="275"/>
              <w:rPr>
                <w:rFonts w:ascii="Times New Roman" w:eastAsia="SimSun" w:hAnsi="Times New Roman"/>
                <w:bCs/>
                <w:szCs w:val="20"/>
                <w:shd w:val="clear" w:color="auto" w:fill="FFFFFF"/>
                <w:lang w:eastAsia="hi-IN" w:bidi="hi-IN"/>
              </w:rPr>
            </w:pPr>
            <w:r>
              <w:rPr>
                <w:rFonts w:ascii="Times New Roman" w:eastAsia="SimSun" w:hAnsi="Times New Roman"/>
                <w:bCs/>
                <w:szCs w:val="20"/>
                <w:shd w:val="clear" w:color="auto" w:fill="FFFFFF"/>
                <w:lang w:eastAsia="hi-IN" w:bidi="hi-IN"/>
              </w:rPr>
              <w:t>-</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032D77" w:rsidRDefault="00A40863" w:rsidP="00DB68B5">
            <w:pPr>
              <w:pStyle w:val="a4"/>
              <w:snapToGrid w:val="0"/>
              <w:spacing w:after="0"/>
              <w:ind w:left="275"/>
              <w:rPr>
                <w:rFonts w:ascii="Times New Roman" w:eastAsia="SimSun" w:hAnsi="Times New Roman"/>
                <w:b/>
                <w:bCs/>
                <w:szCs w:val="20"/>
                <w:highlight w:val="yellow"/>
                <w:shd w:val="clear" w:color="auto" w:fill="FFFFFF"/>
                <w:lang w:eastAsia="hi-IN" w:bidi="hi-IN"/>
              </w:rPr>
            </w:pPr>
            <w:r>
              <w:rPr>
                <w:rFonts w:ascii="Times New Roman" w:eastAsia="SimSun" w:hAnsi="Times New Roman"/>
                <w:b/>
                <w:bCs/>
                <w:szCs w:val="20"/>
                <w:shd w:val="clear" w:color="auto" w:fill="FFFFFF"/>
                <w:lang w:eastAsia="hi-IN" w:bidi="hi-IN"/>
              </w:rPr>
              <w:t>3,0</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Биология</w:t>
            </w:r>
          </w:p>
        </w:tc>
        <w:tc>
          <w:tcPr>
            <w:tcW w:w="690" w:type="pct"/>
            <w:tcBorders>
              <w:top w:val="single" w:sz="4" w:space="0" w:color="000000"/>
              <w:left w:val="single" w:sz="4" w:space="0" w:color="000000"/>
              <w:bottom w:val="single" w:sz="4" w:space="0" w:color="000000"/>
            </w:tcBorders>
            <w:shd w:val="clear" w:color="auto" w:fill="FFFFFF"/>
            <w:vAlign w:val="center"/>
          </w:tcPr>
          <w:p w:rsidR="00F979BF" w:rsidRDefault="00F979BF" w:rsidP="00F979BF">
            <w:pPr>
              <w:spacing w:after="0" w:line="240" w:lineRule="auto"/>
              <w:ind w:left="275"/>
              <w:rPr>
                <w:sz w:val="20"/>
                <w:szCs w:val="20"/>
              </w:rPr>
            </w:pPr>
            <w:r>
              <w:rPr>
                <w:sz w:val="20"/>
                <w:szCs w:val="20"/>
              </w:rPr>
              <w:t>-</w:t>
            </w:r>
          </w:p>
          <w:p w:rsidR="00F979BF" w:rsidRDefault="00F979BF" w:rsidP="00F979BF">
            <w:pPr>
              <w:spacing w:after="0" w:line="240" w:lineRule="auto"/>
              <w:ind w:left="275"/>
              <w:rPr>
                <w:sz w:val="20"/>
                <w:szCs w:val="20"/>
              </w:rPr>
            </w:pPr>
            <w:r>
              <w:rPr>
                <w:sz w:val="20"/>
                <w:szCs w:val="20"/>
              </w:rPr>
              <w:t>51,31</w:t>
            </w:r>
          </w:p>
          <w:p w:rsidR="00C850CD" w:rsidRPr="00F21C19" w:rsidRDefault="00F979BF" w:rsidP="00F979BF">
            <w:pPr>
              <w:pStyle w:val="a4"/>
              <w:spacing w:after="0"/>
              <w:ind w:left="275"/>
              <w:rPr>
                <w:rFonts w:ascii="Times New Roman" w:eastAsia="SimSun" w:hAnsi="Times New Roman"/>
                <w:bCs/>
                <w:szCs w:val="20"/>
                <w:lang w:eastAsia="hi-IN" w:bidi="hi-IN"/>
              </w:rPr>
            </w:pPr>
            <w:r>
              <w:rPr>
                <w:szCs w:val="20"/>
              </w:rPr>
              <w:t>46,24</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979BF" w:rsidRDefault="00F979BF" w:rsidP="00F979BF">
            <w:pPr>
              <w:spacing w:after="0" w:line="240" w:lineRule="auto"/>
              <w:ind w:left="275"/>
              <w:rPr>
                <w:sz w:val="20"/>
                <w:szCs w:val="20"/>
              </w:rPr>
            </w:pPr>
            <w:r>
              <w:rPr>
                <w:sz w:val="20"/>
                <w:szCs w:val="20"/>
              </w:rPr>
              <w:t>31-56</w:t>
            </w:r>
          </w:p>
          <w:p w:rsidR="009F05C3" w:rsidRPr="00F21C19" w:rsidRDefault="00F979BF" w:rsidP="00F979BF">
            <w:pPr>
              <w:spacing w:after="0" w:line="240" w:lineRule="auto"/>
              <w:ind w:left="275"/>
              <w:rPr>
                <w:sz w:val="20"/>
                <w:szCs w:val="20"/>
              </w:rPr>
            </w:pPr>
            <w:r>
              <w:rPr>
                <w:sz w:val="20"/>
                <w:szCs w:val="20"/>
              </w:rPr>
              <w:t>26,13-48,31</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F05C3" w:rsidRPr="00C6522F" w:rsidRDefault="007353EA" w:rsidP="00F979BF">
            <w:pPr>
              <w:spacing w:after="0" w:line="240" w:lineRule="auto"/>
              <w:ind w:left="275"/>
              <w:rPr>
                <w:sz w:val="20"/>
                <w:szCs w:val="20"/>
                <w:highlight w:val="yellow"/>
              </w:rPr>
            </w:pPr>
            <w:r>
              <w:rPr>
                <w:sz w:val="20"/>
                <w:szCs w:val="20"/>
                <w:highlight w:val="yellow"/>
              </w:rPr>
              <w:t>-</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7353EA" w:rsidP="00DB68B5">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F21C19" w:rsidRDefault="009F05C3"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9F05C3" w:rsidP="00DB68B5">
            <w:pPr>
              <w:pStyle w:val="a4"/>
              <w:snapToGrid w:val="0"/>
              <w:spacing w:after="0"/>
              <w:ind w:left="275"/>
              <w:rPr>
                <w:rFonts w:ascii="Times New Roman" w:eastAsia="SimSun" w:hAnsi="Times New Roman"/>
                <w:b/>
                <w:bCs/>
                <w:szCs w:val="20"/>
                <w:highlight w:val="yellow"/>
                <w:shd w:val="clear" w:color="auto" w:fill="FFFFFF"/>
                <w:lang w:eastAsia="hi-IN" w:bidi="hi-IN"/>
              </w:rPr>
            </w:pPr>
            <w:r>
              <w:rPr>
                <w:rFonts w:ascii="Times New Roman" w:eastAsia="SimSun" w:hAnsi="Times New Roman"/>
                <w:b/>
                <w:bCs/>
                <w:szCs w:val="20"/>
                <w:shd w:val="clear" w:color="auto" w:fill="FFFFFF"/>
                <w:lang w:eastAsia="hi-IN" w:bidi="hi-IN"/>
              </w:rPr>
              <w:t>-</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ИКТ (информатика)</w:t>
            </w:r>
          </w:p>
        </w:tc>
        <w:tc>
          <w:tcPr>
            <w:tcW w:w="690" w:type="pct"/>
            <w:tcBorders>
              <w:top w:val="single" w:sz="4" w:space="0" w:color="000000"/>
              <w:left w:val="single" w:sz="4" w:space="0" w:color="000000"/>
              <w:bottom w:val="single" w:sz="4" w:space="0" w:color="000000"/>
            </w:tcBorders>
            <w:shd w:val="clear" w:color="auto" w:fill="FFFFFF"/>
            <w:vAlign w:val="center"/>
          </w:tcPr>
          <w:p w:rsidR="00F979BF" w:rsidRDefault="00F979BF" w:rsidP="00F979BF">
            <w:pPr>
              <w:spacing w:after="0" w:line="240" w:lineRule="auto"/>
              <w:ind w:left="275"/>
              <w:rPr>
                <w:sz w:val="20"/>
                <w:szCs w:val="20"/>
              </w:rPr>
            </w:pPr>
            <w:r>
              <w:rPr>
                <w:sz w:val="20"/>
                <w:szCs w:val="20"/>
              </w:rPr>
              <w:t>-</w:t>
            </w:r>
          </w:p>
          <w:p w:rsidR="00F979BF" w:rsidRDefault="00F979BF" w:rsidP="00F979BF">
            <w:pPr>
              <w:spacing w:after="0" w:line="240" w:lineRule="auto"/>
              <w:ind w:left="275"/>
              <w:rPr>
                <w:sz w:val="20"/>
                <w:szCs w:val="20"/>
              </w:rPr>
            </w:pPr>
            <w:r>
              <w:rPr>
                <w:sz w:val="20"/>
                <w:szCs w:val="20"/>
              </w:rPr>
              <w:t>48</w:t>
            </w:r>
          </w:p>
          <w:p w:rsidR="00C850CD" w:rsidRPr="00F21C19" w:rsidRDefault="00F979BF" w:rsidP="00F979BF">
            <w:pPr>
              <w:pStyle w:val="a4"/>
              <w:spacing w:after="0"/>
              <w:ind w:left="275"/>
              <w:rPr>
                <w:rFonts w:ascii="Times New Roman" w:eastAsia="SimSun" w:hAnsi="Times New Roman"/>
                <w:bCs/>
                <w:szCs w:val="20"/>
                <w:lang w:eastAsia="hi-IN" w:bidi="hi-IN"/>
              </w:rPr>
            </w:pPr>
            <w:r>
              <w:rPr>
                <w:szCs w:val="20"/>
              </w:rPr>
              <w:t>49,37</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979BF" w:rsidRDefault="00F979BF" w:rsidP="00F979BF">
            <w:pPr>
              <w:spacing w:after="0" w:line="240" w:lineRule="auto"/>
              <w:ind w:left="275"/>
              <w:rPr>
                <w:sz w:val="20"/>
                <w:szCs w:val="20"/>
              </w:rPr>
            </w:pPr>
            <w:r>
              <w:rPr>
                <w:sz w:val="20"/>
                <w:szCs w:val="20"/>
              </w:rPr>
              <w:t>16-59</w:t>
            </w:r>
          </w:p>
          <w:p w:rsidR="009F05C3" w:rsidRPr="00F21C19" w:rsidRDefault="00F979BF" w:rsidP="00F979BF">
            <w:pPr>
              <w:spacing w:after="0" w:line="240" w:lineRule="auto"/>
              <w:ind w:left="275"/>
              <w:rPr>
                <w:sz w:val="20"/>
                <w:szCs w:val="20"/>
              </w:rPr>
            </w:pPr>
            <w:r>
              <w:rPr>
                <w:sz w:val="20"/>
                <w:szCs w:val="20"/>
              </w:rPr>
              <w:t>10-43</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F05C3" w:rsidRPr="00C6522F" w:rsidRDefault="007353EA" w:rsidP="00F979BF">
            <w:pPr>
              <w:spacing w:after="0" w:line="240" w:lineRule="auto"/>
              <w:ind w:left="275"/>
              <w:rPr>
                <w:sz w:val="20"/>
                <w:szCs w:val="20"/>
                <w:highlight w:val="yellow"/>
              </w:rPr>
            </w:pPr>
            <w:r>
              <w:rPr>
                <w:sz w:val="20"/>
                <w:szCs w:val="20"/>
                <w:highlight w:val="yellow"/>
              </w:rPr>
              <w:t>14,0</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A515E4" w:rsidP="00DB68B5">
            <w:pPr>
              <w:pStyle w:val="a4"/>
              <w:spacing w:after="0"/>
              <w:ind w:left="275"/>
              <w:rPr>
                <w:rFonts w:ascii="Times New Roman" w:eastAsia="SimSun" w:hAnsi="Times New Roman"/>
                <w:bCs/>
                <w:szCs w:val="20"/>
                <w:lang w:eastAsia="hi-IN" w:bidi="hi-IN"/>
              </w:rPr>
            </w:pP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F21C19" w:rsidRDefault="009F05C3"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7353EA" w:rsidP="00DB68B5">
            <w:pPr>
              <w:pStyle w:val="a4"/>
              <w:snapToGrid w:val="0"/>
              <w:spacing w:after="0"/>
              <w:ind w:left="275"/>
              <w:rPr>
                <w:rFonts w:ascii="Times New Roman" w:eastAsia="SimSun" w:hAnsi="Times New Roman"/>
                <w:b/>
                <w:bCs/>
                <w:szCs w:val="20"/>
                <w:highlight w:val="yellow"/>
                <w:shd w:val="clear" w:color="auto" w:fill="FFFFFF"/>
                <w:lang w:eastAsia="hi-IN" w:bidi="hi-IN"/>
              </w:rPr>
            </w:pPr>
            <w:r>
              <w:rPr>
                <w:rFonts w:ascii="Times New Roman" w:eastAsia="SimSun" w:hAnsi="Times New Roman"/>
                <w:b/>
                <w:bCs/>
                <w:szCs w:val="20"/>
                <w:shd w:val="clear" w:color="auto" w:fill="FFFFFF"/>
                <w:lang w:eastAsia="hi-IN" w:bidi="hi-IN"/>
              </w:rPr>
              <w:t>2,0</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Default="00A515E4" w:rsidP="00DB68B5">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t>Английский язык</w:t>
            </w:r>
          </w:p>
          <w:p w:rsidR="009F05C3" w:rsidRDefault="009F05C3" w:rsidP="00DB68B5">
            <w:pPr>
              <w:pStyle w:val="a4"/>
              <w:spacing w:after="0"/>
              <w:rPr>
                <w:rFonts w:ascii="Times New Roman" w:eastAsia="SimSun" w:hAnsi="Times New Roman"/>
                <w:b/>
                <w:bCs/>
                <w:szCs w:val="20"/>
                <w:lang w:eastAsia="hi-IN" w:bidi="hi-IN"/>
              </w:rPr>
            </w:pPr>
          </w:p>
        </w:tc>
        <w:tc>
          <w:tcPr>
            <w:tcW w:w="690" w:type="pct"/>
            <w:tcBorders>
              <w:top w:val="single" w:sz="4" w:space="0" w:color="000000"/>
              <w:left w:val="single" w:sz="4" w:space="0" w:color="000000"/>
              <w:bottom w:val="single" w:sz="4" w:space="0" w:color="000000"/>
            </w:tcBorders>
            <w:shd w:val="clear" w:color="auto" w:fill="FFFFFF"/>
            <w:vAlign w:val="center"/>
          </w:tcPr>
          <w:p w:rsidR="00F979BF" w:rsidRDefault="00F979BF" w:rsidP="00F979BF">
            <w:pPr>
              <w:spacing w:after="0" w:line="240" w:lineRule="auto"/>
              <w:ind w:left="275"/>
              <w:rPr>
                <w:sz w:val="20"/>
                <w:szCs w:val="20"/>
              </w:rPr>
            </w:pPr>
            <w:r>
              <w:rPr>
                <w:sz w:val="20"/>
                <w:szCs w:val="20"/>
              </w:rPr>
              <w:t>-</w:t>
            </w:r>
          </w:p>
          <w:p w:rsidR="00F979BF" w:rsidRDefault="00F979BF" w:rsidP="00F979BF">
            <w:pPr>
              <w:spacing w:after="0" w:line="240" w:lineRule="auto"/>
              <w:ind w:left="275"/>
              <w:rPr>
                <w:sz w:val="20"/>
                <w:szCs w:val="20"/>
              </w:rPr>
            </w:pPr>
            <w:r>
              <w:rPr>
                <w:sz w:val="20"/>
                <w:szCs w:val="20"/>
              </w:rPr>
              <w:t>37</w:t>
            </w:r>
          </w:p>
          <w:p w:rsidR="00C850CD" w:rsidRPr="00F21C19" w:rsidRDefault="00F979BF" w:rsidP="00F979BF">
            <w:pPr>
              <w:pStyle w:val="a4"/>
              <w:spacing w:after="0"/>
              <w:ind w:left="275"/>
              <w:rPr>
                <w:rFonts w:ascii="Times New Roman" w:eastAsia="SimSun" w:hAnsi="Times New Roman"/>
                <w:bCs/>
                <w:szCs w:val="20"/>
                <w:lang w:eastAsia="hi-IN" w:bidi="hi-IN"/>
              </w:rPr>
            </w:pPr>
            <w:r>
              <w:rPr>
                <w:szCs w:val="20"/>
              </w:rPr>
              <w:t>62,39</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F05C3" w:rsidRPr="00F21C19" w:rsidRDefault="00F979BF" w:rsidP="00DB68B5">
            <w:pPr>
              <w:spacing w:after="0" w:line="240" w:lineRule="auto"/>
              <w:rPr>
                <w:sz w:val="20"/>
                <w:szCs w:val="20"/>
              </w:rPr>
            </w:pPr>
            <w:r>
              <w:rPr>
                <w:sz w:val="20"/>
                <w:szCs w:val="20"/>
              </w:rPr>
              <w:t>-</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9F05C3" w:rsidP="00DB68B5">
            <w:pPr>
              <w:spacing w:line="240" w:lineRule="auto"/>
              <w:ind w:left="275"/>
              <w:rPr>
                <w:sz w:val="20"/>
                <w:szCs w:val="20"/>
                <w:highlight w:val="yellow"/>
              </w:rPr>
            </w:pPr>
            <w:r>
              <w:rPr>
                <w:sz w:val="20"/>
                <w:szCs w:val="20"/>
              </w:rPr>
              <w:t>-</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7353EA" w:rsidP="00DB68B5">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w:t>
            </w:r>
          </w:p>
        </w:tc>
        <w:tc>
          <w:tcPr>
            <w:tcW w:w="810" w:type="pct"/>
            <w:tcBorders>
              <w:top w:val="single" w:sz="4" w:space="0" w:color="000000"/>
              <w:left w:val="single" w:sz="4" w:space="0" w:color="000000"/>
              <w:bottom w:val="single" w:sz="4" w:space="0" w:color="000000"/>
            </w:tcBorders>
            <w:shd w:val="clear" w:color="auto" w:fill="FFFFFF"/>
            <w:vAlign w:val="center"/>
          </w:tcPr>
          <w:p w:rsidR="00A515E4" w:rsidRPr="00F21C19" w:rsidRDefault="009F05C3" w:rsidP="00DB68B5">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C6522F" w:rsidRDefault="009F05C3" w:rsidP="00DB68B5">
            <w:pPr>
              <w:pStyle w:val="a4"/>
              <w:snapToGrid w:val="0"/>
              <w:spacing w:after="0"/>
              <w:ind w:left="275"/>
              <w:rPr>
                <w:rFonts w:ascii="Times New Roman" w:eastAsia="SimSun" w:hAnsi="Times New Roman"/>
                <w:b/>
                <w:bCs/>
                <w:szCs w:val="20"/>
                <w:highlight w:val="yellow"/>
                <w:shd w:val="clear" w:color="auto" w:fill="FFFFFF"/>
                <w:lang w:eastAsia="hi-IN" w:bidi="hi-IN"/>
              </w:rPr>
            </w:pPr>
            <w:r>
              <w:rPr>
                <w:rFonts w:ascii="Times New Roman" w:eastAsia="SimSun" w:hAnsi="Times New Roman"/>
                <w:b/>
                <w:bCs/>
                <w:szCs w:val="20"/>
                <w:shd w:val="clear" w:color="auto" w:fill="FFFFFF"/>
                <w:lang w:eastAsia="hi-IN" w:bidi="hi-IN"/>
              </w:rPr>
              <w:t>-</w:t>
            </w:r>
          </w:p>
        </w:tc>
      </w:tr>
      <w:tr w:rsidR="00A515E4" w:rsidRPr="00C6522F" w:rsidTr="00617D3B">
        <w:trPr>
          <w:trHeight w:val="624"/>
        </w:trPr>
        <w:tc>
          <w:tcPr>
            <w:tcW w:w="862" w:type="pct"/>
            <w:tcBorders>
              <w:top w:val="single" w:sz="4" w:space="0" w:color="000000"/>
              <w:left w:val="single" w:sz="4" w:space="0" w:color="000000"/>
              <w:bottom w:val="single" w:sz="4" w:space="0" w:color="000000"/>
            </w:tcBorders>
            <w:shd w:val="clear" w:color="auto" w:fill="FFFFFF"/>
            <w:vAlign w:val="center"/>
          </w:tcPr>
          <w:p w:rsidR="00A515E4" w:rsidRDefault="00A515E4" w:rsidP="008944D8">
            <w:pPr>
              <w:pStyle w:val="a4"/>
              <w:spacing w:after="0"/>
              <w:rPr>
                <w:rFonts w:ascii="Times New Roman" w:eastAsia="SimSun" w:hAnsi="Times New Roman"/>
                <w:b/>
                <w:bCs/>
                <w:szCs w:val="20"/>
                <w:lang w:eastAsia="hi-IN" w:bidi="hi-IN"/>
              </w:rPr>
            </w:pPr>
            <w:r>
              <w:rPr>
                <w:rFonts w:ascii="Times New Roman" w:eastAsia="SimSun" w:hAnsi="Times New Roman"/>
                <w:b/>
                <w:bCs/>
                <w:szCs w:val="20"/>
                <w:lang w:eastAsia="hi-IN" w:bidi="hi-IN"/>
              </w:rPr>
              <w:lastRenderedPageBreak/>
              <w:t>История</w:t>
            </w:r>
          </w:p>
        </w:tc>
        <w:tc>
          <w:tcPr>
            <w:tcW w:w="690" w:type="pct"/>
            <w:tcBorders>
              <w:top w:val="single" w:sz="4" w:space="0" w:color="000000"/>
              <w:left w:val="single" w:sz="4" w:space="0" w:color="000000"/>
              <w:bottom w:val="single" w:sz="4" w:space="0" w:color="000000"/>
            </w:tcBorders>
            <w:shd w:val="clear" w:color="auto" w:fill="FFFFFF"/>
            <w:vAlign w:val="center"/>
          </w:tcPr>
          <w:p w:rsidR="00F979BF" w:rsidRDefault="00F979BF" w:rsidP="00F979BF">
            <w:pPr>
              <w:spacing w:after="0" w:line="240" w:lineRule="auto"/>
              <w:ind w:left="275"/>
              <w:rPr>
                <w:sz w:val="20"/>
                <w:szCs w:val="20"/>
              </w:rPr>
            </w:pPr>
            <w:r>
              <w:rPr>
                <w:sz w:val="20"/>
                <w:szCs w:val="20"/>
              </w:rPr>
              <w:t>57</w:t>
            </w:r>
          </w:p>
          <w:p w:rsidR="00F979BF" w:rsidRDefault="00F979BF" w:rsidP="00F979BF">
            <w:pPr>
              <w:spacing w:after="0" w:line="240" w:lineRule="auto"/>
              <w:ind w:left="275"/>
              <w:rPr>
                <w:sz w:val="20"/>
                <w:szCs w:val="20"/>
              </w:rPr>
            </w:pPr>
            <w:r>
              <w:rPr>
                <w:sz w:val="20"/>
                <w:szCs w:val="20"/>
              </w:rPr>
              <w:t>34,6</w:t>
            </w:r>
          </w:p>
          <w:p w:rsidR="00C850CD" w:rsidRPr="00F21C19" w:rsidRDefault="00F979BF" w:rsidP="00F979BF">
            <w:pPr>
              <w:pStyle w:val="a4"/>
              <w:spacing w:after="0"/>
              <w:ind w:left="275"/>
              <w:rPr>
                <w:rFonts w:ascii="Times New Roman" w:eastAsia="SimSun" w:hAnsi="Times New Roman"/>
                <w:bCs/>
                <w:szCs w:val="20"/>
                <w:lang w:eastAsia="hi-IN" w:bidi="hi-IN"/>
              </w:rPr>
            </w:pPr>
            <w:r>
              <w:rPr>
                <w:szCs w:val="20"/>
              </w:rPr>
              <w:t>44,62</w:t>
            </w:r>
          </w:p>
        </w:tc>
        <w:tc>
          <w:tcPr>
            <w:tcW w:w="6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979BF" w:rsidRDefault="00F979BF" w:rsidP="00F979BF">
            <w:pPr>
              <w:spacing w:after="0" w:line="240" w:lineRule="auto"/>
              <w:ind w:left="275"/>
              <w:rPr>
                <w:sz w:val="20"/>
                <w:szCs w:val="20"/>
              </w:rPr>
            </w:pPr>
            <w:r>
              <w:rPr>
                <w:sz w:val="20"/>
                <w:szCs w:val="20"/>
              </w:rPr>
              <w:t>24-50</w:t>
            </w:r>
          </w:p>
          <w:p w:rsidR="009F05C3" w:rsidRPr="00F21C19" w:rsidRDefault="00F979BF" w:rsidP="00F979BF">
            <w:pPr>
              <w:spacing w:after="0" w:line="240" w:lineRule="auto"/>
              <w:ind w:left="275"/>
              <w:rPr>
                <w:sz w:val="20"/>
                <w:szCs w:val="20"/>
              </w:rPr>
            </w:pPr>
            <w:r>
              <w:rPr>
                <w:sz w:val="20"/>
                <w:szCs w:val="20"/>
              </w:rPr>
              <w:t>10-43</w:t>
            </w:r>
          </w:p>
        </w:tc>
        <w:tc>
          <w:tcPr>
            <w:tcW w:w="71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F05C3" w:rsidRPr="00675115" w:rsidRDefault="007353EA" w:rsidP="00DB68B5">
            <w:pPr>
              <w:spacing w:after="0" w:line="240" w:lineRule="auto"/>
              <w:ind w:left="275"/>
              <w:rPr>
                <w:sz w:val="20"/>
                <w:szCs w:val="20"/>
              </w:rPr>
            </w:pPr>
            <w:r>
              <w:rPr>
                <w:sz w:val="20"/>
                <w:szCs w:val="20"/>
              </w:rPr>
              <w:t>61</w:t>
            </w:r>
          </w:p>
        </w:tc>
        <w:tc>
          <w:tcPr>
            <w:tcW w:w="610" w:type="pct"/>
            <w:tcBorders>
              <w:top w:val="single" w:sz="4" w:space="0" w:color="000000"/>
              <w:left w:val="single" w:sz="4" w:space="0" w:color="000000"/>
              <w:bottom w:val="single" w:sz="4" w:space="0" w:color="000000"/>
            </w:tcBorders>
            <w:shd w:val="clear" w:color="auto" w:fill="FFFFFF"/>
            <w:vAlign w:val="center"/>
          </w:tcPr>
          <w:p w:rsidR="00A515E4" w:rsidRPr="00F21C19" w:rsidRDefault="007353EA" w:rsidP="008944D8">
            <w:pPr>
              <w:pStyle w:val="a4"/>
              <w:spacing w:after="0"/>
              <w:ind w:left="275"/>
              <w:rPr>
                <w:rFonts w:ascii="Times New Roman" w:eastAsia="SimSun" w:hAnsi="Times New Roman"/>
                <w:bCs/>
                <w:szCs w:val="20"/>
                <w:lang w:eastAsia="hi-IN" w:bidi="hi-IN"/>
              </w:rPr>
            </w:pPr>
            <w:r>
              <w:rPr>
                <w:rFonts w:ascii="Times New Roman" w:eastAsia="SimSun" w:hAnsi="Times New Roman"/>
                <w:bCs/>
                <w:szCs w:val="20"/>
                <w:lang w:eastAsia="hi-IN" w:bidi="hi-IN"/>
              </w:rPr>
              <w:t>4,0</w:t>
            </w:r>
          </w:p>
        </w:tc>
        <w:tc>
          <w:tcPr>
            <w:tcW w:w="810" w:type="pct"/>
            <w:tcBorders>
              <w:top w:val="single" w:sz="4" w:space="0" w:color="000000"/>
              <w:left w:val="single" w:sz="4" w:space="0" w:color="000000"/>
              <w:bottom w:val="single" w:sz="4" w:space="0" w:color="000000"/>
            </w:tcBorders>
            <w:shd w:val="clear" w:color="auto" w:fill="FFFFFF"/>
            <w:vAlign w:val="center"/>
          </w:tcPr>
          <w:p w:rsidR="00A515E4" w:rsidRDefault="007353E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4,0</w:t>
            </w:r>
          </w:p>
        </w:tc>
        <w:tc>
          <w:tcPr>
            <w:tcW w:w="6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15E4" w:rsidRPr="00675115" w:rsidRDefault="007353EA" w:rsidP="008944D8">
            <w:pPr>
              <w:pStyle w:val="a4"/>
              <w:snapToGrid w:val="0"/>
              <w:spacing w:after="0"/>
              <w:ind w:left="275"/>
              <w:rPr>
                <w:rFonts w:ascii="Times New Roman" w:eastAsia="SimSun" w:hAnsi="Times New Roman"/>
                <w:b/>
                <w:bCs/>
                <w:szCs w:val="20"/>
                <w:shd w:val="clear" w:color="auto" w:fill="FFFFFF"/>
                <w:lang w:eastAsia="hi-IN" w:bidi="hi-IN"/>
              </w:rPr>
            </w:pPr>
            <w:r>
              <w:rPr>
                <w:rFonts w:ascii="Times New Roman" w:eastAsia="SimSun" w:hAnsi="Times New Roman"/>
                <w:b/>
                <w:bCs/>
                <w:szCs w:val="20"/>
                <w:shd w:val="clear" w:color="auto" w:fill="FFFFFF"/>
                <w:lang w:eastAsia="hi-IN" w:bidi="hi-IN"/>
              </w:rPr>
              <w:t>4,0</w:t>
            </w:r>
          </w:p>
        </w:tc>
      </w:tr>
    </w:tbl>
    <w:p w:rsidR="00DE2CDB" w:rsidRDefault="00DE2CDB" w:rsidP="00DE2CDB">
      <w:pPr>
        <w:rPr>
          <w:rFonts w:ascii="Times New Roman" w:hAnsi="Times New Roman" w:cs="Times New Roman"/>
        </w:rPr>
      </w:pPr>
      <w:r>
        <w:rPr>
          <w:rFonts w:ascii="Times New Roman" w:hAnsi="Times New Roman" w:cs="Times New Roman"/>
        </w:rPr>
        <w:t xml:space="preserve">ЕГЭ математика                                      </w:t>
      </w:r>
      <w:r w:rsidR="00BB3A23">
        <w:rPr>
          <w:rFonts w:ascii="Times New Roman" w:hAnsi="Times New Roman" w:cs="Times New Roman"/>
        </w:rPr>
        <w:t xml:space="preserve">                               Е</w:t>
      </w:r>
      <w:r>
        <w:rPr>
          <w:rFonts w:ascii="Times New Roman" w:hAnsi="Times New Roman" w:cs="Times New Roman"/>
        </w:rPr>
        <w:t xml:space="preserve">ГЭ русский язык                  </w:t>
      </w:r>
      <w:r w:rsidR="00BB3A23">
        <w:rPr>
          <w:rFonts w:ascii="Times New Roman" w:hAnsi="Times New Roman" w:cs="Times New Roman"/>
        </w:rPr>
        <w:t xml:space="preserve">                               Е</w:t>
      </w:r>
      <w:r>
        <w:rPr>
          <w:rFonts w:ascii="Times New Roman" w:hAnsi="Times New Roman" w:cs="Times New Roman"/>
        </w:rPr>
        <w:t xml:space="preserve">ГЭ обществознание                                </w:t>
      </w:r>
    </w:p>
    <w:p w:rsidR="00DE2CDB" w:rsidRDefault="00DE2CDB" w:rsidP="00DE2CDB">
      <w:pPr>
        <w:pStyle w:val="a7"/>
      </w:pPr>
      <w:r>
        <w:t xml:space="preserve">          </w:t>
      </w:r>
      <w:r>
        <w:rPr>
          <w:noProof/>
          <w:lang w:eastAsia="ru-RU"/>
        </w:rPr>
        <w:drawing>
          <wp:inline distT="0" distB="0" distL="0" distR="0">
            <wp:extent cx="2800350" cy="2476500"/>
            <wp:effectExtent l="19050" t="0" r="19050" b="0"/>
            <wp:docPr id="52"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 xml:space="preserve">       </w:t>
      </w:r>
      <w:r w:rsidRPr="00EC59E9">
        <w:rPr>
          <w:noProof/>
          <w:lang w:eastAsia="ru-RU"/>
        </w:rPr>
        <w:drawing>
          <wp:inline distT="0" distB="0" distL="0" distR="0">
            <wp:extent cx="2800350" cy="2476500"/>
            <wp:effectExtent l="19050" t="0" r="19050" b="0"/>
            <wp:docPr id="5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C59E9">
        <w:rPr>
          <w:noProof/>
          <w:lang w:eastAsia="ru-RU"/>
        </w:rPr>
        <w:drawing>
          <wp:inline distT="0" distB="0" distL="0" distR="0">
            <wp:extent cx="2800350" cy="2476500"/>
            <wp:effectExtent l="19050" t="0" r="19050" b="0"/>
            <wp:docPr id="54"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A5383" w:rsidRPr="006030B9" w:rsidRDefault="001A5383" w:rsidP="001A5383">
      <w:pPr>
        <w:jc w:val="center"/>
        <w:rPr>
          <w:rFonts w:ascii="Times New Roman" w:hAnsi="Times New Roman" w:cs="Times New Roman"/>
          <w:b/>
        </w:rPr>
      </w:pPr>
      <w:r w:rsidRPr="006030B9">
        <w:rPr>
          <w:rFonts w:ascii="Times New Roman" w:hAnsi="Times New Roman" w:cs="Times New Roman"/>
          <w:b/>
        </w:rPr>
        <w:t xml:space="preserve">Элективные </w:t>
      </w:r>
      <w:proofErr w:type="gramStart"/>
      <w:r w:rsidRPr="006030B9">
        <w:rPr>
          <w:rFonts w:ascii="Times New Roman" w:hAnsi="Times New Roman" w:cs="Times New Roman"/>
          <w:b/>
        </w:rPr>
        <w:t>курсы</w:t>
      </w:r>
      <w:proofErr w:type="gramEnd"/>
      <w:r w:rsidRPr="006030B9">
        <w:rPr>
          <w:rFonts w:ascii="Times New Roman" w:hAnsi="Times New Roman" w:cs="Times New Roman"/>
          <w:b/>
        </w:rPr>
        <w:t xml:space="preserve"> проводимые за 2017-2018 учебный год  </w:t>
      </w:r>
    </w:p>
    <w:p w:rsidR="001A5383" w:rsidRDefault="001A5383" w:rsidP="001A5383">
      <w:pPr>
        <w:rPr>
          <w:rFonts w:ascii="Times New Roman" w:hAnsi="Times New Roman" w:cs="Times New Roman"/>
        </w:rPr>
      </w:pPr>
      <w:r>
        <w:rPr>
          <w:rFonts w:ascii="Times New Roman" w:hAnsi="Times New Roman" w:cs="Times New Roman"/>
        </w:rPr>
        <w:t>5 класс: 1) Занимательная математика</w:t>
      </w:r>
    </w:p>
    <w:p w:rsidR="001A5383" w:rsidRDefault="001A5383" w:rsidP="001A5383">
      <w:pPr>
        <w:rPr>
          <w:rFonts w:ascii="Times New Roman" w:hAnsi="Times New Roman" w:cs="Times New Roman"/>
        </w:rPr>
      </w:pPr>
      <w:r>
        <w:rPr>
          <w:rFonts w:ascii="Times New Roman" w:hAnsi="Times New Roman" w:cs="Times New Roman"/>
        </w:rPr>
        <w:t>8 класс: 1) Говорение, подготовка к устному экзамену (русский язык)</w:t>
      </w:r>
    </w:p>
    <w:p w:rsidR="001A5383" w:rsidRDefault="001A5383" w:rsidP="001A5383">
      <w:pPr>
        <w:rPr>
          <w:rFonts w:ascii="Times New Roman" w:hAnsi="Times New Roman" w:cs="Times New Roman"/>
        </w:rPr>
      </w:pPr>
      <w:r>
        <w:rPr>
          <w:rFonts w:ascii="Times New Roman" w:hAnsi="Times New Roman" w:cs="Times New Roman"/>
        </w:rPr>
        <w:t>9 класс: 1) Решение тестовых задач. Подготовка ОГЭ по математике; 2) «Комплексный анализ художественного текста» подготовка к ОГЭ; 3) Обществознание на пять.</w:t>
      </w:r>
    </w:p>
    <w:p w:rsidR="001A5383" w:rsidRDefault="001A5383" w:rsidP="001A5383">
      <w:pPr>
        <w:rPr>
          <w:rFonts w:ascii="Times New Roman" w:hAnsi="Times New Roman" w:cs="Times New Roman"/>
        </w:rPr>
      </w:pPr>
      <w:r>
        <w:rPr>
          <w:rFonts w:ascii="Times New Roman" w:hAnsi="Times New Roman" w:cs="Times New Roman"/>
        </w:rPr>
        <w:t>10 класс: 1) Современная литература России и Бурятии; 2) Математика трудных задач ЕГЭ; 3) Эссе по обществознанию.</w:t>
      </w:r>
    </w:p>
    <w:p w:rsidR="001A5383" w:rsidRDefault="001A5383" w:rsidP="001A5383">
      <w:pPr>
        <w:rPr>
          <w:rFonts w:ascii="Times New Roman" w:hAnsi="Times New Roman" w:cs="Times New Roman"/>
        </w:rPr>
      </w:pPr>
      <w:r>
        <w:rPr>
          <w:rFonts w:ascii="Times New Roman" w:hAnsi="Times New Roman" w:cs="Times New Roman"/>
        </w:rPr>
        <w:t>11 класс: 1) ЕГЭ по обществознанию на 100 баллов; 2) Эссе как жанр школьного сочинения; 3) Решение нестандартных задач. Система подготовки к ЕГЭ (математика); 4) Подготовка к ЕГЭ по химии; 5) Подготовка к ЕГЭ по биологии.</w:t>
      </w:r>
    </w:p>
    <w:p w:rsidR="001A5383" w:rsidRPr="001A5383" w:rsidRDefault="001A5383" w:rsidP="001A5383">
      <w:pPr>
        <w:rPr>
          <w:rFonts w:ascii="Times New Roman" w:hAnsi="Times New Roman" w:cs="Times New Roman"/>
        </w:rPr>
      </w:pPr>
      <w:r w:rsidRPr="006030B9">
        <w:rPr>
          <w:rFonts w:ascii="Times New Roman" w:hAnsi="Times New Roman" w:cs="Times New Roman"/>
          <w:b/>
        </w:rPr>
        <w:lastRenderedPageBreak/>
        <w:t>Вывод:</w:t>
      </w:r>
      <w:r>
        <w:rPr>
          <w:rFonts w:ascii="Times New Roman" w:hAnsi="Times New Roman" w:cs="Times New Roman"/>
        </w:rPr>
        <w:t xml:space="preserve"> Все курсы проведены в полном объёме и способствовали успешной сдачи ГИА и к подготовке ВПР.</w:t>
      </w:r>
    </w:p>
    <w:p w:rsidR="00D75D19" w:rsidRDefault="00D75D19" w:rsidP="00D75D19">
      <w:pPr>
        <w:spacing w:after="0"/>
        <w:jc w:val="center"/>
        <w:rPr>
          <w:rFonts w:ascii="Times New Roman" w:hAnsi="Times New Roman" w:cs="Times New Roman"/>
          <w:b/>
        </w:rPr>
      </w:pPr>
      <w:r>
        <w:rPr>
          <w:rFonts w:ascii="Times New Roman" w:hAnsi="Times New Roman" w:cs="Times New Roman"/>
          <w:b/>
        </w:rPr>
        <w:t>Раздел IV Анализ работы методических объединений</w:t>
      </w:r>
    </w:p>
    <w:p w:rsidR="00D75D19" w:rsidRPr="00D75D19" w:rsidRDefault="00D75D19" w:rsidP="002407E2">
      <w:pPr>
        <w:pStyle w:val="a6"/>
        <w:numPr>
          <w:ilvl w:val="0"/>
          <w:numId w:val="14"/>
        </w:numPr>
        <w:spacing w:after="0"/>
        <w:rPr>
          <w:rFonts w:ascii="Times New Roman" w:hAnsi="Times New Roman" w:cs="Times New Roman"/>
          <w:b/>
          <w:sz w:val="24"/>
          <w:szCs w:val="24"/>
        </w:rPr>
      </w:pPr>
      <w:r w:rsidRPr="00D75D19">
        <w:rPr>
          <w:rFonts w:ascii="Times New Roman" w:hAnsi="Times New Roman" w:cs="Times New Roman"/>
          <w:b/>
          <w:sz w:val="24"/>
          <w:szCs w:val="24"/>
        </w:rPr>
        <w:t>В МО учителей – предметников гуманитарного цикла  входят  учителя русского языка и литературы, истории и обществознания, английского языка.</w:t>
      </w:r>
    </w:p>
    <w:p w:rsidR="00D75D19" w:rsidRPr="00D75D19" w:rsidRDefault="00D75D19" w:rsidP="00D75D19">
      <w:pPr>
        <w:spacing w:after="0"/>
        <w:jc w:val="center"/>
        <w:rPr>
          <w:rFonts w:ascii="Times New Roman" w:eastAsia="Times New Roman" w:hAnsi="Times New Roman" w:cs="Times New Roman"/>
          <w:b/>
          <w:sz w:val="24"/>
          <w:szCs w:val="24"/>
          <w:lang w:eastAsia="ru-RU"/>
        </w:rPr>
      </w:pPr>
      <w:r w:rsidRPr="00A4482A">
        <w:rPr>
          <w:rFonts w:ascii="Times New Roman" w:hAnsi="Times New Roman" w:cs="Times New Roman"/>
          <w:sz w:val="24"/>
          <w:szCs w:val="24"/>
        </w:rPr>
        <w:t xml:space="preserve"> </w:t>
      </w:r>
      <w:r w:rsidRPr="00A4482A">
        <w:rPr>
          <w:rFonts w:ascii="Times New Roman" w:eastAsia="Times New Roman" w:hAnsi="Times New Roman" w:cs="Times New Roman"/>
          <w:b/>
          <w:sz w:val="24"/>
          <w:szCs w:val="24"/>
          <w:lang w:eastAsia="ru-RU"/>
        </w:rPr>
        <w:t>Состав ШМО учителей гуманитарного цикла МБОУ Маловская СОШ</w:t>
      </w:r>
    </w:p>
    <w:tbl>
      <w:tblPr>
        <w:tblpPr w:leftFromText="180" w:rightFromText="180" w:vertAnchor="text" w:horzAnchor="margin" w:tblpXSpec="center" w:tblpY="158"/>
        <w:tblW w:w="10385" w:type="dxa"/>
        <w:tblLayout w:type="fixed"/>
        <w:tblLook w:val="0000"/>
      </w:tblPr>
      <w:tblGrid>
        <w:gridCol w:w="716"/>
        <w:gridCol w:w="2262"/>
        <w:gridCol w:w="2116"/>
        <w:gridCol w:w="1711"/>
        <w:gridCol w:w="978"/>
        <w:gridCol w:w="2602"/>
      </w:tblGrid>
      <w:tr w:rsidR="00D75D19" w:rsidRPr="00A4482A" w:rsidTr="00D75D19">
        <w:tc>
          <w:tcPr>
            <w:tcW w:w="716"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b/>
                <w:sz w:val="24"/>
                <w:szCs w:val="24"/>
                <w:lang w:eastAsia="ru-RU"/>
              </w:rPr>
            </w:pPr>
            <w:r w:rsidRPr="00A4482A">
              <w:rPr>
                <w:rFonts w:ascii="Times New Roman" w:eastAsia="Times New Roman" w:hAnsi="Times New Roman" w:cs="Times New Roman"/>
                <w:b/>
                <w:sz w:val="24"/>
                <w:szCs w:val="24"/>
                <w:lang w:eastAsia="ru-RU"/>
              </w:rPr>
              <w:t xml:space="preserve">№ </w:t>
            </w:r>
            <w:proofErr w:type="gramStart"/>
            <w:r w:rsidRPr="00A4482A">
              <w:rPr>
                <w:rFonts w:ascii="Times New Roman" w:eastAsia="Times New Roman" w:hAnsi="Times New Roman" w:cs="Times New Roman"/>
                <w:b/>
                <w:sz w:val="24"/>
                <w:szCs w:val="24"/>
                <w:lang w:eastAsia="ru-RU"/>
              </w:rPr>
              <w:t>п</w:t>
            </w:r>
            <w:proofErr w:type="gramEnd"/>
            <w:r w:rsidRPr="00A4482A">
              <w:rPr>
                <w:rFonts w:ascii="Times New Roman" w:eastAsia="Times New Roman" w:hAnsi="Times New Roman" w:cs="Times New Roman"/>
                <w:b/>
                <w:sz w:val="24"/>
                <w:szCs w:val="24"/>
                <w:lang w:eastAsia="ru-RU"/>
              </w:rPr>
              <w:t>/п</w:t>
            </w:r>
          </w:p>
        </w:tc>
        <w:tc>
          <w:tcPr>
            <w:tcW w:w="2262"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b/>
                <w:sz w:val="24"/>
                <w:szCs w:val="24"/>
                <w:lang w:eastAsia="ru-RU"/>
              </w:rPr>
            </w:pPr>
            <w:r w:rsidRPr="00A4482A">
              <w:rPr>
                <w:rFonts w:ascii="Times New Roman" w:eastAsia="Times New Roman" w:hAnsi="Times New Roman" w:cs="Times New Roman"/>
                <w:b/>
                <w:sz w:val="24"/>
                <w:szCs w:val="24"/>
                <w:lang w:eastAsia="ru-RU"/>
              </w:rPr>
              <w:t>ФИО учителя</w:t>
            </w:r>
          </w:p>
        </w:tc>
        <w:tc>
          <w:tcPr>
            <w:tcW w:w="2116"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b/>
                <w:sz w:val="24"/>
                <w:szCs w:val="24"/>
                <w:lang w:eastAsia="ru-RU"/>
              </w:rPr>
            </w:pPr>
            <w:r w:rsidRPr="00A4482A">
              <w:rPr>
                <w:rFonts w:ascii="Times New Roman" w:eastAsia="Times New Roman" w:hAnsi="Times New Roman" w:cs="Times New Roman"/>
                <w:b/>
                <w:sz w:val="24"/>
                <w:szCs w:val="24"/>
                <w:lang w:eastAsia="ru-RU"/>
              </w:rPr>
              <w:t>Образование</w:t>
            </w:r>
          </w:p>
        </w:tc>
        <w:tc>
          <w:tcPr>
            <w:tcW w:w="1711"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b/>
                <w:sz w:val="24"/>
                <w:szCs w:val="24"/>
                <w:lang w:eastAsia="ru-RU"/>
              </w:rPr>
            </w:pPr>
            <w:r w:rsidRPr="00A4482A">
              <w:rPr>
                <w:rFonts w:ascii="Times New Roman" w:eastAsia="Times New Roman" w:hAnsi="Times New Roman" w:cs="Times New Roman"/>
                <w:b/>
                <w:sz w:val="24"/>
                <w:szCs w:val="24"/>
                <w:lang w:eastAsia="ru-RU"/>
              </w:rPr>
              <w:t>Категория, год аттестации</w:t>
            </w:r>
          </w:p>
        </w:tc>
        <w:tc>
          <w:tcPr>
            <w:tcW w:w="978"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b/>
                <w:sz w:val="24"/>
                <w:szCs w:val="24"/>
                <w:lang w:eastAsia="ru-RU"/>
              </w:rPr>
            </w:pPr>
            <w:r w:rsidRPr="00A4482A">
              <w:rPr>
                <w:rFonts w:ascii="Times New Roman" w:eastAsia="Times New Roman" w:hAnsi="Times New Roman" w:cs="Times New Roman"/>
                <w:b/>
                <w:sz w:val="24"/>
                <w:szCs w:val="24"/>
                <w:lang w:eastAsia="ru-RU"/>
              </w:rPr>
              <w:t>Стаж</w:t>
            </w:r>
          </w:p>
        </w:tc>
        <w:tc>
          <w:tcPr>
            <w:tcW w:w="2602" w:type="dxa"/>
            <w:tcBorders>
              <w:top w:val="single" w:sz="4" w:space="0" w:color="000000"/>
              <w:left w:val="single" w:sz="4" w:space="0" w:color="000000"/>
              <w:bottom w:val="single" w:sz="4" w:space="0" w:color="000000"/>
              <w:right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b/>
                <w:bCs/>
                <w:sz w:val="24"/>
                <w:szCs w:val="24"/>
                <w:lang w:eastAsia="ru-RU"/>
              </w:rPr>
            </w:pPr>
            <w:r w:rsidRPr="00A4482A">
              <w:rPr>
                <w:rFonts w:ascii="Times New Roman" w:eastAsia="Times New Roman" w:hAnsi="Times New Roman" w:cs="Times New Roman"/>
                <w:b/>
                <w:bCs/>
                <w:sz w:val="24"/>
                <w:szCs w:val="24"/>
                <w:lang w:eastAsia="ru-RU"/>
              </w:rPr>
              <w:t>Награды</w:t>
            </w:r>
          </w:p>
          <w:p w:rsidR="00D75D19" w:rsidRPr="00A4482A" w:rsidRDefault="00D75D19" w:rsidP="00D75D19">
            <w:pPr>
              <w:spacing w:after="0" w:line="240" w:lineRule="auto"/>
              <w:rPr>
                <w:rFonts w:ascii="Times New Roman" w:eastAsia="Times New Roman" w:hAnsi="Times New Roman" w:cs="Times New Roman"/>
                <w:sz w:val="24"/>
                <w:szCs w:val="24"/>
                <w:lang w:eastAsia="ru-RU"/>
              </w:rPr>
            </w:pPr>
          </w:p>
        </w:tc>
      </w:tr>
      <w:tr w:rsidR="00D75D19" w:rsidRPr="00A4482A" w:rsidTr="00D75D19">
        <w:tc>
          <w:tcPr>
            <w:tcW w:w="716"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1.</w:t>
            </w:r>
          </w:p>
        </w:tc>
        <w:tc>
          <w:tcPr>
            <w:tcW w:w="2262"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Корецкая О.Н</w:t>
            </w:r>
          </w:p>
        </w:tc>
        <w:tc>
          <w:tcPr>
            <w:tcW w:w="2116"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высшее</w:t>
            </w:r>
          </w:p>
        </w:tc>
        <w:tc>
          <w:tcPr>
            <w:tcW w:w="1711"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Высшая 2015</w:t>
            </w:r>
          </w:p>
        </w:tc>
        <w:tc>
          <w:tcPr>
            <w:tcW w:w="978"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36</w:t>
            </w:r>
          </w:p>
        </w:tc>
        <w:tc>
          <w:tcPr>
            <w:tcW w:w="2602" w:type="dxa"/>
            <w:tcBorders>
              <w:top w:val="single" w:sz="4" w:space="0" w:color="000000"/>
              <w:left w:val="single" w:sz="4" w:space="0" w:color="000000"/>
              <w:bottom w:val="single" w:sz="4" w:space="0" w:color="000000"/>
              <w:right w:val="single" w:sz="4" w:space="0" w:color="000000"/>
            </w:tcBorders>
            <w:shd w:val="clear" w:color="auto" w:fill="auto"/>
          </w:tcPr>
          <w:p w:rsidR="00D75D19" w:rsidRPr="00A4482A" w:rsidRDefault="00D75D19" w:rsidP="00D75D19">
            <w:pPr>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«Почетный работник общего образования</w:t>
            </w:r>
          </w:p>
        </w:tc>
      </w:tr>
      <w:tr w:rsidR="00D75D19" w:rsidRPr="00A4482A" w:rsidTr="00D75D19">
        <w:tc>
          <w:tcPr>
            <w:tcW w:w="716"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2.</w:t>
            </w:r>
          </w:p>
        </w:tc>
        <w:tc>
          <w:tcPr>
            <w:tcW w:w="2262"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Дашиева Н.Н</w:t>
            </w:r>
          </w:p>
        </w:tc>
        <w:tc>
          <w:tcPr>
            <w:tcW w:w="2116"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высшее</w:t>
            </w:r>
          </w:p>
        </w:tc>
        <w:tc>
          <w:tcPr>
            <w:tcW w:w="1711"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Первая  2014</w:t>
            </w:r>
          </w:p>
        </w:tc>
        <w:tc>
          <w:tcPr>
            <w:tcW w:w="978"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pacing w:val="-1"/>
                <w:sz w:val="24"/>
                <w:szCs w:val="24"/>
                <w:lang w:eastAsia="ru-RU"/>
              </w:rPr>
            </w:pPr>
            <w:r w:rsidRPr="00A4482A">
              <w:rPr>
                <w:rFonts w:ascii="Times New Roman" w:eastAsia="Times New Roman" w:hAnsi="Times New Roman" w:cs="Times New Roman"/>
                <w:spacing w:val="-1"/>
                <w:sz w:val="24"/>
                <w:szCs w:val="24"/>
                <w:lang w:eastAsia="ru-RU"/>
              </w:rPr>
              <w:t>34</w:t>
            </w:r>
          </w:p>
        </w:tc>
        <w:tc>
          <w:tcPr>
            <w:tcW w:w="2602" w:type="dxa"/>
            <w:tcBorders>
              <w:top w:val="single" w:sz="4" w:space="0" w:color="000000"/>
              <w:left w:val="single" w:sz="4" w:space="0" w:color="000000"/>
              <w:bottom w:val="single" w:sz="4" w:space="0" w:color="000000"/>
              <w:right w:val="single" w:sz="4" w:space="0" w:color="000000"/>
            </w:tcBorders>
            <w:shd w:val="clear" w:color="auto" w:fill="auto"/>
          </w:tcPr>
          <w:p w:rsidR="00D75D19" w:rsidRPr="00A4482A" w:rsidRDefault="00D75D19" w:rsidP="00D75D19">
            <w:pPr>
              <w:spacing w:after="0" w:line="240" w:lineRule="auto"/>
              <w:ind w:left="-100" w:right="-101" w:hanging="8"/>
              <w:rPr>
                <w:rFonts w:ascii="Times New Roman" w:eastAsia="Times New Roman" w:hAnsi="Times New Roman" w:cs="Times New Roman"/>
                <w:sz w:val="24"/>
                <w:szCs w:val="24"/>
                <w:lang w:eastAsia="ru-RU"/>
              </w:rPr>
            </w:pPr>
          </w:p>
        </w:tc>
      </w:tr>
      <w:tr w:rsidR="00D75D19" w:rsidRPr="00A4482A" w:rsidTr="00D75D19">
        <w:tc>
          <w:tcPr>
            <w:tcW w:w="716"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3.</w:t>
            </w:r>
          </w:p>
        </w:tc>
        <w:tc>
          <w:tcPr>
            <w:tcW w:w="2262"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Киселева О.М.</w:t>
            </w:r>
          </w:p>
        </w:tc>
        <w:tc>
          <w:tcPr>
            <w:tcW w:w="2116"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высшее</w:t>
            </w:r>
          </w:p>
        </w:tc>
        <w:tc>
          <w:tcPr>
            <w:tcW w:w="1711"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первая</w:t>
            </w:r>
          </w:p>
        </w:tc>
        <w:tc>
          <w:tcPr>
            <w:tcW w:w="978" w:type="dxa"/>
            <w:tcBorders>
              <w:top w:val="single" w:sz="4" w:space="0" w:color="000000"/>
              <w:left w:val="single" w:sz="4" w:space="0" w:color="000000"/>
              <w:bottom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25</w:t>
            </w:r>
          </w:p>
        </w:tc>
        <w:tc>
          <w:tcPr>
            <w:tcW w:w="2602" w:type="dxa"/>
            <w:tcBorders>
              <w:top w:val="single" w:sz="4" w:space="0" w:color="000000"/>
              <w:left w:val="single" w:sz="4" w:space="0" w:color="000000"/>
              <w:bottom w:val="single" w:sz="4" w:space="0" w:color="000000"/>
              <w:right w:val="single" w:sz="4" w:space="0" w:color="000000"/>
            </w:tcBorders>
            <w:shd w:val="clear" w:color="auto" w:fill="auto"/>
          </w:tcPr>
          <w:p w:rsidR="00D75D19" w:rsidRPr="00A4482A" w:rsidRDefault="00D75D19" w:rsidP="00D75D19">
            <w:pPr>
              <w:spacing w:after="0" w:line="240" w:lineRule="auto"/>
              <w:ind w:left="-100" w:right="-101" w:hanging="8"/>
              <w:rPr>
                <w:rFonts w:ascii="Times New Roman" w:eastAsia="Times New Roman" w:hAnsi="Times New Roman" w:cs="Times New Roman"/>
                <w:sz w:val="24"/>
                <w:szCs w:val="24"/>
                <w:lang w:eastAsia="ru-RU"/>
              </w:rPr>
            </w:pPr>
          </w:p>
        </w:tc>
      </w:tr>
      <w:tr w:rsidR="00D75D19" w:rsidRPr="00A4482A" w:rsidTr="00D75D19">
        <w:tc>
          <w:tcPr>
            <w:tcW w:w="716" w:type="dxa"/>
            <w:tcBorders>
              <w:left w:val="single" w:sz="4" w:space="0" w:color="000000"/>
              <w:bottom w:val="single" w:sz="4" w:space="0" w:color="auto"/>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4</w:t>
            </w:r>
          </w:p>
        </w:tc>
        <w:tc>
          <w:tcPr>
            <w:tcW w:w="2262" w:type="dxa"/>
            <w:tcBorders>
              <w:left w:val="single" w:sz="4" w:space="0" w:color="000000"/>
              <w:bottom w:val="single" w:sz="4" w:space="0" w:color="auto"/>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Меньшикова И.В.</w:t>
            </w:r>
          </w:p>
        </w:tc>
        <w:tc>
          <w:tcPr>
            <w:tcW w:w="2116" w:type="dxa"/>
            <w:tcBorders>
              <w:left w:val="single" w:sz="4" w:space="0" w:color="000000"/>
              <w:bottom w:val="single" w:sz="4" w:space="0" w:color="auto"/>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бакалавриат</w:t>
            </w:r>
          </w:p>
        </w:tc>
        <w:tc>
          <w:tcPr>
            <w:tcW w:w="1711" w:type="dxa"/>
            <w:tcBorders>
              <w:left w:val="single" w:sz="4" w:space="0" w:color="000000"/>
              <w:bottom w:val="single" w:sz="4" w:space="0" w:color="auto"/>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proofErr w:type="gramStart"/>
            <w:r w:rsidRPr="00A4482A">
              <w:rPr>
                <w:rFonts w:ascii="Times New Roman" w:eastAsia="Times New Roman" w:hAnsi="Times New Roman" w:cs="Times New Roman"/>
                <w:sz w:val="24"/>
                <w:szCs w:val="24"/>
                <w:lang w:eastAsia="ru-RU"/>
              </w:rPr>
              <w:t>б</w:t>
            </w:r>
            <w:proofErr w:type="gramEnd"/>
            <w:r w:rsidRPr="00A4482A">
              <w:rPr>
                <w:rFonts w:ascii="Times New Roman" w:eastAsia="Times New Roman" w:hAnsi="Times New Roman" w:cs="Times New Roman"/>
                <w:sz w:val="24"/>
                <w:szCs w:val="24"/>
                <w:lang w:eastAsia="ru-RU"/>
              </w:rPr>
              <w:t>/к</w:t>
            </w:r>
          </w:p>
        </w:tc>
        <w:tc>
          <w:tcPr>
            <w:tcW w:w="978" w:type="dxa"/>
            <w:tcBorders>
              <w:left w:val="single" w:sz="4" w:space="0" w:color="000000"/>
              <w:bottom w:val="single" w:sz="4" w:space="0" w:color="auto"/>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r w:rsidRPr="00A4482A">
              <w:rPr>
                <w:rFonts w:ascii="Times New Roman" w:eastAsia="Times New Roman" w:hAnsi="Times New Roman" w:cs="Times New Roman"/>
                <w:sz w:val="24"/>
                <w:szCs w:val="24"/>
                <w:lang w:eastAsia="ru-RU"/>
              </w:rPr>
              <w:t>2</w:t>
            </w:r>
          </w:p>
        </w:tc>
        <w:tc>
          <w:tcPr>
            <w:tcW w:w="2602" w:type="dxa"/>
            <w:tcBorders>
              <w:left w:val="single" w:sz="4" w:space="0" w:color="000000"/>
              <w:bottom w:val="single" w:sz="4" w:space="0" w:color="auto"/>
              <w:right w:val="single" w:sz="4" w:space="0" w:color="000000"/>
            </w:tcBorders>
            <w:shd w:val="clear" w:color="auto" w:fill="auto"/>
          </w:tcPr>
          <w:p w:rsidR="00D75D19" w:rsidRPr="00A4482A" w:rsidRDefault="00D75D19" w:rsidP="00D75D19">
            <w:pPr>
              <w:snapToGrid w:val="0"/>
              <w:spacing w:after="0" w:line="240" w:lineRule="auto"/>
              <w:rPr>
                <w:rFonts w:ascii="Times New Roman" w:eastAsia="Times New Roman" w:hAnsi="Times New Roman" w:cs="Times New Roman"/>
                <w:sz w:val="24"/>
                <w:szCs w:val="24"/>
                <w:lang w:eastAsia="ru-RU"/>
              </w:rPr>
            </w:pPr>
          </w:p>
        </w:tc>
      </w:tr>
    </w:tbl>
    <w:p w:rsidR="00D75D19" w:rsidRDefault="00D75D19" w:rsidP="00D75D19">
      <w:pPr>
        <w:spacing w:after="0" w:line="240" w:lineRule="auto"/>
        <w:rPr>
          <w:rFonts w:ascii="Times New Roman" w:eastAsia="Times New Roman" w:hAnsi="Times New Roman" w:cs="Times New Roman"/>
          <w:b/>
          <w:sz w:val="24"/>
          <w:szCs w:val="24"/>
          <w:lang w:eastAsia="ru-RU"/>
        </w:rPr>
      </w:pPr>
    </w:p>
    <w:p w:rsidR="00D75D19" w:rsidRDefault="00D75D19" w:rsidP="00D75D19">
      <w:pPr>
        <w:spacing w:after="0" w:line="240" w:lineRule="auto"/>
        <w:rPr>
          <w:rFonts w:ascii="Times New Roman" w:eastAsia="Times New Roman" w:hAnsi="Times New Roman" w:cs="Times New Roman"/>
          <w:b/>
          <w:sz w:val="24"/>
          <w:szCs w:val="24"/>
          <w:lang w:eastAsia="ru-RU"/>
        </w:rPr>
      </w:pPr>
    </w:p>
    <w:p w:rsidR="00D75D19" w:rsidRDefault="00D75D19" w:rsidP="00D75D19">
      <w:pPr>
        <w:spacing w:after="0" w:line="240" w:lineRule="auto"/>
        <w:rPr>
          <w:rFonts w:ascii="Times New Roman" w:eastAsia="Times New Roman" w:hAnsi="Times New Roman" w:cs="Times New Roman"/>
          <w:b/>
          <w:sz w:val="24"/>
          <w:szCs w:val="24"/>
          <w:lang w:eastAsia="ru-RU"/>
        </w:rPr>
      </w:pPr>
    </w:p>
    <w:p w:rsidR="00D75D19" w:rsidRDefault="00D75D19" w:rsidP="00D75D19">
      <w:pPr>
        <w:spacing w:after="0" w:line="240" w:lineRule="auto"/>
        <w:rPr>
          <w:rFonts w:ascii="Times New Roman" w:eastAsia="Times New Roman" w:hAnsi="Times New Roman" w:cs="Times New Roman"/>
          <w:b/>
          <w:sz w:val="24"/>
          <w:szCs w:val="24"/>
          <w:lang w:eastAsia="ru-RU"/>
        </w:rPr>
      </w:pPr>
    </w:p>
    <w:p w:rsidR="00D75D19" w:rsidRDefault="00D75D19" w:rsidP="00D75D19">
      <w:pPr>
        <w:spacing w:after="0" w:line="240" w:lineRule="auto"/>
        <w:rPr>
          <w:rFonts w:ascii="Times New Roman" w:eastAsia="Times New Roman" w:hAnsi="Times New Roman" w:cs="Times New Roman"/>
          <w:b/>
          <w:sz w:val="24"/>
          <w:szCs w:val="24"/>
          <w:lang w:eastAsia="ru-RU"/>
        </w:rPr>
      </w:pPr>
    </w:p>
    <w:p w:rsidR="00D75D19" w:rsidRDefault="00D75D19" w:rsidP="00D75D19">
      <w:pPr>
        <w:spacing w:after="0" w:line="240" w:lineRule="auto"/>
        <w:rPr>
          <w:rFonts w:ascii="Times New Roman" w:eastAsia="Times New Roman" w:hAnsi="Times New Roman" w:cs="Times New Roman"/>
          <w:b/>
          <w:sz w:val="24"/>
          <w:szCs w:val="24"/>
          <w:lang w:eastAsia="ru-RU"/>
        </w:rPr>
      </w:pPr>
    </w:p>
    <w:p w:rsidR="00D75D19" w:rsidRDefault="00D75D19" w:rsidP="00D75D19">
      <w:pPr>
        <w:spacing w:after="0" w:line="240" w:lineRule="auto"/>
        <w:rPr>
          <w:rFonts w:ascii="Times New Roman" w:eastAsia="Times New Roman" w:hAnsi="Times New Roman" w:cs="Times New Roman"/>
          <w:b/>
          <w:sz w:val="24"/>
          <w:szCs w:val="24"/>
          <w:lang w:eastAsia="ru-RU"/>
        </w:rPr>
      </w:pPr>
    </w:p>
    <w:p w:rsidR="00D75D19" w:rsidRDefault="00D75D19" w:rsidP="00D75D19">
      <w:pPr>
        <w:spacing w:after="0" w:line="240" w:lineRule="auto"/>
        <w:rPr>
          <w:rFonts w:ascii="Times New Roman" w:eastAsia="Times New Roman" w:hAnsi="Times New Roman" w:cs="Times New Roman"/>
          <w:b/>
          <w:sz w:val="24"/>
          <w:szCs w:val="24"/>
          <w:lang w:eastAsia="ru-RU"/>
        </w:rPr>
      </w:pPr>
    </w:p>
    <w:p w:rsidR="00D75D19" w:rsidRPr="00A4482A" w:rsidRDefault="00D75D19" w:rsidP="00D75D19">
      <w:pPr>
        <w:spacing w:after="0" w:line="240" w:lineRule="auto"/>
        <w:rPr>
          <w:rFonts w:ascii="Times New Roman" w:eastAsia="Times New Roman" w:hAnsi="Times New Roman" w:cs="Times New Roman"/>
          <w:b/>
          <w:sz w:val="24"/>
          <w:szCs w:val="24"/>
          <w:lang w:eastAsia="ru-RU"/>
        </w:rPr>
      </w:pPr>
    </w:p>
    <w:p w:rsidR="00D75D19" w:rsidRPr="00A4482A" w:rsidRDefault="00D75D19" w:rsidP="00D75D19">
      <w:pPr>
        <w:pStyle w:val="32"/>
        <w:shd w:val="clear" w:color="auto" w:fill="auto"/>
        <w:spacing w:before="0"/>
        <w:ind w:left="20"/>
        <w:rPr>
          <w:sz w:val="24"/>
          <w:szCs w:val="24"/>
        </w:rPr>
      </w:pPr>
      <w:r w:rsidRPr="00A4482A">
        <w:rPr>
          <w:sz w:val="24"/>
          <w:szCs w:val="24"/>
        </w:rPr>
        <w:t xml:space="preserve"> Методической темой на </w:t>
      </w:r>
      <w:r>
        <w:rPr>
          <w:sz w:val="24"/>
          <w:szCs w:val="24"/>
        </w:rPr>
        <w:t xml:space="preserve">2017-2018 год </w:t>
      </w:r>
      <w:proofErr w:type="gramStart"/>
      <w:r>
        <w:rPr>
          <w:sz w:val="24"/>
          <w:szCs w:val="24"/>
        </w:rPr>
        <w:t>выбрана</w:t>
      </w:r>
      <w:proofErr w:type="gramEnd"/>
      <w:r>
        <w:rPr>
          <w:sz w:val="24"/>
          <w:szCs w:val="24"/>
        </w:rPr>
        <w:t xml:space="preserve"> следующая</w:t>
      </w:r>
      <w:r w:rsidRPr="00A4482A">
        <w:rPr>
          <w:sz w:val="24"/>
          <w:szCs w:val="24"/>
        </w:rPr>
        <w:t>:</w:t>
      </w:r>
      <w:r>
        <w:rPr>
          <w:sz w:val="24"/>
          <w:szCs w:val="24"/>
        </w:rPr>
        <w:t xml:space="preserve"> </w:t>
      </w:r>
      <w:r w:rsidRPr="00A4482A">
        <w:rPr>
          <w:sz w:val="24"/>
          <w:szCs w:val="24"/>
        </w:rPr>
        <w:t>«Развитие профессиональной компетентности педагога как фактор повышения качества образования в условиях реализации ФГОС».</w:t>
      </w:r>
    </w:p>
    <w:p w:rsidR="00D75D19" w:rsidRPr="00A4482A" w:rsidRDefault="00D75D19" w:rsidP="00D75D19">
      <w:pPr>
        <w:pStyle w:val="32"/>
        <w:shd w:val="clear" w:color="auto" w:fill="auto"/>
        <w:spacing w:before="0" w:line="278" w:lineRule="exact"/>
        <w:ind w:left="20"/>
        <w:rPr>
          <w:sz w:val="24"/>
          <w:szCs w:val="24"/>
        </w:rPr>
      </w:pPr>
      <w:r w:rsidRPr="00A4482A">
        <w:rPr>
          <w:sz w:val="24"/>
          <w:szCs w:val="24"/>
        </w:rPr>
        <w:t xml:space="preserve">Целью работы МО было совершенствование уровня педагогического мастерства учителей, компетентности в области русского языка, литературы, английского языка, истории, обществознания в условиях реализации ФГОС и модернизации системы образования путем применения активных технологий, </w:t>
      </w:r>
      <w:proofErr w:type="gramStart"/>
      <w:r w:rsidRPr="00A4482A">
        <w:rPr>
          <w:sz w:val="24"/>
          <w:szCs w:val="24"/>
        </w:rPr>
        <w:t>способствующих</w:t>
      </w:r>
      <w:proofErr w:type="gramEnd"/>
      <w:r w:rsidRPr="00A4482A">
        <w:rPr>
          <w:sz w:val="24"/>
          <w:szCs w:val="24"/>
        </w:rPr>
        <w:t xml:space="preserve"> развитию творческой личности.</w:t>
      </w:r>
    </w:p>
    <w:p w:rsidR="00D75D19" w:rsidRPr="00A4482A" w:rsidRDefault="00D75D19" w:rsidP="00D75D19">
      <w:pPr>
        <w:pStyle w:val="32"/>
        <w:shd w:val="clear" w:color="auto" w:fill="auto"/>
        <w:spacing w:before="0" w:line="278" w:lineRule="exact"/>
        <w:ind w:left="20"/>
        <w:rPr>
          <w:sz w:val="24"/>
          <w:szCs w:val="24"/>
        </w:rPr>
      </w:pPr>
      <w:r w:rsidRPr="00A4482A">
        <w:rPr>
          <w:sz w:val="24"/>
          <w:szCs w:val="24"/>
        </w:rPr>
        <w:t xml:space="preserve"> Задачи на 2017-2018учебный год:</w:t>
      </w:r>
    </w:p>
    <w:p w:rsidR="00D75D19" w:rsidRPr="00A4482A" w:rsidRDefault="00D75D19" w:rsidP="002407E2">
      <w:pPr>
        <w:numPr>
          <w:ilvl w:val="0"/>
          <w:numId w:val="10"/>
        </w:numPr>
        <w:tabs>
          <w:tab w:val="left" w:pos="711"/>
        </w:tabs>
        <w:spacing w:after="0" w:line="278"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Продолжение мониторинга качества и управления профессиональной деятельностью педагогов.</w:t>
      </w:r>
    </w:p>
    <w:p w:rsidR="00D75D19" w:rsidRPr="00A4482A" w:rsidRDefault="00D75D19" w:rsidP="002407E2">
      <w:pPr>
        <w:numPr>
          <w:ilvl w:val="0"/>
          <w:numId w:val="10"/>
        </w:numPr>
        <w:tabs>
          <w:tab w:val="left" w:pos="745"/>
        </w:tabs>
        <w:spacing w:after="0" w:line="278"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Организация повышения квалификации учителей через постоянно действующие формы обучения (курсы повышения квалификации).</w:t>
      </w:r>
    </w:p>
    <w:p w:rsidR="00D75D19" w:rsidRPr="00A4482A" w:rsidRDefault="00D75D19" w:rsidP="002407E2">
      <w:pPr>
        <w:numPr>
          <w:ilvl w:val="0"/>
          <w:numId w:val="10"/>
        </w:numPr>
        <w:tabs>
          <w:tab w:val="left" w:pos="730"/>
        </w:tabs>
        <w:spacing w:after="0" w:line="278"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Изучение инновационных процессов в методике преподавания в условиях реализации ФГОС через систему самообразования.</w:t>
      </w:r>
    </w:p>
    <w:p w:rsidR="00D75D19" w:rsidRPr="00A4482A" w:rsidRDefault="00D75D19" w:rsidP="002407E2">
      <w:pPr>
        <w:numPr>
          <w:ilvl w:val="0"/>
          <w:numId w:val="10"/>
        </w:numPr>
        <w:tabs>
          <w:tab w:val="left" w:pos="745"/>
        </w:tabs>
        <w:spacing w:after="0" w:line="317"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Совершенствование умения применять системно - деятельностный подход при обучении гуманитарным дисциплинам.</w:t>
      </w:r>
    </w:p>
    <w:p w:rsidR="00D75D19" w:rsidRPr="00A4482A" w:rsidRDefault="00D75D19" w:rsidP="002407E2">
      <w:pPr>
        <w:numPr>
          <w:ilvl w:val="0"/>
          <w:numId w:val="10"/>
        </w:numPr>
        <w:tabs>
          <w:tab w:val="left" w:pos="726"/>
        </w:tabs>
        <w:spacing w:after="0" w:line="317"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Проведение нестандартных уроков с использованием современных педагогических технологий с целью повышения познавательного интереса обучающихся к предметам гуманитарного цикла.</w:t>
      </w:r>
    </w:p>
    <w:p w:rsidR="00D75D19" w:rsidRPr="00A4482A" w:rsidRDefault="00D75D19" w:rsidP="002407E2">
      <w:pPr>
        <w:numPr>
          <w:ilvl w:val="0"/>
          <w:numId w:val="10"/>
        </w:numPr>
        <w:tabs>
          <w:tab w:val="left" w:pos="740"/>
        </w:tabs>
        <w:spacing w:after="0" w:line="317"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Совершенствование форм и методов организации внеклассной деятельности по гуманитарным дисциплинам.</w:t>
      </w:r>
    </w:p>
    <w:p w:rsidR="00D75D19" w:rsidRPr="00A4482A" w:rsidRDefault="00D75D19" w:rsidP="002407E2">
      <w:pPr>
        <w:numPr>
          <w:ilvl w:val="0"/>
          <w:numId w:val="10"/>
        </w:numPr>
        <w:tabs>
          <w:tab w:val="left" w:pos="730"/>
        </w:tabs>
        <w:spacing w:after="0" w:line="317"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Интеграция основного и дополнительного образования в целях раскрытия творческого потенциала обучающихся через уроки и внеклассную работу на основе новых образовательных технологий.</w:t>
      </w:r>
    </w:p>
    <w:p w:rsidR="00D75D19" w:rsidRPr="00A4482A" w:rsidRDefault="00D75D19" w:rsidP="002407E2">
      <w:pPr>
        <w:numPr>
          <w:ilvl w:val="0"/>
          <w:numId w:val="10"/>
        </w:numPr>
        <w:tabs>
          <w:tab w:val="left" w:pos="735"/>
        </w:tabs>
        <w:spacing w:after="0" w:line="317"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Совершенствование работы по развитию интеллектуальных способностей обучающихся, выявление одарённых и склонных к изучению гуманитарных дисциплин детей.</w:t>
      </w:r>
    </w:p>
    <w:p w:rsidR="00D75D19" w:rsidRPr="00A4482A" w:rsidRDefault="00D75D19" w:rsidP="002407E2">
      <w:pPr>
        <w:numPr>
          <w:ilvl w:val="0"/>
          <w:numId w:val="10"/>
        </w:numPr>
        <w:tabs>
          <w:tab w:val="left" w:pos="740"/>
        </w:tabs>
        <w:spacing w:after="0" w:line="317" w:lineRule="exact"/>
        <w:ind w:left="740" w:right="360" w:hanging="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Организация системной подготовки учащихся к выполнению заданий ЕГЭ</w:t>
      </w:r>
      <w:proofErr w:type="gramStart"/>
      <w:r w:rsidRPr="00A4482A">
        <w:rPr>
          <w:rFonts w:ascii="Times New Roman" w:eastAsia="Times New Roman" w:hAnsi="Times New Roman" w:cs="Times New Roman"/>
          <w:sz w:val="24"/>
          <w:szCs w:val="24"/>
        </w:rPr>
        <w:t xml:space="preserve"> ,</w:t>
      </w:r>
      <w:proofErr w:type="gramEnd"/>
      <w:r w:rsidRPr="00A4482A">
        <w:rPr>
          <w:rFonts w:ascii="Times New Roman" w:eastAsia="Times New Roman" w:hAnsi="Times New Roman" w:cs="Times New Roman"/>
          <w:sz w:val="24"/>
          <w:szCs w:val="24"/>
        </w:rPr>
        <w:t xml:space="preserve"> ВПР, ОГЭ по гуманитарным дисциплинам.</w:t>
      </w:r>
    </w:p>
    <w:p w:rsidR="00D75D19" w:rsidRPr="00A4482A" w:rsidRDefault="00D75D19" w:rsidP="00D75D19">
      <w:pPr>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Ожидаемые результаты работы:</w:t>
      </w:r>
    </w:p>
    <w:p w:rsidR="00D75D19" w:rsidRPr="00A4482A" w:rsidRDefault="00D75D19" w:rsidP="002407E2">
      <w:pPr>
        <w:numPr>
          <w:ilvl w:val="0"/>
          <w:numId w:val="11"/>
        </w:numPr>
        <w:tabs>
          <w:tab w:val="left" w:pos="159"/>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рост качества знаний учащихся;</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lastRenderedPageBreak/>
        <w:t xml:space="preserve">повышение познавательного интереса </w:t>
      </w:r>
      <w:proofErr w:type="gramStart"/>
      <w:r w:rsidRPr="00A4482A">
        <w:rPr>
          <w:rFonts w:ascii="Times New Roman" w:eastAsia="Times New Roman" w:hAnsi="Times New Roman" w:cs="Times New Roman"/>
          <w:sz w:val="24"/>
          <w:szCs w:val="24"/>
        </w:rPr>
        <w:t>обучающихся</w:t>
      </w:r>
      <w:proofErr w:type="gramEnd"/>
      <w:r w:rsidRPr="00A4482A">
        <w:rPr>
          <w:rFonts w:ascii="Times New Roman" w:eastAsia="Times New Roman" w:hAnsi="Times New Roman" w:cs="Times New Roman"/>
          <w:sz w:val="24"/>
          <w:szCs w:val="24"/>
        </w:rPr>
        <w:t xml:space="preserve"> к предметам гуманитарного цикла;</w:t>
      </w:r>
    </w:p>
    <w:p w:rsidR="00D75D19" w:rsidRPr="00A4482A" w:rsidRDefault="00D75D19" w:rsidP="002407E2">
      <w:pPr>
        <w:numPr>
          <w:ilvl w:val="0"/>
          <w:numId w:val="11"/>
        </w:numPr>
        <w:tabs>
          <w:tab w:val="left" w:pos="159"/>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овладение учителями МО системой преподавания предметов в соответствии с новым ФГОС;</w:t>
      </w:r>
    </w:p>
    <w:p w:rsidR="00D75D19" w:rsidRPr="00A4482A" w:rsidRDefault="00D75D19" w:rsidP="002407E2">
      <w:pPr>
        <w:numPr>
          <w:ilvl w:val="0"/>
          <w:numId w:val="11"/>
        </w:numPr>
        <w:tabs>
          <w:tab w:val="left" w:pos="164"/>
        </w:tabs>
        <w:spacing w:after="0" w:line="274" w:lineRule="exact"/>
        <w:ind w:left="20" w:right="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создание условий в процессе обучения для формирования у учащихся ключевых компетентностей, УУД.</w:t>
      </w:r>
    </w:p>
    <w:p w:rsidR="00D75D19" w:rsidRPr="00A4482A" w:rsidRDefault="00D75D19" w:rsidP="00D75D19">
      <w:pPr>
        <w:keepNext/>
        <w:keepLines/>
        <w:spacing w:after="0" w:line="230" w:lineRule="exact"/>
        <w:ind w:left="20"/>
        <w:outlineLvl w:val="1"/>
        <w:rPr>
          <w:rFonts w:ascii="Times New Roman" w:eastAsia="Times New Roman" w:hAnsi="Times New Roman" w:cs="Times New Roman"/>
          <w:sz w:val="24"/>
          <w:szCs w:val="24"/>
        </w:rPr>
      </w:pPr>
      <w:bookmarkStart w:id="1" w:name="bookmark0"/>
      <w:r w:rsidRPr="00A4482A">
        <w:rPr>
          <w:rFonts w:ascii="Times New Roman" w:eastAsia="Times New Roman" w:hAnsi="Times New Roman" w:cs="Times New Roman"/>
          <w:sz w:val="24"/>
          <w:szCs w:val="24"/>
        </w:rPr>
        <w:t>Направления методической работы:</w:t>
      </w:r>
      <w:bookmarkEnd w:id="1"/>
    </w:p>
    <w:p w:rsidR="00D75D19" w:rsidRPr="00A4482A" w:rsidRDefault="00D75D19" w:rsidP="002407E2">
      <w:pPr>
        <w:numPr>
          <w:ilvl w:val="1"/>
          <w:numId w:val="11"/>
        </w:numPr>
        <w:tabs>
          <w:tab w:val="left" w:pos="236"/>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Аналитическая деятельность:</w:t>
      </w:r>
    </w:p>
    <w:p w:rsidR="00D75D19" w:rsidRPr="00A4482A" w:rsidRDefault="00D75D19" w:rsidP="002407E2">
      <w:pPr>
        <w:numPr>
          <w:ilvl w:val="0"/>
          <w:numId w:val="11"/>
        </w:numPr>
        <w:tabs>
          <w:tab w:val="left" w:pos="174"/>
        </w:tabs>
        <w:spacing w:after="0" w:line="274" w:lineRule="exact"/>
        <w:ind w:left="20" w:right="3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анализ методической деятельности за 2016-2017 учебный год и планирование на 2017-2018 учебный год;</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анализ посещения открытых уроков;</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изучение направлений деятельности педагогов (тема самообразования);</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анализ работы педагогов с целью оказания им методической помощи.</w:t>
      </w:r>
    </w:p>
    <w:p w:rsidR="00D75D19" w:rsidRPr="00A4482A" w:rsidRDefault="00D75D19" w:rsidP="002407E2">
      <w:pPr>
        <w:numPr>
          <w:ilvl w:val="0"/>
          <w:numId w:val="12"/>
        </w:numPr>
        <w:tabs>
          <w:tab w:val="left" w:pos="250"/>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Информационная деятельность:</w:t>
      </w:r>
    </w:p>
    <w:p w:rsidR="00D75D19" w:rsidRPr="00A4482A" w:rsidRDefault="00D75D19" w:rsidP="002407E2">
      <w:pPr>
        <w:numPr>
          <w:ilvl w:val="0"/>
          <w:numId w:val="11"/>
        </w:numPr>
        <w:tabs>
          <w:tab w:val="left" w:pos="169"/>
        </w:tabs>
        <w:spacing w:after="0" w:line="274" w:lineRule="exact"/>
        <w:ind w:left="20" w:right="3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изучение новинок в методической литературе в целях совершенствования педагогической деятельности;</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продолжение знакомства с ФГОС основного общего образования.</w:t>
      </w:r>
    </w:p>
    <w:p w:rsidR="00D75D19" w:rsidRPr="00A4482A" w:rsidRDefault="00D75D19" w:rsidP="002407E2">
      <w:pPr>
        <w:numPr>
          <w:ilvl w:val="0"/>
          <w:numId w:val="12"/>
        </w:numPr>
        <w:tabs>
          <w:tab w:val="left" w:pos="265"/>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Организация методической деятельности:</w:t>
      </w:r>
    </w:p>
    <w:p w:rsidR="00D75D19" w:rsidRPr="00A4482A" w:rsidRDefault="00D75D19" w:rsidP="002407E2">
      <w:pPr>
        <w:numPr>
          <w:ilvl w:val="0"/>
          <w:numId w:val="11"/>
        </w:numPr>
        <w:tabs>
          <w:tab w:val="left" w:pos="222"/>
        </w:tabs>
        <w:spacing w:after="0" w:line="274" w:lineRule="exact"/>
        <w:ind w:left="20" w:right="3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выявление затруднений, методическое сопровождение и оказание практической помощи педагогам в период перехода на ФГОС, подготовки к аттестации.</w:t>
      </w:r>
    </w:p>
    <w:p w:rsidR="00D75D19" w:rsidRPr="00A4482A" w:rsidRDefault="00D75D19" w:rsidP="002407E2">
      <w:pPr>
        <w:numPr>
          <w:ilvl w:val="0"/>
          <w:numId w:val="12"/>
        </w:numPr>
        <w:tabs>
          <w:tab w:val="left" w:pos="250"/>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Консультативная деятельность:</w:t>
      </w:r>
    </w:p>
    <w:p w:rsidR="00D75D19" w:rsidRPr="00A4482A" w:rsidRDefault="00D75D19" w:rsidP="002407E2">
      <w:pPr>
        <w:numPr>
          <w:ilvl w:val="0"/>
          <w:numId w:val="11"/>
        </w:numPr>
        <w:tabs>
          <w:tab w:val="left" w:pos="164"/>
        </w:tabs>
        <w:spacing w:after="0" w:line="274" w:lineRule="exact"/>
        <w:ind w:left="20" w:right="3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консультирование педагогов по вопросам составления рабочих программ и тематического планирования;</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консультирование педагогов с целью ликвидации затруднений в педагогической деятельности;</w:t>
      </w:r>
    </w:p>
    <w:p w:rsidR="00D75D19" w:rsidRPr="00A4482A" w:rsidRDefault="00D75D19" w:rsidP="002407E2">
      <w:pPr>
        <w:numPr>
          <w:ilvl w:val="0"/>
          <w:numId w:val="11"/>
        </w:numPr>
        <w:tabs>
          <w:tab w:val="left" w:pos="169"/>
        </w:tabs>
        <w:spacing w:after="0" w:line="274" w:lineRule="exact"/>
        <w:ind w:left="20" w:right="3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консультирование педагогов по вопросам в сфере формирования универсальных учебных действий в рамках ФГОС.</w:t>
      </w:r>
    </w:p>
    <w:p w:rsidR="00D75D19" w:rsidRPr="00A4482A" w:rsidRDefault="00D75D19" w:rsidP="002407E2">
      <w:pPr>
        <w:numPr>
          <w:ilvl w:val="0"/>
          <w:numId w:val="12"/>
        </w:numPr>
        <w:tabs>
          <w:tab w:val="left" w:pos="270"/>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Организационные формы работы:</w:t>
      </w:r>
    </w:p>
    <w:p w:rsidR="00D75D19" w:rsidRPr="00A4482A" w:rsidRDefault="00D75D19" w:rsidP="002407E2">
      <w:pPr>
        <w:numPr>
          <w:ilvl w:val="0"/>
          <w:numId w:val="11"/>
        </w:numPr>
        <w:tabs>
          <w:tab w:val="left" w:pos="15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заседания методического объединения;</w:t>
      </w:r>
    </w:p>
    <w:p w:rsidR="00D75D19" w:rsidRPr="00A4482A" w:rsidRDefault="00D75D19" w:rsidP="002407E2">
      <w:pPr>
        <w:numPr>
          <w:ilvl w:val="0"/>
          <w:numId w:val="11"/>
        </w:numPr>
        <w:tabs>
          <w:tab w:val="left" w:pos="164"/>
        </w:tabs>
        <w:spacing w:after="0" w:line="274" w:lineRule="exact"/>
        <w:ind w:left="20" w:right="3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методическая помощь и индивидуальные консультации по вопросам преподавания предметов основной школы, организации внеурочной деятельности;</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взаимопосещение уроков педагогами;</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выступления учителей на МО, практико-ориентированных семинарах, педагогических советах;</w:t>
      </w:r>
    </w:p>
    <w:p w:rsidR="00D75D19" w:rsidRPr="00A4482A" w:rsidRDefault="00D75D19" w:rsidP="002407E2">
      <w:pPr>
        <w:numPr>
          <w:ilvl w:val="0"/>
          <w:numId w:val="11"/>
        </w:numPr>
        <w:tabs>
          <w:tab w:val="left" w:pos="15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участие в семинарах, вебинарах, встречах в образовательных учреждениях района и республики</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повышение квалификации педагогов на курсах;</w:t>
      </w:r>
    </w:p>
    <w:p w:rsidR="00D75D19" w:rsidRPr="00A4482A" w:rsidRDefault="00D75D19" w:rsidP="002407E2">
      <w:pPr>
        <w:numPr>
          <w:ilvl w:val="0"/>
          <w:numId w:val="11"/>
        </w:numPr>
        <w:tabs>
          <w:tab w:val="left" w:pos="164"/>
        </w:tabs>
        <w:spacing w:after="0" w:line="274"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прохождение аттестации педагогическими работниками.</w:t>
      </w:r>
    </w:p>
    <w:p w:rsidR="00D75D19" w:rsidRPr="00A4482A" w:rsidRDefault="00D75D19" w:rsidP="00D75D19">
      <w:pPr>
        <w:pStyle w:val="32"/>
        <w:shd w:val="clear" w:color="auto" w:fill="auto"/>
        <w:spacing w:before="0" w:line="274" w:lineRule="exact"/>
        <w:ind w:left="20"/>
        <w:rPr>
          <w:sz w:val="24"/>
          <w:szCs w:val="24"/>
        </w:rPr>
      </w:pPr>
      <w:r w:rsidRPr="00A4482A">
        <w:rPr>
          <w:sz w:val="24"/>
          <w:szCs w:val="24"/>
        </w:rPr>
        <w:t xml:space="preserve">учащихся. </w:t>
      </w:r>
    </w:p>
    <w:p w:rsidR="00D75D19" w:rsidRPr="00A4482A" w:rsidRDefault="00D75D19" w:rsidP="00D75D19">
      <w:pPr>
        <w:pStyle w:val="32"/>
        <w:shd w:val="clear" w:color="auto" w:fill="auto"/>
        <w:spacing w:before="0" w:line="274" w:lineRule="exact"/>
        <w:ind w:left="20"/>
        <w:rPr>
          <w:sz w:val="24"/>
          <w:szCs w:val="24"/>
        </w:rPr>
      </w:pPr>
      <w:r w:rsidRPr="00A4482A">
        <w:rPr>
          <w:sz w:val="24"/>
          <w:szCs w:val="24"/>
        </w:rPr>
        <w:t>Заседания  МО проводились один раз  в месяц</w:t>
      </w:r>
      <w:proofErr w:type="gramStart"/>
      <w:r w:rsidRPr="00A4482A">
        <w:rPr>
          <w:sz w:val="24"/>
          <w:szCs w:val="24"/>
        </w:rPr>
        <w:t xml:space="preserve"> ,</w:t>
      </w:r>
      <w:proofErr w:type="gramEnd"/>
      <w:r w:rsidRPr="00A4482A">
        <w:rPr>
          <w:sz w:val="24"/>
          <w:szCs w:val="24"/>
        </w:rPr>
        <w:t xml:space="preserve"> тематика заседаний была следующая :</w:t>
      </w:r>
    </w:p>
    <w:p w:rsidR="00D75D19" w:rsidRPr="00A4482A" w:rsidRDefault="00D75D19" w:rsidP="00D75D19">
      <w:pPr>
        <w:keepNext/>
        <w:keepLines/>
        <w:spacing w:after="0" w:line="230" w:lineRule="exact"/>
        <w:ind w:left="20"/>
        <w:rPr>
          <w:rFonts w:ascii="Times New Roman" w:eastAsia="Arial Unicode MS" w:hAnsi="Times New Roman" w:cs="Times New Roman"/>
          <w:color w:val="000000"/>
          <w:sz w:val="24"/>
          <w:szCs w:val="24"/>
          <w:lang w:eastAsia="ru-RU"/>
        </w:rPr>
      </w:pPr>
      <w:bookmarkStart w:id="2" w:name="bookmark2"/>
      <w:r w:rsidRPr="00A4482A">
        <w:rPr>
          <w:rFonts w:ascii="Times New Roman" w:eastAsia="Arial Unicode MS" w:hAnsi="Times New Roman" w:cs="Times New Roman"/>
          <w:color w:val="000000"/>
          <w:sz w:val="24"/>
          <w:szCs w:val="24"/>
          <w:u w:val="single"/>
          <w:lang w:eastAsia="ru-RU"/>
        </w:rPr>
        <w:t>Заседание 1 (сентябрь)</w:t>
      </w:r>
      <w:bookmarkEnd w:id="2"/>
    </w:p>
    <w:p w:rsidR="00D75D19" w:rsidRPr="00A4482A" w:rsidRDefault="00D75D19" w:rsidP="00D75D19">
      <w:pPr>
        <w:spacing w:after="0" w:line="317" w:lineRule="exact"/>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b/>
          <w:bCs/>
          <w:i/>
          <w:iCs/>
          <w:sz w:val="24"/>
          <w:szCs w:val="24"/>
          <w:shd w:val="clear" w:color="auto" w:fill="FFFFFF"/>
        </w:rPr>
        <w:t>Тема:</w:t>
      </w:r>
      <w:r w:rsidRPr="00A4482A">
        <w:rPr>
          <w:rFonts w:ascii="Times New Roman" w:eastAsia="Times New Roman" w:hAnsi="Times New Roman" w:cs="Times New Roman"/>
          <w:sz w:val="24"/>
          <w:szCs w:val="24"/>
        </w:rPr>
        <w:t xml:space="preserve"> Планирование работы ШМО гуманитарного цикла.</w:t>
      </w:r>
    </w:p>
    <w:p w:rsidR="00D75D19" w:rsidRPr="00A4482A" w:rsidRDefault="00D75D19" w:rsidP="002407E2">
      <w:pPr>
        <w:numPr>
          <w:ilvl w:val="1"/>
          <w:numId w:val="11"/>
        </w:numPr>
        <w:tabs>
          <w:tab w:val="left" w:pos="380"/>
        </w:tabs>
        <w:spacing w:after="0" w:line="317" w:lineRule="exact"/>
        <w:ind w:left="20"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Анализ работы ШМО за 2016-2017 учебный год и обсуждение содержания деятельности ШМО на 2017-2018 учебный год.</w:t>
      </w:r>
    </w:p>
    <w:p w:rsidR="00D75D19" w:rsidRPr="00A4482A" w:rsidRDefault="00D75D19" w:rsidP="002407E2">
      <w:pPr>
        <w:numPr>
          <w:ilvl w:val="1"/>
          <w:numId w:val="11"/>
        </w:numPr>
        <w:tabs>
          <w:tab w:val="left" w:pos="390"/>
        </w:tabs>
        <w:spacing w:after="0" w:line="317" w:lineRule="exact"/>
        <w:ind w:left="20"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 xml:space="preserve">Анализ </w:t>
      </w:r>
      <w:r>
        <w:rPr>
          <w:rFonts w:ascii="Times New Roman" w:eastAsia="Times New Roman" w:hAnsi="Times New Roman" w:cs="Times New Roman"/>
          <w:sz w:val="24"/>
          <w:szCs w:val="24"/>
        </w:rPr>
        <w:t>результатов ЕГЭ, ОГЭ</w:t>
      </w:r>
      <w:r w:rsidRPr="00A4482A">
        <w:rPr>
          <w:rFonts w:ascii="Times New Roman" w:eastAsia="Times New Roman" w:hAnsi="Times New Roman" w:cs="Times New Roman"/>
          <w:sz w:val="24"/>
          <w:szCs w:val="24"/>
        </w:rPr>
        <w:t>, ВПР  по русскому языку, английскому языку, истории и обществознанию за 2016-2017 учебный год.</w:t>
      </w:r>
    </w:p>
    <w:p w:rsidR="00D75D19" w:rsidRPr="00A4482A" w:rsidRDefault="00D75D19" w:rsidP="002407E2">
      <w:pPr>
        <w:numPr>
          <w:ilvl w:val="1"/>
          <w:numId w:val="11"/>
        </w:numPr>
        <w:tabs>
          <w:tab w:val="left" w:pos="385"/>
        </w:tabs>
        <w:spacing w:after="0" w:line="317" w:lineRule="exact"/>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Утверждение плана работы школьного методического объединения на 2017-2018 учебный год.</w:t>
      </w:r>
    </w:p>
    <w:p w:rsidR="00D75D19" w:rsidRPr="00A4482A" w:rsidRDefault="00D75D19" w:rsidP="002407E2">
      <w:pPr>
        <w:numPr>
          <w:ilvl w:val="1"/>
          <w:numId w:val="11"/>
        </w:numPr>
        <w:tabs>
          <w:tab w:val="left" w:pos="394"/>
        </w:tabs>
        <w:spacing w:after="0" w:line="317" w:lineRule="exact"/>
        <w:ind w:left="20"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Согласование и утверждение рабочих программ по гуманитарным дисциплинам на 2017 -2018 учебный год.</w:t>
      </w:r>
    </w:p>
    <w:p w:rsidR="00D75D19" w:rsidRPr="00A4482A" w:rsidRDefault="00D75D19" w:rsidP="002407E2">
      <w:pPr>
        <w:numPr>
          <w:ilvl w:val="1"/>
          <w:numId w:val="11"/>
        </w:numPr>
        <w:tabs>
          <w:tab w:val="left" w:pos="380"/>
        </w:tabs>
        <w:spacing w:after="0" w:line="317" w:lineRule="exact"/>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Утверждение графика контрольных работ на 2017-2018 учебный год.</w:t>
      </w:r>
    </w:p>
    <w:p w:rsidR="00D75D19" w:rsidRPr="00A4482A" w:rsidRDefault="00D75D19" w:rsidP="002407E2">
      <w:pPr>
        <w:numPr>
          <w:ilvl w:val="1"/>
          <w:numId w:val="11"/>
        </w:numPr>
        <w:tabs>
          <w:tab w:val="left" w:pos="380"/>
        </w:tabs>
        <w:spacing w:after="0" w:line="317" w:lineRule="exact"/>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lastRenderedPageBreak/>
        <w:t>Утверждение тем по самообразованию в рамках ФГОС.</w:t>
      </w:r>
    </w:p>
    <w:p w:rsidR="00D75D19" w:rsidRPr="00A4482A" w:rsidRDefault="00D75D19" w:rsidP="002407E2">
      <w:pPr>
        <w:numPr>
          <w:ilvl w:val="1"/>
          <w:numId w:val="11"/>
        </w:numPr>
        <w:tabs>
          <w:tab w:val="left" w:pos="390"/>
        </w:tabs>
        <w:spacing w:after="0" w:line="317" w:lineRule="exact"/>
        <w:ind w:left="20" w:right="40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Соблюдение единого орфографического режима при оформлении школьной и ученической документации.</w:t>
      </w:r>
    </w:p>
    <w:p w:rsidR="00D75D19" w:rsidRPr="00A4482A" w:rsidRDefault="00D75D19" w:rsidP="002407E2">
      <w:pPr>
        <w:numPr>
          <w:ilvl w:val="1"/>
          <w:numId w:val="11"/>
        </w:numPr>
        <w:tabs>
          <w:tab w:val="left" w:pos="380"/>
        </w:tabs>
        <w:spacing w:after="0" w:line="317" w:lineRule="exact"/>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Участие в районных конкурсах : всероссийское сочинение школьный</w:t>
      </w:r>
      <w:proofErr w:type="gramStart"/>
      <w:r w:rsidRPr="00A4482A">
        <w:rPr>
          <w:rFonts w:ascii="Times New Roman" w:eastAsia="Times New Roman" w:hAnsi="Times New Roman" w:cs="Times New Roman"/>
          <w:sz w:val="24"/>
          <w:szCs w:val="24"/>
        </w:rPr>
        <w:t xml:space="preserve"> ,</w:t>
      </w:r>
      <w:proofErr w:type="gramEnd"/>
      <w:r w:rsidRPr="00A4482A">
        <w:rPr>
          <w:rFonts w:ascii="Times New Roman" w:eastAsia="Times New Roman" w:hAnsi="Times New Roman" w:cs="Times New Roman"/>
          <w:sz w:val="24"/>
          <w:szCs w:val="24"/>
        </w:rPr>
        <w:t xml:space="preserve"> районный уровень </w:t>
      </w:r>
    </w:p>
    <w:p w:rsidR="00D75D19" w:rsidRPr="00A4482A" w:rsidRDefault="00D75D19" w:rsidP="002407E2">
      <w:pPr>
        <w:numPr>
          <w:ilvl w:val="1"/>
          <w:numId w:val="11"/>
        </w:numPr>
        <w:tabs>
          <w:tab w:val="left" w:pos="366"/>
        </w:tabs>
        <w:spacing w:after="0" w:line="317" w:lineRule="exact"/>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Обсуждение графика проведения предметных недель.</w:t>
      </w:r>
    </w:p>
    <w:p w:rsidR="00D75D19" w:rsidRPr="00A4482A" w:rsidRDefault="00D75D19" w:rsidP="00D75D19">
      <w:pPr>
        <w:tabs>
          <w:tab w:val="left" w:pos="260"/>
        </w:tabs>
        <w:spacing w:after="0" w:line="317" w:lineRule="exact"/>
        <w:ind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 xml:space="preserve">11.Обсуждение плана внеурочной работы по предметам гуманитарного цикла. </w:t>
      </w:r>
    </w:p>
    <w:p w:rsidR="00D75D19" w:rsidRPr="00A4482A" w:rsidRDefault="00D75D19" w:rsidP="00D75D19">
      <w:pPr>
        <w:tabs>
          <w:tab w:val="left" w:pos="260"/>
        </w:tabs>
        <w:spacing w:after="0" w:line="317" w:lineRule="exact"/>
        <w:ind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12.Проведение стартового мониторинга по русскому языку, литературе, истории и общественным дисциплинам учащихся 2-11 классов. Анализ совершенствования методики преподавания с учетом результатов.</w:t>
      </w:r>
    </w:p>
    <w:p w:rsidR="00D75D19" w:rsidRPr="00A4482A" w:rsidRDefault="00D75D19" w:rsidP="00D75D19">
      <w:pPr>
        <w:tabs>
          <w:tab w:val="left" w:pos="260"/>
        </w:tabs>
        <w:spacing w:after="0" w:line="240" w:lineRule="auto"/>
        <w:ind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13. организация дистанционных олимпиад и конкурсов  «Знаника»</w:t>
      </w:r>
      <w:proofErr w:type="gramStart"/>
      <w:r w:rsidRPr="00A4482A">
        <w:rPr>
          <w:rFonts w:ascii="Times New Roman" w:eastAsia="Times New Roman" w:hAnsi="Times New Roman" w:cs="Times New Roman"/>
          <w:sz w:val="24"/>
          <w:szCs w:val="24"/>
        </w:rPr>
        <w:t xml:space="preserve"> ,</w:t>
      </w:r>
      <w:proofErr w:type="gramEnd"/>
      <w:r w:rsidRPr="00A4482A">
        <w:rPr>
          <w:rFonts w:ascii="Times New Roman" w:eastAsia="Times New Roman" w:hAnsi="Times New Roman" w:cs="Times New Roman"/>
          <w:sz w:val="24"/>
          <w:szCs w:val="24"/>
        </w:rPr>
        <w:t xml:space="preserve"> « Вот задачка» , « Медвежонок» , «Британский бульдог» , мультитест </w:t>
      </w:r>
    </w:p>
    <w:p w:rsidR="00D75D19" w:rsidRPr="00A4482A" w:rsidRDefault="00D75D19" w:rsidP="00D75D19">
      <w:pPr>
        <w:tabs>
          <w:tab w:val="left" w:pos="260"/>
        </w:tabs>
        <w:spacing w:after="0" w:line="240" w:lineRule="auto"/>
        <w:ind w:right="400"/>
        <w:jc w:val="both"/>
        <w:rPr>
          <w:rFonts w:ascii="Times New Roman" w:eastAsia="Times New Roman" w:hAnsi="Times New Roman" w:cs="Times New Roman"/>
          <w:sz w:val="24"/>
          <w:szCs w:val="24"/>
        </w:rPr>
      </w:pPr>
    </w:p>
    <w:p w:rsidR="00D75D19" w:rsidRPr="00A4482A" w:rsidRDefault="00D75D19" w:rsidP="00D75D19">
      <w:pPr>
        <w:keepNext/>
        <w:keepLines/>
        <w:spacing w:after="224" w:line="240" w:lineRule="auto"/>
        <w:rPr>
          <w:rFonts w:ascii="Times New Roman" w:eastAsia="Arial Unicode MS" w:hAnsi="Times New Roman" w:cs="Times New Roman"/>
          <w:color w:val="000000"/>
          <w:sz w:val="24"/>
          <w:szCs w:val="24"/>
          <w:lang w:eastAsia="ru-RU"/>
        </w:rPr>
      </w:pPr>
      <w:bookmarkStart w:id="3" w:name="bookmark3"/>
      <w:r w:rsidRPr="00A4482A">
        <w:rPr>
          <w:rFonts w:ascii="Times New Roman" w:eastAsia="Arial Unicode MS" w:hAnsi="Times New Roman" w:cs="Times New Roman"/>
          <w:color w:val="000000"/>
          <w:sz w:val="24"/>
          <w:szCs w:val="24"/>
          <w:u w:val="single"/>
          <w:lang w:eastAsia="ru-RU"/>
        </w:rPr>
        <w:t>2 заседание (октябрь)</w:t>
      </w:r>
      <w:bookmarkEnd w:id="3"/>
    </w:p>
    <w:p w:rsidR="00D75D19" w:rsidRPr="00A4482A" w:rsidRDefault="00D75D19" w:rsidP="00D75D19">
      <w:pPr>
        <w:spacing w:after="0" w:line="240" w:lineRule="auto"/>
        <w:ind w:left="20" w:right="400"/>
        <w:jc w:val="both"/>
        <w:rPr>
          <w:rFonts w:ascii="Times New Roman" w:eastAsia="Times New Roman" w:hAnsi="Times New Roman" w:cs="Times New Roman"/>
          <w:b/>
          <w:bCs/>
          <w:i/>
          <w:iCs/>
          <w:sz w:val="24"/>
          <w:szCs w:val="24"/>
          <w:shd w:val="clear" w:color="auto" w:fill="FFFFFF"/>
        </w:rPr>
      </w:pPr>
      <w:r w:rsidRPr="00A4482A">
        <w:rPr>
          <w:rFonts w:ascii="Times New Roman" w:eastAsia="Times New Roman" w:hAnsi="Times New Roman" w:cs="Times New Roman"/>
          <w:b/>
          <w:bCs/>
          <w:i/>
          <w:iCs/>
          <w:sz w:val="24"/>
          <w:szCs w:val="24"/>
          <w:shd w:val="clear" w:color="auto" w:fill="FFFFFF"/>
        </w:rPr>
        <w:t xml:space="preserve">Районный семинар учителей русского языка и литературы </w:t>
      </w:r>
    </w:p>
    <w:p w:rsidR="00D75D19" w:rsidRPr="00A4482A" w:rsidRDefault="00D75D19" w:rsidP="00D75D19">
      <w:pPr>
        <w:spacing w:after="0" w:line="240" w:lineRule="auto"/>
        <w:ind w:left="20"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b/>
          <w:bCs/>
          <w:i/>
          <w:iCs/>
          <w:sz w:val="24"/>
          <w:szCs w:val="24"/>
          <w:shd w:val="clear" w:color="auto" w:fill="FFFFFF"/>
        </w:rPr>
        <w:t>1.</w:t>
      </w:r>
      <w:r w:rsidRPr="00A4482A">
        <w:rPr>
          <w:rFonts w:ascii="Times New Roman" w:eastAsia="Times New Roman" w:hAnsi="Times New Roman" w:cs="Times New Roman"/>
          <w:bCs/>
          <w:i/>
          <w:iCs/>
          <w:sz w:val="24"/>
          <w:szCs w:val="24"/>
          <w:shd w:val="clear" w:color="auto" w:fill="FFFFFF"/>
        </w:rPr>
        <w:t>Тема:</w:t>
      </w:r>
      <w:r w:rsidRPr="00A4482A">
        <w:rPr>
          <w:rFonts w:ascii="Times New Roman" w:eastAsia="Times New Roman" w:hAnsi="Times New Roman" w:cs="Times New Roman"/>
          <w:b/>
          <w:sz w:val="24"/>
          <w:szCs w:val="24"/>
        </w:rPr>
        <w:t xml:space="preserve"> «Устный экзамен по русскому языку »</w:t>
      </w:r>
    </w:p>
    <w:p w:rsidR="00D75D19" w:rsidRPr="00A4482A" w:rsidRDefault="00D75D19" w:rsidP="00D75D19">
      <w:pPr>
        <w:tabs>
          <w:tab w:val="left" w:pos="255"/>
        </w:tabs>
        <w:spacing w:after="0" w:line="240" w:lineRule="auto"/>
        <w:ind w:left="20"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2.Изучение и обсуждение нормативных документов, методических материалов для подготовки выпускников к написанию итогового сочинения.</w:t>
      </w:r>
    </w:p>
    <w:p w:rsidR="00D75D19" w:rsidRPr="00A4482A" w:rsidRDefault="00D75D19" w:rsidP="00D75D19">
      <w:pPr>
        <w:tabs>
          <w:tab w:val="left" w:pos="270"/>
        </w:tabs>
        <w:spacing w:after="0" w:line="240" w:lineRule="auto"/>
        <w:ind w:right="40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3.Организация школьного этапа Всероссийской олимпиады по русскому языку, литературе, истории и общественным дисциплинам.</w:t>
      </w:r>
    </w:p>
    <w:p w:rsidR="00D75D19" w:rsidRPr="00A4482A" w:rsidRDefault="00D75D19" w:rsidP="00D75D19">
      <w:pPr>
        <w:tabs>
          <w:tab w:val="left" w:pos="255"/>
        </w:tabs>
        <w:spacing w:after="0" w:line="240" w:lineRule="auto"/>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4.Выступления учителей по темам самообразования.</w:t>
      </w:r>
    </w:p>
    <w:p w:rsidR="00D75D19" w:rsidRPr="00A4482A" w:rsidRDefault="00D75D19" w:rsidP="00D75D19">
      <w:pPr>
        <w:tabs>
          <w:tab w:val="left" w:pos="255"/>
        </w:tabs>
        <w:spacing w:after="0" w:line="240" w:lineRule="auto"/>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 xml:space="preserve">5. ВПР   5 </w:t>
      </w:r>
      <w:proofErr w:type="gramStart"/>
      <w:r w:rsidRPr="00A4482A">
        <w:rPr>
          <w:rFonts w:ascii="Times New Roman" w:eastAsia="Times New Roman" w:hAnsi="Times New Roman" w:cs="Times New Roman"/>
          <w:sz w:val="24"/>
          <w:szCs w:val="24"/>
        </w:rPr>
        <w:t>классе</w:t>
      </w:r>
      <w:proofErr w:type="gramEnd"/>
      <w:r w:rsidRPr="00A4482A">
        <w:rPr>
          <w:rFonts w:ascii="Times New Roman" w:eastAsia="Times New Roman" w:hAnsi="Times New Roman" w:cs="Times New Roman"/>
          <w:sz w:val="24"/>
          <w:szCs w:val="24"/>
        </w:rPr>
        <w:t xml:space="preserve"> </w:t>
      </w:r>
    </w:p>
    <w:p w:rsidR="00D75D19" w:rsidRPr="00A4482A" w:rsidRDefault="00D75D19" w:rsidP="00D75D19">
      <w:pPr>
        <w:tabs>
          <w:tab w:val="left" w:pos="255"/>
        </w:tabs>
        <w:spacing w:after="0" w:line="240" w:lineRule="auto"/>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 xml:space="preserve">6.Проведение предметной недели </w:t>
      </w:r>
    </w:p>
    <w:p w:rsidR="00D75D19" w:rsidRPr="00A4482A" w:rsidRDefault="00D75D19" w:rsidP="00D75D19">
      <w:pPr>
        <w:tabs>
          <w:tab w:val="left" w:pos="260"/>
        </w:tabs>
        <w:spacing w:after="0" w:line="240" w:lineRule="auto"/>
        <w:ind w:right="400"/>
        <w:jc w:val="both"/>
        <w:rPr>
          <w:rFonts w:ascii="Times New Roman" w:eastAsia="Times New Roman" w:hAnsi="Times New Roman" w:cs="Times New Roman"/>
          <w:b/>
          <w:sz w:val="24"/>
          <w:szCs w:val="24"/>
        </w:rPr>
      </w:pPr>
      <w:r w:rsidRPr="00A4482A">
        <w:rPr>
          <w:rFonts w:ascii="Times New Roman" w:eastAsia="Times New Roman" w:hAnsi="Times New Roman" w:cs="Times New Roman"/>
          <w:b/>
          <w:sz w:val="24"/>
          <w:szCs w:val="24"/>
        </w:rPr>
        <w:t>7.Фонд оценочных средств,  подготовка банка оценочных средств</w:t>
      </w:r>
    </w:p>
    <w:p w:rsidR="00D75D19" w:rsidRPr="00D75D19" w:rsidRDefault="00D75D19" w:rsidP="00D75D19">
      <w:pPr>
        <w:tabs>
          <w:tab w:val="left" w:pos="260"/>
        </w:tabs>
        <w:spacing w:after="0" w:line="240" w:lineRule="auto"/>
        <w:ind w:right="4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8.организация и проведение муниципальных</w:t>
      </w:r>
      <w:proofErr w:type="gramStart"/>
      <w:r w:rsidRPr="00A4482A">
        <w:rPr>
          <w:rFonts w:ascii="Times New Roman" w:eastAsia="Times New Roman" w:hAnsi="Times New Roman" w:cs="Times New Roman"/>
          <w:sz w:val="24"/>
          <w:szCs w:val="24"/>
        </w:rPr>
        <w:t xml:space="preserve"> ,</w:t>
      </w:r>
      <w:proofErr w:type="gramEnd"/>
      <w:r w:rsidRPr="00A4482A">
        <w:rPr>
          <w:rFonts w:ascii="Times New Roman" w:eastAsia="Times New Roman" w:hAnsi="Times New Roman" w:cs="Times New Roman"/>
          <w:sz w:val="24"/>
          <w:szCs w:val="24"/>
        </w:rPr>
        <w:t xml:space="preserve"> школьных олимпиад</w:t>
      </w:r>
      <w:bookmarkStart w:id="4" w:name="bookmark4"/>
    </w:p>
    <w:p w:rsidR="00D75D19" w:rsidRDefault="00D75D19" w:rsidP="00D75D19">
      <w:pPr>
        <w:keepNext/>
        <w:keepLines/>
        <w:spacing w:after="0" w:line="240" w:lineRule="auto"/>
        <w:ind w:left="20"/>
        <w:rPr>
          <w:rFonts w:ascii="Times New Roman" w:eastAsia="Arial Unicode MS" w:hAnsi="Times New Roman" w:cs="Times New Roman"/>
          <w:color w:val="000000"/>
          <w:sz w:val="24"/>
          <w:szCs w:val="24"/>
          <w:lang w:eastAsia="ru-RU"/>
        </w:rPr>
      </w:pPr>
      <w:r w:rsidRPr="00A4482A">
        <w:rPr>
          <w:rFonts w:ascii="Times New Roman" w:eastAsia="Arial Unicode MS" w:hAnsi="Times New Roman" w:cs="Times New Roman"/>
          <w:color w:val="000000"/>
          <w:sz w:val="24"/>
          <w:szCs w:val="24"/>
          <w:u w:val="single"/>
          <w:lang w:eastAsia="ru-RU"/>
        </w:rPr>
        <w:t>3 заседание (ноябрь)</w:t>
      </w:r>
      <w:bookmarkEnd w:id="4"/>
    </w:p>
    <w:p w:rsidR="00D75D19" w:rsidRPr="00D75D19" w:rsidRDefault="00D75D19" w:rsidP="00D75D19">
      <w:pPr>
        <w:keepNext/>
        <w:keepLines/>
        <w:spacing w:after="0" w:line="240" w:lineRule="auto"/>
        <w:ind w:left="20"/>
        <w:rPr>
          <w:rFonts w:ascii="Times New Roman" w:eastAsia="Arial Unicode MS" w:hAnsi="Times New Roman" w:cs="Times New Roman"/>
          <w:color w:val="000000"/>
          <w:sz w:val="24"/>
          <w:szCs w:val="24"/>
          <w:lang w:eastAsia="ru-RU"/>
        </w:rPr>
      </w:pPr>
      <w:r w:rsidRPr="00A4482A">
        <w:rPr>
          <w:rFonts w:ascii="Times New Roman" w:eastAsia="Times New Roman" w:hAnsi="Times New Roman" w:cs="Times New Roman"/>
          <w:b/>
          <w:bCs/>
          <w:i/>
          <w:iCs/>
          <w:sz w:val="24"/>
          <w:szCs w:val="24"/>
          <w:shd w:val="clear" w:color="auto" w:fill="FFFFFF"/>
        </w:rPr>
        <w:t>Тема:</w:t>
      </w:r>
      <w:r w:rsidRPr="00A4482A">
        <w:rPr>
          <w:rFonts w:ascii="Times New Roman" w:eastAsia="Times New Roman" w:hAnsi="Times New Roman" w:cs="Times New Roman"/>
          <w:sz w:val="24"/>
          <w:szCs w:val="24"/>
        </w:rPr>
        <w:t xml:space="preserve"> «Создание образовательного пространства для самореализации учителя и учащихся»</w:t>
      </w:r>
    </w:p>
    <w:p w:rsidR="00D75D19" w:rsidRPr="00A4482A" w:rsidRDefault="00D75D19" w:rsidP="002407E2">
      <w:pPr>
        <w:numPr>
          <w:ilvl w:val="3"/>
          <w:numId w:val="11"/>
        </w:numPr>
        <w:tabs>
          <w:tab w:val="left" w:pos="246"/>
        </w:tabs>
        <w:spacing w:after="0" w:line="240" w:lineRule="auto"/>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b/>
          <w:sz w:val="24"/>
          <w:szCs w:val="24"/>
        </w:rPr>
        <w:t>Технология продуктивного чтения</w:t>
      </w:r>
      <w:r w:rsidRPr="00A4482A">
        <w:rPr>
          <w:rFonts w:ascii="Times New Roman" w:eastAsia="Times New Roman" w:hAnsi="Times New Roman" w:cs="Times New Roman"/>
          <w:sz w:val="24"/>
          <w:szCs w:val="24"/>
        </w:rPr>
        <w:t xml:space="preserve"> </w:t>
      </w:r>
      <w:r w:rsidRPr="00A4482A">
        <w:rPr>
          <w:rFonts w:ascii="Times New Roman" w:eastAsia="Times New Roman" w:hAnsi="Times New Roman" w:cs="Times New Roman"/>
          <w:b/>
          <w:sz w:val="24"/>
          <w:szCs w:val="24"/>
        </w:rPr>
        <w:t>как образовательная технология деятельностного типа.</w:t>
      </w:r>
    </w:p>
    <w:p w:rsidR="00D75D19" w:rsidRPr="00A4482A" w:rsidRDefault="00D75D19" w:rsidP="00D75D19">
      <w:pPr>
        <w:tabs>
          <w:tab w:val="left" w:pos="250"/>
        </w:tabs>
        <w:spacing w:after="0" w:line="240" w:lineRule="auto"/>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3.Подготовка к проведению итогового сочинения по литературе в 11 классе</w:t>
      </w:r>
    </w:p>
    <w:p w:rsidR="00D75D19" w:rsidRPr="00A4482A" w:rsidRDefault="00D75D19" w:rsidP="002407E2">
      <w:pPr>
        <w:numPr>
          <w:ilvl w:val="3"/>
          <w:numId w:val="11"/>
        </w:numPr>
        <w:tabs>
          <w:tab w:val="left" w:pos="270"/>
        </w:tabs>
        <w:spacing w:after="0" w:line="240" w:lineRule="auto"/>
        <w:ind w:left="20" w:right="6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Организация участия в муниципальном этапе Всероссийской олимпиады школьников по русскому языку, литературе, английскому языку, истории и общественным дисциплинам.</w:t>
      </w:r>
    </w:p>
    <w:p w:rsidR="00D75D19" w:rsidRPr="00A4482A" w:rsidRDefault="00D75D19" w:rsidP="002407E2">
      <w:pPr>
        <w:numPr>
          <w:ilvl w:val="3"/>
          <w:numId w:val="11"/>
        </w:numPr>
        <w:tabs>
          <w:tab w:val="left" w:pos="255"/>
        </w:tabs>
        <w:spacing w:after="0" w:line="240" w:lineRule="auto"/>
        <w:ind w:left="20" w:right="26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Итоги срезов по русскому языку, английскому языку, истории, общественным дисциплинам (согласно плану внутришкольного контроля).</w:t>
      </w:r>
    </w:p>
    <w:p w:rsidR="00D75D19" w:rsidRPr="00A4482A" w:rsidRDefault="00D75D19" w:rsidP="002407E2">
      <w:pPr>
        <w:numPr>
          <w:ilvl w:val="6"/>
          <w:numId w:val="11"/>
        </w:numPr>
        <w:tabs>
          <w:tab w:val="left" w:pos="265"/>
        </w:tabs>
        <w:spacing w:after="0" w:line="240" w:lineRule="auto"/>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Взаимопосещение уроков гуманитарных дисциплин.</w:t>
      </w:r>
    </w:p>
    <w:p w:rsidR="00D75D19" w:rsidRPr="00A4482A" w:rsidRDefault="00D75D19" w:rsidP="002407E2">
      <w:pPr>
        <w:numPr>
          <w:ilvl w:val="6"/>
          <w:numId w:val="11"/>
        </w:numPr>
        <w:tabs>
          <w:tab w:val="left" w:pos="265"/>
        </w:tabs>
        <w:spacing w:after="0" w:line="240" w:lineRule="auto"/>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 xml:space="preserve"> Обсуждение тем проектных и исследовательских работ учащихся (5-8 классы, 9- 11 классы).</w:t>
      </w:r>
    </w:p>
    <w:p w:rsidR="00D75D19" w:rsidRPr="00A4482A" w:rsidRDefault="00D75D19" w:rsidP="00D75D19">
      <w:pPr>
        <w:tabs>
          <w:tab w:val="left" w:pos="255"/>
        </w:tabs>
        <w:spacing w:after="0" w:line="240" w:lineRule="auto"/>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6.Выступления учителей по темам самообразования.</w:t>
      </w:r>
    </w:p>
    <w:p w:rsidR="00D75D19" w:rsidRDefault="00D75D19" w:rsidP="002407E2">
      <w:pPr>
        <w:keepNext/>
        <w:keepLines/>
        <w:numPr>
          <w:ilvl w:val="4"/>
          <w:numId w:val="11"/>
        </w:numPr>
        <w:tabs>
          <w:tab w:val="left" w:pos="198"/>
        </w:tabs>
        <w:spacing w:after="0" w:line="240" w:lineRule="auto"/>
        <w:ind w:left="20"/>
        <w:jc w:val="both"/>
        <w:outlineLvl w:val="1"/>
        <w:rPr>
          <w:rFonts w:ascii="Times New Roman" w:eastAsia="Arial Unicode MS" w:hAnsi="Times New Roman" w:cs="Times New Roman"/>
          <w:color w:val="000000"/>
          <w:sz w:val="24"/>
          <w:szCs w:val="24"/>
          <w:lang w:eastAsia="ru-RU"/>
        </w:rPr>
      </w:pPr>
      <w:bookmarkStart w:id="5" w:name="bookmark5"/>
      <w:r w:rsidRPr="00A4482A">
        <w:rPr>
          <w:rFonts w:ascii="Times New Roman" w:eastAsia="Arial Unicode MS" w:hAnsi="Times New Roman" w:cs="Times New Roman"/>
          <w:color w:val="000000"/>
          <w:sz w:val="24"/>
          <w:szCs w:val="24"/>
          <w:u w:val="single"/>
          <w:lang w:eastAsia="ru-RU"/>
        </w:rPr>
        <w:t>заседание (декабрь)</w:t>
      </w:r>
      <w:bookmarkEnd w:id="5"/>
    </w:p>
    <w:p w:rsidR="00D75D19" w:rsidRPr="00D75D19" w:rsidRDefault="00D75D19" w:rsidP="002407E2">
      <w:pPr>
        <w:keepNext/>
        <w:keepLines/>
        <w:numPr>
          <w:ilvl w:val="4"/>
          <w:numId w:val="11"/>
        </w:numPr>
        <w:tabs>
          <w:tab w:val="left" w:pos="198"/>
        </w:tabs>
        <w:spacing w:after="0" w:line="240" w:lineRule="auto"/>
        <w:ind w:left="20"/>
        <w:jc w:val="both"/>
        <w:outlineLvl w:val="1"/>
        <w:rPr>
          <w:rFonts w:ascii="Times New Roman" w:eastAsia="Arial Unicode MS" w:hAnsi="Times New Roman" w:cs="Times New Roman"/>
          <w:color w:val="000000"/>
          <w:sz w:val="24"/>
          <w:szCs w:val="24"/>
          <w:lang w:eastAsia="ru-RU"/>
        </w:rPr>
      </w:pPr>
      <w:r w:rsidRPr="00D75D19">
        <w:rPr>
          <w:rFonts w:ascii="Times New Roman" w:eastAsia="Arial Unicode MS" w:hAnsi="Times New Roman" w:cs="Times New Roman"/>
          <w:b/>
          <w:bCs/>
          <w:i/>
          <w:iCs/>
          <w:color w:val="000000"/>
          <w:sz w:val="24"/>
          <w:szCs w:val="24"/>
          <w:shd w:val="clear" w:color="auto" w:fill="FFFFFF"/>
          <w:lang w:eastAsia="ru-RU"/>
        </w:rPr>
        <w:t>Тема:</w:t>
      </w:r>
      <w:r w:rsidRPr="00D75D19">
        <w:rPr>
          <w:rFonts w:ascii="Times New Roman" w:eastAsia="Arial Unicode MS" w:hAnsi="Times New Roman" w:cs="Times New Roman"/>
          <w:color w:val="000000"/>
          <w:sz w:val="24"/>
          <w:szCs w:val="24"/>
          <w:lang w:eastAsia="ru-RU"/>
        </w:rPr>
        <w:t xml:space="preserve"> </w:t>
      </w:r>
      <w:r w:rsidRPr="00D75D19">
        <w:rPr>
          <w:rFonts w:ascii="Times New Roman" w:eastAsia="Times New Roman" w:hAnsi="Times New Roman" w:cs="Times New Roman"/>
          <w:b/>
          <w:color w:val="000000"/>
          <w:sz w:val="24"/>
          <w:szCs w:val="24"/>
          <w:lang w:eastAsia="ru-RU"/>
        </w:rPr>
        <w:t>Технология оценивания образовательных достижений учащихся как средство оптимизации учебного процесса</w:t>
      </w:r>
      <w:proofErr w:type="gramStart"/>
      <w:r w:rsidRPr="00D75D19">
        <w:rPr>
          <w:rFonts w:ascii="Times New Roman" w:eastAsia="Times New Roman" w:hAnsi="Times New Roman" w:cs="Times New Roman"/>
          <w:b/>
          <w:color w:val="000000"/>
          <w:sz w:val="24"/>
          <w:szCs w:val="24"/>
          <w:lang w:eastAsia="ru-RU"/>
        </w:rPr>
        <w:t xml:space="preserve"> ,</w:t>
      </w:r>
      <w:proofErr w:type="gramEnd"/>
      <w:r w:rsidRPr="00D75D19">
        <w:rPr>
          <w:rFonts w:ascii="Times New Roman" w:eastAsia="Times New Roman" w:hAnsi="Times New Roman" w:cs="Times New Roman"/>
          <w:b/>
          <w:color w:val="000000"/>
          <w:sz w:val="24"/>
          <w:szCs w:val="24"/>
          <w:lang w:eastAsia="ru-RU"/>
        </w:rPr>
        <w:t xml:space="preserve"> современных методов и технологий деятельностного типа в соответствии с требованиями ФГОС.</w:t>
      </w:r>
    </w:p>
    <w:p w:rsidR="00D75D19" w:rsidRPr="00A4482A" w:rsidRDefault="00D75D19" w:rsidP="00D75D19">
      <w:pPr>
        <w:spacing w:after="0" w:line="240" w:lineRule="auto"/>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 работе с детьми «группы риска».</w:t>
      </w:r>
    </w:p>
    <w:p w:rsidR="00D75D19" w:rsidRPr="00A4482A" w:rsidRDefault="00D75D19" w:rsidP="00D75D19">
      <w:pPr>
        <w:tabs>
          <w:tab w:val="left" w:pos="270"/>
        </w:tabs>
        <w:spacing w:after="0" w:line="317" w:lineRule="exact"/>
        <w:ind w:right="60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 результатах участия в школьном и муниципальном этапах Всероссийской олимпиады школьников по русскому языку, литературе, английскому языку, истории, общественным дисциплинам.</w:t>
      </w:r>
    </w:p>
    <w:p w:rsidR="00D75D19" w:rsidRPr="00A4482A" w:rsidRDefault="00D75D19" w:rsidP="00D75D19">
      <w:pPr>
        <w:tabs>
          <w:tab w:val="left" w:pos="250"/>
        </w:tabs>
        <w:spacing w:after="0" w:line="317" w:lineRule="exact"/>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lastRenderedPageBreak/>
        <w:t>Выступления учителей по темам самообразования.</w:t>
      </w:r>
    </w:p>
    <w:p w:rsidR="00D75D19" w:rsidRPr="00A4482A" w:rsidRDefault="00D75D19" w:rsidP="00D75D19">
      <w:pPr>
        <w:tabs>
          <w:tab w:val="left" w:pos="250"/>
        </w:tabs>
        <w:spacing w:after="0" w:line="317" w:lineRule="exact"/>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Районный турнир по английскому языку для уч-ся 7классов  на базе БЭСШИ</w:t>
      </w:r>
    </w:p>
    <w:p w:rsidR="00D75D19" w:rsidRPr="00A4482A" w:rsidRDefault="00D75D19" w:rsidP="002407E2">
      <w:pPr>
        <w:keepNext/>
        <w:keepLines/>
        <w:numPr>
          <w:ilvl w:val="7"/>
          <w:numId w:val="11"/>
        </w:numPr>
        <w:tabs>
          <w:tab w:val="left" w:pos="198"/>
        </w:tabs>
        <w:spacing w:after="0" w:line="230" w:lineRule="exact"/>
        <w:ind w:left="20"/>
        <w:jc w:val="both"/>
        <w:outlineLvl w:val="1"/>
        <w:rPr>
          <w:rFonts w:ascii="Times New Roman" w:eastAsia="Arial Unicode MS" w:hAnsi="Times New Roman" w:cs="Times New Roman"/>
          <w:color w:val="000000"/>
          <w:sz w:val="24"/>
          <w:szCs w:val="24"/>
          <w:lang w:eastAsia="ru-RU"/>
        </w:rPr>
      </w:pPr>
      <w:bookmarkStart w:id="6" w:name="bookmark6"/>
      <w:r w:rsidRPr="00A4482A">
        <w:rPr>
          <w:rFonts w:ascii="Times New Roman" w:eastAsia="Arial Unicode MS" w:hAnsi="Times New Roman" w:cs="Times New Roman"/>
          <w:color w:val="000000"/>
          <w:sz w:val="24"/>
          <w:szCs w:val="24"/>
          <w:u w:val="single"/>
          <w:lang w:eastAsia="ru-RU"/>
        </w:rPr>
        <w:t>заседание (февраль)</w:t>
      </w:r>
      <w:bookmarkEnd w:id="6"/>
    </w:p>
    <w:p w:rsidR="00D75D19" w:rsidRPr="00A4482A" w:rsidRDefault="00D75D19" w:rsidP="00D75D19">
      <w:pPr>
        <w:spacing w:after="0" w:line="317" w:lineRule="exact"/>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b/>
          <w:bCs/>
          <w:i/>
          <w:iCs/>
          <w:sz w:val="24"/>
          <w:szCs w:val="24"/>
          <w:shd w:val="clear" w:color="auto" w:fill="FFFFFF"/>
        </w:rPr>
        <w:t>Тема:</w:t>
      </w:r>
      <w:r w:rsidRPr="00A4482A">
        <w:rPr>
          <w:rFonts w:ascii="Times New Roman" w:eastAsia="Times New Roman" w:hAnsi="Times New Roman" w:cs="Times New Roman"/>
          <w:sz w:val="24"/>
          <w:szCs w:val="24"/>
        </w:rPr>
        <w:t xml:space="preserve"> </w:t>
      </w:r>
      <w:r w:rsidRPr="00A4482A">
        <w:rPr>
          <w:rFonts w:ascii="Times New Roman" w:eastAsia="Times New Roman" w:hAnsi="Times New Roman" w:cs="Times New Roman"/>
          <w:b/>
          <w:sz w:val="24"/>
          <w:szCs w:val="24"/>
        </w:rPr>
        <w:t>«Системно-деятельностный подход в обучении школьников».</w:t>
      </w:r>
    </w:p>
    <w:p w:rsidR="00D75D19" w:rsidRPr="00A4482A" w:rsidRDefault="00D75D19" w:rsidP="00D75D19">
      <w:pPr>
        <w:tabs>
          <w:tab w:val="left" w:pos="265"/>
        </w:tabs>
        <w:spacing w:after="0" w:line="317" w:lineRule="exact"/>
        <w:ind w:left="20"/>
        <w:jc w:val="both"/>
        <w:rPr>
          <w:rFonts w:ascii="Times New Roman" w:eastAsia="Times New Roman" w:hAnsi="Times New Roman" w:cs="Times New Roman"/>
          <w:b/>
          <w:sz w:val="24"/>
          <w:szCs w:val="24"/>
        </w:rPr>
      </w:pPr>
      <w:r w:rsidRPr="00A4482A">
        <w:rPr>
          <w:rFonts w:ascii="Times New Roman" w:eastAsia="Times New Roman" w:hAnsi="Times New Roman" w:cs="Times New Roman"/>
          <w:b/>
          <w:sz w:val="24"/>
          <w:szCs w:val="24"/>
        </w:rPr>
        <w:t xml:space="preserve">Новинки педагогического опыта  </w:t>
      </w:r>
    </w:p>
    <w:p w:rsidR="00D75D19" w:rsidRPr="00A4482A" w:rsidRDefault="00D75D19" w:rsidP="00D75D19">
      <w:pPr>
        <w:tabs>
          <w:tab w:val="left" w:pos="265"/>
        </w:tabs>
        <w:spacing w:after="0" w:line="317" w:lineRule="exact"/>
        <w:ind w:left="20"/>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Об участии в школьном этапе конкурса «Живая классика» (5-9 классы).</w:t>
      </w:r>
    </w:p>
    <w:p w:rsidR="00D75D19" w:rsidRDefault="00D75D19" w:rsidP="00D75D19">
      <w:pPr>
        <w:tabs>
          <w:tab w:val="left" w:pos="250"/>
        </w:tabs>
        <w:spacing w:after="0" w:line="317" w:lineRule="exact"/>
        <w:jc w:val="both"/>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Выступления учителей по темам самообразования. Районный турнир по английскому языку дл</w:t>
      </w:r>
      <w:bookmarkStart w:id="7" w:name="bookmark7"/>
      <w:r>
        <w:rPr>
          <w:rFonts w:ascii="Times New Roman" w:eastAsia="Times New Roman" w:hAnsi="Times New Roman" w:cs="Times New Roman"/>
          <w:sz w:val="24"/>
          <w:szCs w:val="24"/>
        </w:rPr>
        <w:t>я уч-ся 6 классов  на базе БЭСШ</w:t>
      </w:r>
    </w:p>
    <w:p w:rsidR="00D75D19" w:rsidRPr="00A4482A" w:rsidRDefault="00D75D19" w:rsidP="00D75D19">
      <w:pPr>
        <w:tabs>
          <w:tab w:val="left" w:pos="250"/>
        </w:tabs>
        <w:spacing w:after="0" w:line="317" w:lineRule="exact"/>
        <w:jc w:val="both"/>
        <w:rPr>
          <w:rFonts w:ascii="Times New Roman" w:eastAsia="Times New Roman" w:hAnsi="Times New Roman" w:cs="Times New Roman"/>
          <w:sz w:val="24"/>
          <w:szCs w:val="24"/>
        </w:rPr>
      </w:pPr>
      <w:r w:rsidRPr="00A4482A">
        <w:rPr>
          <w:rFonts w:ascii="Times New Roman" w:eastAsia="Arial Unicode MS" w:hAnsi="Times New Roman" w:cs="Times New Roman"/>
          <w:color w:val="000000"/>
          <w:sz w:val="24"/>
          <w:szCs w:val="24"/>
          <w:u w:val="single"/>
          <w:lang w:eastAsia="ru-RU"/>
        </w:rPr>
        <w:t>7 заседание (март)</w:t>
      </w:r>
      <w:bookmarkEnd w:id="7"/>
    </w:p>
    <w:p w:rsidR="00D75D19" w:rsidRPr="00A4482A" w:rsidRDefault="00D75D19" w:rsidP="00D75D19">
      <w:pPr>
        <w:spacing w:after="0" w:line="230"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b/>
          <w:bCs/>
          <w:i/>
          <w:iCs/>
          <w:sz w:val="24"/>
          <w:szCs w:val="24"/>
          <w:shd w:val="clear" w:color="auto" w:fill="FFFFFF"/>
        </w:rPr>
        <w:t>Тема:</w:t>
      </w:r>
      <w:r w:rsidRPr="00A4482A">
        <w:rPr>
          <w:rFonts w:ascii="Times New Roman" w:eastAsia="Times New Roman" w:hAnsi="Times New Roman" w:cs="Times New Roman"/>
          <w:b/>
          <w:bCs/>
          <w:sz w:val="24"/>
          <w:szCs w:val="24"/>
          <w:shd w:val="clear" w:color="auto" w:fill="FFFFFF"/>
        </w:rPr>
        <w:t xml:space="preserve"> _</w:t>
      </w:r>
      <w:r w:rsidRPr="00A4482A">
        <w:rPr>
          <w:rFonts w:ascii="Times New Roman" w:eastAsia="Times New Roman" w:hAnsi="Times New Roman" w:cs="Times New Roman"/>
          <w:sz w:val="24"/>
          <w:szCs w:val="24"/>
        </w:rPr>
        <w:t xml:space="preserve"> «Промежуточная и итоговая аттестация».</w:t>
      </w:r>
    </w:p>
    <w:p w:rsidR="00D75D19" w:rsidRPr="00A4482A" w:rsidRDefault="00D75D19" w:rsidP="002407E2">
      <w:pPr>
        <w:numPr>
          <w:ilvl w:val="0"/>
          <w:numId w:val="11"/>
        </w:numPr>
        <w:tabs>
          <w:tab w:val="left" w:pos="255"/>
          <w:tab w:val="num" w:pos="360"/>
        </w:tabs>
        <w:spacing w:after="0" w:line="317" w:lineRule="exact"/>
        <w:ind w:left="20" w:right="36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Изучение и обсуждение нормативных документов, методических материалов для подготовки выпускников к итоговой аттестации.</w:t>
      </w:r>
    </w:p>
    <w:p w:rsidR="00D75D19" w:rsidRPr="00A4482A" w:rsidRDefault="00D75D19" w:rsidP="002407E2">
      <w:pPr>
        <w:numPr>
          <w:ilvl w:val="0"/>
          <w:numId w:val="11"/>
        </w:numPr>
        <w:tabs>
          <w:tab w:val="left" w:pos="270"/>
          <w:tab w:val="num" w:pos="360"/>
        </w:tabs>
        <w:spacing w:after="0" w:line="317"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О подготовке учащихся к сдаче ОГЭ и ЕГЭ.</w:t>
      </w:r>
    </w:p>
    <w:p w:rsidR="00D75D19" w:rsidRPr="00A4482A" w:rsidRDefault="00D75D19" w:rsidP="002407E2">
      <w:pPr>
        <w:numPr>
          <w:ilvl w:val="0"/>
          <w:numId w:val="11"/>
        </w:numPr>
        <w:tabs>
          <w:tab w:val="left" w:pos="265"/>
          <w:tab w:val="num" w:pos="360"/>
        </w:tabs>
        <w:spacing w:after="0" w:line="317"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 xml:space="preserve">районный срез по английскому языку 4 класс </w:t>
      </w:r>
    </w:p>
    <w:p w:rsidR="00D75D19" w:rsidRPr="00A4482A" w:rsidRDefault="00D75D19" w:rsidP="002407E2">
      <w:pPr>
        <w:numPr>
          <w:ilvl w:val="0"/>
          <w:numId w:val="11"/>
        </w:numPr>
        <w:tabs>
          <w:tab w:val="left" w:pos="250"/>
          <w:tab w:val="num" w:pos="360"/>
        </w:tabs>
        <w:spacing w:after="0" w:line="317"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 xml:space="preserve">районный срез по русскому языку </w:t>
      </w:r>
    </w:p>
    <w:p w:rsidR="00D75D19" w:rsidRPr="00A4482A" w:rsidRDefault="00D75D19" w:rsidP="002407E2">
      <w:pPr>
        <w:numPr>
          <w:ilvl w:val="0"/>
          <w:numId w:val="11"/>
        </w:numPr>
        <w:tabs>
          <w:tab w:val="left" w:pos="255"/>
          <w:tab w:val="num" w:pos="360"/>
        </w:tabs>
        <w:spacing w:after="0" w:line="317" w:lineRule="exact"/>
        <w:ind w:left="2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Выступления учителей по темам самообразования.</w:t>
      </w:r>
    </w:p>
    <w:p w:rsidR="00D75D19" w:rsidRPr="00A4482A" w:rsidRDefault="00D75D19" w:rsidP="00D75D19">
      <w:pPr>
        <w:tabs>
          <w:tab w:val="left" w:pos="255"/>
        </w:tabs>
        <w:spacing w:after="0" w:line="317" w:lineRule="exact"/>
        <w:ind w:left="20"/>
        <w:rPr>
          <w:rFonts w:ascii="Times New Roman" w:eastAsia="Times New Roman" w:hAnsi="Times New Roman" w:cs="Times New Roman"/>
          <w:sz w:val="24"/>
          <w:szCs w:val="24"/>
        </w:rPr>
      </w:pPr>
      <w:r w:rsidRPr="00A4482A">
        <w:rPr>
          <w:rFonts w:ascii="Times New Roman" w:hAnsi="Times New Roman" w:cs="Times New Roman"/>
          <w:sz w:val="24"/>
          <w:szCs w:val="24"/>
        </w:rPr>
        <w:t xml:space="preserve">районный конкурс «Живая классика» педагогическая мастерская учителей иностранных языков в рамках районных педчтений, участие в педчтениях районный фестиваль по английскому языку для уч-ся 3-5 классов  на базе МСОШ </w:t>
      </w:r>
      <w:bookmarkStart w:id="8" w:name="bookmark8"/>
    </w:p>
    <w:p w:rsidR="00D75D19" w:rsidRPr="00A4482A" w:rsidRDefault="00D75D19" w:rsidP="002407E2">
      <w:pPr>
        <w:pStyle w:val="a6"/>
        <w:numPr>
          <w:ilvl w:val="0"/>
          <w:numId w:val="13"/>
        </w:numPr>
        <w:tabs>
          <w:tab w:val="left" w:pos="265"/>
        </w:tabs>
        <w:spacing w:after="0" w:line="317" w:lineRule="exact"/>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u w:val="single"/>
        </w:rPr>
        <w:t>заседание (май)</w:t>
      </w:r>
      <w:bookmarkEnd w:id="8"/>
      <w:r w:rsidRPr="00A4482A">
        <w:rPr>
          <w:rFonts w:ascii="Times New Roman" w:eastAsia="Times New Roman" w:hAnsi="Times New Roman" w:cs="Times New Roman"/>
          <w:sz w:val="24"/>
          <w:szCs w:val="24"/>
        </w:rPr>
        <w:t xml:space="preserve"> </w:t>
      </w:r>
      <w:r w:rsidRPr="00A4482A">
        <w:rPr>
          <w:rFonts w:ascii="Times New Roman" w:eastAsia="Times New Roman" w:hAnsi="Times New Roman" w:cs="Times New Roman"/>
          <w:b/>
          <w:bCs/>
          <w:i/>
          <w:iCs/>
          <w:sz w:val="24"/>
          <w:szCs w:val="24"/>
          <w:shd w:val="clear" w:color="auto" w:fill="FFFFFF"/>
        </w:rPr>
        <w:t>Тема:</w:t>
      </w:r>
      <w:r w:rsidRPr="00A4482A">
        <w:rPr>
          <w:rFonts w:ascii="Times New Roman" w:eastAsia="Times New Roman" w:hAnsi="Times New Roman" w:cs="Times New Roman"/>
          <w:sz w:val="24"/>
          <w:szCs w:val="24"/>
        </w:rPr>
        <w:t xml:space="preserve"> «Подведение итогов работы МО учителей гуманитарного цикла в 2017-2018 учебном году. 1.Анализ итоговых контрольных работ и промежуточной аттестации во 2 -4 классах, 5-8 классах и 10 классе. Анализ работы ШМО учителей гуманитарного цикла.  Защита учебных проектов учащихся 5-7 классов </w:t>
      </w:r>
    </w:p>
    <w:p w:rsidR="00D75D19" w:rsidRPr="00A4482A" w:rsidRDefault="00D75D19" w:rsidP="00D75D19">
      <w:pPr>
        <w:pStyle w:val="a6"/>
        <w:tabs>
          <w:tab w:val="left" w:pos="265"/>
        </w:tabs>
        <w:spacing w:after="0" w:line="317" w:lineRule="exact"/>
        <w:ind w:left="380"/>
        <w:rPr>
          <w:rFonts w:ascii="Times New Roman" w:eastAsia="Times New Roman" w:hAnsi="Times New Roman" w:cs="Times New Roman"/>
          <w:sz w:val="24"/>
          <w:szCs w:val="24"/>
        </w:rPr>
      </w:pPr>
      <w:r w:rsidRPr="00A4482A">
        <w:rPr>
          <w:rFonts w:ascii="Times New Roman" w:eastAsia="Times New Roman" w:hAnsi="Times New Roman" w:cs="Times New Roman"/>
          <w:sz w:val="24"/>
          <w:szCs w:val="24"/>
        </w:rPr>
        <w:t>В школе проводились 3 районных семинара по актуальным темам преподавания русского языка и истории</w:t>
      </w:r>
      <w:proofErr w:type="gramStart"/>
      <w:r w:rsidRPr="00A4482A">
        <w:rPr>
          <w:rFonts w:ascii="Times New Roman" w:eastAsia="Times New Roman" w:hAnsi="Times New Roman" w:cs="Times New Roman"/>
          <w:sz w:val="24"/>
          <w:szCs w:val="24"/>
        </w:rPr>
        <w:t xml:space="preserve"> .</w:t>
      </w:r>
      <w:proofErr w:type="gramEnd"/>
      <w:r w:rsidRPr="00A4482A">
        <w:rPr>
          <w:rFonts w:ascii="Times New Roman" w:eastAsia="Times New Roman" w:hAnsi="Times New Roman" w:cs="Times New Roman"/>
          <w:sz w:val="24"/>
          <w:szCs w:val="24"/>
        </w:rPr>
        <w:t xml:space="preserve"> « Изменения в  Кимах ГИА 2018 год  по истории и обществознанию» Подготовка к устному экзамену « , « Процедура проведения устного итогового собеседования»  ( Корецкая О.Н.) Учителя изучили технологию продуктивного чтения , выступили на педсовете в школе и районных педчтениях , провели мастер-класс. Каждый учитель выступил с сообщением на МО</w:t>
      </w:r>
      <w:proofErr w:type="gramStart"/>
      <w:r w:rsidRPr="00A4482A">
        <w:rPr>
          <w:rFonts w:ascii="Times New Roman" w:eastAsia="Times New Roman" w:hAnsi="Times New Roman" w:cs="Times New Roman"/>
          <w:sz w:val="24"/>
          <w:szCs w:val="24"/>
        </w:rPr>
        <w:t xml:space="preserve"> :</w:t>
      </w:r>
      <w:proofErr w:type="gramEnd"/>
      <w:r w:rsidRPr="00A4482A">
        <w:rPr>
          <w:rFonts w:ascii="Times New Roman" w:eastAsia="Times New Roman" w:hAnsi="Times New Roman" w:cs="Times New Roman"/>
          <w:sz w:val="24"/>
          <w:szCs w:val="24"/>
        </w:rPr>
        <w:t xml:space="preserve">  Корецкая О.Н. – антиципация</w:t>
      </w:r>
      <w:proofErr w:type="gramStart"/>
      <w:r w:rsidRPr="00A4482A">
        <w:rPr>
          <w:rFonts w:ascii="Times New Roman" w:eastAsia="Times New Roman" w:hAnsi="Times New Roman" w:cs="Times New Roman"/>
          <w:sz w:val="24"/>
          <w:szCs w:val="24"/>
        </w:rPr>
        <w:t xml:space="preserve"> ,</w:t>
      </w:r>
      <w:proofErr w:type="gramEnd"/>
      <w:r w:rsidRPr="00A4482A">
        <w:rPr>
          <w:rFonts w:ascii="Times New Roman" w:eastAsia="Times New Roman" w:hAnsi="Times New Roman" w:cs="Times New Roman"/>
          <w:sz w:val="24"/>
          <w:szCs w:val="24"/>
        </w:rPr>
        <w:t xml:space="preserve"> Меньшикова « Кубик Блума» , Киселева « Отсроченная отгадка» . Киселева О.М участвовала в республиканском конкурсе « Учитель года» , в группе поддержки состояла Корецкая О.Н. Тема по самообразованию выбрана следующая : технология продуктивного чтения по своим предметам , изучались приемы технологии продуктивного чтения . Проведены открытые уроки Корецкой О.Н по повести « Капитанская дочка» - урок –игра  , обобщающий урок по теме существительное Меньшиковой И.В. </w:t>
      </w:r>
    </w:p>
    <w:p w:rsidR="00D75D19" w:rsidRPr="00A4482A" w:rsidRDefault="00D75D19" w:rsidP="00D75D19">
      <w:pPr>
        <w:pStyle w:val="a6"/>
        <w:tabs>
          <w:tab w:val="left" w:pos="265"/>
        </w:tabs>
        <w:spacing w:after="0" w:line="317" w:lineRule="exact"/>
        <w:ind w:left="380"/>
        <w:rPr>
          <w:rFonts w:ascii="Times New Roman" w:hAnsi="Times New Roman" w:cs="Times New Roman"/>
          <w:sz w:val="24"/>
          <w:szCs w:val="24"/>
        </w:rPr>
      </w:pPr>
      <w:r w:rsidRPr="00A4482A">
        <w:rPr>
          <w:rFonts w:ascii="Times New Roman" w:hAnsi="Times New Roman" w:cs="Times New Roman"/>
          <w:sz w:val="24"/>
          <w:szCs w:val="24"/>
        </w:rPr>
        <w:t xml:space="preserve">Проведена предметная неделя по следующему плану </w:t>
      </w:r>
    </w:p>
    <w:p w:rsidR="00D75D19" w:rsidRPr="00A4482A" w:rsidRDefault="00D75D19" w:rsidP="00D75D19">
      <w:pPr>
        <w:pStyle w:val="a6"/>
        <w:tabs>
          <w:tab w:val="left" w:pos="265"/>
        </w:tabs>
        <w:spacing w:after="0" w:line="317" w:lineRule="exact"/>
        <w:ind w:left="380"/>
        <w:rPr>
          <w:rFonts w:ascii="Times New Roman" w:eastAsia="Times New Roman" w:hAnsi="Times New Roman" w:cs="Times New Roman"/>
          <w:sz w:val="24"/>
          <w:szCs w:val="24"/>
        </w:rPr>
      </w:pPr>
      <w:r w:rsidRPr="00A4482A">
        <w:rPr>
          <w:rFonts w:ascii="Times New Roman" w:hAnsi="Times New Roman" w:cs="Times New Roman"/>
          <w:b/>
          <w:sz w:val="24"/>
          <w:szCs w:val="24"/>
        </w:rPr>
        <w:t>План недели предметов гуманитарного цикла</w:t>
      </w:r>
    </w:p>
    <w:tbl>
      <w:tblPr>
        <w:tblStyle w:val="a3"/>
        <w:tblW w:w="0" w:type="auto"/>
        <w:tblInd w:w="20" w:type="dxa"/>
        <w:tblLook w:val="04A0"/>
      </w:tblPr>
      <w:tblGrid>
        <w:gridCol w:w="6184"/>
        <w:gridCol w:w="3118"/>
        <w:gridCol w:w="2693"/>
        <w:gridCol w:w="3119"/>
      </w:tblGrid>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Мероприятия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Сроки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Классы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учитель</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Хэллоуин</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17.11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5-8</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Дашиева Н.Н.</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Дискуссия  «Возможна ли революция в России»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16.11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9-11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Киселева О.М.</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Литературная гостиная для старшеклассников  по Цветаевой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15.11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10-11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Кабанова С.Е.</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lastRenderedPageBreak/>
              <w:t xml:space="preserve">Тотальный диктант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13.11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5-11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Корецкая О.М. ,  Меньшикова  И.В.</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Акция «К 100-летию Великой революции»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7.11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1-11 классы</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Киселева О.М.</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Единая политинформация </w:t>
            </w:r>
          </w:p>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«К 100-летию Великой революции»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7.11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5-11 классы</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Киселева О.М.</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Открытый урок </w:t>
            </w:r>
          </w:p>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«Великая октябрьская революция 1917 г.»</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10.11.2017 г.</w:t>
            </w:r>
          </w:p>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11.11.2017 г.</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11 класс</w:t>
            </w:r>
          </w:p>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9 класс</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Киселева О.М.</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Игра по русскому и литературе  « Умники и умницы»</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14.11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5-8 классы</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Меньшикова  И.В.</w:t>
            </w:r>
          </w:p>
        </w:tc>
      </w:tr>
      <w:tr w:rsidR="00D75D19" w:rsidRPr="00A4482A" w:rsidTr="00D75D19">
        <w:tc>
          <w:tcPr>
            <w:tcW w:w="6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 xml:space="preserve">Методическое объединение </w:t>
            </w:r>
          </w:p>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«Технологии продуктивного чтения»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12, 19 марта, проведение мастер-класса и подготовка его к районным пед</w:t>
            </w:r>
            <w:proofErr w:type="gramStart"/>
            <w:r w:rsidRPr="00D75D19">
              <w:rPr>
                <w:rFonts w:ascii="Times New Roman" w:hAnsi="Times New Roman"/>
                <w:sz w:val="20"/>
                <w:szCs w:val="20"/>
              </w:rPr>
              <w:t>.ч</w:t>
            </w:r>
            <w:proofErr w:type="gramEnd"/>
            <w:r w:rsidRPr="00D75D19">
              <w:rPr>
                <w:rFonts w:ascii="Times New Roman" w:hAnsi="Times New Roman"/>
                <w:sz w:val="20"/>
                <w:szCs w:val="20"/>
              </w:rPr>
              <w:t>тениям</w:t>
            </w:r>
          </w:p>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26 марта проведение на районных пед. чтениях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учителя МБОУ «Маловская СОШ»</w:t>
            </w:r>
          </w:p>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учителя района, участники педагогических чтений 2018 г.</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D19" w:rsidRPr="00D75D19" w:rsidRDefault="00D75D19" w:rsidP="00D75D19">
            <w:pPr>
              <w:tabs>
                <w:tab w:val="left" w:pos="265"/>
              </w:tabs>
              <w:spacing w:line="317" w:lineRule="exact"/>
              <w:ind w:right="360"/>
              <w:jc w:val="center"/>
              <w:rPr>
                <w:rFonts w:ascii="Times New Roman" w:hAnsi="Times New Roman"/>
                <w:sz w:val="20"/>
                <w:szCs w:val="20"/>
              </w:rPr>
            </w:pPr>
            <w:r w:rsidRPr="00D75D19">
              <w:rPr>
                <w:rFonts w:ascii="Times New Roman" w:hAnsi="Times New Roman"/>
                <w:sz w:val="20"/>
                <w:szCs w:val="20"/>
              </w:rPr>
              <w:t>Корецкая О.Н., Меньшикова И.В., Киселева О.М.</w:t>
            </w:r>
          </w:p>
        </w:tc>
      </w:tr>
    </w:tbl>
    <w:p w:rsidR="00D75D19" w:rsidRPr="00A4482A" w:rsidRDefault="00D75D19" w:rsidP="00D75D19">
      <w:pPr>
        <w:tabs>
          <w:tab w:val="left" w:pos="265"/>
        </w:tabs>
        <w:spacing w:after="0" w:line="317" w:lineRule="exact"/>
        <w:ind w:left="20" w:right="360"/>
        <w:jc w:val="center"/>
        <w:rPr>
          <w:rFonts w:ascii="Times New Roman" w:eastAsia="Times New Roman" w:hAnsi="Times New Roman" w:cs="Times New Roman"/>
          <w:sz w:val="24"/>
          <w:szCs w:val="24"/>
        </w:rPr>
      </w:pPr>
    </w:p>
    <w:p w:rsidR="00D75D19" w:rsidRPr="00A4482A" w:rsidRDefault="00D75D19" w:rsidP="00D75D19">
      <w:pPr>
        <w:spacing w:after="0" w:line="240" w:lineRule="auto"/>
        <w:rPr>
          <w:rFonts w:ascii="Times New Roman" w:eastAsia="Arial Unicode MS" w:hAnsi="Times New Roman" w:cs="Times New Roman"/>
          <w:color w:val="000000"/>
          <w:sz w:val="24"/>
          <w:szCs w:val="24"/>
          <w:lang w:eastAsia="ru-RU"/>
        </w:rPr>
      </w:pPr>
      <w:proofErr w:type="gramStart"/>
      <w:r w:rsidRPr="00A4482A">
        <w:rPr>
          <w:rFonts w:ascii="Times New Roman" w:eastAsia="Arial Unicode MS" w:hAnsi="Times New Roman" w:cs="Times New Roman"/>
          <w:color w:val="000000"/>
          <w:sz w:val="24"/>
          <w:szCs w:val="24"/>
          <w:lang w:eastAsia="ru-RU"/>
        </w:rPr>
        <w:t xml:space="preserve">Достигнуты результаты по проведению недели учителями Дашиевой Н Н. , Меньшиковой И.В. , Киселевой О.М., Корецкой О.Н.  В тотальном диктанте выявлены следующие победители </w:t>
      </w:r>
      <w:r w:rsidRPr="00A4482A">
        <w:rPr>
          <w:rFonts w:ascii="Times New Roman" w:hAnsi="Times New Roman" w:cs="Times New Roman"/>
          <w:sz w:val="24"/>
          <w:szCs w:val="24"/>
        </w:rPr>
        <w:t>1 место 5 класс – Орехова В.1 место -6 класс-Троицкий Н.1 место 7 класс-Яценко М.1 место 8 класс – Апашева М.1 место 9 класс – Колмаков В.</w:t>
      </w:r>
      <w:proofErr w:type="gramEnd"/>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 xml:space="preserve">1 место 10 класс </w:t>
      </w:r>
      <w:proofErr w:type="gramStart"/>
      <w:r w:rsidRPr="00A4482A">
        <w:rPr>
          <w:rFonts w:ascii="Times New Roman" w:hAnsi="Times New Roman" w:cs="Times New Roman"/>
          <w:sz w:val="24"/>
          <w:szCs w:val="24"/>
        </w:rPr>
        <w:t>-К</w:t>
      </w:r>
      <w:proofErr w:type="gramEnd"/>
      <w:r w:rsidRPr="00A4482A">
        <w:rPr>
          <w:rFonts w:ascii="Times New Roman" w:hAnsi="Times New Roman" w:cs="Times New Roman"/>
          <w:sz w:val="24"/>
          <w:szCs w:val="24"/>
        </w:rPr>
        <w:t xml:space="preserve">овалева Г. 1 место 11 класс – Молчанова В. </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В КВН по русскому языку среди  5 -6 классов заняли команды</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1 место команда 5 класс </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2 место команда 6 класса</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в КВН по русскому языку 7-8 класс 1 место команда 8 класса </w:t>
      </w:r>
    </w:p>
    <w:p w:rsidR="00D75D19" w:rsidRPr="00A4482A" w:rsidRDefault="00D75D19" w:rsidP="00D75D19">
      <w:pPr>
        <w:pStyle w:val="a7"/>
        <w:rPr>
          <w:rFonts w:ascii="Times New Roman" w:hAnsi="Times New Roman" w:cs="Times New Roman"/>
          <w:sz w:val="24"/>
          <w:szCs w:val="24"/>
        </w:rPr>
      </w:pPr>
      <w:proofErr w:type="gramStart"/>
      <w:r w:rsidRPr="00A4482A">
        <w:rPr>
          <w:rFonts w:ascii="Times New Roman" w:hAnsi="Times New Roman" w:cs="Times New Roman"/>
          <w:sz w:val="24"/>
          <w:szCs w:val="24"/>
        </w:rPr>
        <w:t xml:space="preserve">2 место команда </w:t>
      </w:r>
      <w:r>
        <w:rPr>
          <w:rFonts w:ascii="Times New Roman" w:hAnsi="Times New Roman" w:cs="Times New Roman"/>
          <w:sz w:val="24"/>
          <w:szCs w:val="24"/>
        </w:rPr>
        <w:t>7 класса  1 место в номинации «</w:t>
      </w:r>
      <w:r w:rsidRPr="00A4482A">
        <w:rPr>
          <w:rFonts w:ascii="Times New Roman" w:hAnsi="Times New Roman" w:cs="Times New Roman"/>
          <w:sz w:val="24"/>
          <w:szCs w:val="24"/>
        </w:rPr>
        <w:t>Актерское мастерство» Поносов В. , Деревцов А. , 1 место в номинации « Ораторское искусство»  Доржиева Е. , Грошев Р., Люсимин В.  В литературной  гостиной к юбилею  М.Цветаевой участвовали ученики 9-11 классов Учащиеся познакомились с творчеством М. Цветаевой, ее биографией, прослушали стихи и песни на стихи  поэтессы.</w:t>
      </w:r>
      <w:proofErr w:type="gramEnd"/>
      <w:r w:rsidRPr="00A4482A">
        <w:rPr>
          <w:rFonts w:ascii="Times New Roman" w:hAnsi="Times New Roman" w:cs="Times New Roman"/>
          <w:sz w:val="24"/>
          <w:szCs w:val="24"/>
        </w:rPr>
        <w:t xml:space="preserve">  Получили благодарность чтецы</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Осипов Д.( 9класс)</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Ковалева Г.( 10) , Шарстепанов Д.(11) , Райс В(9) , Скосырская К(9) ,ведущие Доржиева Д. , Деменков Ю, Ненаших М, Молоков С.(9) Проведена игра "Веселый ан</w:t>
      </w:r>
      <w:r>
        <w:rPr>
          <w:rFonts w:ascii="Times New Roman" w:hAnsi="Times New Roman" w:cs="Times New Roman"/>
          <w:sz w:val="24"/>
          <w:szCs w:val="24"/>
        </w:rPr>
        <w:t>глийский", результаты следующие</w:t>
      </w:r>
      <w:r w:rsidRPr="00A4482A">
        <w:rPr>
          <w:rFonts w:ascii="Times New Roman" w:hAnsi="Times New Roman" w:cs="Times New Roman"/>
          <w:sz w:val="24"/>
          <w:szCs w:val="24"/>
        </w:rPr>
        <w:t>:</w:t>
      </w:r>
    </w:p>
    <w:p w:rsidR="00D75D19" w:rsidRPr="00A4482A" w:rsidRDefault="00D75D19" w:rsidP="002407E2">
      <w:pPr>
        <w:pStyle w:val="a7"/>
        <w:numPr>
          <w:ilvl w:val="4"/>
          <w:numId w:val="11"/>
        </w:numPr>
        <w:rPr>
          <w:rFonts w:ascii="Times New Roman" w:hAnsi="Times New Roman" w:cs="Times New Roman"/>
          <w:sz w:val="24"/>
          <w:szCs w:val="24"/>
        </w:rPr>
      </w:pPr>
      <w:r w:rsidRPr="00A4482A">
        <w:rPr>
          <w:rFonts w:ascii="Times New Roman" w:hAnsi="Times New Roman" w:cs="Times New Roman"/>
          <w:sz w:val="24"/>
          <w:szCs w:val="24"/>
        </w:rPr>
        <w:t>класс победители в номинации « Лучшая визитная карточка» , 6 класс абсолютные победители квест–игры</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победители в номинации "Английская  рифмовка» , 7 класс абсолютные победители игры – аукциона , победители в номинации « Лучшие знатоки английского языка»  , 8 класс мальчики « Лучший спикер», 8 класс девочки  « Лучшая музыкальная композиция»В неделе задействованы все классы , все предметы и школьная библиотека .  В рамках недели были проведены мероприятия , посвященные 100 –летию революции ( Киселева О.М.) единая политинформация "100 лет великой Октябрьской социалистической революции", митинг, посвященный 100- летию  Октябрьской революции, викторина  "День 7 ноября - красный день календаря" Проведена неделя правовых знаний викторина по правам человека</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просмотр мультфильмов по правам человека ,игровая программа "Путешествие в  страну правовых знаний", квест-игра "Путешествие в мир правовых знаний . Достигнуты следующие результаты  : </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1 м-7 кл, 6 кл., 8 кл. (девушки)</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lastRenderedPageBreak/>
        <w:t>2 м- 8 кл (юноши)</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3 м - 5 кл.</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В игровой форме учащиеся знакомились с правами детей, с Конвенцией прав ребенка.</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Номинация "Музыкальные права"</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1 м- 8 кл (девушки)</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2 м- 8 кл (юноши), 6 кл.</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3 м.-5 кл</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Номинация "Правовая мозаика":</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1 м- 8 кл (девущки), 8 кл (юноши),</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2 м. - 5 кл</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3 м. -6 кл</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4 м - 7 кл</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Номинация "Варап"</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1 м -7 кл., 2 м - 6 кл, 3 м -8 кл (юноши), 8 кл (девушки).</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Номинация "Правовая азбука"</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1 м - 7 кл, 6 кл., 8 (девушки),</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 xml:space="preserve">2 м -8 кл (юноши), </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3 м.- 5 кл</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Номинация "Мультиправа"</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1 м - 6 кл, 8 кл (юноши).</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2 м- 5 кл.</w:t>
      </w:r>
    </w:p>
    <w:p w:rsidR="00D75D19" w:rsidRPr="00A4482A" w:rsidRDefault="00D75D19" w:rsidP="00D75D19">
      <w:pPr>
        <w:tabs>
          <w:tab w:val="left" w:pos="265"/>
        </w:tabs>
        <w:spacing w:after="0" w:line="317" w:lineRule="exact"/>
        <w:ind w:left="20" w:right="360"/>
        <w:rPr>
          <w:rFonts w:ascii="Times New Roman" w:hAnsi="Times New Roman" w:cs="Times New Roman"/>
          <w:sz w:val="24"/>
          <w:szCs w:val="24"/>
        </w:rPr>
      </w:pPr>
      <w:proofErr w:type="gramStart"/>
      <w:r w:rsidRPr="00A4482A">
        <w:rPr>
          <w:rFonts w:ascii="Times New Roman" w:hAnsi="Times New Roman" w:cs="Times New Roman"/>
          <w:sz w:val="24"/>
          <w:szCs w:val="24"/>
        </w:rPr>
        <w:t xml:space="preserve">3 м - 7 кл, 8 кл (девушки </w:t>
      </w:r>
      <w:proofErr w:type="gramEnd"/>
    </w:p>
    <w:p w:rsidR="00D75D19" w:rsidRPr="00A4482A" w:rsidRDefault="00D75D19" w:rsidP="00D75D19">
      <w:pPr>
        <w:pStyle w:val="a7"/>
        <w:rPr>
          <w:rFonts w:ascii="Times New Roman" w:eastAsia="Times New Roman" w:hAnsi="Times New Roman" w:cs="Times New Roman"/>
          <w:sz w:val="24"/>
          <w:szCs w:val="24"/>
          <w:lang w:eastAsia="ru-RU"/>
        </w:rPr>
      </w:pPr>
      <w:r w:rsidRPr="00A4482A">
        <w:rPr>
          <w:rFonts w:ascii="Times New Roman" w:hAnsi="Times New Roman" w:cs="Times New Roman"/>
          <w:sz w:val="24"/>
          <w:szCs w:val="24"/>
        </w:rPr>
        <w:t xml:space="preserve">В районном конкурсе правовых знаний участвовали 6 человек из 8 класса </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учитель Киселева О.М.) , 2 место командное, 1 м - визитная карточка, Бычковская Е. - лучший командир 5</w:t>
      </w:r>
      <w:r w:rsidRPr="00A4482A">
        <w:rPr>
          <w:rFonts w:ascii="Times New Roman" w:hAnsi="Times New Roman" w:cs="Times New Roman"/>
          <w:sz w:val="24"/>
          <w:szCs w:val="24"/>
        </w:rPr>
        <w:tab/>
        <w:t>Проведена единая политинформация "Страшные страницы истории - Холокост". ( Киселева О.М.),  единая политинформация "Сталинград -75",квест игра "Сталинградская битва"</w:t>
      </w:r>
      <w:proofErr w:type="gramStart"/>
      <w:r w:rsidRPr="00A4482A">
        <w:rPr>
          <w:rFonts w:ascii="Times New Roman" w:eastAsia="Times New Roman" w:hAnsi="Times New Roman" w:cs="Times New Roman"/>
          <w:sz w:val="24"/>
          <w:szCs w:val="24"/>
          <w:lang w:eastAsia="ru-RU"/>
        </w:rPr>
        <w:t xml:space="preserve"> ,</w:t>
      </w:r>
      <w:proofErr w:type="gramEnd"/>
      <w:r w:rsidRPr="00A4482A">
        <w:rPr>
          <w:rFonts w:ascii="Times New Roman" w:eastAsia="Times New Roman" w:hAnsi="Times New Roman" w:cs="Times New Roman"/>
          <w:sz w:val="24"/>
          <w:szCs w:val="24"/>
          <w:lang w:eastAsia="ru-RU"/>
        </w:rPr>
        <w:t xml:space="preserve"> викторина . На мероприятии была дана информация о Сталинградской битве, была дана хронология событий, основные даты, операции, итог. Был показан фильм.</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Проведен конкурс стихов ко Дню бурятского языка , к Дню матери . Победители  Сидорова</w:t>
      </w:r>
      <w:proofErr w:type="gramStart"/>
      <w:r w:rsidRPr="00A4482A">
        <w:rPr>
          <w:rFonts w:ascii="Times New Roman" w:hAnsi="Times New Roman" w:cs="Times New Roman"/>
          <w:sz w:val="24"/>
          <w:szCs w:val="24"/>
        </w:rPr>
        <w:t xml:space="preserve"> В</w:t>
      </w:r>
      <w:proofErr w:type="gramEnd"/>
      <w:r w:rsidRPr="00A4482A">
        <w:rPr>
          <w:rFonts w:ascii="Times New Roman" w:hAnsi="Times New Roman" w:cs="Times New Roman"/>
          <w:sz w:val="24"/>
          <w:szCs w:val="24"/>
        </w:rPr>
        <w:t>, Ковалева Г., Деревцов А., Волчугов А., Архипова С., Юрина К., в районном конкурсе к Дню матери победители 1 м.- Деревцов А.. -8 к</w:t>
      </w:r>
    </w:p>
    <w:p w:rsidR="00D75D19" w:rsidRPr="00A4482A" w:rsidRDefault="00D75D19" w:rsidP="00D75D19">
      <w:pPr>
        <w:rPr>
          <w:rFonts w:ascii="Times New Roman" w:hAnsi="Times New Roman" w:cs="Times New Roman"/>
          <w:sz w:val="24"/>
          <w:szCs w:val="24"/>
        </w:rPr>
      </w:pPr>
      <w:r w:rsidRPr="00A4482A">
        <w:rPr>
          <w:rFonts w:ascii="Times New Roman" w:hAnsi="Times New Roman" w:cs="Times New Roman"/>
          <w:sz w:val="24"/>
          <w:szCs w:val="24"/>
        </w:rPr>
        <w:t>2 м. - Сидорова В-10 кл ., 3 м.- Волчугов А.-7 кл., литературный час "Прерванный полет  к юбилею В.Высоцкого</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Учащиеся под руководством учителей гуманитарного цикла принимали участие во Всероссийском сочинении , по школе победители Дмитриева Л ,  Яценко М , в районном заняли первые места эти же учащиеся .  В муниципальном конкурсе « Лучшее итоговое сочинение» заняли  Доржиева  Д , Молчанова В. </w:t>
      </w:r>
      <w:r w:rsidRPr="00A4482A">
        <w:rPr>
          <w:rFonts w:ascii="Times New Roman" w:eastAsiaTheme="minorEastAsia" w:hAnsi="Times New Roman" w:cs="Times New Roman"/>
          <w:sz w:val="24"/>
          <w:szCs w:val="24"/>
          <w:lang w:eastAsia="ru-RU"/>
        </w:rPr>
        <w:t xml:space="preserve">В конкурсе чтецов к Дню бурятского языка  шк /конкурс - </w:t>
      </w:r>
      <w:r w:rsidRPr="00A4482A">
        <w:rPr>
          <w:rFonts w:ascii="Times New Roman" w:eastAsia="Times New Roman" w:hAnsi="Times New Roman" w:cs="Times New Roman"/>
          <w:sz w:val="24"/>
          <w:szCs w:val="24"/>
          <w:lang w:eastAsia="ru-RU"/>
        </w:rPr>
        <w:t>1 место - Ковалева Г, Яценко Р.</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Под руководством учителей были проведены олимпиады и предметные конкурсы школьного</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муниципального , республиканского уровня .Результаты следующие : 14.12 районный конкурс-игра "10 миллионов" по английскому языку (5 чел (Яценко Р., Гуслякова Н., Доржиева Ж., Суранова О., Выгузов В., Воробьев О.) 2 место в игре, лучшая визитная карточка, учитель Дашиева Н.Н. , районный конкурс по английскому языку </w:t>
      </w:r>
      <w:r w:rsidRPr="00A4482A">
        <w:rPr>
          <w:rFonts w:ascii="Times New Roman" w:hAnsi="Times New Roman" w:cs="Times New Roman"/>
          <w:sz w:val="24"/>
          <w:szCs w:val="24"/>
        </w:rPr>
        <w:lastRenderedPageBreak/>
        <w:t>"</w:t>
      </w:r>
      <w:r w:rsidRPr="00A4482A">
        <w:rPr>
          <w:rFonts w:ascii="Times New Roman" w:hAnsi="Times New Roman" w:cs="Times New Roman"/>
          <w:sz w:val="24"/>
          <w:szCs w:val="24"/>
          <w:lang w:val="en-US"/>
        </w:rPr>
        <w:t>Plasma</w:t>
      </w:r>
      <w:r w:rsidRPr="00A4482A">
        <w:rPr>
          <w:rFonts w:ascii="Times New Roman" w:hAnsi="Times New Roman" w:cs="Times New Roman"/>
          <w:sz w:val="24"/>
          <w:szCs w:val="24"/>
        </w:rPr>
        <w:t>-2018"5 кл  4 участника ,Архипова С. , Ковалев</w:t>
      </w:r>
      <w:proofErr w:type="gramStart"/>
      <w:r w:rsidRPr="00A4482A">
        <w:rPr>
          <w:rFonts w:ascii="Times New Roman" w:hAnsi="Times New Roman" w:cs="Times New Roman"/>
          <w:sz w:val="24"/>
          <w:szCs w:val="24"/>
        </w:rPr>
        <w:t xml:space="preserve"> А</w:t>
      </w:r>
      <w:proofErr w:type="gramEnd"/>
      <w:r w:rsidRPr="00A4482A">
        <w:rPr>
          <w:rFonts w:ascii="Times New Roman" w:hAnsi="Times New Roman" w:cs="Times New Roman"/>
          <w:sz w:val="24"/>
          <w:szCs w:val="24"/>
        </w:rPr>
        <w:t>, Юрина К., Воробьева С., 1 место командное, Ковалев А. - 1 м  в страноведческом конкурсе, Архипова С.- 2 место в страноведческом конкурсе</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Учащиеся принимали участие в НПК</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так в региональном конкурсе научно-исследовательских и методических творческих работ "Мой край - моя Россия" Колмаков В. получил Диплом 3-й степени , в районном конкурсе « Знатоки родного края» , посвященном 100-летию архивов заняла 3-е место  Доржиева  Д. ,( Корецкая О.Н.) 2- место Колмаков В. , Скосырская Е. -2 место (Киселева О.М.) , в районной НПК приняли участие Колмаков В. с работой « Сохраняя прошлое – сохраняем настоящее»</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Доржиева Д « Анализ романа В.Л. Проскурякова « А зори здесь звонкие»  -3 место . </w:t>
      </w:r>
    </w:p>
    <w:p w:rsidR="00D75D19" w:rsidRPr="00A4482A" w:rsidRDefault="00D75D19" w:rsidP="00D75D19">
      <w:pPr>
        <w:pStyle w:val="ad"/>
        <w:rPr>
          <w:rFonts w:ascii="Times New Roman" w:hAnsi="Times New Roman"/>
          <w:sz w:val="24"/>
          <w:szCs w:val="24"/>
          <w:lang w:eastAsia="ru-RU"/>
        </w:rPr>
      </w:pPr>
      <w:r w:rsidRPr="00A4482A">
        <w:rPr>
          <w:rFonts w:ascii="Times New Roman" w:hAnsi="Times New Roman"/>
          <w:sz w:val="24"/>
          <w:szCs w:val="24"/>
        </w:rPr>
        <w:t>Был проведен конкурс « Живая классика» на школьном</w:t>
      </w:r>
      <w:proofErr w:type="gramStart"/>
      <w:r w:rsidRPr="00A4482A">
        <w:rPr>
          <w:rFonts w:ascii="Times New Roman" w:hAnsi="Times New Roman"/>
          <w:sz w:val="24"/>
          <w:szCs w:val="24"/>
        </w:rPr>
        <w:t xml:space="preserve"> ,</w:t>
      </w:r>
      <w:proofErr w:type="gramEnd"/>
      <w:r w:rsidRPr="00A4482A">
        <w:rPr>
          <w:rFonts w:ascii="Times New Roman" w:hAnsi="Times New Roman"/>
          <w:sz w:val="24"/>
          <w:szCs w:val="24"/>
        </w:rPr>
        <w:t xml:space="preserve"> районном уровне . В районном принимали участие Таракановская  С, Деревцов А. , Яценко М , 1 место занял Деревцов , он же участвовал в республиканском конкурсе и прошел финал , получив Диплом финалиста. ( Корецкая О.Н)  В школьном туре Всероссийской олимпиады  по английскому языку школьный уровень победители </w:t>
      </w:r>
      <w:r w:rsidRPr="00A4482A">
        <w:rPr>
          <w:rFonts w:ascii="Times New Roman" w:hAnsi="Times New Roman"/>
          <w:sz w:val="24"/>
          <w:szCs w:val="24"/>
          <w:lang w:eastAsia="ru-RU"/>
        </w:rPr>
        <w:t>5 класс 2 третьих места</w:t>
      </w:r>
      <w:proofErr w:type="gramStart"/>
      <w:r w:rsidRPr="00A4482A">
        <w:rPr>
          <w:rFonts w:ascii="Times New Roman" w:hAnsi="Times New Roman"/>
          <w:sz w:val="24"/>
          <w:szCs w:val="24"/>
          <w:lang w:eastAsia="ru-RU"/>
        </w:rPr>
        <w:t xml:space="preserve"> :</w:t>
      </w:r>
      <w:proofErr w:type="gramEnd"/>
      <w:r w:rsidRPr="00A4482A">
        <w:rPr>
          <w:rFonts w:ascii="Times New Roman" w:hAnsi="Times New Roman"/>
          <w:sz w:val="24"/>
          <w:szCs w:val="24"/>
          <w:lang w:eastAsia="ru-RU"/>
        </w:rPr>
        <w:t xml:space="preserve"> Архипова С. , Поносова И.,6 кл. – 2 третьих Ожигова </w:t>
      </w:r>
      <w:proofErr w:type="gramStart"/>
      <w:r w:rsidRPr="00A4482A">
        <w:rPr>
          <w:rFonts w:ascii="Times New Roman" w:hAnsi="Times New Roman"/>
          <w:sz w:val="24"/>
          <w:szCs w:val="24"/>
          <w:lang w:eastAsia="ru-RU"/>
        </w:rPr>
        <w:t>Ю</w:t>
      </w:r>
      <w:proofErr w:type="gramEnd"/>
      <w:r w:rsidRPr="00A4482A">
        <w:rPr>
          <w:rFonts w:ascii="Times New Roman" w:hAnsi="Times New Roman"/>
          <w:sz w:val="24"/>
          <w:szCs w:val="24"/>
          <w:lang w:eastAsia="ru-RU"/>
        </w:rPr>
        <w:t xml:space="preserve"> , Троицкий К. , 8 кл 1 –третье место Грошев Р</w:t>
      </w:r>
    </w:p>
    <w:p w:rsidR="00D75D19" w:rsidRPr="00A4482A" w:rsidRDefault="00D75D19" w:rsidP="00D75D19">
      <w:pPr>
        <w:pStyle w:val="ad"/>
        <w:ind w:left="380"/>
        <w:rPr>
          <w:rFonts w:ascii="Times New Roman" w:hAnsi="Times New Roman"/>
          <w:sz w:val="24"/>
          <w:szCs w:val="24"/>
          <w:lang w:eastAsia="ru-RU"/>
        </w:rPr>
      </w:pPr>
      <w:r w:rsidRPr="00A4482A">
        <w:rPr>
          <w:rFonts w:ascii="Times New Roman" w:hAnsi="Times New Roman"/>
          <w:sz w:val="24"/>
          <w:szCs w:val="24"/>
          <w:lang w:eastAsia="ru-RU"/>
        </w:rPr>
        <w:t>9кл 3 третьих места Кучин</w:t>
      </w:r>
      <w:proofErr w:type="gramStart"/>
      <w:r w:rsidRPr="00A4482A">
        <w:rPr>
          <w:rFonts w:ascii="Times New Roman" w:hAnsi="Times New Roman"/>
          <w:sz w:val="24"/>
          <w:szCs w:val="24"/>
          <w:lang w:eastAsia="ru-RU"/>
        </w:rPr>
        <w:t xml:space="preserve"> ,</w:t>
      </w:r>
      <w:proofErr w:type="gramEnd"/>
      <w:r w:rsidRPr="00A4482A">
        <w:rPr>
          <w:rFonts w:ascii="Times New Roman" w:hAnsi="Times New Roman"/>
          <w:sz w:val="24"/>
          <w:szCs w:val="24"/>
          <w:lang w:eastAsia="ru-RU"/>
        </w:rPr>
        <w:t xml:space="preserve"> Молоков , Райс 10 кл 1 третье место ,7 кл Гуслякова Н-1 м , Доржиева -2 м, Яценко -3 м , </w:t>
      </w:r>
    </w:p>
    <w:p w:rsidR="00D75D19" w:rsidRPr="00A4482A" w:rsidRDefault="00D75D19" w:rsidP="00D75D19">
      <w:pPr>
        <w:pStyle w:val="ad"/>
        <w:ind w:left="380"/>
        <w:rPr>
          <w:rFonts w:ascii="Times New Roman" w:hAnsi="Times New Roman"/>
          <w:sz w:val="24"/>
          <w:szCs w:val="24"/>
          <w:lang w:eastAsia="ru-RU"/>
        </w:rPr>
      </w:pPr>
      <w:r w:rsidRPr="00A4482A">
        <w:rPr>
          <w:rFonts w:ascii="Times New Roman" w:hAnsi="Times New Roman"/>
          <w:sz w:val="24"/>
          <w:szCs w:val="24"/>
          <w:lang w:eastAsia="ru-RU"/>
        </w:rPr>
        <w:t>по истории МХК  2 м-Доржиева</w:t>
      </w:r>
      <w:proofErr w:type="gramStart"/>
      <w:r w:rsidRPr="00A4482A">
        <w:rPr>
          <w:rFonts w:ascii="Times New Roman" w:hAnsi="Times New Roman"/>
          <w:sz w:val="24"/>
          <w:szCs w:val="24"/>
          <w:lang w:eastAsia="ru-RU"/>
        </w:rPr>
        <w:t xml:space="preserve"> ,</w:t>
      </w:r>
      <w:proofErr w:type="gramEnd"/>
      <w:r w:rsidRPr="00A4482A">
        <w:rPr>
          <w:rFonts w:ascii="Times New Roman" w:hAnsi="Times New Roman"/>
          <w:sz w:val="24"/>
          <w:szCs w:val="24"/>
          <w:lang w:eastAsia="ru-RU"/>
        </w:rPr>
        <w:t xml:space="preserve"> Общество 8 к Бычковская ,Серебренникова -1 место</w:t>
      </w:r>
    </w:p>
    <w:p w:rsidR="00D75D19" w:rsidRPr="00A4482A" w:rsidRDefault="00D75D19" w:rsidP="00D75D19">
      <w:pPr>
        <w:pStyle w:val="ad"/>
        <w:rPr>
          <w:rFonts w:ascii="Times New Roman" w:hAnsi="Times New Roman"/>
          <w:sz w:val="24"/>
          <w:szCs w:val="24"/>
          <w:lang w:eastAsia="ru-RU"/>
        </w:rPr>
      </w:pPr>
      <w:r w:rsidRPr="00A4482A">
        <w:rPr>
          <w:rFonts w:ascii="Times New Roman" w:hAnsi="Times New Roman"/>
          <w:sz w:val="24"/>
          <w:szCs w:val="24"/>
          <w:lang w:eastAsia="ru-RU"/>
        </w:rPr>
        <w:t>11 кл общество Ненаших</w:t>
      </w:r>
      <w:proofErr w:type="gramStart"/>
      <w:r w:rsidRPr="00A4482A">
        <w:rPr>
          <w:rFonts w:ascii="Times New Roman" w:hAnsi="Times New Roman"/>
          <w:sz w:val="24"/>
          <w:szCs w:val="24"/>
          <w:lang w:eastAsia="ru-RU"/>
        </w:rPr>
        <w:t xml:space="preserve"> ,</w:t>
      </w:r>
      <w:proofErr w:type="gramEnd"/>
      <w:r w:rsidRPr="00A4482A">
        <w:rPr>
          <w:rFonts w:ascii="Times New Roman" w:hAnsi="Times New Roman"/>
          <w:sz w:val="24"/>
          <w:szCs w:val="24"/>
          <w:lang w:eastAsia="ru-RU"/>
        </w:rPr>
        <w:t xml:space="preserve"> Доржиева -1 м ,  10 кл Сидорова В , Сидорова В , Ландин – 3 место </w:t>
      </w:r>
    </w:p>
    <w:p w:rsidR="00D75D19" w:rsidRPr="00A4482A" w:rsidRDefault="00D75D19" w:rsidP="00D75D19">
      <w:pPr>
        <w:pStyle w:val="ad"/>
        <w:rPr>
          <w:rFonts w:ascii="Times New Roman" w:hAnsi="Times New Roman"/>
          <w:sz w:val="24"/>
          <w:szCs w:val="24"/>
          <w:lang w:eastAsia="ru-RU"/>
        </w:rPr>
      </w:pPr>
      <w:r w:rsidRPr="00A4482A">
        <w:rPr>
          <w:rFonts w:ascii="Times New Roman" w:hAnsi="Times New Roman"/>
          <w:sz w:val="24"/>
          <w:szCs w:val="24"/>
          <w:lang w:eastAsia="ru-RU"/>
        </w:rPr>
        <w:t>9 класс  Молоков -2 м</w:t>
      </w:r>
      <w:proofErr w:type="gramStart"/>
      <w:r w:rsidRPr="00A4482A">
        <w:rPr>
          <w:rFonts w:ascii="Times New Roman" w:hAnsi="Times New Roman"/>
          <w:sz w:val="24"/>
          <w:szCs w:val="24"/>
          <w:lang w:eastAsia="ru-RU"/>
        </w:rPr>
        <w:t xml:space="preserve"> ,</w:t>
      </w:r>
      <w:proofErr w:type="gramEnd"/>
      <w:r w:rsidRPr="00A4482A">
        <w:rPr>
          <w:rFonts w:ascii="Times New Roman" w:hAnsi="Times New Roman"/>
          <w:sz w:val="24"/>
          <w:szCs w:val="24"/>
          <w:lang w:eastAsia="ru-RU"/>
        </w:rPr>
        <w:t xml:space="preserve"> Райс , Осипов -3 м </w:t>
      </w:r>
    </w:p>
    <w:p w:rsidR="00D75D19" w:rsidRPr="00A4482A" w:rsidRDefault="00D75D19" w:rsidP="00D75D19">
      <w:pPr>
        <w:pStyle w:val="ad"/>
        <w:rPr>
          <w:rFonts w:ascii="Times New Roman" w:hAnsi="Times New Roman"/>
          <w:sz w:val="24"/>
          <w:szCs w:val="24"/>
          <w:lang w:eastAsia="ru-RU"/>
        </w:rPr>
      </w:pPr>
      <w:r w:rsidRPr="00A4482A">
        <w:rPr>
          <w:rFonts w:ascii="Times New Roman" w:hAnsi="Times New Roman"/>
          <w:sz w:val="24"/>
          <w:szCs w:val="24"/>
          <w:lang w:eastAsia="ru-RU"/>
        </w:rPr>
        <w:t xml:space="preserve">История 8 кл </w:t>
      </w:r>
    </w:p>
    <w:p w:rsidR="00D75D19" w:rsidRPr="00A4482A" w:rsidRDefault="00D75D19" w:rsidP="00D75D19">
      <w:pPr>
        <w:pStyle w:val="ad"/>
        <w:rPr>
          <w:rFonts w:ascii="Times New Roman" w:hAnsi="Times New Roman"/>
          <w:sz w:val="24"/>
          <w:szCs w:val="24"/>
          <w:lang w:eastAsia="ru-RU"/>
        </w:rPr>
      </w:pPr>
      <w:r w:rsidRPr="00A4482A">
        <w:rPr>
          <w:rFonts w:ascii="Times New Roman" w:hAnsi="Times New Roman"/>
          <w:sz w:val="24"/>
          <w:szCs w:val="24"/>
          <w:lang w:eastAsia="ru-RU"/>
        </w:rPr>
        <w:t xml:space="preserve">1 </w:t>
      </w:r>
      <w:proofErr w:type="gramStart"/>
      <w:r w:rsidRPr="00A4482A">
        <w:rPr>
          <w:rFonts w:ascii="Times New Roman" w:hAnsi="Times New Roman"/>
          <w:sz w:val="24"/>
          <w:szCs w:val="24"/>
          <w:lang w:eastAsia="ru-RU"/>
        </w:rPr>
        <w:t>м-</w:t>
      </w:r>
      <w:proofErr w:type="gramEnd"/>
      <w:r w:rsidRPr="00A4482A">
        <w:rPr>
          <w:rFonts w:ascii="Times New Roman" w:hAnsi="Times New Roman"/>
          <w:sz w:val="24"/>
          <w:szCs w:val="24"/>
          <w:lang w:eastAsia="ru-RU"/>
        </w:rPr>
        <w:t xml:space="preserve"> Бычковская , Кашкарева , 2 м- Серебренникова </w:t>
      </w:r>
    </w:p>
    <w:p w:rsidR="00D75D19" w:rsidRPr="00A4482A" w:rsidRDefault="00D75D19" w:rsidP="00D75D19">
      <w:pPr>
        <w:pStyle w:val="ad"/>
        <w:rPr>
          <w:rFonts w:ascii="Times New Roman" w:hAnsi="Times New Roman"/>
          <w:sz w:val="24"/>
          <w:szCs w:val="24"/>
          <w:lang w:eastAsia="ru-RU"/>
        </w:rPr>
      </w:pPr>
      <w:r w:rsidRPr="00A4482A">
        <w:rPr>
          <w:rFonts w:ascii="Times New Roman" w:hAnsi="Times New Roman"/>
          <w:sz w:val="24"/>
          <w:szCs w:val="24"/>
          <w:lang w:eastAsia="ru-RU"/>
        </w:rPr>
        <w:t>6 кл. Коневина – 3 м , 5 кл 2м – Поносова И , 3 м Воробьева  История Бурятии 3м – Апашева</w:t>
      </w:r>
      <w:proofErr w:type="gramStart"/>
      <w:r w:rsidRPr="00A4482A">
        <w:rPr>
          <w:rFonts w:ascii="Times New Roman" w:hAnsi="Times New Roman"/>
          <w:sz w:val="24"/>
          <w:szCs w:val="24"/>
          <w:lang w:eastAsia="ru-RU"/>
        </w:rPr>
        <w:t xml:space="preserve"> ,</w:t>
      </w:r>
      <w:proofErr w:type="gramEnd"/>
      <w:r w:rsidRPr="00A4482A">
        <w:rPr>
          <w:rFonts w:ascii="Times New Roman" w:hAnsi="Times New Roman"/>
          <w:sz w:val="24"/>
          <w:szCs w:val="24"/>
          <w:lang w:eastAsia="ru-RU"/>
        </w:rPr>
        <w:t xml:space="preserve"> право  2 м –Ненаших , 2 м Доржиева  , 3 м Сидорова В , Ковалева -3 м </w:t>
      </w:r>
    </w:p>
    <w:p w:rsidR="00D75D19" w:rsidRPr="00A4482A" w:rsidRDefault="00D75D19" w:rsidP="00D75D19">
      <w:pPr>
        <w:pStyle w:val="ad"/>
        <w:rPr>
          <w:rFonts w:ascii="Times New Roman" w:hAnsi="Times New Roman"/>
          <w:sz w:val="24"/>
          <w:szCs w:val="24"/>
          <w:lang w:eastAsia="ru-RU"/>
        </w:rPr>
      </w:pPr>
      <w:r w:rsidRPr="00A4482A">
        <w:rPr>
          <w:rFonts w:ascii="Times New Roman" w:hAnsi="Times New Roman"/>
          <w:sz w:val="24"/>
          <w:szCs w:val="24"/>
          <w:lang w:eastAsia="ru-RU"/>
        </w:rPr>
        <w:t xml:space="preserve">11 к л 1 м Доржиева , 2 </w:t>
      </w:r>
      <w:proofErr w:type="gramStart"/>
      <w:r w:rsidRPr="00A4482A">
        <w:rPr>
          <w:rFonts w:ascii="Times New Roman" w:hAnsi="Times New Roman"/>
          <w:sz w:val="24"/>
          <w:szCs w:val="24"/>
          <w:lang w:eastAsia="ru-RU"/>
        </w:rPr>
        <w:t>м-</w:t>
      </w:r>
      <w:proofErr w:type="gramEnd"/>
      <w:r w:rsidRPr="00A4482A">
        <w:rPr>
          <w:rFonts w:ascii="Times New Roman" w:hAnsi="Times New Roman"/>
          <w:sz w:val="24"/>
          <w:szCs w:val="24"/>
          <w:lang w:eastAsia="ru-RU"/>
        </w:rPr>
        <w:t xml:space="preserve"> Ненаших , 2 м – Молчанова  4 вторых Осипов , Скосырская , Колмаков , Райс  , 3 м. Горковенко  , кл  избирательное право 3 м-Скосырская  </w:t>
      </w:r>
    </w:p>
    <w:p w:rsidR="00D75D19" w:rsidRPr="00A4482A" w:rsidRDefault="00D75D19" w:rsidP="00D75D19">
      <w:pPr>
        <w:spacing w:after="0" w:line="240" w:lineRule="auto"/>
        <w:rPr>
          <w:rFonts w:ascii="Times New Roman" w:hAnsi="Times New Roman" w:cs="Times New Roman"/>
          <w:sz w:val="24"/>
          <w:szCs w:val="24"/>
          <w:lang w:eastAsia="ru-RU"/>
        </w:rPr>
      </w:pPr>
      <w:r w:rsidRPr="00A4482A">
        <w:rPr>
          <w:rFonts w:ascii="Times New Roman" w:hAnsi="Times New Roman" w:cs="Times New Roman"/>
          <w:sz w:val="24"/>
          <w:szCs w:val="24"/>
          <w:lang w:eastAsia="ru-RU"/>
        </w:rPr>
        <w:t>2 вторых Сидорова В</w:t>
      </w:r>
      <w:proofErr w:type="gramStart"/>
      <w:r w:rsidRPr="00A4482A">
        <w:rPr>
          <w:rFonts w:ascii="Times New Roman" w:hAnsi="Times New Roman" w:cs="Times New Roman"/>
          <w:sz w:val="24"/>
          <w:szCs w:val="24"/>
          <w:lang w:eastAsia="ru-RU"/>
        </w:rPr>
        <w:t xml:space="preserve"> ,</w:t>
      </w:r>
      <w:proofErr w:type="gramEnd"/>
      <w:r w:rsidRPr="00A4482A">
        <w:rPr>
          <w:rFonts w:ascii="Times New Roman" w:hAnsi="Times New Roman" w:cs="Times New Roman"/>
          <w:sz w:val="24"/>
          <w:szCs w:val="24"/>
          <w:lang w:eastAsia="ru-RU"/>
        </w:rPr>
        <w:t xml:space="preserve"> Сидорова В , 11 кл  1 м Доржиева , Ненаших </w:t>
      </w:r>
    </w:p>
    <w:p w:rsidR="00D75D19" w:rsidRPr="00A4482A" w:rsidRDefault="00D75D19" w:rsidP="00D75D19">
      <w:pPr>
        <w:spacing w:after="0" w:line="240" w:lineRule="auto"/>
        <w:rPr>
          <w:rFonts w:ascii="Times New Roman" w:eastAsia="Calibri" w:hAnsi="Times New Roman" w:cs="Times New Roman"/>
          <w:sz w:val="24"/>
          <w:szCs w:val="24"/>
        </w:rPr>
      </w:pPr>
      <w:r w:rsidRPr="00A4482A">
        <w:rPr>
          <w:rFonts w:ascii="Times New Roman" w:hAnsi="Times New Roman" w:cs="Times New Roman"/>
          <w:sz w:val="24"/>
          <w:szCs w:val="24"/>
          <w:lang w:eastAsia="ru-RU"/>
        </w:rPr>
        <w:t xml:space="preserve">Русский язык и литература школьный уровень </w:t>
      </w:r>
      <w:r w:rsidRPr="00A4482A">
        <w:rPr>
          <w:rFonts w:ascii="Times New Roman" w:hAnsi="Times New Roman" w:cs="Times New Roman"/>
          <w:sz w:val="24"/>
          <w:szCs w:val="24"/>
        </w:rPr>
        <w:t>Литература 9-11 классы % выполнения 9 класс Бродникова -54 б из 70 – 2 место</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Осипов -50 б -2 место,Колмаков -46 -3 место , Савельева -32 б -3 место ,10 класс литература Ковалева -65 б из 70  1 -место , Костылева Н-64 б -1 м, Сидорова В.-64 б-1 м , Ненаших М.-64 б-1 м , Доржиева Д.-65 -1м ,7 класс </w:t>
      </w:r>
      <w:proofErr w:type="gramStart"/>
      <w:r w:rsidRPr="00A4482A">
        <w:rPr>
          <w:rFonts w:ascii="Times New Roman" w:hAnsi="Times New Roman" w:cs="Times New Roman"/>
          <w:sz w:val="24"/>
          <w:szCs w:val="24"/>
        </w:rPr>
        <w:t>–Я</w:t>
      </w:r>
      <w:proofErr w:type="gramEnd"/>
      <w:r w:rsidRPr="00A4482A">
        <w:rPr>
          <w:rFonts w:ascii="Times New Roman" w:hAnsi="Times New Roman" w:cs="Times New Roman"/>
          <w:sz w:val="24"/>
          <w:szCs w:val="24"/>
        </w:rPr>
        <w:t>ценко Р.-60 б из 70 - 2 место , Апашева М – 70 б -1 место , Грошев -64 б -1 место , Люсимин  В- 2 место – 54 б , Каратаева -2 место – 57 б ,  Бычковская К.- 56 б -2 место Гуслякова 33 б -3 место .Русский – Бычковская – 32б – 3 место , Костылева Н -57 б -2 место , Ковалева – 34 б -3 место</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Сидорова – 30 б-3  , Доржиева Д-31б – 3 место из 74 На муниципальном уровне в олимпиадах победителями стали : </w:t>
      </w:r>
      <w:r w:rsidRPr="00A4482A">
        <w:rPr>
          <w:rFonts w:ascii="Times New Roman" w:eastAsia="Calibri" w:hAnsi="Times New Roman" w:cs="Times New Roman"/>
          <w:sz w:val="24"/>
          <w:szCs w:val="24"/>
        </w:rPr>
        <w:t>Доржиева Д-литер-1 место, Ковалева Г -2 м литер, Сидорова В.-3 м литер, Ковалева -3 м рус яз</w:t>
      </w:r>
      <w:proofErr w:type="gramStart"/>
      <w:r w:rsidRPr="00A4482A">
        <w:rPr>
          <w:rFonts w:ascii="Times New Roman" w:eastAsia="Calibri" w:hAnsi="Times New Roman" w:cs="Times New Roman"/>
          <w:sz w:val="24"/>
          <w:szCs w:val="24"/>
        </w:rPr>
        <w:t xml:space="preserve"> ,</w:t>
      </w:r>
      <w:proofErr w:type="gramEnd"/>
      <w:r w:rsidRPr="00A4482A">
        <w:rPr>
          <w:rFonts w:ascii="Times New Roman" w:eastAsia="Calibri" w:hAnsi="Times New Roman" w:cs="Times New Roman"/>
          <w:sz w:val="24"/>
          <w:szCs w:val="24"/>
        </w:rPr>
        <w:t xml:space="preserve"> По истории , праву , общ-ву : </w:t>
      </w:r>
      <w:r w:rsidRPr="00A4482A">
        <w:rPr>
          <w:rFonts w:ascii="Times New Roman" w:eastAsia="Times New Roman" w:hAnsi="Times New Roman" w:cs="Times New Roman"/>
          <w:sz w:val="24"/>
          <w:szCs w:val="24"/>
          <w:lang w:eastAsia="ru-RU"/>
        </w:rPr>
        <w:t>Сидорова -2 м ( право)</w:t>
      </w:r>
      <w:proofErr w:type="gramStart"/>
      <w:r w:rsidRPr="00A4482A">
        <w:rPr>
          <w:rFonts w:ascii="Times New Roman" w:eastAsia="Calibri" w:hAnsi="Times New Roman" w:cs="Times New Roman"/>
          <w:sz w:val="24"/>
          <w:szCs w:val="24"/>
        </w:rPr>
        <w:t>,</w:t>
      </w:r>
      <w:r w:rsidRPr="00A4482A">
        <w:rPr>
          <w:rFonts w:ascii="Times New Roman" w:eastAsia="Times New Roman" w:hAnsi="Times New Roman" w:cs="Times New Roman"/>
          <w:sz w:val="24"/>
          <w:szCs w:val="24"/>
          <w:lang w:eastAsia="ru-RU"/>
        </w:rPr>
        <w:t>Н</w:t>
      </w:r>
      <w:proofErr w:type="gramEnd"/>
      <w:r w:rsidRPr="00A4482A">
        <w:rPr>
          <w:rFonts w:ascii="Times New Roman" w:eastAsia="Times New Roman" w:hAnsi="Times New Roman" w:cs="Times New Roman"/>
          <w:sz w:val="24"/>
          <w:szCs w:val="24"/>
          <w:lang w:eastAsia="ru-RU"/>
        </w:rPr>
        <w:t xml:space="preserve">енаших М-история -2 м , общество Колмаков В -2 м , Сидорова В -2 м Ненаших М.-2 м , общество , Доржиева Д -1 м общество ,  Скосырская -3 м , Молоков -3 м  На республиканском уровне Доржиева Д – 3 место по праву . </w:t>
      </w:r>
    </w:p>
    <w:p w:rsidR="00D75D19" w:rsidRPr="002E794A" w:rsidRDefault="00D75D19" w:rsidP="002E794A">
      <w:pPr>
        <w:pStyle w:val="a7"/>
        <w:rPr>
          <w:rFonts w:ascii="Times New Roman" w:hAnsi="Times New Roman" w:cs="Times New Roman"/>
          <w:sz w:val="24"/>
          <w:szCs w:val="24"/>
        </w:rPr>
      </w:pPr>
      <w:r w:rsidRPr="00A4482A">
        <w:rPr>
          <w:rFonts w:ascii="Times New Roman" w:hAnsi="Times New Roman" w:cs="Times New Roman"/>
          <w:sz w:val="24"/>
          <w:szCs w:val="24"/>
        </w:rPr>
        <w:t>Таким образом</w:t>
      </w:r>
      <w:proofErr w:type="gramStart"/>
      <w:r w:rsidRPr="00A4482A">
        <w:rPr>
          <w:rFonts w:ascii="Times New Roman" w:hAnsi="Times New Roman" w:cs="Times New Roman"/>
          <w:sz w:val="24"/>
          <w:szCs w:val="24"/>
        </w:rPr>
        <w:t xml:space="preserve"> ,</w:t>
      </w:r>
      <w:proofErr w:type="gramEnd"/>
      <w:r w:rsidRPr="00A4482A">
        <w:rPr>
          <w:rFonts w:ascii="Times New Roman" w:hAnsi="Times New Roman" w:cs="Times New Roman"/>
          <w:sz w:val="24"/>
          <w:szCs w:val="24"/>
        </w:rPr>
        <w:t xml:space="preserve">   учителями гуманитарного цикла была проведена продуктивная работа по программе « Одаренные дети» . </w:t>
      </w:r>
    </w:p>
    <w:p w:rsidR="00A7648C" w:rsidRDefault="001A5383" w:rsidP="00A515E4">
      <w:pPr>
        <w:jc w:val="center"/>
        <w:rPr>
          <w:rFonts w:ascii="Times New Roman" w:hAnsi="Times New Roman" w:cs="Times New Roman"/>
          <w:b/>
        </w:rPr>
      </w:pPr>
      <w:r w:rsidRPr="001A5383">
        <w:rPr>
          <w:rFonts w:ascii="Times New Roman" w:hAnsi="Times New Roman" w:cs="Times New Roman"/>
          <w:b/>
        </w:rPr>
        <w:t>Результаты учебной</w:t>
      </w:r>
      <w:r w:rsidRPr="001A5383">
        <w:rPr>
          <w:rFonts w:ascii="Times New Roman" w:hAnsi="Times New Roman" w:cs="Times New Roman"/>
          <w:b/>
        </w:rPr>
        <w:tab/>
        <w:t>деятельности</w:t>
      </w:r>
      <w:r w:rsidR="00D75D19">
        <w:rPr>
          <w:rFonts w:ascii="Times New Roman" w:hAnsi="Times New Roman" w:cs="Times New Roman"/>
          <w:b/>
        </w:rPr>
        <w:t xml:space="preserve"> – мониторинг обученности</w:t>
      </w:r>
      <w:r w:rsidRPr="001A5383">
        <w:rPr>
          <w:rFonts w:ascii="Times New Roman" w:hAnsi="Times New Roman" w:cs="Times New Roman"/>
          <w:b/>
        </w:rPr>
        <w:t xml:space="preserve"> за 2017-2018 учебный год по предметам</w:t>
      </w:r>
    </w:p>
    <w:p w:rsidR="00D75D19" w:rsidRPr="00A4482A" w:rsidRDefault="00D75D19" w:rsidP="00D75D19">
      <w:pPr>
        <w:pStyle w:val="a7"/>
        <w:rPr>
          <w:rFonts w:ascii="Times New Roman" w:hAnsi="Times New Roman" w:cs="Times New Roman"/>
          <w:sz w:val="24"/>
          <w:szCs w:val="24"/>
        </w:rPr>
      </w:pPr>
      <w:r w:rsidRPr="00A4482A">
        <w:rPr>
          <w:rFonts w:ascii="Times New Roman" w:hAnsi="Times New Roman" w:cs="Times New Roman"/>
          <w:sz w:val="24"/>
          <w:szCs w:val="24"/>
        </w:rPr>
        <w:t xml:space="preserve">В течение года велся </w:t>
      </w:r>
      <w:r w:rsidRPr="00ED58D6">
        <w:rPr>
          <w:rFonts w:ascii="Times New Roman" w:hAnsi="Times New Roman" w:cs="Times New Roman"/>
          <w:b/>
          <w:sz w:val="24"/>
          <w:szCs w:val="24"/>
        </w:rPr>
        <w:t>мониторинг обученности</w:t>
      </w:r>
      <w:r>
        <w:rPr>
          <w:rFonts w:ascii="Times New Roman" w:hAnsi="Times New Roman" w:cs="Times New Roman"/>
          <w:sz w:val="24"/>
          <w:szCs w:val="24"/>
        </w:rPr>
        <w:t xml:space="preserve"> по четвертям</w:t>
      </w:r>
      <w:r w:rsidRPr="00A4482A">
        <w:rPr>
          <w:rFonts w:ascii="Times New Roman" w:hAnsi="Times New Roman" w:cs="Times New Roman"/>
          <w:sz w:val="24"/>
          <w:szCs w:val="24"/>
        </w:rPr>
        <w:t xml:space="preserve">,  проводились независимые диагностики оценки качества обучения </w:t>
      </w:r>
    </w:p>
    <w:p w:rsidR="00D75D19" w:rsidRDefault="00D75D19" w:rsidP="00D75D19">
      <w:pPr>
        <w:pStyle w:val="a7"/>
        <w:rPr>
          <w:rFonts w:ascii="Times New Roman" w:hAnsi="Times New Roman" w:cs="Times New Roman"/>
          <w:sz w:val="24"/>
          <w:szCs w:val="24"/>
        </w:rPr>
      </w:pPr>
    </w:p>
    <w:p w:rsidR="00D75D19" w:rsidRDefault="00D75D19" w:rsidP="00D75D19">
      <w:pPr>
        <w:pStyle w:val="a7"/>
        <w:rPr>
          <w:rFonts w:ascii="Times New Roman" w:hAnsi="Times New Roman" w:cs="Times New Roman"/>
          <w:sz w:val="24"/>
          <w:szCs w:val="24"/>
        </w:rPr>
      </w:pPr>
    </w:p>
    <w:p w:rsidR="001A5383" w:rsidRPr="001A5383" w:rsidRDefault="001A5383" w:rsidP="001A5383">
      <w:pPr>
        <w:rPr>
          <w:rFonts w:ascii="Times New Roman" w:hAnsi="Times New Roman" w:cs="Times New Roman"/>
          <w:b/>
        </w:rPr>
      </w:pPr>
      <w:r>
        <w:rPr>
          <w:rFonts w:ascii="Times New Roman" w:hAnsi="Times New Roman" w:cs="Times New Roman"/>
          <w:b/>
        </w:rPr>
        <w:t>История и обществознание</w:t>
      </w:r>
    </w:p>
    <w:tbl>
      <w:tblPr>
        <w:tblW w:w="12474" w:type="dxa"/>
        <w:jc w:val="center"/>
        <w:tblLook w:val="04A0"/>
      </w:tblPr>
      <w:tblGrid>
        <w:gridCol w:w="255"/>
        <w:gridCol w:w="473"/>
        <w:gridCol w:w="351"/>
        <w:gridCol w:w="423"/>
        <w:gridCol w:w="485"/>
        <w:gridCol w:w="249"/>
        <w:gridCol w:w="412"/>
        <w:gridCol w:w="491"/>
        <w:gridCol w:w="570"/>
        <w:gridCol w:w="412"/>
        <w:gridCol w:w="338"/>
        <w:gridCol w:w="486"/>
        <w:gridCol w:w="293"/>
        <w:gridCol w:w="216"/>
        <w:gridCol w:w="570"/>
        <w:gridCol w:w="543"/>
        <w:gridCol w:w="564"/>
        <w:gridCol w:w="2278"/>
        <w:gridCol w:w="219"/>
        <w:gridCol w:w="519"/>
        <w:gridCol w:w="227"/>
        <w:gridCol w:w="227"/>
        <w:gridCol w:w="227"/>
        <w:gridCol w:w="227"/>
        <w:gridCol w:w="2337"/>
        <w:gridCol w:w="942"/>
        <w:gridCol w:w="640"/>
        <w:gridCol w:w="640"/>
      </w:tblGrid>
      <w:tr w:rsidR="00807871" w:rsidRPr="00807871" w:rsidTr="00974F86">
        <w:trPr>
          <w:trHeight w:val="300"/>
          <w:jc w:val="center"/>
        </w:trPr>
        <w:tc>
          <w:tcPr>
            <w:tcW w:w="960"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1742" w:type="dxa"/>
            <w:gridSpan w:val="3"/>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275"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1276"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1852" w:type="dxa"/>
            <w:gridSpan w:val="3"/>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1052"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6391" w:type="dxa"/>
            <w:gridSpan w:val="5"/>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b/>
                <w:bCs/>
                <w:color w:val="000000"/>
                <w:lang w:eastAsia="ru-RU"/>
              </w:rPr>
            </w:pPr>
            <w:r w:rsidRPr="00807871">
              <w:rPr>
                <w:rFonts w:ascii="Calibri" w:eastAsia="Times New Roman" w:hAnsi="Calibri" w:cs="Times New Roman"/>
                <w:b/>
                <w:bCs/>
                <w:color w:val="000000"/>
                <w:lang w:eastAsia="ru-RU"/>
              </w:rPr>
              <w:t>Уровень обученности</w:t>
            </w:r>
          </w:p>
        </w:tc>
        <w:tc>
          <w:tcPr>
            <w:tcW w:w="980"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401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151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к/</w:t>
            </w:r>
            <w:proofErr w:type="gramStart"/>
            <w:r w:rsidRPr="00807871">
              <w:rPr>
                <w:rFonts w:ascii="Calibri" w:eastAsia="Times New Roman" w:hAnsi="Calibri" w:cs="Times New Roman"/>
                <w:color w:val="000000"/>
                <w:lang w:eastAsia="ru-RU"/>
              </w:rPr>
              <w:t>р</w:t>
            </w:r>
            <w:proofErr w:type="gramEnd"/>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587"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класс</w:t>
            </w:r>
          </w:p>
        </w:tc>
        <w:tc>
          <w:tcPr>
            <w:tcW w:w="972"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предмет</w:t>
            </w:r>
          </w:p>
        </w:tc>
        <w:tc>
          <w:tcPr>
            <w:tcW w:w="567"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кол-во уча-ся</w:t>
            </w:r>
          </w:p>
        </w:tc>
        <w:tc>
          <w:tcPr>
            <w:tcW w:w="709"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jc w:val="right"/>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w:t>
            </w:r>
          </w:p>
        </w:tc>
        <w:tc>
          <w:tcPr>
            <w:tcW w:w="850"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w:t>
            </w:r>
          </w:p>
        </w:tc>
        <w:tc>
          <w:tcPr>
            <w:tcW w:w="567"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jc w:val="right"/>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w:t>
            </w:r>
          </w:p>
        </w:tc>
        <w:tc>
          <w:tcPr>
            <w:tcW w:w="1134"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w:t>
            </w:r>
          </w:p>
        </w:tc>
        <w:tc>
          <w:tcPr>
            <w:tcW w:w="567"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jc w:val="right"/>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w:t>
            </w:r>
          </w:p>
        </w:tc>
        <w:tc>
          <w:tcPr>
            <w:tcW w:w="851"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w:t>
            </w:r>
          </w:p>
        </w:tc>
        <w:tc>
          <w:tcPr>
            <w:tcW w:w="801"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не/успев</w:t>
            </w:r>
          </w:p>
        </w:tc>
        <w:tc>
          <w:tcPr>
            <w:tcW w:w="61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не/аттест</w:t>
            </w:r>
          </w:p>
        </w:tc>
        <w:tc>
          <w:tcPr>
            <w:tcW w:w="4131"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roofErr w:type="gramStart"/>
            <w:r w:rsidRPr="00807871">
              <w:rPr>
                <w:rFonts w:ascii="Times New Roman" w:eastAsia="Times New Roman" w:hAnsi="Times New Roman" w:cs="Times New Roman"/>
                <w:color w:val="000000"/>
                <w:sz w:val="16"/>
                <w:szCs w:val="16"/>
                <w:lang w:eastAsia="ru-RU"/>
              </w:rPr>
              <w:t>Ср.б</w:t>
            </w:r>
            <w:proofErr w:type="gramEnd"/>
            <w:r w:rsidRPr="00807871">
              <w:rPr>
                <w:rFonts w:ascii="Times New Roman" w:eastAsia="Times New Roman" w:hAnsi="Times New Roman" w:cs="Times New Roman"/>
                <w:color w:val="000000"/>
                <w:sz w:val="16"/>
                <w:szCs w:val="16"/>
                <w:lang w:eastAsia="ru-RU"/>
              </w:rPr>
              <w:t>.</w:t>
            </w:r>
          </w:p>
        </w:tc>
        <w:tc>
          <w:tcPr>
            <w:tcW w:w="5716" w:type="dxa"/>
            <w:gridSpan w:val="6"/>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Качество</w:t>
            </w:r>
          </w:p>
        </w:tc>
        <w:tc>
          <w:tcPr>
            <w:tcW w:w="151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Успеваемость</w:t>
            </w:r>
          </w:p>
        </w:tc>
        <w:tc>
          <w:tcPr>
            <w:tcW w:w="1952" w:type="dxa"/>
            <w:gridSpan w:val="2"/>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Ср.б. контр</w:t>
            </w:r>
            <w:proofErr w:type="gramStart"/>
            <w:r w:rsidRPr="00807871">
              <w:rPr>
                <w:rFonts w:ascii="Calibri" w:eastAsia="Times New Roman" w:hAnsi="Calibri" w:cs="Times New Roman"/>
                <w:color w:val="000000"/>
                <w:lang w:eastAsia="ru-RU"/>
              </w:rPr>
              <w:t>.р</w:t>
            </w:r>
            <w:proofErr w:type="gramEnd"/>
            <w:r w:rsidRPr="00807871">
              <w:rPr>
                <w:rFonts w:ascii="Calibri" w:eastAsia="Times New Roman" w:hAnsi="Calibri" w:cs="Times New Roman"/>
                <w:color w:val="000000"/>
                <w:lang w:eastAsia="ru-RU"/>
              </w:rPr>
              <w:t>.</w:t>
            </w: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w:t>
            </w:r>
          </w:p>
        </w:tc>
        <w:tc>
          <w:tcPr>
            <w:tcW w:w="972" w:type="dxa"/>
            <w:gridSpan w:val="2"/>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история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45</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4131" w:type="dxa"/>
            <w:gridSpan w:val="2"/>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3,6</w:t>
            </w:r>
          </w:p>
        </w:tc>
        <w:tc>
          <w:tcPr>
            <w:tcW w:w="57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55</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99,9</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3,7</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история</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9,090909</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63,63636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18,18182</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3,545455</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72,72727</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99,90909</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4,2</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7</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история</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8,333333</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41,66667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50</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3,583333</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50</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3,7</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8</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история</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69,56522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26,08696</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3,608696</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69,56522</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99,95652</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3,7</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9</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история</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5,555556</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38,88889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55,55556</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3,5</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44,44444</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3,4</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10</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история</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33,33333</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33,33333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33,33333</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66,66667</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11</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история</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57,14286</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28,57143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14,28571</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4,428571</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85,71429</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3,8</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общество</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45,45455</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36,36364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9,090909</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81,81818</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99,90909</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3,5</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7</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общество</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8,333333</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66,66667</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3,416667</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33,33333</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3,7</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8</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общество</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60,86957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34,78261</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3,521739</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60,86957</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99,95652</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 </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9</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общество</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16,66667</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33,33333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50</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3,666667</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50</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 </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10</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общество</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16,66667</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33,33333</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3,833333</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66,66667</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 </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11</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общество</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57,14286</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28,57143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14,28571</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4,428571</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85,71429</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 </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8</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история Бур.</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56,52174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43,47826</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3,565217</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56,52174</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 </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10</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МХК</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66,66667</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16,66667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16,66667</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4,5</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83,33333</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 </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r w:rsidR="006A15E0" w:rsidRPr="00807871" w:rsidTr="00974F86">
        <w:trPr>
          <w:trHeight w:val="300"/>
          <w:jc w:val="center"/>
        </w:trPr>
        <w:tc>
          <w:tcPr>
            <w:tcW w:w="284"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Киселева О.М.</w:t>
            </w:r>
          </w:p>
        </w:tc>
        <w:tc>
          <w:tcPr>
            <w:tcW w:w="58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11</w:t>
            </w:r>
          </w:p>
        </w:tc>
        <w:tc>
          <w:tcPr>
            <w:tcW w:w="972"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МХК</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57,14286</w:t>
            </w:r>
          </w:p>
        </w:tc>
        <w:tc>
          <w:tcPr>
            <w:tcW w:w="567"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28,57143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14,28571</w:t>
            </w:r>
          </w:p>
        </w:tc>
        <w:tc>
          <w:tcPr>
            <w:tcW w:w="801"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 </w:t>
            </w:r>
          </w:p>
        </w:tc>
        <w:tc>
          <w:tcPr>
            <w:tcW w:w="4131" w:type="dxa"/>
            <w:gridSpan w:val="2"/>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Times New Roman" w:eastAsia="Times New Roman" w:hAnsi="Times New Roman" w:cs="Times New Roman"/>
                <w:color w:val="000000"/>
                <w:sz w:val="16"/>
                <w:szCs w:val="16"/>
                <w:lang w:eastAsia="ru-RU"/>
              </w:rPr>
            </w:pPr>
            <w:r w:rsidRPr="00807871">
              <w:rPr>
                <w:rFonts w:ascii="Times New Roman" w:eastAsia="Times New Roman" w:hAnsi="Times New Roman" w:cs="Times New Roman"/>
                <w:color w:val="000000"/>
                <w:sz w:val="16"/>
                <w:szCs w:val="16"/>
                <w:lang w:eastAsia="ru-RU"/>
              </w:rPr>
              <w:t>4,428571</w:t>
            </w:r>
          </w:p>
        </w:tc>
        <w:tc>
          <w:tcPr>
            <w:tcW w:w="5716" w:type="dxa"/>
            <w:gridSpan w:val="6"/>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85,71429</w:t>
            </w:r>
          </w:p>
        </w:tc>
        <w:tc>
          <w:tcPr>
            <w:tcW w:w="151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center"/>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100</w:t>
            </w:r>
          </w:p>
        </w:tc>
        <w:tc>
          <w:tcPr>
            <w:tcW w:w="976" w:type="dxa"/>
            <w:tcBorders>
              <w:top w:val="nil"/>
              <w:left w:val="nil"/>
              <w:bottom w:val="single" w:sz="4" w:space="0" w:color="auto"/>
              <w:right w:val="single" w:sz="4" w:space="0" w:color="auto"/>
            </w:tcBorders>
            <w:shd w:val="clear" w:color="auto" w:fill="auto"/>
            <w:noWrap/>
            <w:vAlign w:val="bottom"/>
            <w:hideMark/>
          </w:tcPr>
          <w:p w:rsidR="00807871" w:rsidRPr="00807871" w:rsidRDefault="00807871" w:rsidP="00807871">
            <w:pPr>
              <w:spacing w:after="0" w:line="240" w:lineRule="auto"/>
              <w:jc w:val="right"/>
              <w:rPr>
                <w:rFonts w:ascii="Calibri" w:eastAsia="Times New Roman" w:hAnsi="Calibri" w:cs="Times New Roman"/>
                <w:color w:val="000000"/>
                <w:lang w:eastAsia="ru-RU"/>
              </w:rPr>
            </w:pPr>
            <w:r w:rsidRPr="00807871">
              <w:rPr>
                <w:rFonts w:ascii="Calibri" w:eastAsia="Times New Roman" w:hAnsi="Calibri" w:cs="Times New Roman"/>
                <w:color w:val="000000"/>
                <w:lang w:eastAsia="ru-RU"/>
              </w:rPr>
              <w:t>3,7</w:t>
            </w:r>
          </w:p>
        </w:tc>
        <w:tc>
          <w:tcPr>
            <w:tcW w:w="976" w:type="dxa"/>
            <w:tcBorders>
              <w:top w:val="nil"/>
              <w:left w:val="nil"/>
              <w:bottom w:val="nil"/>
              <w:right w:val="nil"/>
            </w:tcBorders>
            <w:shd w:val="clear" w:color="auto" w:fill="auto"/>
            <w:noWrap/>
            <w:vAlign w:val="bottom"/>
            <w:hideMark/>
          </w:tcPr>
          <w:p w:rsidR="00807871" w:rsidRPr="00807871" w:rsidRDefault="00807871" w:rsidP="00807871">
            <w:pPr>
              <w:spacing w:after="0" w:line="240" w:lineRule="auto"/>
              <w:rPr>
                <w:rFonts w:ascii="Calibri" w:eastAsia="Times New Roman" w:hAnsi="Calibri" w:cs="Times New Roman"/>
                <w:color w:val="000000"/>
                <w:lang w:eastAsia="ru-RU"/>
              </w:rPr>
            </w:pPr>
          </w:p>
        </w:tc>
      </w:tr>
    </w:tbl>
    <w:p w:rsidR="00807871" w:rsidRDefault="00807871" w:rsidP="00A515E4">
      <w:pPr>
        <w:jc w:val="center"/>
        <w:rPr>
          <w:rFonts w:ascii="Times New Roman" w:hAnsi="Times New Roman" w:cs="Times New Roman"/>
        </w:rPr>
      </w:pPr>
    </w:p>
    <w:tbl>
      <w:tblPr>
        <w:tblW w:w="15614" w:type="dxa"/>
        <w:jc w:val="center"/>
        <w:tblLook w:val="04A0"/>
      </w:tblPr>
      <w:tblGrid>
        <w:gridCol w:w="847"/>
        <w:gridCol w:w="868"/>
        <w:gridCol w:w="1009"/>
        <w:gridCol w:w="657"/>
        <w:gridCol w:w="230"/>
        <w:gridCol w:w="660"/>
        <w:gridCol w:w="840"/>
        <w:gridCol w:w="409"/>
        <w:gridCol w:w="526"/>
        <w:gridCol w:w="532"/>
        <w:gridCol w:w="526"/>
        <w:gridCol w:w="650"/>
        <w:gridCol w:w="841"/>
        <w:gridCol w:w="1598"/>
        <w:gridCol w:w="5421"/>
      </w:tblGrid>
      <w:tr w:rsidR="007353EA" w:rsidRPr="006A15E0" w:rsidTr="007353EA">
        <w:trPr>
          <w:trHeight w:val="300"/>
          <w:jc w:val="center"/>
        </w:trPr>
        <w:tc>
          <w:tcPr>
            <w:tcW w:w="845"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86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1010"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655"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891" w:type="dxa"/>
            <w:gridSpan w:val="2"/>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2304" w:type="dxa"/>
            <w:gridSpan w:val="4"/>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b/>
                <w:bCs/>
                <w:color w:val="000000"/>
                <w:sz w:val="16"/>
                <w:szCs w:val="16"/>
                <w:lang w:eastAsia="ru-RU"/>
              </w:rPr>
            </w:pPr>
            <w:r w:rsidRPr="006A15E0">
              <w:rPr>
                <w:rFonts w:ascii="Times New Roman" w:eastAsia="Times New Roman" w:hAnsi="Times New Roman" w:cs="Times New Roman"/>
                <w:b/>
                <w:bCs/>
                <w:color w:val="000000"/>
                <w:sz w:val="16"/>
                <w:szCs w:val="16"/>
                <w:lang w:eastAsia="ru-RU"/>
              </w:rPr>
              <w:t xml:space="preserve">Результаты </w:t>
            </w:r>
            <w:proofErr w:type="gramStart"/>
            <w:r w:rsidRPr="006A15E0">
              <w:rPr>
                <w:rFonts w:ascii="Times New Roman" w:eastAsia="Times New Roman" w:hAnsi="Times New Roman" w:cs="Times New Roman"/>
                <w:b/>
                <w:bCs/>
                <w:color w:val="000000"/>
                <w:sz w:val="16"/>
                <w:szCs w:val="16"/>
                <w:lang w:eastAsia="ru-RU"/>
              </w:rPr>
              <w:t>контрольный</w:t>
            </w:r>
            <w:proofErr w:type="gramEnd"/>
            <w:r w:rsidRPr="006A15E0">
              <w:rPr>
                <w:rFonts w:ascii="Times New Roman" w:eastAsia="Times New Roman" w:hAnsi="Times New Roman" w:cs="Times New Roman"/>
                <w:b/>
                <w:bCs/>
                <w:color w:val="000000"/>
                <w:sz w:val="16"/>
                <w:szCs w:val="16"/>
                <w:lang w:eastAsia="ru-RU"/>
              </w:rPr>
              <w:t xml:space="preserve"> работ</w:t>
            </w:r>
          </w:p>
        </w:tc>
        <w:tc>
          <w:tcPr>
            <w:tcW w:w="52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651"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83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1600"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86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предмет</w:t>
            </w:r>
          </w:p>
        </w:tc>
        <w:tc>
          <w:tcPr>
            <w:tcW w:w="1010"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класс</w:t>
            </w:r>
          </w:p>
        </w:tc>
        <w:tc>
          <w:tcPr>
            <w:tcW w:w="655"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всего детей в классе</w:t>
            </w:r>
          </w:p>
        </w:tc>
        <w:tc>
          <w:tcPr>
            <w:tcW w:w="891" w:type="dxa"/>
            <w:gridSpan w:val="2"/>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 xml:space="preserve">кол-во </w:t>
            </w:r>
            <w:proofErr w:type="gramStart"/>
            <w:r w:rsidRPr="006A15E0">
              <w:rPr>
                <w:rFonts w:ascii="Times New Roman" w:eastAsia="Times New Roman" w:hAnsi="Times New Roman" w:cs="Times New Roman"/>
                <w:color w:val="000000"/>
                <w:sz w:val="16"/>
                <w:szCs w:val="16"/>
                <w:lang w:eastAsia="ru-RU"/>
              </w:rPr>
              <w:t>писавших</w:t>
            </w:r>
            <w:proofErr w:type="gramEnd"/>
          </w:p>
        </w:tc>
        <w:tc>
          <w:tcPr>
            <w:tcW w:w="837"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b/>
                <w:bCs/>
                <w:color w:val="000000"/>
                <w:sz w:val="16"/>
                <w:szCs w:val="16"/>
                <w:lang w:eastAsia="ru-RU"/>
              </w:rPr>
            </w:pPr>
            <w:r w:rsidRPr="006A15E0">
              <w:rPr>
                <w:rFonts w:ascii="Times New Roman" w:eastAsia="Times New Roman" w:hAnsi="Times New Roman" w:cs="Times New Roman"/>
                <w:b/>
                <w:bCs/>
                <w:color w:val="000000"/>
                <w:sz w:val="16"/>
                <w:szCs w:val="16"/>
                <w:lang w:eastAsia="ru-RU"/>
              </w:rPr>
              <w:t>вид работы</w:t>
            </w:r>
          </w:p>
        </w:tc>
        <w:tc>
          <w:tcPr>
            <w:tcW w:w="409"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2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32"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w:t>
            </w:r>
          </w:p>
        </w:tc>
        <w:tc>
          <w:tcPr>
            <w:tcW w:w="52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w:t>
            </w:r>
          </w:p>
        </w:tc>
        <w:tc>
          <w:tcPr>
            <w:tcW w:w="651"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roofErr w:type="gramStart"/>
            <w:r w:rsidRPr="006A15E0">
              <w:rPr>
                <w:rFonts w:ascii="Times New Roman" w:eastAsia="Times New Roman" w:hAnsi="Times New Roman" w:cs="Times New Roman"/>
                <w:color w:val="000000"/>
                <w:sz w:val="16"/>
                <w:szCs w:val="16"/>
                <w:lang w:eastAsia="ru-RU"/>
              </w:rPr>
              <w:t>Ср.б</w:t>
            </w:r>
            <w:proofErr w:type="gramEnd"/>
            <w:r w:rsidRPr="006A15E0">
              <w:rPr>
                <w:rFonts w:ascii="Times New Roman" w:eastAsia="Times New Roman" w:hAnsi="Times New Roman" w:cs="Times New Roman"/>
                <w:color w:val="000000"/>
                <w:sz w:val="16"/>
                <w:szCs w:val="16"/>
                <w:lang w:eastAsia="ru-RU"/>
              </w:rPr>
              <w:t>.</w:t>
            </w:r>
          </w:p>
        </w:tc>
        <w:tc>
          <w:tcPr>
            <w:tcW w:w="83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Качество</w:t>
            </w:r>
          </w:p>
        </w:tc>
        <w:tc>
          <w:tcPr>
            <w:tcW w:w="7028" w:type="dxa"/>
            <w:gridSpan w:val="2"/>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Успеваемость</w:t>
            </w:r>
          </w:p>
        </w:tc>
      </w:tr>
      <w:tr w:rsidR="007353EA" w:rsidRPr="006A15E0" w:rsidTr="007353EA">
        <w:trPr>
          <w:trHeight w:val="300"/>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история</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885" w:type="dxa"/>
            <w:gridSpan w:val="2"/>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20</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18</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ВПР</w:t>
            </w:r>
          </w:p>
        </w:tc>
        <w:tc>
          <w:tcPr>
            <w:tcW w:w="409" w:type="dxa"/>
            <w:tcBorders>
              <w:top w:val="single" w:sz="4" w:space="0" w:color="auto"/>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3,7</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48,9</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94,4</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история</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655"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11</w:t>
            </w:r>
          </w:p>
        </w:tc>
        <w:tc>
          <w:tcPr>
            <w:tcW w:w="891" w:type="dxa"/>
            <w:gridSpan w:val="2"/>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11</w:t>
            </w:r>
          </w:p>
        </w:tc>
        <w:tc>
          <w:tcPr>
            <w:tcW w:w="837"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w:t>
            </w:r>
            <w:proofErr w:type="gramStart"/>
            <w:r w:rsidRPr="006A15E0">
              <w:rPr>
                <w:rFonts w:ascii="Times New Roman" w:eastAsia="Times New Roman" w:hAnsi="Times New Roman" w:cs="Times New Roman"/>
                <w:color w:val="000000"/>
                <w:sz w:val="16"/>
                <w:szCs w:val="16"/>
                <w:lang w:eastAsia="ru-RU"/>
              </w:rPr>
              <w:t>.т</w:t>
            </w:r>
            <w:proofErr w:type="gramEnd"/>
            <w:r w:rsidRPr="006A15E0">
              <w:rPr>
                <w:rFonts w:ascii="Times New Roman" w:eastAsia="Times New Roman" w:hAnsi="Times New Roman" w:cs="Times New Roman"/>
                <w:color w:val="000000"/>
                <w:sz w:val="16"/>
                <w:szCs w:val="16"/>
                <w:lang w:eastAsia="ru-RU"/>
              </w:rPr>
              <w:t>ест</w:t>
            </w:r>
          </w:p>
        </w:tc>
        <w:tc>
          <w:tcPr>
            <w:tcW w:w="409"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2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32"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52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4,2</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74,5</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90,9</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lastRenderedPageBreak/>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история</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w:t>
            </w:r>
          </w:p>
        </w:tc>
        <w:tc>
          <w:tcPr>
            <w:tcW w:w="885" w:type="dxa"/>
            <w:gridSpan w:val="2"/>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11</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w:t>
            </w:r>
            <w:proofErr w:type="gramStart"/>
            <w:r w:rsidRPr="006A15E0">
              <w:rPr>
                <w:rFonts w:ascii="Times New Roman" w:eastAsia="Times New Roman" w:hAnsi="Times New Roman" w:cs="Times New Roman"/>
                <w:color w:val="000000"/>
                <w:sz w:val="16"/>
                <w:szCs w:val="16"/>
                <w:lang w:eastAsia="ru-RU"/>
              </w:rPr>
              <w:t>.т</w:t>
            </w:r>
            <w:proofErr w:type="gramEnd"/>
            <w:r w:rsidRPr="006A15E0">
              <w:rPr>
                <w:rFonts w:ascii="Times New Roman" w:eastAsia="Times New Roman" w:hAnsi="Times New Roman" w:cs="Times New Roman"/>
                <w:color w:val="000000"/>
                <w:sz w:val="16"/>
                <w:szCs w:val="16"/>
                <w:lang w:eastAsia="ru-RU"/>
              </w:rPr>
              <w:t>ест</w:t>
            </w:r>
          </w:p>
        </w:tc>
        <w:tc>
          <w:tcPr>
            <w:tcW w:w="409" w:type="dxa"/>
            <w:tcBorders>
              <w:top w:val="single" w:sz="4" w:space="0" w:color="auto"/>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3,5</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45,5</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5F17B1">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50,0</w:t>
            </w:r>
          </w:p>
        </w:tc>
        <w:tc>
          <w:tcPr>
            <w:tcW w:w="5428" w:type="dxa"/>
            <w:tcBorders>
              <w:top w:val="nil"/>
              <w:left w:val="nil"/>
              <w:bottom w:val="nil"/>
              <w:right w:val="nil"/>
            </w:tcBorders>
            <w:shd w:val="clear" w:color="auto" w:fill="auto"/>
            <w:noWrap/>
            <w:vAlign w:val="bottom"/>
            <w:hideMark/>
          </w:tcPr>
          <w:p w:rsidR="006A15E0" w:rsidRPr="006A15E0" w:rsidRDefault="006A15E0" w:rsidP="005F17B1">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история</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8</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23</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20</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тест</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 </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4,1</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70,0</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5F17B1">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100,0</w:t>
            </w:r>
          </w:p>
        </w:tc>
        <w:tc>
          <w:tcPr>
            <w:tcW w:w="5428" w:type="dxa"/>
            <w:tcBorders>
              <w:top w:val="nil"/>
              <w:left w:val="nil"/>
              <w:bottom w:val="nil"/>
              <w:right w:val="nil"/>
            </w:tcBorders>
            <w:shd w:val="clear" w:color="auto" w:fill="auto"/>
            <w:noWrap/>
            <w:vAlign w:val="bottom"/>
            <w:hideMark/>
          </w:tcPr>
          <w:p w:rsidR="006A15E0" w:rsidRPr="006A15E0" w:rsidRDefault="006A15E0" w:rsidP="005F17B1">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история</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18</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18</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w:t>
            </w:r>
            <w:proofErr w:type="gramStart"/>
            <w:r w:rsidRPr="006A15E0">
              <w:rPr>
                <w:rFonts w:ascii="Times New Roman" w:eastAsia="Times New Roman" w:hAnsi="Times New Roman" w:cs="Times New Roman"/>
                <w:color w:val="000000"/>
                <w:sz w:val="16"/>
                <w:szCs w:val="16"/>
                <w:lang w:eastAsia="ru-RU"/>
              </w:rPr>
              <w:t>.т</w:t>
            </w:r>
            <w:proofErr w:type="gramEnd"/>
            <w:r w:rsidRPr="006A15E0">
              <w:rPr>
                <w:rFonts w:ascii="Times New Roman" w:eastAsia="Times New Roman" w:hAnsi="Times New Roman" w:cs="Times New Roman"/>
                <w:color w:val="000000"/>
                <w:sz w:val="16"/>
                <w:szCs w:val="16"/>
                <w:lang w:eastAsia="ru-RU"/>
              </w:rPr>
              <w:t>ест</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8</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2,9</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35,6</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история</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 xml:space="preserve">к. тест </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4,5</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80,0</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история</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11</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к.р.</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4,6</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91,4</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100,0</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история Бур.</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8</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23</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19</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 xml:space="preserve">к. тест </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14</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4,0</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74,7</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94,7</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86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1010"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885" w:type="dxa"/>
            <w:gridSpan w:val="2"/>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661"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837"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409"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52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532"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52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651"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83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1600"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общество</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885" w:type="dxa"/>
            <w:gridSpan w:val="2"/>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11</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ВПР</w:t>
            </w:r>
          </w:p>
        </w:tc>
        <w:tc>
          <w:tcPr>
            <w:tcW w:w="409" w:type="dxa"/>
            <w:tcBorders>
              <w:top w:val="single" w:sz="4" w:space="0" w:color="auto"/>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 </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3,5</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100,0</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общество</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12</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11</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самост.р.</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3,4</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36,4</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90,9</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общество</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8</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23</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20</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тест в ф. ОГЭ</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3,3</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44,0</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75,0</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общество</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18</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15</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тест в ф. ОГЭ</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8</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3,2</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26,7</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86,7</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общество</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к.р.</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4,0</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60,0</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100,0</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131"/>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общество</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11</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w:t>
            </w:r>
          </w:p>
        </w:tc>
        <w:tc>
          <w:tcPr>
            <w:tcW w:w="66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837"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к.р. В ф. ЕГЭ</w:t>
            </w:r>
          </w:p>
        </w:tc>
        <w:tc>
          <w:tcPr>
            <w:tcW w:w="409" w:type="dxa"/>
            <w:tcBorders>
              <w:top w:val="nil"/>
              <w:left w:val="nil"/>
              <w:bottom w:val="single" w:sz="4" w:space="0" w:color="auto"/>
              <w:right w:val="single" w:sz="4" w:space="0" w:color="auto"/>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32"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3,6</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64,0</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80,0</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МХК</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w:t>
            </w:r>
          </w:p>
        </w:tc>
        <w:tc>
          <w:tcPr>
            <w:tcW w:w="885" w:type="dxa"/>
            <w:gridSpan w:val="2"/>
            <w:tcBorders>
              <w:top w:val="nil"/>
              <w:left w:val="nil"/>
              <w:bottom w:val="nil"/>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661" w:type="dxa"/>
            <w:tcBorders>
              <w:top w:val="nil"/>
              <w:left w:val="nil"/>
              <w:bottom w:val="nil"/>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6</w:t>
            </w:r>
          </w:p>
        </w:tc>
        <w:tc>
          <w:tcPr>
            <w:tcW w:w="837" w:type="dxa"/>
            <w:tcBorders>
              <w:top w:val="nil"/>
              <w:left w:val="nil"/>
              <w:bottom w:val="nil"/>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к.р.</w:t>
            </w:r>
          </w:p>
        </w:tc>
        <w:tc>
          <w:tcPr>
            <w:tcW w:w="409" w:type="dxa"/>
            <w:tcBorders>
              <w:top w:val="nil"/>
              <w:left w:val="nil"/>
              <w:bottom w:val="nil"/>
              <w:right w:val="nil"/>
            </w:tcBorders>
            <w:shd w:val="clear" w:color="auto" w:fill="auto"/>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w:t>
            </w:r>
          </w:p>
        </w:tc>
        <w:tc>
          <w:tcPr>
            <w:tcW w:w="526" w:type="dxa"/>
            <w:tcBorders>
              <w:top w:val="nil"/>
              <w:left w:val="single" w:sz="4" w:space="0" w:color="auto"/>
              <w:bottom w:val="nil"/>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2</w:t>
            </w:r>
          </w:p>
        </w:tc>
        <w:tc>
          <w:tcPr>
            <w:tcW w:w="532" w:type="dxa"/>
            <w:tcBorders>
              <w:top w:val="nil"/>
              <w:left w:val="nil"/>
              <w:bottom w:val="nil"/>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nil"/>
              <w:left w:val="nil"/>
              <w:bottom w:val="nil"/>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651"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4,7</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93,3</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100,0</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r w:rsidR="007353EA" w:rsidRPr="006A15E0" w:rsidTr="007353EA">
        <w:trPr>
          <w:trHeight w:val="300"/>
          <w:jc w:val="center"/>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Киселева О.М.</w:t>
            </w:r>
          </w:p>
        </w:tc>
        <w:tc>
          <w:tcPr>
            <w:tcW w:w="866"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МХК</w:t>
            </w:r>
          </w:p>
        </w:tc>
        <w:tc>
          <w:tcPr>
            <w:tcW w:w="101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center"/>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11</w:t>
            </w:r>
          </w:p>
        </w:tc>
        <w:tc>
          <w:tcPr>
            <w:tcW w:w="885" w:type="dxa"/>
            <w:gridSpan w:val="2"/>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w:t>
            </w:r>
          </w:p>
        </w:tc>
        <w:tc>
          <w:tcPr>
            <w:tcW w:w="661"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w:t>
            </w:r>
          </w:p>
        </w:tc>
        <w:tc>
          <w:tcPr>
            <w:tcW w:w="837"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к</w:t>
            </w:r>
            <w:proofErr w:type="gramStart"/>
            <w:r w:rsidRPr="006A15E0">
              <w:rPr>
                <w:rFonts w:ascii="Times New Roman" w:eastAsia="Times New Roman" w:hAnsi="Times New Roman" w:cs="Times New Roman"/>
                <w:color w:val="000000"/>
                <w:sz w:val="16"/>
                <w:szCs w:val="16"/>
                <w:lang w:eastAsia="ru-RU"/>
              </w:rPr>
              <w:t>.т</w:t>
            </w:r>
            <w:proofErr w:type="gramEnd"/>
            <w:r w:rsidRPr="006A15E0">
              <w:rPr>
                <w:rFonts w:ascii="Times New Roman" w:eastAsia="Times New Roman" w:hAnsi="Times New Roman" w:cs="Times New Roman"/>
                <w:color w:val="000000"/>
                <w:sz w:val="16"/>
                <w:szCs w:val="16"/>
                <w:lang w:eastAsia="ru-RU"/>
              </w:rPr>
              <w:t>ест</w:t>
            </w:r>
          </w:p>
        </w:tc>
        <w:tc>
          <w:tcPr>
            <w:tcW w:w="409"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0</w:t>
            </w:r>
          </w:p>
        </w:tc>
        <w:tc>
          <w:tcPr>
            <w:tcW w:w="526" w:type="dxa"/>
            <w:tcBorders>
              <w:top w:val="nil"/>
              <w:left w:val="single" w:sz="4" w:space="0" w:color="auto"/>
              <w:bottom w:val="nil"/>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5</w:t>
            </w:r>
          </w:p>
        </w:tc>
        <w:tc>
          <w:tcPr>
            <w:tcW w:w="532"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526"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1</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4,2</w:t>
            </w:r>
          </w:p>
        </w:tc>
        <w:tc>
          <w:tcPr>
            <w:tcW w:w="838"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74,5</w:t>
            </w:r>
          </w:p>
        </w:tc>
        <w:tc>
          <w:tcPr>
            <w:tcW w:w="1600" w:type="dxa"/>
            <w:tcBorders>
              <w:top w:val="nil"/>
              <w:left w:val="nil"/>
              <w:bottom w:val="single" w:sz="4" w:space="0" w:color="auto"/>
              <w:right w:val="single" w:sz="4" w:space="0" w:color="auto"/>
            </w:tcBorders>
            <w:shd w:val="clear" w:color="auto" w:fill="auto"/>
            <w:noWrap/>
            <w:vAlign w:val="bottom"/>
            <w:hideMark/>
          </w:tcPr>
          <w:p w:rsidR="006A15E0" w:rsidRPr="006A15E0" w:rsidRDefault="006A15E0" w:rsidP="006A15E0">
            <w:pPr>
              <w:spacing w:after="0" w:line="240" w:lineRule="auto"/>
              <w:jc w:val="right"/>
              <w:rPr>
                <w:rFonts w:ascii="Times New Roman" w:eastAsia="Times New Roman" w:hAnsi="Times New Roman" w:cs="Times New Roman"/>
                <w:color w:val="000000"/>
                <w:sz w:val="16"/>
                <w:szCs w:val="16"/>
                <w:lang w:eastAsia="ru-RU"/>
              </w:rPr>
            </w:pPr>
            <w:r w:rsidRPr="006A15E0">
              <w:rPr>
                <w:rFonts w:ascii="Times New Roman" w:eastAsia="Times New Roman" w:hAnsi="Times New Roman" w:cs="Times New Roman"/>
                <w:color w:val="000000"/>
                <w:sz w:val="16"/>
                <w:szCs w:val="16"/>
                <w:lang w:eastAsia="ru-RU"/>
              </w:rPr>
              <w:t>90,9</w:t>
            </w:r>
          </w:p>
        </w:tc>
        <w:tc>
          <w:tcPr>
            <w:tcW w:w="5428" w:type="dxa"/>
            <w:tcBorders>
              <w:top w:val="nil"/>
              <w:left w:val="nil"/>
              <w:bottom w:val="nil"/>
              <w:right w:val="nil"/>
            </w:tcBorders>
            <w:shd w:val="clear" w:color="auto" w:fill="auto"/>
            <w:noWrap/>
            <w:vAlign w:val="bottom"/>
            <w:hideMark/>
          </w:tcPr>
          <w:p w:rsidR="006A15E0" w:rsidRPr="006A15E0" w:rsidRDefault="006A15E0" w:rsidP="006A15E0">
            <w:pPr>
              <w:spacing w:after="0" w:line="240" w:lineRule="auto"/>
              <w:rPr>
                <w:rFonts w:ascii="Times New Roman" w:eastAsia="Times New Roman" w:hAnsi="Times New Roman" w:cs="Times New Roman"/>
                <w:color w:val="000000"/>
                <w:sz w:val="16"/>
                <w:szCs w:val="16"/>
                <w:lang w:eastAsia="ru-RU"/>
              </w:rPr>
            </w:pPr>
          </w:p>
        </w:tc>
      </w:tr>
    </w:tbl>
    <w:p w:rsidR="006A15E0" w:rsidRDefault="006A15E0" w:rsidP="00A515E4">
      <w:pPr>
        <w:jc w:val="center"/>
        <w:rPr>
          <w:rFonts w:ascii="Times New Roman" w:hAnsi="Times New Roman" w:cs="Times New Roman"/>
        </w:rPr>
      </w:pPr>
    </w:p>
    <w:p w:rsidR="006A15E0" w:rsidRDefault="006A15E0" w:rsidP="00A515E4">
      <w:pPr>
        <w:jc w:val="center"/>
        <w:rPr>
          <w:rFonts w:ascii="Times New Roman" w:hAnsi="Times New Roman" w:cs="Times New Roman"/>
        </w:rPr>
      </w:pPr>
      <w:r w:rsidRPr="006A15E0">
        <w:rPr>
          <w:rFonts w:ascii="Times New Roman" w:hAnsi="Times New Roman" w:cs="Times New Roman"/>
        </w:rPr>
        <w:t>Результаты контрольных работ и обученности соотве</w:t>
      </w:r>
      <w:r w:rsidR="006030B9">
        <w:rPr>
          <w:rFonts w:ascii="Times New Roman" w:hAnsi="Times New Roman" w:cs="Times New Roman"/>
        </w:rPr>
        <w:t>т</w:t>
      </w:r>
      <w:r w:rsidRPr="006A15E0">
        <w:rPr>
          <w:rFonts w:ascii="Times New Roman" w:hAnsi="Times New Roman" w:cs="Times New Roman"/>
        </w:rPr>
        <w:t>ствуют: история - в 5,6,7,11 классах; обществознание - в 7,8,9,10 классах, обратить внимание на оценивание детей и не завышать оценки, проанализировать ус</w:t>
      </w:r>
      <w:r w:rsidR="006030B9">
        <w:rPr>
          <w:rFonts w:ascii="Times New Roman" w:hAnsi="Times New Roman" w:cs="Times New Roman"/>
        </w:rPr>
        <w:t>л</w:t>
      </w:r>
      <w:r w:rsidRPr="006A15E0">
        <w:rPr>
          <w:rFonts w:ascii="Times New Roman" w:hAnsi="Times New Roman" w:cs="Times New Roman"/>
        </w:rPr>
        <w:t>овия написания контрольных</w:t>
      </w:r>
      <w:r w:rsidR="006030B9">
        <w:rPr>
          <w:rFonts w:ascii="Times New Roman" w:hAnsi="Times New Roman" w:cs="Times New Roman"/>
        </w:rPr>
        <w:t xml:space="preserve"> работ </w:t>
      </w:r>
      <w:r w:rsidRPr="006A15E0">
        <w:rPr>
          <w:rFonts w:ascii="Times New Roman" w:hAnsi="Times New Roman" w:cs="Times New Roman"/>
        </w:rPr>
        <w:t>и факторы влияния, выявить пробелы в знаниях и устранить их.</w:t>
      </w:r>
    </w:p>
    <w:p w:rsidR="006A15E0" w:rsidRDefault="006A15E0" w:rsidP="005F17B1">
      <w:pPr>
        <w:spacing w:after="0"/>
        <w:rPr>
          <w:rFonts w:ascii="Times New Roman" w:hAnsi="Times New Roman" w:cs="Times New Roman"/>
        </w:rPr>
      </w:pPr>
      <w:r w:rsidRPr="006A15E0">
        <w:rPr>
          <w:rFonts w:ascii="Times New Roman" w:hAnsi="Times New Roman" w:cs="Times New Roman"/>
        </w:rPr>
        <w:t>Результаты</w:t>
      </w:r>
      <w:r w:rsidR="006030B9">
        <w:rPr>
          <w:rFonts w:ascii="Times New Roman" w:hAnsi="Times New Roman" w:cs="Times New Roman"/>
        </w:rPr>
        <w:t xml:space="preserve"> (</w:t>
      </w:r>
      <w:r w:rsidRPr="006A15E0">
        <w:rPr>
          <w:rFonts w:ascii="Times New Roman" w:hAnsi="Times New Roman" w:cs="Times New Roman"/>
        </w:rPr>
        <w:t>средний бал) по полугодиям по предмету история</w:t>
      </w:r>
    </w:p>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Предмет история ср</w:t>
      </w:r>
      <w:proofErr w:type="gramStart"/>
      <w:r w:rsidRPr="005F17B1">
        <w:rPr>
          <w:rFonts w:ascii="Calibri" w:eastAsia="Times New Roman" w:hAnsi="Calibri" w:cs="Times New Roman"/>
          <w:color w:val="000000"/>
          <w:lang w:eastAsia="ru-RU"/>
        </w:rPr>
        <w:t>.б</w:t>
      </w:r>
      <w:proofErr w:type="gramEnd"/>
      <w:r w:rsidRPr="005F17B1">
        <w:rPr>
          <w:rFonts w:ascii="Calibri" w:eastAsia="Times New Roman" w:hAnsi="Calibri" w:cs="Times New Roman"/>
          <w:color w:val="000000"/>
          <w:lang w:eastAsia="ru-RU"/>
        </w:rPr>
        <w:t>алл I полугодие и II полугодие</w:t>
      </w:r>
    </w:p>
    <w:tbl>
      <w:tblPr>
        <w:tblW w:w="1920" w:type="dxa"/>
        <w:tblInd w:w="103" w:type="dxa"/>
        <w:tblLook w:val="04A0"/>
      </w:tblPr>
      <w:tblGrid>
        <w:gridCol w:w="960"/>
        <w:gridCol w:w="960"/>
      </w:tblGrid>
      <w:tr w:rsidR="005F17B1" w:rsidRPr="005F17B1" w:rsidTr="005F17B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center"/>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3,7</w:t>
            </w:r>
          </w:p>
        </w:tc>
      </w:tr>
    </w:tbl>
    <w:p w:rsidR="005F17B1" w:rsidRDefault="005F17B1" w:rsidP="00A515E4">
      <w:pPr>
        <w:jc w:val="center"/>
        <w:rPr>
          <w:rFonts w:ascii="Times New Roman" w:hAnsi="Times New Roman" w:cs="Times New Roman"/>
        </w:rPr>
      </w:pPr>
      <w:r w:rsidRPr="005F17B1">
        <w:rPr>
          <w:rFonts w:ascii="Times New Roman" w:hAnsi="Times New Roman" w:cs="Times New Roman"/>
          <w:noProof/>
          <w:lang w:eastAsia="ru-RU"/>
        </w:rPr>
        <w:lastRenderedPageBreak/>
        <w:drawing>
          <wp:inline distT="0" distB="0" distL="0" distR="0">
            <wp:extent cx="4095750" cy="2381250"/>
            <wp:effectExtent l="19050" t="0" r="1905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9492" w:type="dxa"/>
        <w:tblInd w:w="108" w:type="dxa"/>
        <w:tblLook w:val="04A0"/>
      </w:tblPr>
      <w:tblGrid>
        <w:gridCol w:w="976"/>
        <w:gridCol w:w="3592"/>
        <w:gridCol w:w="3592"/>
        <w:gridCol w:w="222"/>
        <w:gridCol w:w="222"/>
        <w:gridCol w:w="222"/>
        <w:gridCol w:w="222"/>
        <w:gridCol w:w="222"/>
        <w:gridCol w:w="222"/>
      </w:tblGrid>
      <w:tr w:rsidR="005F17B1" w:rsidRPr="005F17B1" w:rsidTr="005F17B1">
        <w:trPr>
          <w:trHeight w:val="300"/>
        </w:trPr>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8516" w:type="dxa"/>
            <w:gridSpan w:val="8"/>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Результат</w:t>
            </w:r>
            <w:proofErr w:type="gramStart"/>
            <w:r w:rsidRPr="005F17B1">
              <w:rPr>
                <w:rFonts w:ascii="Calibri" w:eastAsia="Times New Roman" w:hAnsi="Calibri" w:cs="Times New Roman"/>
                <w:color w:val="000000"/>
                <w:lang w:eastAsia="ru-RU"/>
              </w:rPr>
              <w:t>ы(</w:t>
            </w:r>
            <w:proofErr w:type="gramEnd"/>
            <w:r w:rsidRPr="005F17B1">
              <w:rPr>
                <w:rFonts w:ascii="Calibri" w:eastAsia="Times New Roman" w:hAnsi="Calibri" w:cs="Times New Roman"/>
                <w:color w:val="000000"/>
                <w:lang w:eastAsia="ru-RU"/>
              </w:rPr>
              <w:t>средний бал) по полугодиям по предмету обществознание</w:t>
            </w:r>
          </w:p>
        </w:tc>
      </w:tr>
      <w:tr w:rsidR="005F17B1" w:rsidRPr="005F17B1" w:rsidTr="005F17B1">
        <w:trPr>
          <w:trHeight w:val="300"/>
        </w:trPr>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8294" w:type="dxa"/>
            <w:gridSpan w:val="7"/>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Предмет обществознание ср</w:t>
            </w:r>
            <w:proofErr w:type="gramStart"/>
            <w:r w:rsidRPr="005F17B1">
              <w:rPr>
                <w:rFonts w:ascii="Calibri" w:eastAsia="Times New Roman" w:hAnsi="Calibri" w:cs="Times New Roman"/>
                <w:color w:val="000000"/>
                <w:lang w:eastAsia="ru-RU"/>
              </w:rPr>
              <w:t>.б</w:t>
            </w:r>
            <w:proofErr w:type="gramEnd"/>
            <w:r w:rsidRPr="005F17B1">
              <w:rPr>
                <w:rFonts w:ascii="Calibri" w:eastAsia="Times New Roman" w:hAnsi="Calibri" w:cs="Times New Roman"/>
                <w:color w:val="000000"/>
                <w:lang w:eastAsia="ru-RU"/>
              </w:rPr>
              <w:t>алл I полугодие и II полугодие</w:t>
            </w: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center"/>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3,6</w:t>
            </w:r>
          </w:p>
        </w:tc>
        <w:tc>
          <w:tcPr>
            <w:tcW w:w="3592"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3,7</w:t>
            </w: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bl>
    <w:p w:rsidR="005F17B1" w:rsidRDefault="005F17B1" w:rsidP="005F17B1">
      <w:pPr>
        <w:rPr>
          <w:rFonts w:ascii="Times New Roman" w:hAnsi="Times New Roman" w:cs="Times New Roman"/>
        </w:rPr>
      </w:pPr>
      <w:r w:rsidRPr="005F17B1">
        <w:rPr>
          <w:rFonts w:ascii="Times New Roman" w:hAnsi="Times New Roman" w:cs="Times New Roman"/>
          <w:noProof/>
          <w:lang w:eastAsia="ru-RU"/>
        </w:rPr>
        <w:drawing>
          <wp:inline distT="0" distB="0" distL="0" distR="0">
            <wp:extent cx="2990850" cy="1562100"/>
            <wp:effectExtent l="19050" t="0" r="19050"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18168" w:type="dxa"/>
        <w:tblInd w:w="108" w:type="dxa"/>
        <w:tblLook w:val="04A0"/>
      </w:tblPr>
      <w:tblGrid>
        <w:gridCol w:w="851"/>
        <w:gridCol w:w="1331"/>
        <w:gridCol w:w="376"/>
        <w:gridCol w:w="419"/>
        <w:gridCol w:w="425"/>
        <w:gridCol w:w="725"/>
        <w:gridCol w:w="579"/>
        <w:gridCol w:w="397"/>
        <w:gridCol w:w="393"/>
        <w:gridCol w:w="976"/>
        <w:gridCol w:w="976"/>
        <w:gridCol w:w="738"/>
        <w:gridCol w:w="1198"/>
        <w:gridCol w:w="976"/>
        <w:gridCol w:w="976"/>
        <w:gridCol w:w="976"/>
        <w:gridCol w:w="976"/>
        <w:gridCol w:w="976"/>
        <w:gridCol w:w="976"/>
        <w:gridCol w:w="976"/>
        <w:gridCol w:w="976"/>
        <w:gridCol w:w="976"/>
      </w:tblGrid>
      <w:tr w:rsidR="005F17B1" w:rsidRPr="005F17B1" w:rsidTr="005F17B1">
        <w:trPr>
          <w:trHeight w:val="300"/>
        </w:trPr>
        <w:tc>
          <w:tcPr>
            <w:tcW w:w="85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33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419"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42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304"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b/>
                <w:bCs/>
                <w:color w:val="000000"/>
                <w:lang w:eastAsia="ru-RU"/>
              </w:rPr>
            </w:pPr>
            <w:r w:rsidRPr="005F17B1">
              <w:rPr>
                <w:rFonts w:ascii="Calibri" w:eastAsia="Times New Roman" w:hAnsi="Calibri" w:cs="Times New Roman"/>
                <w:b/>
                <w:bCs/>
                <w:color w:val="000000"/>
                <w:lang w:eastAsia="ru-RU"/>
              </w:rPr>
              <w:t>Результаты ЕГЭ</w:t>
            </w:r>
          </w:p>
        </w:tc>
        <w:tc>
          <w:tcPr>
            <w:tcW w:w="397"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6233" w:type="dxa"/>
            <w:gridSpan w:val="7"/>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Киселева О.М.</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 xml:space="preserve">обществознание </w:t>
            </w:r>
          </w:p>
        </w:tc>
        <w:tc>
          <w:tcPr>
            <w:tcW w:w="376"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center"/>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11</w:t>
            </w:r>
          </w:p>
        </w:tc>
        <w:tc>
          <w:tcPr>
            <w:tcW w:w="419"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5</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ЕГЭ</w:t>
            </w:r>
          </w:p>
        </w:tc>
        <w:tc>
          <w:tcPr>
            <w:tcW w:w="579" w:type="dxa"/>
            <w:tcBorders>
              <w:top w:val="single" w:sz="4" w:space="0" w:color="auto"/>
              <w:left w:val="nil"/>
              <w:bottom w:val="single" w:sz="4" w:space="0" w:color="auto"/>
              <w:right w:val="single" w:sz="4" w:space="0" w:color="auto"/>
            </w:tcBorders>
            <w:shd w:val="clear" w:color="auto" w:fill="auto"/>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w:t>
            </w:r>
          </w:p>
        </w:tc>
        <w:tc>
          <w:tcPr>
            <w:tcW w:w="397"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2</w:t>
            </w:r>
          </w:p>
        </w:tc>
        <w:tc>
          <w:tcPr>
            <w:tcW w:w="6233" w:type="dxa"/>
            <w:gridSpan w:val="7"/>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2</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3,4</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52,0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60,0</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Киселева О.М.</w:t>
            </w:r>
          </w:p>
        </w:tc>
        <w:tc>
          <w:tcPr>
            <w:tcW w:w="1331" w:type="dxa"/>
            <w:tcBorders>
              <w:top w:val="nil"/>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история</w:t>
            </w:r>
          </w:p>
        </w:tc>
        <w:tc>
          <w:tcPr>
            <w:tcW w:w="376" w:type="dxa"/>
            <w:tcBorders>
              <w:top w:val="nil"/>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center"/>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11</w:t>
            </w:r>
          </w:p>
        </w:tc>
        <w:tc>
          <w:tcPr>
            <w:tcW w:w="419"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3</w:t>
            </w:r>
          </w:p>
        </w:tc>
        <w:tc>
          <w:tcPr>
            <w:tcW w:w="42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3</w:t>
            </w:r>
          </w:p>
        </w:tc>
        <w:tc>
          <w:tcPr>
            <w:tcW w:w="72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ЕГЭ</w:t>
            </w:r>
          </w:p>
        </w:tc>
        <w:tc>
          <w:tcPr>
            <w:tcW w:w="579"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0</w:t>
            </w:r>
          </w:p>
        </w:tc>
        <w:tc>
          <w:tcPr>
            <w:tcW w:w="397"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3</w:t>
            </w:r>
          </w:p>
        </w:tc>
        <w:tc>
          <w:tcPr>
            <w:tcW w:w="6233" w:type="dxa"/>
            <w:gridSpan w:val="7"/>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0</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4,0</w:t>
            </w:r>
          </w:p>
        </w:tc>
        <w:tc>
          <w:tcPr>
            <w:tcW w:w="976" w:type="dxa"/>
            <w:tcBorders>
              <w:top w:val="nil"/>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80,0</w:t>
            </w:r>
          </w:p>
        </w:tc>
        <w:tc>
          <w:tcPr>
            <w:tcW w:w="976" w:type="dxa"/>
            <w:tcBorders>
              <w:top w:val="nil"/>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100,0</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851" w:type="dxa"/>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133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center"/>
              <w:rPr>
                <w:rFonts w:ascii="Times New Roman" w:eastAsia="Times New Roman" w:hAnsi="Times New Roman" w:cs="Times New Roman"/>
                <w:color w:val="000000"/>
                <w:sz w:val="16"/>
                <w:szCs w:val="16"/>
                <w:lang w:eastAsia="ru-RU"/>
              </w:rPr>
            </w:pPr>
          </w:p>
        </w:tc>
        <w:tc>
          <w:tcPr>
            <w:tcW w:w="419"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42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72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579"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397"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6233" w:type="dxa"/>
            <w:gridSpan w:val="7"/>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13288" w:type="dxa"/>
            <w:gridSpan w:val="17"/>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Индивидуальныке результаты сдачи ЕГЭ обществознание и сравнение с результатами прошлого года</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5496" w:type="dxa"/>
            <w:gridSpan w:val="9"/>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 xml:space="preserve">Доржиева Даша - 71 балл </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73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19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4880" w:type="dxa"/>
            <w:gridSpan w:val="5"/>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Результаты сдачи ЕГЭ обществознание 2017 г.</w:t>
            </w:r>
          </w:p>
        </w:tc>
      </w:tr>
      <w:tr w:rsidR="005F17B1" w:rsidRPr="005F17B1" w:rsidTr="005F17B1">
        <w:trPr>
          <w:trHeight w:val="300"/>
        </w:trPr>
        <w:tc>
          <w:tcPr>
            <w:tcW w:w="6472" w:type="dxa"/>
            <w:gridSpan w:val="10"/>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Молчанова Валерия - 66 баллов</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73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19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5496" w:type="dxa"/>
            <w:gridSpan w:val="9"/>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Ненаших Мария - 66 баллов</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73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19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5496" w:type="dxa"/>
            <w:gridSpan w:val="9"/>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lastRenderedPageBreak/>
              <w:t>Деменков Юрий - 32 балла</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73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19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6472" w:type="dxa"/>
            <w:gridSpan w:val="10"/>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Бахманов Василий - 38 баллов</w:t>
            </w: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73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19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bl>
    <w:p w:rsidR="005F17B1" w:rsidRDefault="005F17B1" w:rsidP="00A515E4">
      <w:pPr>
        <w:jc w:val="center"/>
        <w:rPr>
          <w:rFonts w:ascii="Times New Roman" w:hAnsi="Times New Roman" w:cs="Times New Roman"/>
        </w:rPr>
      </w:pPr>
      <w:r w:rsidRPr="005F17B1">
        <w:rPr>
          <w:rFonts w:ascii="Times New Roman" w:hAnsi="Times New Roman" w:cs="Times New Roman"/>
          <w:noProof/>
          <w:lang w:eastAsia="ru-RU"/>
        </w:rPr>
        <w:drawing>
          <wp:inline distT="0" distB="0" distL="0" distR="0">
            <wp:extent cx="3609975" cy="2428875"/>
            <wp:effectExtent l="19050" t="0" r="9525"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F17B1" w:rsidRPr="00D50F09" w:rsidRDefault="005F17B1" w:rsidP="00A515E4">
      <w:pPr>
        <w:jc w:val="center"/>
        <w:rPr>
          <w:rFonts w:ascii="Times New Roman" w:hAnsi="Times New Roman" w:cs="Times New Roman"/>
        </w:rPr>
      </w:pPr>
      <w:r w:rsidRPr="005F17B1">
        <w:rPr>
          <w:rFonts w:ascii="Times New Roman" w:hAnsi="Times New Roman" w:cs="Times New Roman"/>
          <w:noProof/>
          <w:lang w:eastAsia="ru-RU"/>
        </w:rPr>
        <w:drawing>
          <wp:inline distT="0" distB="0" distL="0" distR="0">
            <wp:extent cx="3514725" cy="2066925"/>
            <wp:effectExtent l="19050" t="0" r="9525"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F17B1" w:rsidRPr="005F17B1" w:rsidRDefault="005F17B1" w:rsidP="005F17B1">
      <w:pPr>
        <w:spacing w:after="0" w:line="240" w:lineRule="auto"/>
        <w:jc w:val="center"/>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Сравним средний балл  сдачи ЕГЭ обществознание за 2017 и 2018 гг. и видим</w:t>
      </w:r>
      <w:proofErr w:type="gramStart"/>
      <w:r w:rsidRPr="005F17B1">
        <w:rPr>
          <w:rFonts w:ascii="Calibri" w:eastAsia="Times New Roman" w:hAnsi="Calibri" w:cs="Times New Roman"/>
          <w:color w:val="000000"/>
          <w:lang w:eastAsia="ru-RU"/>
        </w:rPr>
        <w:t xml:space="preserve"> ,</w:t>
      </w:r>
      <w:proofErr w:type="gramEnd"/>
      <w:r w:rsidRPr="005F17B1">
        <w:rPr>
          <w:rFonts w:ascii="Calibri" w:eastAsia="Times New Roman" w:hAnsi="Calibri" w:cs="Times New Roman"/>
          <w:color w:val="000000"/>
          <w:lang w:eastAsia="ru-RU"/>
        </w:rPr>
        <w:t xml:space="preserve"> что результат снизился на 1,4 балла.</w:t>
      </w:r>
    </w:p>
    <w:p w:rsidR="005F17B1" w:rsidRDefault="005F17B1" w:rsidP="00D50F09">
      <w:pPr>
        <w:jc w:val="center"/>
        <w:rPr>
          <w:rFonts w:ascii="Times New Roman" w:hAnsi="Times New Roman" w:cs="Times New Roman"/>
        </w:rPr>
      </w:pPr>
      <w:r w:rsidRPr="005F17B1">
        <w:rPr>
          <w:rFonts w:ascii="Times New Roman" w:hAnsi="Times New Roman" w:cs="Times New Roman"/>
          <w:noProof/>
          <w:lang w:eastAsia="ru-RU"/>
        </w:rPr>
        <w:lastRenderedPageBreak/>
        <w:drawing>
          <wp:inline distT="0" distB="0" distL="0" distR="0">
            <wp:extent cx="3400425" cy="1990725"/>
            <wp:effectExtent l="19050" t="0" r="9525" b="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8333" w:type="dxa"/>
        <w:tblInd w:w="108" w:type="dxa"/>
        <w:tblLook w:val="04A0"/>
      </w:tblPr>
      <w:tblGrid>
        <w:gridCol w:w="6779"/>
        <w:gridCol w:w="222"/>
        <w:gridCol w:w="222"/>
        <w:gridCol w:w="222"/>
        <w:gridCol w:w="222"/>
        <w:gridCol w:w="222"/>
        <w:gridCol w:w="222"/>
        <w:gridCol w:w="222"/>
      </w:tblGrid>
      <w:tr w:rsidR="005F17B1" w:rsidRPr="005F17B1" w:rsidTr="005F17B1">
        <w:trPr>
          <w:trHeight w:val="298"/>
        </w:trPr>
        <w:tc>
          <w:tcPr>
            <w:tcW w:w="8333" w:type="dxa"/>
            <w:gridSpan w:val="8"/>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Индивидуальны</w:t>
            </w:r>
            <w:r w:rsidRPr="005F17B1">
              <w:rPr>
                <w:rFonts w:ascii="Calibri" w:eastAsia="Times New Roman" w:hAnsi="Calibri" w:cs="Times New Roman"/>
                <w:color w:val="000000"/>
                <w:lang w:eastAsia="ru-RU"/>
              </w:rPr>
              <w:t>е результаты сдачи ЕГЭ история и сравнение с результатами прошлого года</w:t>
            </w:r>
          </w:p>
        </w:tc>
      </w:tr>
      <w:tr w:rsidR="005F17B1" w:rsidRPr="005F17B1" w:rsidTr="005F17B1">
        <w:trPr>
          <w:trHeight w:val="298"/>
        </w:trPr>
        <w:tc>
          <w:tcPr>
            <w:tcW w:w="6779" w:type="dxa"/>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 xml:space="preserve">Доржиева Даша - 61 балл </w:t>
            </w: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298"/>
        </w:trPr>
        <w:tc>
          <w:tcPr>
            <w:tcW w:w="7001" w:type="dxa"/>
            <w:gridSpan w:val="2"/>
            <w:tcBorders>
              <w:top w:val="nil"/>
              <w:left w:val="nil"/>
              <w:bottom w:val="nil"/>
              <w:right w:val="nil"/>
            </w:tcBorders>
            <w:shd w:val="clear" w:color="auto" w:fill="auto"/>
            <w:noWrap/>
            <w:vAlign w:val="center"/>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Молчанова Валерия - 65 баллов</w:t>
            </w: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298"/>
        </w:trPr>
        <w:tc>
          <w:tcPr>
            <w:tcW w:w="6779" w:type="dxa"/>
            <w:tcBorders>
              <w:top w:val="nil"/>
              <w:left w:val="nil"/>
              <w:bottom w:val="nil"/>
              <w:right w:val="nil"/>
            </w:tcBorders>
            <w:shd w:val="clear" w:color="auto" w:fill="auto"/>
            <w:noWrap/>
            <w:vAlign w:val="center"/>
            <w:hideMark/>
          </w:tcPr>
          <w:p w:rsid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Ненаших Мария - 57 баллов</w:t>
            </w:r>
          </w:p>
          <w:p w:rsid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noProof/>
                <w:color w:val="000000"/>
                <w:lang w:eastAsia="ru-RU"/>
              </w:rPr>
              <w:drawing>
                <wp:inline distT="0" distB="0" distL="0" distR="0">
                  <wp:extent cx="3609975" cy="2428875"/>
                  <wp:effectExtent l="19050" t="0" r="9525" b="0"/>
                  <wp:docPr id="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bl>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Результаты ЕГЭ история 2017 г.</w:t>
      </w:r>
    </w:p>
    <w:p w:rsidR="005F17B1" w:rsidRDefault="005F17B1" w:rsidP="005F17B1">
      <w:pPr>
        <w:rPr>
          <w:rFonts w:ascii="Times New Roman" w:hAnsi="Times New Roman" w:cs="Times New Roman"/>
        </w:rPr>
      </w:pPr>
      <w:r w:rsidRPr="005F17B1">
        <w:rPr>
          <w:rFonts w:ascii="Times New Roman" w:hAnsi="Times New Roman" w:cs="Times New Roman"/>
          <w:noProof/>
          <w:lang w:eastAsia="ru-RU"/>
        </w:rPr>
        <w:lastRenderedPageBreak/>
        <w:drawing>
          <wp:inline distT="0" distB="0" distL="0" distR="0">
            <wp:extent cx="3609975" cy="2428875"/>
            <wp:effectExtent l="19050" t="0" r="9525" b="0"/>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W w:w="15376" w:type="dxa"/>
        <w:tblInd w:w="108" w:type="dxa"/>
        <w:tblLook w:val="04A0"/>
      </w:tblPr>
      <w:tblGrid>
        <w:gridCol w:w="4141"/>
        <w:gridCol w:w="757"/>
        <w:gridCol w:w="757"/>
        <w:gridCol w:w="757"/>
        <w:gridCol w:w="757"/>
        <w:gridCol w:w="757"/>
        <w:gridCol w:w="758"/>
        <w:gridCol w:w="758"/>
        <w:gridCol w:w="758"/>
        <w:gridCol w:w="758"/>
        <w:gridCol w:w="758"/>
        <w:gridCol w:w="758"/>
        <w:gridCol w:w="758"/>
        <w:gridCol w:w="758"/>
        <w:gridCol w:w="758"/>
        <w:gridCol w:w="758"/>
      </w:tblGrid>
      <w:tr w:rsidR="005F17B1" w:rsidRPr="005F17B1" w:rsidTr="005F17B1">
        <w:trPr>
          <w:trHeight w:val="300"/>
        </w:trPr>
        <w:tc>
          <w:tcPr>
            <w:tcW w:w="15376" w:type="dxa"/>
            <w:gridSpan w:val="16"/>
            <w:tcBorders>
              <w:top w:val="nil"/>
              <w:left w:val="nil"/>
              <w:bottom w:val="nil"/>
              <w:right w:val="nil"/>
            </w:tcBorders>
            <w:shd w:val="clear" w:color="auto" w:fill="auto"/>
            <w:noWrap/>
            <w:vAlign w:val="bottom"/>
            <w:hideMark/>
          </w:tcPr>
          <w:p w:rsid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 xml:space="preserve">Из данных видно, что среднил балл сдачи ЕГЭ истории в 2018 г. вырос в сравнении с результатами </w:t>
            </w:r>
          </w:p>
          <w:p w:rsid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сдачи ЕГЭ истории в 2017 г</w:t>
            </w:r>
            <w:proofErr w:type="gramStart"/>
            <w:r w:rsidRPr="005F17B1">
              <w:rPr>
                <w:rFonts w:ascii="Calibri" w:eastAsia="Times New Roman" w:hAnsi="Calibri" w:cs="Times New Roman"/>
                <w:color w:val="000000"/>
                <w:lang w:eastAsia="ru-RU"/>
              </w:rPr>
              <w:t xml:space="preserve">.. </w:t>
            </w:r>
            <w:proofErr w:type="gramEnd"/>
            <w:r w:rsidRPr="005F17B1">
              <w:rPr>
                <w:rFonts w:ascii="Calibri" w:eastAsia="Times New Roman" w:hAnsi="Calibri" w:cs="Times New Roman"/>
                <w:color w:val="000000"/>
                <w:lang w:eastAsia="ru-RU"/>
              </w:rPr>
              <w:t>Показатель составил +11 баллов</w:t>
            </w:r>
          </w:p>
          <w:p w:rsidR="005F17B1" w:rsidRPr="005F17B1" w:rsidRDefault="005F17B1" w:rsidP="005F17B1">
            <w:pPr>
              <w:spacing w:after="0" w:line="240" w:lineRule="auto"/>
              <w:rPr>
                <w:rFonts w:ascii="Calibri" w:eastAsia="Times New Roman" w:hAnsi="Calibri" w:cs="Times New Roman"/>
                <w:color w:val="000000"/>
                <w:lang w:eastAsia="ru-RU"/>
              </w:rPr>
            </w:pPr>
          </w:p>
        </w:tc>
      </w:tr>
      <w:tr w:rsidR="005F17B1" w:rsidRPr="005F17B1" w:rsidTr="005F17B1">
        <w:trPr>
          <w:trHeight w:val="300"/>
        </w:trPr>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noProof/>
                <w:color w:val="000000"/>
                <w:lang w:eastAsia="ru-RU"/>
              </w:rPr>
              <w:drawing>
                <wp:inline distT="0" distB="0" distL="0" distR="0">
                  <wp:extent cx="3400425" cy="1990725"/>
                  <wp:effectExtent l="19050" t="0" r="9525"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bl>
    <w:p w:rsidR="005F17B1" w:rsidRDefault="005F17B1" w:rsidP="005F17B1">
      <w:pPr>
        <w:rPr>
          <w:rFonts w:ascii="Times New Roman" w:hAnsi="Times New Roman" w:cs="Times New Roman"/>
        </w:rPr>
      </w:pPr>
    </w:p>
    <w:tbl>
      <w:tblPr>
        <w:tblW w:w="10716" w:type="dxa"/>
        <w:tblInd w:w="-34" w:type="dxa"/>
        <w:tblLook w:val="04A0"/>
      </w:tblPr>
      <w:tblGrid>
        <w:gridCol w:w="848"/>
        <w:gridCol w:w="869"/>
        <w:gridCol w:w="114"/>
        <w:gridCol w:w="473"/>
        <w:gridCol w:w="658"/>
        <w:gridCol w:w="848"/>
        <w:gridCol w:w="278"/>
        <w:gridCol w:w="319"/>
        <w:gridCol w:w="229"/>
        <w:gridCol w:w="75"/>
        <w:gridCol w:w="222"/>
        <w:gridCol w:w="90"/>
        <w:gridCol w:w="162"/>
        <w:gridCol w:w="207"/>
        <w:gridCol w:w="50"/>
        <w:gridCol w:w="266"/>
        <w:gridCol w:w="296"/>
        <w:gridCol w:w="678"/>
        <w:gridCol w:w="1054"/>
        <w:gridCol w:w="661"/>
        <w:gridCol w:w="123"/>
        <w:gridCol w:w="2408"/>
        <w:gridCol w:w="370"/>
      </w:tblGrid>
      <w:tr w:rsidR="000340C0" w:rsidRPr="005F17B1" w:rsidTr="000340C0">
        <w:trPr>
          <w:trHeight w:val="236"/>
        </w:trPr>
        <w:tc>
          <w:tcPr>
            <w:tcW w:w="3451" w:type="dxa"/>
            <w:gridSpan w:val="6"/>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Результаты сдачи ОГЭ обществознание 2018 г.</w:t>
            </w:r>
          </w:p>
        </w:tc>
        <w:tc>
          <w:tcPr>
            <w:tcW w:w="801"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86"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69"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16"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8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61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34"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192"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70"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0340C0" w:rsidRPr="005F17B1" w:rsidTr="000340C0">
        <w:trPr>
          <w:trHeight w:val="236"/>
        </w:trPr>
        <w:tc>
          <w:tcPr>
            <w:tcW w:w="1657"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036"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028"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09"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97"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52"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57"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6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8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61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34"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192"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70"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0340C0" w:rsidRPr="005F17B1" w:rsidTr="000340C0">
        <w:trPr>
          <w:trHeight w:val="236"/>
        </w:trPr>
        <w:tc>
          <w:tcPr>
            <w:tcW w:w="757"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7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предмет</w:t>
            </w:r>
          </w:p>
        </w:tc>
        <w:tc>
          <w:tcPr>
            <w:tcW w:w="565"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класс</w:t>
            </w:r>
          </w:p>
        </w:tc>
        <w:tc>
          <w:tcPr>
            <w:tcW w:w="59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кол-во в классе</w:t>
            </w:r>
          </w:p>
        </w:tc>
        <w:tc>
          <w:tcPr>
            <w:tcW w:w="75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 xml:space="preserve">кол-во </w:t>
            </w:r>
            <w:proofErr w:type="gramStart"/>
            <w:r w:rsidRPr="005F17B1">
              <w:rPr>
                <w:rFonts w:ascii="Times New Roman" w:eastAsia="Times New Roman" w:hAnsi="Times New Roman" w:cs="Times New Roman"/>
                <w:color w:val="000000"/>
                <w:sz w:val="16"/>
                <w:szCs w:val="16"/>
                <w:lang w:eastAsia="ru-RU"/>
              </w:rPr>
              <w:t>сдающих</w:t>
            </w:r>
            <w:proofErr w:type="gramEnd"/>
          </w:p>
        </w:tc>
        <w:tc>
          <w:tcPr>
            <w:tcW w:w="801"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вид экзамена</w:t>
            </w:r>
          </w:p>
        </w:tc>
        <w:tc>
          <w:tcPr>
            <w:tcW w:w="386"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5</w:t>
            </w:r>
          </w:p>
        </w:tc>
        <w:tc>
          <w:tcPr>
            <w:tcW w:w="369"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4</w:t>
            </w:r>
          </w:p>
        </w:tc>
        <w:tc>
          <w:tcPr>
            <w:tcW w:w="316"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3</w:t>
            </w:r>
          </w:p>
        </w:tc>
        <w:tc>
          <w:tcPr>
            <w:tcW w:w="28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2</w:t>
            </w:r>
          </w:p>
        </w:tc>
        <w:tc>
          <w:tcPr>
            <w:tcW w:w="61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roofErr w:type="gramStart"/>
            <w:r w:rsidRPr="005F17B1">
              <w:rPr>
                <w:rFonts w:ascii="Calibri" w:eastAsia="Times New Roman" w:hAnsi="Calibri" w:cs="Times New Roman"/>
                <w:color w:val="000000"/>
                <w:lang w:eastAsia="ru-RU"/>
              </w:rPr>
              <w:t>Ср.б</w:t>
            </w:r>
            <w:proofErr w:type="gramEnd"/>
            <w:r w:rsidRPr="005F17B1">
              <w:rPr>
                <w:rFonts w:ascii="Calibri" w:eastAsia="Times New Roman" w:hAnsi="Calibri" w:cs="Times New Roman"/>
                <w:color w:val="000000"/>
                <w:lang w:eastAsia="ru-RU"/>
              </w:rPr>
              <w:t>.</w:t>
            </w:r>
          </w:p>
        </w:tc>
        <w:tc>
          <w:tcPr>
            <w:tcW w:w="934"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Качество</w:t>
            </w:r>
          </w:p>
        </w:tc>
        <w:tc>
          <w:tcPr>
            <w:tcW w:w="3562" w:type="dxa"/>
            <w:gridSpan w:val="4"/>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Успеваемость</w:t>
            </w:r>
          </w:p>
        </w:tc>
      </w:tr>
      <w:tr w:rsidR="000340C0" w:rsidRPr="005F17B1" w:rsidTr="000340C0">
        <w:trPr>
          <w:trHeight w:val="236"/>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Киселева О.М.</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общество</w:t>
            </w:r>
          </w:p>
        </w:tc>
        <w:tc>
          <w:tcPr>
            <w:tcW w:w="565"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center"/>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9</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18</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14</w:t>
            </w:r>
          </w:p>
        </w:tc>
        <w:tc>
          <w:tcPr>
            <w:tcW w:w="801" w:type="dxa"/>
            <w:gridSpan w:val="3"/>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ОГЭ</w:t>
            </w:r>
          </w:p>
        </w:tc>
        <w:tc>
          <w:tcPr>
            <w:tcW w:w="386" w:type="dxa"/>
            <w:gridSpan w:val="3"/>
            <w:tcBorders>
              <w:top w:val="single" w:sz="4" w:space="0" w:color="auto"/>
              <w:left w:val="nil"/>
              <w:bottom w:val="single" w:sz="4" w:space="0" w:color="auto"/>
              <w:right w:val="single" w:sz="4" w:space="0" w:color="auto"/>
            </w:tcBorders>
            <w:shd w:val="clear" w:color="auto" w:fill="auto"/>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2</w:t>
            </w:r>
          </w:p>
        </w:tc>
        <w:tc>
          <w:tcPr>
            <w:tcW w:w="369"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w:t>
            </w:r>
          </w:p>
        </w:tc>
        <w:tc>
          <w:tcPr>
            <w:tcW w:w="316"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9</w:t>
            </w:r>
          </w:p>
        </w:tc>
        <w:tc>
          <w:tcPr>
            <w:tcW w:w="285"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2</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3,2</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20,0</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85,7</w:t>
            </w:r>
          </w:p>
        </w:tc>
        <w:tc>
          <w:tcPr>
            <w:tcW w:w="2901"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0340C0" w:rsidRPr="005F17B1" w:rsidTr="000340C0">
        <w:trPr>
          <w:trHeight w:val="236"/>
        </w:trPr>
        <w:tc>
          <w:tcPr>
            <w:tcW w:w="757"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7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565"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59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75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801"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386"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369"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316"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28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61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34"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6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901"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0340C0" w:rsidRPr="005F17B1" w:rsidTr="000340C0">
        <w:trPr>
          <w:trHeight w:val="236"/>
        </w:trPr>
        <w:tc>
          <w:tcPr>
            <w:tcW w:w="2693" w:type="dxa"/>
            <w:gridSpan w:val="5"/>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lastRenderedPageBreak/>
              <w:t>В 2017  году ОГЭ общество сдали:</w:t>
            </w:r>
          </w:p>
        </w:tc>
        <w:tc>
          <w:tcPr>
            <w:tcW w:w="75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801"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386"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369"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316"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28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61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34"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66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901"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0340C0" w:rsidRPr="005F17B1" w:rsidTr="000340C0">
        <w:trPr>
          <w:trHeight w:val="236"/>
        </w:trPr>
        <w:tc>
          <w:tcPr>
            <w:tcW w:w="757"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p>
        </w:tc>
        <w:tc>
          <w:tcPr>
            <w:tcW w:w="77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предмет</w:t>
            </w:r>
          </w:p>
        </w:tc>
        <w:tc>
          <w:tcPr>
            <w:tcW w:w="565"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класс</w:t>
            </w:r>
          </w:p>
        </w:tc>
        <w:tc>
          <w:tcPr>
            <w:tcW w:w="59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кол-во в классе</w:t>
            </w:r>
          </w:p>
        </w:tc>
        <w:tc>
          <w:tcPr>
            <w:tcW w:w="758"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 xml:space="preserve">кол-во </w:t>
            </w:r>
            <w:proofErr w:type="gramStart"/>
            <w:r w:rsidRPr="005F17B1">
              <w:rPr>
                <w:rFonts w:ascii="Times New Roman" w:eastAsia="Times New Roman" w:hAnsi="Times New Roman" w:cs="Times New Roman"/>
                <w:color w:val="000000"/>
                <w:sz w:val="16"/>
                <w:szCs w:val="16"/>
                <w:lang w:eastAsia="ru-RU"/>
              </w:rPr>
              <w:t>сдающих</w:t>
            </w:r>
            <w:proofErr w:type="gramEnd"/>
          </w:p>
        </w:tc>
        <w:tc>
          <w:tcPr>
            <w:tcW w:w="801"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вид экзамена</w:t>
            </w:r>
          </w:p>
        </w:tc>
        <w:tc>
          <w:tcPr>
            <w:tcW w:w="386"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5</w:t>
            </w:r>
          </w:p>
        </w:tc>
        <w:tc>
          <w:tcPr>
            <w:tcW w:w="369"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4</w:t>
            </w:r>
          </w:p>
        </w:tc>
        <w:tc>
          <w:tcPr>
            <w:tcW w:w="316"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3</w:t>
            </w:r>
          </w:p>
        </w:tc>
        <w:tc>
          <w:tcPr>
            <w:tcW w:w="28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2</w:t>
            </w:r>
          </w:p>
        </w:tc>
        <w:tc>
          <w:tcPr>
            <w:tcW w:w="61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roofErr w:type="gramStart"/>
            <w:r w:rsidRPr="005F17B1">
              <w:rPr>
                <w:rFonts w:ascii="Calibri" w:eastAsia="Times New Roman" w:hAnsi="Calibri" w:cs="Times New Roman"/>
                <w:color w:val="000000"/>
                <w:lang w:eastAsia="ru-RU"/>
              </w:rPr>
              <w:t>Ср.б</w:t>
            </w:r>
            <w:proofErr w:type="gramEnd"/>
            <w:r w:rsidRPr="005F17B1">
              <w:rPr>
                <w:rFonts w:ascii="Calibri" w:eastAsia="Times New Roman" w:hAnsi="Calibri" w:cs="Times New Roman"/>
                <w:color w:val="000000"/>
                <w:lang w:eastAsia="ru-RU"/>
              </w:rPr>
              <w:t>.</w:t>
            </w:r>
          </w:p>
        </w:tc>
        <w:tc>
          <w:tcPr>
            <w:tcW w:w="934"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Качество</w:t>
            </w:r>
          </w:p>
        </w:tc>
        <w:tc>
          <w:tcPr>
            <w:tcW w:w="3562" w:type="dxa"/>
            <w:gridSpan w:val="4"/>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Успеваемость</w:t>
            </w:r>
          </w:p>
        </w:tc>
      </w:tr>
      <w:tr w:rsidR="000340C0" w:rsidRPr="005F17B1" w:rsidTr="000340C0">
        <w:trPr>
          <w:trHeight w:val="236"/>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Киселева О.М.</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общество</w:t>
            </w:r>
          </w:p>
        </w:tc>
        <w:tc>
          <w:tcPr>
            <w:tcW w:w="565"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center"/>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9</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12</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11</w:t>
            </w:r>
          </w:p>
        </w:tc>
        <w:tc>
          <w:tcPr>
            <w:tcW w:w="801" w:type="dxa"/>
            <w:gridSpan w:val="3"/>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ОГЭ</w:t>
            </w:r>
          </w:p>
        </w:tc>
        <w:tc>
          <w:tcPr>
            <w:tcW w:w="386" w:type="dxa"/>
            <w:gridSpan w:val="3"/>
            <w:tcBorders>
              <w:top w:val="single" w:sz="4" w:space="0" w:color="auto"/>
              <w:left w:val="nil"/>
              <w:bottom w:val="single" w:sz="4" w:space="0" w:color="auto"/>
              <w:right w:val="single" w:sz="4" w:space="0" w:color="auto"/>
            </w:tcBorders>
            <w:shd w:val="clear" w:color="auto" w:fill="auto"/>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0</w:t>
            </w:r>
          </w:p>
        </w:tc>
        <w:tc>
          <w:tcPr>
            <w:tcW w:w="369"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3</w:t>
            </w:r>
          </w:p>
        </w:tc>
        <w:tc>
          <w:tcPr>
            <w:tcW w:w="316"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5</w:t>
            </w:r>
          </w:p>
        </w:tc>
        <w:tc>
          <w:tcPr>
            <w:tcW w:w="285"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Times New Roman" w:eastAsia="Times New Roman" w:hAnsi="Times New Roman" w:cs="Times New Roman"/>
                <w:color w:val="000000"/>
                <w:sz w:val="16"/>
                <w:szCs w:val="16"/>
                <w:lang w:eastAsia="ru-RU"/>
              </w:rPr>
            </w:pPr>
            <w:r w:rsidRPr="005F17B1">
              <w:rPr>
                <w:rFonts w:ascii="Times New Roman" w:eastAsia="Times New Roman" w:hAnsi="Times New Roman" w:cs="Times New Roman"/>
                <w:color w:val="000000"/>
                <w:sz w:val="16"/>
                <w:szCs w:val="16"/>
                <w:lang w:eastAsia="ru-RU"/>
              </w:rPr>
              <w:t>3</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3,0</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21,8</w:t>
            </w:r>
          </w:p>
        </w:tc>
        <w:tc>
          <w:tcPr>
            <w:tcW w:w="784"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7B1" w:rsidRPr="005F17B1" w:rsidRDefault="005F17B1" w:rsidP="005F17B1">
            <w:pPr>
              <w:spacing w:after="0" w:line="240" w:lineRule="auto"/>
              <w:jc w:val="right"/>
              <w:rPr>
                <w:rFonts w:ascii="Calibri" w:eastAsia="Times New Roman" w:hAnsi="Calibri" w:cs="Times New Roman"/>
                <w:color w:val="000000"/>
                <w:lang w:eastAsia="ru-RU"/>
              </w:rPr>
            </w:pPr>
            <w:r w:rsidRPr="005F17B1">
              <w:rPr>
                <w:rFonts w:ascii="Calibri" w:eastAsia="Times New Roman" w:hAnsi="Calibri" w:cs="Times New Roman"/>
                <w:color w:val="000000"/>
                <w:lang w:eastAsia="ru-RU"/>
              </w:rPr>
              <w:t>72,7</w:t>
            </w:r>
          </w:p>
        </w:tc>
        <w:tc>
          <w:tcPr>
            <w:tcW w:w="2778"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r w:rsidR="000340C0" w:rsidRPr="005F17B1" w:rsidTr="000340C0">
        <w:trPr>
          <w:trHeight w:val="236"/>
        </w:trPr>
        <w:tc>
          <w:tcPr>
            <w:tcW w:w="1657" w:type="dxa"/>
            <w:gridSpan w:val="3"/>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036"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1028"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309"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97"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21"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52"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57"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66"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85"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612"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934" w:type="dxa"/>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784"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c>
          <w:tcPr>
            <w:tcW w:w="2778" w:type="dxa"/>
            <w:gridSpan w:val="2"/>
            <w:tcBorders>
              <w:top w:val="nil"/>
              <w:left w:val="nil"/>
              <w:bottom w:val="nil"/>
              <w:right w:val="nil"/>
            </w:tcBorders>
            <w:shd w:val="clear" w:color="auto" w:fill="auto"/>
            <w:noWrap/>
            <w:vAlign w:val="bottom"/>
            <w:hideMark/>
          </w:tcPr>
          <w:p w:rsidR="005F17B1" w:rsidRPr="005F17B1" w:rsidRDefault="005F17B1" w:rsidP="005F17B1">
            <w:pPr>
              <w:spacing w:after="0" w:line="240" w:lineRule="auto"/>
              <w:rPr>
                <w:rFonts w:ascii="Calibri" w:eastAsia="Times New Roman" w:hAnsi="Calibri" w:cs="Times New Roman"/>
                <w:color w:val="000000"/>
                <w:lang w:eastAsia="ru-RU"/>
              </w:rPr>
            </w:pPr>
          </w:p>
        </w:tc>
      </w:tr>
    </w:tbl>
    <w:p w:rsidR="005F17B1" w:rsidRDefault="000340C0" w:rsidP="005F17B1">
      <w:pPr>
        <w:rPr>
          <w:rFonts w:ascii="Times New Roman" w:hAnsi="Times New Roman" w:cs="Times New Roman"/>
        </w:rPr>
      </w:pPr>
      <w:r w:rsidRPr="000340C0">
        <w:rPr>
          <w:rFonts w:ascii="Times New Roman" w:hAnsi="Times New Roman" w:cs="Times New Roman"/>
          <w:noProof/>
          <w:lang w:eastAsia="ru-RU"/>
        </w:rPr>
        <w:drawing>
          <wp:inline distT="0" distB="0" distL="0" distR="0">
            <wp:extent cx="3400425" cy="1990725"/>
            <wp:effectExtent l="19050" t="0" r="9525"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75D19" w:rsidRPr="00D75D19" w:rsidRDefault="00D75D19" w:rsidP="00D75D19">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Английский язык - </w:t>
      </w:r>
      <w:r w:rsidRPr="00D75D19">
        <w:rPr>
          <w:rFonts w:ascii="Times New Roman" w:hAnsi="Times New Roman" w:cs="Times New Roman"/>
          <w:b/>
          <w:sz w:val="20"/>
          <w:szCs w:val="20"/>
        </w:rPr>
        <w:t>Дашиева Н.Н.</w:t>
      </w:r>
    </w:p>
    <w:p w:rsidR="00D75D19" w:rsidRDefault="00D75D19" w:rsidP="00D75D19">
      <w:r w:rsidRPr="00B14A04">
        <w:rPr>
          <w:noProof/>
          <w:lang w:eastAsia="ru-RU"/>
        </w:rPr>
        <w:drawing>
          <wp:inline distT="0" distB="0" distL="0" distR="0">
            <wp:extent cx="6273209" cy="1505535"/>
            <wp:effectExtent l="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9859" cy="1504731"/>
                    </a:xfrm>
                    <a:prstGeom prst="rect">
                      <a:avLst/>
                    </a:prstGeom>
                    <a:noFill/>
                    <a:ln>
                      <a:noFill/>
                    </a:ln>
                  </pic:spPr>
                </pic:pic>
              </a:graphicData>
            </a:graphic>
          </wp:inline>
        </w:drawing>
      </w:r>
    </w:p>
    <w:p w:rsidR="00D75D19" w:rsidRPr="00D75D19" w:rsidRDefault="00D75D19" w:rsidP="00D75D19">
      <w:r w:rsidRPr="00D75D19">
        <w:lastRenderedPageBreak/>
        <w:drawing>
          <wp:inline distT="0" distB="0" distL="0" distR="0">
            <wp:extent cx="5942880" cy="7187610"/>
            <wp:effectExtent l="0" t="0" r="127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184641"/>
                    </a:xfrm>
                    <a:prstGeom prst="rect">
                      <a:avLst/>
                    </a:prstGeom>
                    <a:noFill/>
                    <a:ln>
                      <a:noFill/>
                    </a:ln>
                  </pic:spPr>
                </pic:pic>
              </a:graphicData>
            </a:graphic>
          </wp:inline>
        </w:drawing>
      </w:r>
    </w:p>
    <w:p w:rsidR="009B203D" w:rsidRDefault="001A5383" w:rsidP="001A5383">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Русский язык и литература</w:t>
      </w:r>
    </w:p>
    <w:p w:rsidR="00910E9B" w:rsidRDefault="00910E9B" w:rsidP="001A5383">
      <w:pPr>
        <w:spacing w:after="0" w:line="240" w:lineRule="auto"/>
        <w:rPr>
          <w:rFonts w:ascii="Times New Roman" w:hAnsi="Times New Roman" w:cs="Times New Roman"/>
          <w:b/>
          <w:sz w:val="20"/>
          <w:szCs w:val="20"/>
        </w:rPr>
      </w:pPr>
      <w:r>
        <w:rPr>
          <w:rFonts w:ascii="Times New Roman" w:hAnsi="Times New Roman" w:cs="Times New Roman"/>
          <w:b/>
          <w:sz w:val="20"/>
          <w:szCs w:val="20"/>
        </w:rPr>
        <w:t>Учитель Корецкая О.Н.</w:t>
      </w:r>
    </w:p>
    <w:tbl>
      <w:tblPr>
        <w:tblW w:w="5118" w:type="dxa"/>
        <w:tblInd w:w="93" w:type="dxa"/>
        <w:tblLook w:val="04A0"/>
      </w:tblPr>
      <w:tblGrid>
        <w:gridCol w:w="1160"/>
        <w:gridCol w:w="1108"/>
        <w:gridCol w:w="866"/>
        <w:gridCol w:w="850"/>
        <w:gridCol w:w="851"/>
        <w:gridCol w:w="1410"/>
      </w:tblGrid>
      <w:tr w:rsidR="00910E9B" w:rsidRPr="00E95E36" w:rsidTr="00910E9B">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xml:space="preserve">1 четверть </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учитель</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класс</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proofErr w:type="gramStart"/>
            <w:r w:rsidRPr="00E95E36">
              <w:rPr>
                <w:rFonts w:ascii="Calibri" w:eastAsia="Times New Roman" w:hAnsi="Calibri" w:cs="Calibri"/>
                <w:color w:val="000000"/>
                <w:lang w:eastAsia="ru-RU"/>
              </w:rPr>
              <w:t>ср</w:t>
            </w:r>
            <w:proofErr w:type="gramEnd"/>
            <w:r w:rsidRPr="00E95E36">
              <w:rPr>
                <w:rFonts w:ascii="Calibri" w:eastAsia="Times New Roman" w:hAnsi="Calibri" w:cs="Calibri"/>
                <w:color w:val="000000"/>
                <w:lang w:eastAsia="ru-RU"/>
              </w:rPr>
              <w:t xml:space="preserve"> балл</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xml:space="preserve">КО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обученности</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33</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99,8</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39</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99,7</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44</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100</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2 четверть</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33</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99,8</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center"/>
              <w:rPr>
                <w:rFonts w:ascii="Calibri" w:eastAsia="Times New Roman" w:hAnsi="Calibri" w:cs="Calibri"/>
                <w:color w:val="000000"/>
                <w:lang w:eastAsia="ru-RU"/>
              </w:rPr>
            </w:pPr>
            <w:r w:rsidRPr="00E95E36">
              <w:rPr>
                <w:rFonts w:ascii="Calibri" w:eastAsia="Times New Roman" w:hAnsi="Calibri" w:cs="Calibri"/>
                <w:color w:val="00000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center"/>
              <w:rPr>
                <w:rFonts w:ascii="Calibri" w:eastAsia="Times New Roman" w:hAnsi="Calibri" w:cs="Calibri"/>
                <w:color w:val="000000"/>
                <w:lang w:eastAsia="ru-RU"/>
              </w:rPr>
            </w:pPr>
            <w:r w:rsidRPr="00E95E36">
              <w:rPr>
                <w:rFonts w:ascii="Calibri" w:eastAsia="Times New Roman" w:hAnsi="Calibri" w:cs="Calibri"/>
                <w:color w:val="000000"/>
                <w:lang w:eastAsia="ru-RU"/>
              </w:rPr>
              <w:t>30</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center"/>
              <w:rPr>
                <w:rFonts w:ascii="Calibri" w:eastAsia="Times New Roman" w:hAnsi="Calibri" w:cs="Calibri"/>
                <w:color w:val="000000"/>
                <w:lang w:eastAsia="ru-RU"/>
              </w:rPr>
            </w:pPr>
            <w:r w:rsidRPr="00E95E36">
              <w:rPr>
                <w:rFonts w:ascii="Calibri" w:eastAsia="Times New Roman" w:hAnsi="Calibri" w:cs="Calibri"/>
                <w:color w:val="000000"/>
                <w:lang w:eastAsia="ru-RU"/>
              </w:rPr>
              <w:t>99,9</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center"/>
              <w:rPr>
                <w:rFonts w:ascii="Calibri" w:eastAsia="Times New Roman" w:hAnsi="Calibri" w:cs="Calibri"/>
                <w:color w:val="000000"/>
                <w:lang w:eastAsia="ru-RU"/>
              </w:rPr>
            </w:pPr>
            <w:r w:rsidRPr="00E95E36">
              <w:rPr>
                <w:rFonts w:ascii="Calibri" w:eastAsia="Times New Roman" w:hAnsi="Calibri" w:cs="Calibri"/>
                <w:color w:val="000000"/>
                <w:lang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center"/>
              <w:rPr>
                <w:rFonts w:ascii="Calibri" w:eastAsia="Times New Roman" w:hAnsi="Calibri" w:cs="Calibri"/>
                <w:color w:val="000000"/>
                <w:lang w:eastAsia="ru-RU"/>
              </w:rPr>
            </w:pPr>
            <w:r w:rsidRPr="00E95E36">
              <w:rPr>
                <w:rFonts w:ascii="Calibri" w:eastAsia="Times New Roman" w:hAnsi="Calibri" w:cs="Calibri"/>
                <w:color w:val="000000"/>
                <w:lang w:eastAsia="ru-RU"/>
              </w:rPr>
              <w:t>41</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center"/>
              <w:rPr>
                <w:rFonts w:ascii="Calibri" w:eastAsia="Times New Roman" w:hAnsi="Calibri" w:cs="Calibri"/>
                <w:color w:val="000000"/>
                <w:lang w:eastAsia="ru-RU"/>
              </w:rPr>
            </w:pPr>
            <w:r w:rsidRPr="00E95E36">
              <w:rPr>
                <w:rFonts w:ascii="Calibri" w:eastAsia="Times New Roman" w:hAnsi="Calibri" w:cs="Calibri"/>
                <w:color w:val="000000"/>
                <w:lang w:eastAsia="ru-RU"/>
              </w:rPr>
              <w:t>99,8</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66</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100</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11</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57</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100</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3 четверть</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33</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99,8</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47,8</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99,8</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50</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99,9</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4 четверть</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33</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100</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39</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99,9</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55</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100</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66</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100</w:t>
            </w:r>
          </w:p>
        </w:tc>
      </w:tr>
      <w:tr w:rsidR="00910E9B" w:rsidRPr="00E95E36" w:rsidTr="00910E9B">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 </w:t>
            </w:r>
          </w:p>
        </w:tc>
        <w:tc>
          <w:tcPr>
            <w:tcW w:w="1108"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rPr>
                <w:rFonts w:ascii="Calibri" w:eastAsia="Times New Roman" w:hAnsi="Calibri" w:cs="Calibri"/>
                <w:color w:val="000000"/>
                <w:lang w:eastAsia="ru-RU"/>
              </w:rPr>
            </w:pPr>
            <w:r w:rsidRPr="00E95E36">
              <w:rPr>
                <w:rFonts w:ascii="Calibri" w:eastAsia="Times New Roman" w:hAnsi="Calibri" w:cs="Calibri"/>
                <w:color w:val="000000"/>
                <w:lang w:eastAsia="ru-RU"/>
              </w:rPr>
              <w:t>Корецкая</w:t>
            </w:r>
          </w:p>
        </w:tc>
        <w:tc>
          <w:tcPr>
            <w:tcW w:w="866"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11</w:t>
            </w:r>
          </w:p>
        </w:tc>
        <w:tc>
          <w:tcPr>
            <w:tcW w:w="850"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4,1</w:t>
            </w:r>
          </w:p>
        </w:tc>
        <w:tc>
          <w:tcPr>
            <w:tcW w:w="851"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71</w:t>
            </w:r>
          </w:p>
        </w:tc>
        <w:tc>
          <w:tcPr>
            <w:tcW w:w="283" w:type="dxa"/>
            <w:tcBorders>
              <w:top w:val="nil"/>
              <w:left w:val="nil"/>
              <w:bottom w:val="single" w:sz="4" w:space="0" w:color="auto"/>
              <w:right w:val="single" w:sz="4" w:space="0" w:color="auto"/>
            </w:tcBorders>
            <w:shd w:val="clear" w:color="auto" w:fill="auto"/>
            <w:noWrap/>
            <w:vAlign w:val="bottom"/>
            <w:hideMark/>
          </w:tcPr>
          <w:p w:rsidR="00910E9B" w:rsidRPr="00E95E36" w:rsidRDefault="00910E9B" w:rsidP="009A2979">
            <w:pPr>
              <w:spacing w:after="0" w:line="240" w:lineRule="auto"/>
              <w:jc w:val="right"/>
              <w:rPr>
                <w:rFonts w:ascii="Calibri" w:eastAsia="Times New Roman" w:hAnsi="Calibri" w:cs="Calibri"/>
                <w:color w:val="000000"/>
                <w:lang w:eastAsia="ru-RU"/>
              </w:rPr>
            </w:pPr>
            <w:r w:rsidRPr="00E95E36">
              <w:rPr>
                <w:rFonts w:ascii="Calibri" w:eastAsia="Times New Roman" w:hAnsi="Calibri" w:cs="Calibri"/>
                <w:color w:val="000000"/>
                <w:lang w:eastAsia="ru-RU"/>
              </w:rPr>
              <w:t>100</w:t>
            </w:r>
          </w:p>
        </w:tc>
      </w:tr>
    </w:tbl>
    <w:tbl>
      <w:tblPr>
        <w:tblpPr w:leftFromText="180" w:rightFromText="180" w:vertAnchor="text" w:horzAnchor="margin" w:tblpXSpec="center" w:tblpY="-2963"/>
        <w:tblW w:w="11936" w:type="dxa"/>
        <w:tblLook w:val="04A0"/>
      </w:tblPr>
      <w:tblGrid>
        <w:gridCol w:w="1160"/>
        <w:gridCol w:w="960"/>
        <w:gridCol w:w="960"/>
        <w:gridCol w:w="1920"/>
        <w:gridCol w:w="960"/>
        <w:gridCol w:w="1176"/>
        <w:gridCol w:w="960"/>
        <w:gridCol w:w="960"/>
        <w:gridCol w:w="960"/>
        <w:gridCol w:w="960"/>
        <w:gridCol w:w="960"/>
      </w:tblGrid>
      <w:tr w:rsidR="00910E9B" w:rsidRPr="00E95E36" w:rsidTr="009A2979">
        <w:trPr>
          <w:trHeight w:val="300"/>
        </w:trPr>
        <w:tc>
          <w:tcPr>
            <w:tcW w:w="11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192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1176"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r>
    </w:tbl>
    <w:p w:rsidR="00910E9B" w:rsidRDefault="00910E9B" w:rsidP="00910E9B">
      <w:r w:rsidRPr="00E95E36">
        <w:rPr>
          <w:noProof/>
          <w:lang w:eastAsia="ru-RU"/>
        </w:rPr>
        <w:lastRenderedPageBreak/>
        <w:drawing>
          <wp:inline distT="0" distB="0" distL="0" distR="0">
            <wp:extent cx="6063698" cy="2583712"/>
            <wp:effectExtent l="0" t="0" r="0" b="762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5224" cy="2584362"/>
                    </a:xfrm>
                    <a:prstGeom prst="rect">
                      <a:avLst/>
                    </a:prstGeom>
                    <a:noFill/>
                    <a:ln>
                      <a:noFill/>
                    </a:ln>
                  </pic:spPr>
                </pic:pic>
              </a:graphicData>
            </a:graphic>
          </wp:inline>
        </w:drawing>
      </w:r>
    </w:p>
    <w:tbl>
      <w:tblPr>
        <w:tblW w:w="4490" w:type="dxa"/>
        <w:tblInd w:w="-931" w:type="dxa"/>
        <w:tblLook w:val="04A0"/>
      </w:tblPr>
      <w:tblGrid>
        <w:gridCol w:w="1160"/>
        <w:gridCol w:w="960"/>
        <w:gridCol w:w="960"/>
        <w:gridCol w:w="1410"/>
      </w:tblGrid>
      <w:tr w:rsidR="00910E9B" w:rsidRPr="00E95E36" w:rsidTr="009A2979">
        <w:trPr>
          <w:trHeight w:val="300"/>
        </w:trPr>
        <w:tc>
          <w:tcPr>
            <w:tcW w:w="11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c>
          <w:tcPr>
            <w:tcW w:w="1410" w:type="dxa"/>
            <w:tcBorders>
              <w:top w:val="nil"/>
              <w:left w:val="nil"/>
              <w:bottom w:val="nil"/>
              <w:right w:val="nil"/>
            </w:tcBorders>
            <w:shd w:val="clear" w:color="auto" w:fill="auto"/>
            <w:noWrap/>
            <w:vAlign w:val="bottom"/>
          </w:tcPr>
          <w:p w:rsidR="00910E9B" w:rsidRPr="00E95E36" w:rsidRDefault="00910E9B" w:rsidP="009A2979">
            <w:pPr>
              <w:spacing w:after="0" w:line="240" w:lineRule="auto"/>
              <w:rPr>
                <w:rFonts w:ascii="Calibri" w:eastAsia="Times New Roman" w:hAnsi="Calibri" w:cs="Calibri"/>
                <w:color w:val="000000"/>
                <w:lang w:eastAsia="ru-RU"/>
              </w:rPr>
            </w:pPr>
          </w:p>
        </w:tc>
      </w:tr>
    </w:tbl>
    <w:p w:rsidR="00910E9B" w:rsidRDefault="00910E9B" w:rsidP="00910E9B">
      <w:r w:rsidRPr="00E95E36">
        <w:rPr>
          <w:noProof/>
          <w:lang w:eastAsia="ru-RU"/>
        </w:rPr>
        <w:drawing>
          <wp:inline distT="0" distB="0" distL="0" distR="0">
            <wp:extent cx="5940425" cy="1410687"/>
            <wp:effectExtent l="0" t="0" r="3175"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410687"/>
                    </a:xfrm>
                    <a:prstGeom prst="rect">
                      <a:avLst/>
                    </a:prstGeom>
                    <a:noFill/>
                    <a:ln>
                      <a:noFill/>
                    </a:ln>
                  </pic:spPr>
                </pic:pic>
              </a:graphicData>
            </a:graphic>
          </wp:inline>
        </w:drawing>
      </w:r>
    </w:p>
    <w:p w:rsidR="00910E9B" w:rsidRDefault="00910E9B" w:rsidP="00910E9B">
      <w:r>
        <w:fldChar w:fldCharType="begin"/>
      </w:r>
      <w:r>
        <w:instrText xml:space="preserve"> LINK Excel.Sheet.12 "C:\\Users\\ОН рус яз\\Desktop\\мо учителей гуманитарного цикла\\отчет работы МО за 201702018 учебный год\\анализ обученности по предметам гуманитарного цикла\\сравнительный анализ качества по четвертям  Excel.xlsx" "русский язык Корецкая О.Н.!R28C1:R35C11" \a \f 4 \h  \* MERGEFORMAT </w:instrText>
      </w:r>
      <w:r>
        <w:fldChar w:fldCharType="separate"/>
      </w:r>
    </w:p>
    <w:tbl>
      <w:tblPr>
        <w:tblW w:w="11896" w:type="dxa"/>
        <w:tblInd w:w="108" w:type="dxa"/>
        <w:tblLook w:val="04A0"/>
      </w:tblPr>
      <w:tblGrid>
        <w:gridCol w:w="1176"/>
        <w:gridCol w:w="976"/>
        <w:gridCol w:w="976"/>
        <w:gridCol w:w="1936"/>
        <w:gridCol w:w="976"/>
        <w:gridCol w:w="1176"/>
        <w:gridCol w:w="976"/>
        <w:gridCol w:w="976"/>
        <w:gridCol w:w="976"/>
        <w:gridCol w:w="976"/>
        <w:gridCol w:w="976"/>
      </w:tblGrid>
      <w:tr w:rsidR="00910E9B" w:rsidRPr="00FA164B" w:rsidTr="009A2979">
        <w:trPr>
          <w:trHeight w:val="300"/>
        </w:trPr>
        <w:tc>
          <w:tcPr>
            <w:tcW w:w="11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 xml:space="preserve">8 класс </w:t>
            </w: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193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Pr>
                <w:rFonts w:ascii="Calibri" w:eastAsia="Times New Roman" w:hAnsi="Calibri" w:cs="Calibri"/>
                <w:noProof/>
                <w:color w:val="000000"/>
                <w:sz w:val="20"/>
                <w:szCs w:val="20"/>
                <w:lang w:eastAsia="ru-RU"/>
              </w:rPr>
              <w:drawing>
                <wp:anchor distT="0" distB="0" distL="114300" distR="114300" simplePos="0" relativeHeight="251659264" behindDoc="0" locked="0" layoutInCell="1" allowOverlap="1">
                  <wp:simplePos x="0" y="0"/>
                  <wp:positionH relativeFrom="column">
                    <wp:posOffset>325120</wp:posOffset>
                  </wp:positionH>
                  <wp:positionV relativeFrom="paragraph">
                    <wp:posOffset>136525</wp:posOffset>
                  </wp:positionV>
                  <wp:extent cx="2537460" cy="1124585"/>
                  <wp:effectExtent l="0" t="635" r="0" b="0"/>
                  <wp:wrapNone/>
                  <wp:docPr id="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 xml:space="preserve">8 класс </w:t>
            </w: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r w:rsidR="00910E9B" w:rsidRPr="00FA164B" w:rsidTr="009A2979">
        <w:trPr>
          <w:trHeight w:val="300"/>
        </w:trPr>
        <w:tc>
          <w:tcPr>
            <w:tcW w:w="11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roofErr w:type="gramStart"/>
            <w:r w:rsidRPr="00FA164B">
              <w:rPr>
                <w:rFonts w:ascii="Calibri" w:eastAsia="Times New Roman" w:hAnsi="Calibri" w:cs="Calibri"/>
                <w:color w:val="000000"/>
                <w:sz w:val="20"/>
                <w:szCs w:val="20"/>
                <w:lang w:eastAsia="ru-RU"/>
              </w:rPr>
              <w:t>ср</w:t>
            </w:r>
            <w:proofErr w:type="gramEnd"/>
            <w:r w:rsidRPr="00FA164B">
              <w:rPr>
                <w:rFonts w:ascii="Calibri" w:eastAsia="Times New Roman" w:hAnsi="Calibri" w:cs="Calibri"/>
                <w:color w:val="000000"/>
                <w:sz w:val="20"/>
                <w:szCs w:val="20"/>
                <w:lang w:eastAsia="ru-RU"/>
              </w:rPr>
              <w:t xml:space="preserve"> балл</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 xml:space="preserve">КО </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 обученности</w:t>
            </w: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bl>
            <w:tblPr>
              <w:tblW w:w="0" w:type="auto"/>
              <w:tblCellSpacing w:w="0" w:type="dxa"/>
              <w:tblCellMar>
                <w:left w:w="0" w:type="dxa"/>
                <w:right w:w="0" w:type="dxa"/>
              </w:tblCellMar>
              <w:tblLook w:val="04A0"/>
            </w:tblPr>
            <w:tblGrid>
              <w:gridCol w:w="960"/>
            </w:tblGrid>
            <w:tr w:rsidR="00910E9B" w:rsidRPr="00FA164B" w:rsidTr="009A2979">
              <w:trPr>
                <w:trHeight w:val="300"/>
                <w:tblCellSpacing w:w="0" w:type="dxa"/>
              </w:trPr>
              <w:tc>
                <w:tcPr>
                  <w:tcW w:w="960"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bl>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r w:rsidR="00910E9B" w:rsidRPr="00FA164B" w:rsidTr="009A2979">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 xml:space="preserve">1 четверть </w:t>
            </w:r>
          </w:p>
        </w:tc>
        <w:tc>
          <w:tcPr>
            <w:tcW w:w="97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3</w:t>
            </w:r>
          </w:p>
        </w:tc>
        <w:tc>
          <w:tcPr>
            <w:tcW w:w="97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39</w:t>
            </w:r>
          </w:p>
        </w:tc>
        <w:tc>
          <w:tcPr>
            <w:tcW w:w="193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99,7</w:t>
            </w: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r w:rsidR="00910E9B" w:rsidRPr="00FA164B" w:rsidTr="009A297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2 четверть</w:t>
            </w:r>
          </w:p>
        </w:tc>
        <w:tc>
          <w:tcPr>
            <w:tcW w:w="97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3,2</w:t>
            </w:r>
          </w:p>
        </w:tc>
        <w:tc>
          <w:tcPr>
            <w:tcW w:w="97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30</w:t>
            </w:r>
          </w:p>
        </w:tc>
        <w:tc>
          <w:tcPr>
            <w:tcW w:w="193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99,9</w:t>
            </w: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r w:rsidR="00910E9B" w:rsidRPr="00FA164B" w:rsidTr="009A297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3 четверть</w:t>
            </w:r>
          </w:p>
        </w:tc>
        <w:tc>
          <w:tcPr>
            <w:tcW w:w="97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3,3</w:t>
            </w:r>
          </w:p>
        </w:tc>
        <w:tc>
          <w:tcPr>
            <w:tcW w:w="97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47,8</w:t>
            </w:r>
          </w:p>
        </w:tc>
        <w:tc>
          <w:tcPr>
            <w:tcW w:w="193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99,8</w:t>
            </w: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r w:rsidR="00910E9B" w:rsidRPr="00FA164B" w:rsidTr="009A2979">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4 четверть</w:t>
            </w:r>
          </w:p>
        </w:tc>
        <w:tc>
          <w:tcPr>
            <w:tcW w:w="97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3,2</w:t>
            </w:r>
          </w:p>
        </w:tc>
        <w:tc>
          <w:tcPr>
            <w:tcW w:w="97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39</w:t>
            </w:r>
          </w:p>
        </w:tc>
        <w:tc>
          <w:tcPr>
            <w:tcW w:w="1936" w:type="dxa"/>
            <w:tcBorders>
              <w:top w:val="nil"/>
              <w:left w:val="nil"/>
              <w:bottom w:val="single" w:sz="4" w:space="0" w:color="auto"/>
              <w:right w:val="single" w:sz="4" w:space="0" w:color="auto"/>
            </w:tcBorders>
            <w:shd w:val="clear" w:color="auto" w:fill="auto"/>
            <w:noWrap/>
            <w:vAlign w:val="bottom"/>
            <w:hideMark/>
          </w:tcPr>
          <w:p w:rsidR="00910E9B" w:rsidRPr="00FA164B" w:rsidRDefault="00910E9B" w:rsidP="009A2979">
            <w:pPr>
              <w:spacing w:after="0" w:line="240" w:lineRule="auto"/>
              <w:jc w:val="right"/>
              <w:rPr>
                <w:rFonts w:ascii="Calibri" w:eastAsia="Times New Roman" w:hAnsi="Calibri" w:cs="Calibri"/>
                <w:color w:val="000000"/>
                <w:sz w:val="20"/>
                <w:szCs w:val="20"/>
                <w:lang w:eastAsia="ru-RU"/>
              </w:rPr>
            </w:pPr>
            <w:r w:rsidRPr="00FA164B">
              <w:rPr>
                <w:rFonts w:ascii="Calibri" w:eastAsia="Times New Roman" w:hAnsi="Calibri" w:cs="Calibri"/>
                <w:color w:val="000000"/>
                <w:sz w:val="20"/>
                <w:szCs w:val="20"/>
                <w:lang w:eastAsia="ru-RU"/>
              </w:rPr>
              <w:t>99,9</w:t>
            </w: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r w:rsidR="00910E9B" w:rsidRPr="00FA164B" w:rsidTr="009A2979">
        <w:trPr>
          <w:trHeight w:val="300"/>
        </w:trPr>
        <w:tc>
          <w:tcPr>
            <w:tcW w:w="11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193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r w:rsidR="00910E9B" w:rsidRPr="00FA164B" w:rsidTr="009A2979">
        <w:trPr>
          <w:trHeight w:val="300"/>
        </w:trPr>
        <w:tc>
          <w:tcPr>
            <w:tcW w:w="11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193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910E9B" w:rsidRPr="00FA164B" w:rsidRDefault="00910E9B" w:rsidP="009A2979">
            <w:pPr>
              <w:spacing w:after="0" w:line="240" w:lineRule="auto"/>
              <w:rPr>
                <w:rFonts w:ascii="Calibri" w:eastAsia="Times New Roman" w:hAnsi="Calibri" w:cs="Calibri"/>
                <w:color w:val="000000"/>
                <w:sz w:val="20"/>
                <w:szCs w:val="20"/>
                <w:lang w:eastAsia="ru-RU"/>
              </w:rPr>
            </w:pPr>
          </w:p>
        </w:tc>
      </w:tr>
    </w:tbl>
    <w:p w:rsidR="00910E9B" w:rsidRDefault="00910E9B" w:rsidP="00910E9B">
      <w:r>
        <w:lastRenderedPageBreak/>
        <w:fldChar w:fldCharType="end"/>
      </w:r>
      <w:r w:rsidRPr="00E95E36">
        <w:rPr>
          <w:noProof/>
          <w:lang w:eastAsia="ru-RU"/>
        </w:rPr>
        <w:drawing>
          <wp:inline distT="0" distB="0" distL="0" distR="0">
            <wp:extent cx="5940425" cy="1662900"/>
            <wp:effectExtent l="0" t="0" r="3175"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662900"/>
                    </a:xfrm>
                    <a:prstGeom prst="rect">
                      <a:avLst/>
                    </a:prstGeom>
                    <a:noFill/>
                    <a:ln>
                      <a:noFill/>
                    </a:ln>
                  </pic:spPr>
                </pic:pic>
              </a:graphicData>
            </a:graphic>
          </wp:inline>
        </w:drawing>
      </w:r>
    </w:p>
    <w:p w:rsidR="00910E9B" w:rsidRDefault="00910E9B" w:rsidP="00910E9B"/>
    <w:p w:rsidR="00910E9B" w:rsidRPr="00D75D19" w:rsidRDefault="00910E9B" w:rsidP="00910E9B">
      <w:r w:rsidRPr="00E95E36">
        <w:rPr>
          <w:noProof/>
          <w:lang w:eastAsia="ru-RU"/>
        </w:rPr>
        <w:drawing>
          <wp:inline distT="0" distB="0" distL="0" distR="0">
            <wp:extent cx="5940425" cy="1067839"/>
            <wp:effectExtent l="0" t="0" r="3175"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067839"/>
                    </a:xfrm>
                    <a:prstGeom prst="rect">
                      <a:avLst/>
                    </a:prstGeom>
                    <a:noFill/>
                    <a:ln>
                      <a:noFill/>
                    </a:ln>
                  </pic:spPr>
                </pic:pic>
              </a:graphicData>
            </a:graphic>
          </wp:inline>
        </w:drawing>
      </w:r>
    </w:p>
    <w:p w:rsidR="009B203D" w:rsidRDefault="009B203D" w:rsidP="009A3FF5">
      <w:pPr>
        <w:spacing w:after="0" w:line="240" w:lineRule="auto"/>
        <w:jc w:val="center"/>
        <w:rPr>
          <w:rFonts w:ascii="Times New Roman" w:hAnsi="Times New Roman" w:cs="Times New Roman"/>
          <w:b/>
          <w:sz w:val="20"/>
          <w:szCs w:val="20"/>
        </w:rPr>
      </w:pPr>
    </w:p>
    <w:p w:rsidR="00D75D19" w:rsidRPr="001460A9" w:rsidRDefault="00D75D19" w:rsidP="00D75D19">
      <w:pPr>
        <w:rPr>
          <w:b/>
        </w:rPr>
      </w:pPr>
      <w:r w:rsidRPr="001460A9">
        <w:rPr>
          <w:b/>
        </w:rPr>
        <w:t xml:space="preserve">Учитель Меньшикова И.В. </w:t>
      </w:r>
    </w:p>
    <w:tbl>
      <w:tblPr>
        <w:tblW w:w="3913" w:type="dxa"/>
        <w:tblInd w:w="93" w:type="dxa"/>
        <w:tblLook w:val="04A0"/>
      </w:tblPr>
      <w:tblGrid>
        <w:gridCol w:w="1033"/>
        <w:gridCol w:w="960"/>
        <w:gridCol w:w="960"/>
        <w:gridCol w:w="960"/>
      </w:tblGrid>
      <w:tr w:rsidR="00D75D19" w:rsidRPr="00F44483" w:rsidTr="00D75D19">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класс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proofErr w:type="gramStart"/>
            <w:r w:rsidRPr="00F44483">
              <w:rPr>
                <w:rFonts w:ascii="Calibri" w:eastAsia="Times New Roman" w:hAnsi="Calibri" w:cs="Calibri"/>
                <w:color w:val="000000"/>
                <w:lang w:eastAsia="ru-RU"/>
              </w:rPr>
              <w:t>ср</w:t>
            </w:r>
            <w:proofErr w:type="gramEnd"/>
            <w:r w:rsidRPr="00F44483">
              <w:rPr>
                <w:rFonts w:ascii="Calibri" w:eastAsia="Times New Roman" w:hAnsi="Calibri" w:cs="Calibri"/>
                <w:color w:val="000000"/>
                <w:lang w:eastAsia="ru-RU"/>
              </w:rPr>
              <w:t xml:space="preserve"> балл</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xml:space="preserve">КО </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910E9B" w:rsidP="00D75D19">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 xml:space="preserve"> </w:t>
            </w:r>
            <w:r w:rsidR="00D75D19"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xml:space="preserve">1 четверть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3,4</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42</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3,4</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45</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2 четверть</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4,2</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95</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54,5</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3 четверть</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55</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54,5</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4 четверть</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3,4</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40</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jc w:val="right"/>
              <w:rPr>
                <w:rFonts w:ascii="Calibri" w:eastAsia="Times New Roman" w:hAnsi="Calibri" w:cs="Calibri"/>
                <w:color w:val="000000"/>
                <w:lang w:eastAsia="ru-RU"/>
              </w:rPr>
            </w:pPr>
            <w:r w:rsidRPr="00F44483">
              <w:rPr>
                <w:rFonts w:ascii="Calibri" w:eastAsia="Times New Roman" w:hAnsi="Calibri" w:cs="Calibri"/>
                <w:color w:val="000000"/>
                <w:lang w:eastAsia="ru-RU"/>
              </w:rPr>
              <w:t>54</w:t>
            </w:r>
          </w:p>
        </w:tc>
      </w:tr>
      <w:tr w:rsidR="00D75D19" w:rsidRPr="00F44483" w:rsidTr="00D75D19">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xml:space="preserve">год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D75D19" w:rsidRPr="00F44483" w:rsidRDefault="00D75D19" w:rsidP="00D75D19">
            <w:pPr>
              <w:spacing w:after="0" w:line="240" w:lineRule="auto"/>
              <w:rPr>
                <w:rFonts w:ascii="Calibri" w:eastAsia="Times New Roman" w:hAnsi="Calibri" w:cs="Calibri"/>
                <w:color w:val="000000"/>
                <w:lang w:eastAsia="ru-RU"/>
              </w:rPr>
            </w:pPr>
            <w:r w:rsidRPr="00F44483">
              <w:rPr>
                <w:rFonts w:ascii="Calibri" w:eastAsia="Times New Roman" w:hAnsi="Calibri" w:cs="Calibri"/>
                <w:color w:val="000000"/>
                <w:lang w:eastAsia="ru-RU"/>
              </w:rPr>
              <w:t> </w:t>
            </w:r>
          </w:p>
        </w:tc>
      </w:tr>
    </w:tbl>
    <w:p w:rsidR="00D75D19" w:rsidRDefault="00910E9B" w:rsidP="00D75D19">
      <w:r w:rsidRPr="00910E9B">
        <w:lastRenderedPageBreak/>
        <w:drawing>
          <wp:inline distT="0" distB="0" distL="0" distR="0">
            <wp:extent cx="4036060" cy="1383665"/>
            <wp:effectExtent l="0" t="0" r="2540" b="6985"/>
            <wp:docPr id="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6060" cy="1383665"/>
                    </a:xfrm>
                    <a:prstGeom prst="rect">
                      <a:avLst/>
                    </a:prstGeom>
                    <a:noFill/>
                  </pic:spPr>
                </pic:pic>
              </a:graphicData>
            </a:graphic>
          </wp:inline>
        </w:drawing>
      </w:r>
    </w:p>
    <w:p w:rsidR="00D75D19" w:rsidRDefault="00D75D19" w:rsidP="00D75D19">
      <w:r w:rsidRPr="00E5592F">
        <w:rPr>
          <w:noProof/>
          <w:lang w:eastAsia="ru-RU"/>
        </w:rPr>
        <w:drawing>
          <wp:inline distT="0" distB="0" distL="0" distR="0">
            <wp:extent cx="2658139" cy="1329070"/>
            <wp:effectExtent l="0" t="0" r="8890" b="4445"/>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959" cy="1328980"/>
                    </a:xfrm>
                    <a:prstGeom prst="rect">
                      <a:avLst/>
                    </a:prstGeom>
                    <a:noFill/>
                    <a:ln>
                      <a:noFill/>
                    </a:ln>
                  </pic:spPr>
                </pic:pic>
              </a:graphicData>
            </a:graphic>
          </wp:inline>
        </w:drawing>
      </w:r>
    </w:p>
    <w:p w:rsidR="009B203D" w:rsidRPr="00910E9B" w:rsidRDefault="00D75D19" w:rsidP="00910E9B">
      <w:r>
        <w:t xml:space="preserve"> результаты независимой экспертизы По результатам независимой экспертизы  наблюдается соответствие оценок  за год и контрольных работ,  что является показателем качественной работы учителей</w:t>
      </w:r>
      <w:proofErr w:type="gramStart"/>
      <w:r>
        <w:t xml:space="preserve"> .</w:t>
      </w:r>
      <w:proofErr w:type="gramEnd"/>
      <w:r>
        <w:t xml:space="preserve">  В целом план работы МО учителей гуманитарного цикла выполнен , за исключением взаимопосещения , для этого имеются объективные причины: большая нагрузка, невозможность посещать уроки председателем МО</w:t>
      </w:r>
      <w:r w:rsidRPr="00000829">
        <w:t xml:space="preserve"> </w:t>
      </w:r>
      <w:r w:rsidRPr="00000829">
        <w:rPr>
          <w:noProof/>
          <w:lang w:eastAsia="ru-RU"/>
        </w:rPr>
        <w:drawing>
          <wp:inline distT="0" distB="0" distL="0" distR="0">
            <wp:extent cx="4593265" cy="1753069"/>
            <wp:effectExtent l="0" t="0" r="0"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4513" cy="1757362"/>
                    </a:xfrm>
                    <a:prstGeom prst="rect">
                      <a:avLst/>
                    </a:prstGeom>
                    <a:noFill/>
                    <a:ln>
                      <a:noFill/>
                    </a:ln>
                  </pic:spPr>
                </pic:pic>
              </a:graphicData>
            </a:graphic>
          </wp:inline>
        </w:drawing>
      </w:r>
    </w:p>
    <w:p w:rsidR="00910E9B" w:rsidRPr="00910E9B" w:rsidRDefault="00910E9B" w:rsidP="002407E2">
      <w:pPr>
        <w:pStyle w:val="a6"/>
        <w:numPr>
          <w:ilvl w:val="1"/>
          <w:numId w:val="11"/>
        </w:numPr>
        <w:spacing w:after="0"/>
        <w:rPr>
          <w:rFonts w:ascii="Times New Roman" w:hAnsi="Times New Roman" w:cs="Times New Roman"/>
          <w:b/>
          <w:bCs/>
        </w:rPr>
      </w:pPr>
      <w:r w:rsidRPr="00910E9B">
        <w:rPr>
          <w:rFonts w:ascii="Times New Roman" w:hAnsi="Times New Roman" w:cs="Times New Roman"/>
          <w:b/>
          <w:bCs/>
        </w:rPr>
        <w:t>Анализ работы методического объединения учителей естественно - математического цикла</w:t>
      </w:r>
    </w:p>
    <w:p w:rsidR="00910E9B" w:rsidRPr="00F12081" w:rsidRDefault="00910E9B" w:rsidP="00910E9B">
      <w:pPr>
        <w:pStyle w:val="32"/>
        <w:shd w:val="clear" w:color="auto" w:fill="auto"/>
        <w:spacing w:before="0"/>
        <w:ind w:left="20"/>
        <w:rPr>
          <w:b/>
          <w:sz w:val="22"/>
          <w:szCs w:val="22"/>
        </w:rPr>
      </w:pPr>
      <w:r w:rsidRPr="00F12081">
        <w:rPr>
          <w:b/>
          <w:sz w:val="22"/>
          <w:szCs w:val="22"/>
        </w:rPr>
        <w:t>Методическая тема МО:</w:t>
      </w:r>
    </w:p>
    <w:p w:rsidR="00910E9B" w:rsidRPr="00F12081" w:rsidRDefault="00910E9B" w:rsidP="00910E9B">
      <w:pPr>
        <w:pStyle w:val="22"/>
        <w:shd w:val="clear" w:color="auto" w:fill="auto"/>
        <w:spacing w:after="0" w:line="317" w:lineRule="exact"/>
        <w:ind w:left="20" w:right="360"/>
        <w:jc w:val="left"/>
        <w:rPr>
          <w:sz w:val="22"/>
          <w:szCs w:val="22"/>
        </w:rPr>
      </w:pPr>
      <w:r w:rsidRPr="00F12081">
        <w:rPr>
          <w:sz w:val="22"/>
          <w:szCs w:val="22"/>
        </w:rPr>
        <w:t>«Развитие профессиональной компетентности педагога как фактор повышения качества образования в условиях реализации ФГОС».</w:t>
      </w:r>
    </w:p>
    <w:p w:rsidR="00910E9B" w:rsidRPr="00F12081" w:rsidRDefault="00910E9B" w:rsidP="00910E9B">
      <w:pPr>
        <w:pStyle w:val="32"/>
        <w:shd w:val="clear" w:color="auto" w:fill="auto"/>
        <w:spacing w:before="0" w:line="274" w:lineRule="exact"/>
        <w:ind w:left="20"/>
        <w:rPr>
          <w:i/>
          <w:sz w:val="22"/>
          <w:szCs w:val="22"/>
        </w:rPr>
      </w:pPr>
      <w:r w:rsidRPr="00F12081">
        <w:rPr>
          <w:i/>
          <w:sz w:val="22"/>
          <w:szCs w:val="22"/>
        </w:rPr>
        <w:t>Цель:</w:t>
      </w:r>
    </w:p>
    <w:p w:rsidR="00910E9B" w:rsidRPr="00F12081" w:rsidRDefault="00910E9B" w:rsidP="00910E9B">
      <w:pPr>
        <w:pStyle w:val="22"/>
        <w:shd w:val="clear" w:color="auto" w:fill="auto"/>
        <w:spacing w:after="0"/>
        <w:ind w:left="20" w:right="360"/>
        <w:jc w:val="left"/>
        <w:rPr>
          <w:sz w:val="22"/>
          <w:szCs w:val="22"/>
        </w:rPr>
      </w:pPr>
      <w:r w:rsidRPr="00F12081">
        <w:rPr>
          <w:sz w:val="22"/>
          <w:szCs w:val="22"/>
        </w:rPr>
        <w:t>совершенствование уровня педагогического мастерства учителей, компетентности в области предметов естественно-математического цикла в условиях реализации ФГОС и модернизации системы образования путем применения активных технологий, способствующих развитию творческой личности учащихся.</w:t>
      </w:r>
    </w:p>
    <w:p w:rsidR="00910E9B" w:rsidRPr="00F12081" w:rsidRDefault="00910E9B" w:rsidP="00910E9B">
      <w:pPr>
        <w:pStyle w:val="32"/>
        <w:shd w:val="clear" w:color="auto" w:fill="auto"/>
        <w:spacing w:before="0" w:line="278" w:lineRule="exact"/>
        <w:ind w:left="20"/>
        <w:rPr>
          <w:i/>
          <w:sz w:val="22"/>
          <w:szCs w:val="22"/>
        </w:rPr>
      </w:pPr>
      <w:r w:rsidRPr="00F12081">
        <w:rPr>
          <w:i/>
          <w:sz w:val="22"/>
          <w:szCs w:val="22"/>
        </w:rPr>
        <w:lastRenderedPageBreak/>
        <w:t>Задачи на 2017-2018учебный год:</w:t>
      </w:r>
    </w:p>
    <w:p w:rsidR="00910E9B" w:rsidRPr="00F12081" w:rsidRDefault="00910E9B" w:rsidP="002407E2">
      <w:pPr>
        <w:pStyle w:val="12"/>
        <w:numPr>
          <w:ilvl w:val="0"/>
          <w:numId w:val="15"/>
        </w:numPr>
        <w:shd w:val="clear" w:color="auto" w:fill="auto"/>
        <w:tabs>
          <w:tab w:val="left" w:pos="745"/>
        </w:tabs>
        <w:ind w:left="740" w:right="360" w:hanging="360"/>
        <w:rPr>
          <w:sz w:val="22"/>
          <w:szCs w:val="22"/>
        </w:rPr>
      </w:pPr>
      <w:r w:rsidRPr="00F12081">
        <w:rPr>
          <w:sz w:val="22"/>
          <w:szCs w:val="22"/>
        </w:rPr>
        <w:t>Организация повышения квалификации учителей через постоянно действующие формы обучения (курсы повышения квалификации).</w:t>
      </w:r>
    </w:p>
    <w:p w:rsidR="00910E9B" w:rsidRPr="00F12081" w:rsidRDefault="00910E9B" w:rsidP="002407E2">
      <w:pPr>
        <w:pStyle w:val="12"/>
        <w:numPr>
          <w:ilvl w:val="0"/>
          <w:numId w:val="15"/>
        </w:numPr>
        <w:shd w:val="clear" w:color="auto" w:fill="auto"/>
        <w:tabs>
          <w:tab w:val="left" w:pos="730"/>
        </w:tabs>
        <w:ind w:left="740" w:right="360" w:hanging="360"/>
        <w:rPr>
          <w:sz w:val="22"/>
          <w:szCs w:val="22"/>
        </w:rPr>
      </w:pPr>
      <w:r w:rsidRPr="00F12081">
        <w:rPr>
          <w:sz w:val="22"/>
          <w:szCs w:val="22"/>
        </w:rPr>
        <w:t xml:space="preserve">Изучение </w:t>
      </w:r>
      <w:r w:rsidRPr="00F12081">
        <w:rPr>
          <w:rFonts w:eastAsiaTheme="minorHAnsi"/>
          <w:iCs/>
          <w:sz w:val="22"/>
          <w:szCs w:val="22"/>
        </w:rPr>
        <w:t>инновационных технологий</w:t>
      </w:r>
      <w:r w:rsidRPr="00F12081">
        <w:rPr>
          <w:sz w:val="22"/>
          <w:szCs w:val="22"/>
        </w:rPr>
        <w:t xml:space="preserve"> в методике преподавания в условиях реализации ФГОС через систему самообразования.</w:t>
      </w:r>
    </w:p>
    <w:p w:rsidR="00910E9B" w:rsidRPr="00F12081" w:rsidRDefault="00910E9B" w:rsidP="002407E2">
      <w:pPr>
        <w:pStyle w:val="12"/>
        <w:numPr>
          <w:ilvl w:val="0"/>
          <w:numId w:val="15"/>
        </w:numPr>
        <w:shd w:val="clear" w:color="auto" w:fill="auto"/>
        <w:tabs>
          <w:tab w:val="left" w:pos="745"/>
        </w:tabs>
        <w:spacing w:line="317" w:lineRule="exact"/>
        <w:ind w:left="740" w:right="360" w:hanging="360"/>
        <w:rPr>
          <w:sz w:val="22"/>
          <w:szCs w:val="22"/>
        </w:rPr>
      </w:pPr>
      <w:r w:rsidRPr="00F12081">
        <w:rPr>
          <w:sz w:val="22"/>
          <w:szCs w:val="22"/>
        </w:rPr>
        <w:t>Совершенствование умения применять системно - деятельностный подход при обучении  дисциплинам естественно-математического цикла.</w:t>
      </w:r>
    </w:p>
    <w:p w:rsidR="00910E9B" w:rsidRPr="00F12081" w:rsidRDefault="00910E9B" w:rsidP="002407E2">
      <w:pPr>
        <w:pStyle w:val="12"/>
        <w:numPr>
          <w:ilvl w:val="0"/>
          <w:numId w:val="15"/>
        </w:numPr>
        <w:shd w:val="clear" w:color="auto" w:fill="auto"/>
        <w:tabs>
          <w:tab w:val="left" w:pos="726"/>
        </w:tabs>
        <w:spacing w:line="317" w:lineRule="exact"/>
        <w:ind w:left="740" w:right="360" w:hanging="360"/>
        <w:rPr>
          <w:sz w:val="22"/>
          <w:szCs w:val="22"/>
        </w:rPr>
      </w:pPr>
      <w:r w:rsidRPr="00F12081">
        <w:rPr>
          <w:sz w:val="22"/>
          <w:szCs w:val="22"/>
        </w:rPr>
        <w:t>Проведение нестандартных уроков с использованием современных педагогических технологий с целью повышения познавательного интереса обучающихся к предметам естественно-математического цикла.</w:t>
      </w:r>
    </w:p>
    <w:p w:rsidR="00910E9B" w:rsidRPr="00F12081" w:rsidRDefault="00910E9B" w:rsidP="002407E2">
      <w:pPr>
        <w:pStyle w:val="12"/>
        <w:numPr>
          <w:ilvl w:val="0"/>
          <w:numId w:val="15"/>
        </w:numPr>
        <w:shd w:val="clear" w:color="auto" w:fill="auto"/>
        <w:tabs>
          <w:tab w:val="left" w:pos="740"/>
        </w:tabs>
        <w:spacing w:line="317" w:lineRule="exact"/>
        <w:ind w:left="740" w:right="360" w:hanging="360"/>
        <w:rPr>
          <w:sz w:val="22"/>
          <w:szCs w:val="22"/>
        </w:rPr>
      </w:pPr>
      <w:r w:rsidRPr="00F12081">
        <w:rPr>
          <w:sz w:val="22"/>
          <w:szCs w:val="22"/>
        </w:rPr>
        <w:t>Совершенствование форм и методов организации внеклассной деятельности по  дисциплинам естественно-математического цикла.</w:t>
      </w:r>
    </w:p>
    <w:p w:rsidR="00910E9B" w:rsidRPr="00F12081" w:rsidRDefault="00910E9B" w:rsidP="002407E2">
      <w:pPr>
        <w:pStyle w:val="12"/>
        <w:numPr>
          <w:ilvl w:val="0"/>
          <w:numId w:val="15"/>
        </w:numPr>
        <w:shd w:val="clear" w:color="auto" w:fill="auto"/>
        <w:tabs>
          <w:tab w:val="left" w:pos="735"/>
        </w:tabs>
        <w:spacing w:line="317" w:lineRule="exact"/>
        <w:ind w:left="740" w:right="360" w:hanging="360"/>
        <w:rPr>
          <w:sz w:val="22"/>
          <w:szCs w:val="22"/>
        </w:rPr>
      </w:pPr>
      <w:r w:rsidRPr="00F12081">
        <w:rPr>
          <w:sz w:val="22"/>
          <w:szCs w:val="22"/>
        </w:rPr>
        <w:t>Совершенствование работы по развитию интеллектуальных способностей обучающихся, выявление одарённых детей.</w:t>
      </w:r>
    </w:p>
    <w:p w:rsidR="00910E9B" w:rsidRPr="00F12081" w:rsidRDefault="00910E9B" w:rsidP="002407E2">
      <w:pPr>
        <w:pStyle w:val="12"/>
        <w:numPr>
          <w:ilvl w:val="0"/>
          <w:numId w:val="15"/>
        </w:numPr>
        <w:shd w:val="clear" w:color="auto" w:fill="auto"/>
        <w:tabs>
          <w:tab w:val="left" w:pos="735"/>
        </w:tabs>
        <w:spacing w:line="317" w:lineRule="exact"/>
        <w:ind w:left="740" w:right="360" w:hanging="360"/>
        <w:rPr>
          <w:sz w:val="22"/>
          <w:szCs w:val="22"/>
        </w:rPr>
      </w:pPr>
      <w:r w:rsidRPr="00F12081">
        <w:rPr>
          <w:sz w:val="22"/>
          <w:szCs w:val="22"/>
        </w:rPr>
        <w:t>Совершенствование работы со слабоуспевающими учащимися.</w:t>
      </w:r>
    </w:p>
    <w:p w:rsidR="00910E9B" w:rsidRPr="00F12081" w:rsidRDefault="00910E9B" w:rsidP="002407E2">
      <w:pPr>
        <w:pStyle w:val="12"/>
        <w:numPr>
          <w:ilvl w:val="0"/>
          <w:numId w:val="15"/>
        </w:numPr>
        <w:shd w:val="clear" w:color="auto" w:fill="auto"/>
        <w:tabs>
          <w:tab w:val="left" w:pos="740"/>
        </w:tabs>
        <w:spacing w:line="317" w:lineRule="exact"/>
        <w:ind w:left="740" w:right="360" w:hanging="360"/>
        <w:rPr>
          <w:sz w:val="22"/>
          <w:szCs w:val="22"/>
        </w:rPr>
      </w:pPr>
      <w:r w:rsidRPr="00F12081">
        <w:rPr>
          <w:sz w:val="22"/>
          <w:szCs w:val="22"/>
        </w:rPr>
        <w:t>Организация системной подготовки учащихся к выполнению заданий ЕГЭ, ВПР, ОГЭ по дисциплинам естественно-математического цикла.</w:t>
      </w:r>
    </w:p>
    <w:p w:rsidR="00910E9B" w:rsidRPr="00910E9B" w:rsidRDefault="00910E9B" w:rsidP="002407E2">
      <w:pPr>
        <w:pStyle w:val="12"/>
        <w:numPr>
          <w:ilvl w:val="0"/>
          <w:numId w:val="15"/>
        </w:numPr>
        <w:shd w:val="clear" w:color="auto" w:fill="auto"/>
        <w:tabs>
          <w:tab w:val="left" w:pos="711"/>
        </w:tabs>
        <w:ind w:left="740" w:right="360" w:hanging="360"/>
        <w:rPr>
          <w:sz w:val="22"/>
          <w:szCs w:val="22"/>
        </w:rPr>
      </w:pPr>
      <w:r w:rsidRPr="00F12081">
        <w:rPr>
          <w:sz w:val="22"/>
          <w:szCs w:val="22"/>
        </w:rPr>
        <w:t>Продолжение мониторинга качества и управления профессиональной деятельностью педагогов.</w:t>
      </w:r>
    </w:p>
    <w:p w:rsidR="00910E9B" w:rsidRPr="00F12081" w:rsidRDefault="00910E9B" w:rsidP="00910E9B">
      <w:pPr>
        <w:spacing w:after="0"/>
        <w:jc w:val="both"/>
        <w:rPr>
          <w:rFonts w:ascii="Times New Roman" w:hAnsi="Times New Roman" w:cs="Times New Roman"/>
        </w:rPr>
      </w:pPr>
      <w:r w:rsidRPr="00F12081">
        <w:rPr>
          <w:rFonts w:ascii="Times New Roman" w:hAnsi="Times New Roman" w:cs="Times New Roman"/>
        </w:rPr>
        <w:t>В составе МО учителей  естественно-математического цикла 6 учителей, из них с высшей категорией – 3, первой – 2, без категории – 1.</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b/>
          <w:bCs/>
        </w:rPr>
        <w:t>Повышение квалификации</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rPr>
        <w:t xml:space="preserve">ЛандинА.С.в мае текущего года прошел дистанционное </w:t>
      </w:r>
      <w:proofErr w:type="gramStart"/>
      <w:r w:rsidRPr="00F12081">
        <w:rPr>
          <w:rFonts w:ascii="Times New Roman" w:hAnsi="Times New Roman" w:cs="Times New Roman"/>
        </w:rPr>
        <w:t>обучение по</w:t>
      </w:r>
      <w:proofErr w:type="gramEnd"/>
      <w:r w:rsidRPr="00F12081">
        <w:rPr>
          <w:rFonts w:ascii="Times New Roman" w:hAnsi="Times New Roman" w:cs="Times New Roman"/>
        </w:rPr>
        <w:t xml:space="preserve"> учебному курсу «Подготовка технических специалистов в ППЭ в основной период сдачи экзаменов</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rPr>
        <w:t xml:space="preserve"> в 2018 году»</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rPr>
        <w:t>Чернышев П.С. «</w:t>
      </w:r>
      <w:r w:rsidRPr="00F12081">
        <w:rPr>
          <w:rFonts w:ascii="Times New Roman" w:eastAsia="Times New Roman" w:hAnsi="Times New Roman" w:cs="Times New Roman"/>
        </w:rPr>
        <w:t>Качество образования в предметной области «Физкультура</w:t>
      </w:r>
      <w:proofErr w:type="gramStart"/>
      <w:r w:rsidRPr="00F12081">
        <w:rPr>
          <w:rFonts w:ascii="Times New Roman" w:eastAsia="Times New Roman" w:hAnsi="Times New Roman" w:cs="Times New Roman"/>
        </w:rPr>
        <w:t>»в</w:t>
      </w:r>
      <w:proofErr w:type="gramEnd"/>
      <w:r w:rsidRPr="00F12081">
        <w:rPr>
          <w:rFonts w:ascii="Times New Roman" w:eastAsia="Times New Roman" w:hAnsi="Times New Roman" w:cs="Times New Roman"/>
        </w:rPr>
        <w:t xml:space="preserve"> условиях реализации ФГОС НОО» в БРИОП.</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rPr>
        <w:t>Твердая Л.Ю. в нынешнем году проходит переподготовку по преподаванию в средней школе химии, биологии</w:t>
      </w:r>
      <w:proofErr w:type="gramStart"/>
      <w:r w:rsidRPr="00F12081">
        <w:rPr>
          <w:rFonts w:ascii="Times New Roman" w:hAnsi="Times New Roman" w:cs="Times New Roman"/>
        </w:rPr>
        <w:t>.г</w:t>
      </w:r>
      <w:proofErr w:type="gramEnd"/>
      <w:r w:rsidRPr="00F12081">
        <w:rPr>
          <w:rFonts w:ascii="Times New Roman" w:hAnsi="Times New Roman" w:cs="Times New Roman"/>
        </w:rPr>
        <w:t>еографии в «Институте непрерывного образования» при БГУ.</w:t>
      </w:r>
    </w:p>
    <w:p w:rsidR="00910E9B" w:rsidRPr="00F12081" w:rsidRDefault="00910E9B" w:rsidP="00910E9B">
      <w:pPr>
        <w:spacing w:after="0"/>
        <w:rPr>
          <w:rFonts w:ascii="Times New Roman" w:hAnsi="Times New Roman" w:cs="Times New Roman"/>
          <w:b/>
        </w:rPr>
      </w:pPr>
      <w:r w:rsidRPr="00F12081">
        <w:rPr>
          <w:rFonts w:ascii="Times New Roman" w:hAnsi="Times New Roman" w:cs="Times New Roman"/>
          <w:b/>
        </w:rPr>
        <w:t>Темы самообразований учителей МО естественно-математического цикла.</w:t>
      </w:r>
    </w:p>
    <w:p w:rsidR="00910E9B" w:rsidRPr="00F12081" w:rsidRDefault="00910E9B" w:rsidP="00910E9B">
      <w:pPr>
        <w:spacing w:after="0" w:line="240" w:lineRule="auto"/>
        <w:rPr>
          <w:rFonts w:ascii="Times New Roman" w:hAnsi="Times New Roman" w:cs="Times New Roman"/>
        </w:rPr>
      </w:pPr>
      <w:r w:rsidRPr="00F12081">
        <w:rPr>
          <w:rFonts w:ascii="Times New Roman" w:hAnsi="Times New Roman" w:cs="Times New Roman"/>
        </w:rPr>
        <w:t>У каждого учителя МО имеется методическая тема, которая является отображением общешкольной  методической темы (см. план работы МО)</w:t>
      </w:r>
    </w:p>
    <w:p w:rsidR="00910E9B" w:rsidRPr="00F12081" w:rsidRDefault="00910E9B" w:rsidP="00910E9B">
      <w:pPr>
        <w:spacing w:after="0" w:line="240" w:lineRule="auto"/>
        <w:rPr>
          <w:rFonts w:ascii="Times New Roman" w:hAnsi="Times New Roman" w:cs="Times New Roman"/>
        </w:rPr>
      </w:pPr>
      <w:r w:rsidRPr="00F12081">
        <w:rPr>
          <w:rFonts w:ascii="Times New Roman" w:hAnsi="Times New Roman" w:cs="Times New Roman"/>
        </w:rPr>
        <w:t>Выступили на МОЕМЦ по темам самообразования</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rPr>
        <w:t xml:space="preserve">Ландин А.С. по теме </w:t>
      </w:r>
      <w:r w:rsidRPr="00F12081">
        <w:rPr>
          <w:rFonts w:ascii="Times New Roman" w:eastAsiaTheme="majorEastAsia" w:hAnsi="Times New Roman" w:cs="Times New Roman"/>
          <w:bCs/>
          <w:iCs/>
        </w:rPr>
        <w:t>«</w:t>
      </w:r>
      <w:r w:rsidRPr="00F12081">
        <w:rPr>
          <w:rFonts w:ascii="Times New Roman" w:hAnsi="Times New Roman" w:cs="Times New Roman"/>
        </w:rPr>
        <w:t>Методика использования электронных образовательных ресурсов в условиях перехода на ФГОС ООО»,</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rPr>
        <w:t>Чернышев П.С. по теме «Здровьесберегающие технологии на уроках физкультуры»,</w:t>
      </w:r>
    </w:p>
    <w:p w:rsidR="00910E9B" w:rsidRPr="00F12081" w:rsidRDefault="00910E9B" w:rsidP="00910E9B">
      <w:pPr>
        <w:spacing w:after="0"/>
        <w:rPr>
          <w:rFonts w:ascii="Times New Roman" w:eastAsiaTheme="minorEastAsia" w:hAnsi="Times New Roman" w:cs="Times New Roman"/>
          <w:color w:val="000000" w:themeColor="text1"/>
          <w:kern w:val="24"/>
        </w:rPr>
      </w:pPr>
      <w:r w:rsidRPr="00F12081">
        <w:rPr>
          <w:rFonts w:ascii="Times New Roman" w:hAnsi="Times New Roman" w:cs="Times New Roman"/>
        </w:rPr>
        <w:t>Аксенова М.И. по теме «</w:t>
      </w:r>
      <w:r w:rsidRPr="00F12081">
        <w:rPr>
          <w:rFonts w:ascii="Times New Roman" w:eastAsiaTheme="minorEastAsia" w:hAnsi="Times New Roman" w:cs="Times New Roman"/>
          <w:color w:val="000000" w:themeColor="text1"/>
          <w:kern w:val="24"/>
        </w:rPr>
        <w:t>Применение таксономии Блума на уроках математики для формирования универсальных учебных действий»,</w:t>
      </w:r>
    </w:p>
    <w:p w:rsidR="00910E9B" w:rsidRPr="00F12081" w:rsidRDefault="00910E9B" w:rsidP="00910E9B">
      <w:pPr>
        <w:spacing w:after="0"/>
        <w:rPr>
          <w:rFonts w:ascii="Times New Roman" w:hAnsi="Times New Roman" w:cs="Times New Roman"/>
        </w:rPr>
      </w:pPr>
      <w:r w:rsidRPr="00F12081">
        <w:rPr>
          <w:rFonts w:ascii="Times New Roman" w:eastAsiaTheme="minorEastAsia" w:hAnsi="Times New Roman" w:cs="Times New Roman"/>
          <w:color w:val="000000" w:themeColor="text1"/>
          <w:kern w:val="24"/>
        </w:rPr>
        <w:t>Скосырская Н.И. по теме «</w:t>
      </w:r>
      <w:r w:rsidRPr="00F12081">
        <w:rPr>
          <w:rFonts w:ascii="Times New Roman" w:hAnsi="Times New Roman" w:cs="Times New Roman"/>
        </w:rPr>
        <w:t>Технология создания компетентностно - ориентированных заданий на уроках математики»</w:t>
      </w:r>
    </w:p>
    <w:p w:rsidR="00910E9B" w:rsidRPr="00F12081" w:rsidRDefault="00910E9B" w:rsidP="00910E9B">
      <w:pPr>
        <w:spacing w:after="0" w:line="240" w:lineRule="auto"/>
        <w:rPr>
          <w:rFonts w:ascii="Times New Roman" w:hAnsi="Times New Roman" w:cs="Times New Roman"/>
          <w:b/>
          <w:bCs/>
        </w:rPr>
      </w:pPr>
      <w:r w:rsidRPr="00F12081">
        <w:rPr>
          <w:rFonts w:ascii="Times New Roman" w:hAnsi="Times New Roman" w:cs="Times New Roman"/>
          <w:b/>
          <w:bCs/>
        </w:rPr>
        <w:t>Аттестация педагогических работников.</w:t>
      </w:r>
    </w:p>
    <w:p w:rsidR="00910E9B" w:rsidRPr="00F12081" w:rsidRDefault="00910E9B" w:rsidP="00910E9B">
      <w:pPr>
        <w:spacing w:after="0" w:line="240" w:lineRule="auto"/>
        <w:rPr>
          <w:rFonts w:ascii="Times New Roman" w:hAnsi="Times New Roman" w:cs="Times New Roman"/>
        </w:rPr>
      </w:pPr>
      <w:r w:rsidRPr="00F12081">
        <w:rPr>
          <w:rFonts w:ascii="Times New Roman" w:hAnsi="Times New Roman" w:cs="Times New Roman"/>
        </w:rPr>
        <w:t>В нынешнем учебном году в 1-ом полугодии  прошел аттестацию на первую категорию учитель информатики и физики Ландин А.С.</w:t>
      </w:r>
    </w:p>
    <w:p w:rsidR="00910E9B" w:rsidRPr="00F12081" w:rsidRDefault="00910E9B" w:rsidP="00910E9B">
      <w:pPr>
        <w:spacing w:after="0"/>
        <w:rPr>
          <w:rFonts w:ascii="Times New Roman" w:hAnsi="Times New Roman" w:cs="Times New Roman"/>
          <w:b/>
        </w:rPr>
      </w:pPr>
      <w:r w:rsidRPr="00F12081">
        <w:rPr>
          <w:rFonts w:ascii="Times New Roman" w:hAnsi="Times New Roman" w:cs="Times New Roman"/>
          <w:b/>
        </w:rPr>
        <w:t>Заседания МО</w:t>
      </w:r>
    </w:p>
    <w:tbl>
      <w:tblPr>
        <w:tblpPr w:leftFromText="180" w:rightFromText="180" w:vertAnchor="text" w:horzAnchor="margin" w:tblpX="108" w:tblpY="385"/>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186"/>
        <w:gridCol w:w="2835"/>
        <w:gridCol w:w="2835"/>
        <w:gridCol w:w="2552"/>
        <w:gridCol w:w="2268"/>
      </w:tblGrid>
      <w:tr w:rsidR="00910E9B" w:rsidRPr="00F12081" w:rsidTr="00910E9B">
        <w:tc>
          <w:tcPr>
            <w:tcW w:w="2093"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spacing w:after="0"/>
              <w:ind w:left="0"/>
              <w:rPr>
                <w:rFonts w:ascii="Times New Roman" w:hAnsi="Times New Roman" w:cs="Times New Roman"/>
              </w:rPr>
            </w:pPr>
            <w:r w:rsidRPr="00F12081">
              <w:rPr>
                <w:rFonts w:ascii="Times New Roman" w:hAnsi="Times New Roman" w:cs="Times New Roman"/>
              </w:rPr>
              <w:t>Класс</w:t>
            </w:r>
          </w:p>
        </w:tc>
        <w:tc>
          <w:tcPr>
            <w:tcW w:w="3186"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Предмет</w:t>
            </w:r>
          </w:p>
        </w:tc>
        <w:tc>
          <w:tcPr>
            <w:tcW w:w="2835"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center"/>
              <w:rPr>
                <w:rFonts w:ascii="Times New Roman" w:hAnsi="Times New Roman" w:cs="Times New Roman"/>
              </w:rPr>
            </w:pPr>
            <w:r w:rsidRPr="00F12081">
              <w:rPr>
                <w:rFonts w:ascii="Times New Roman" w:hAnsi="Times New Roman" w:cs="Times New Roman"/>
              </w:rPr>
              <w:t>Тема урока</w:t>
            </w:r>
          </w:p>
        </w:tc>
        <w:tc>
          <w:tcPr>
            <w:tcW w:w="2835"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center"/>
              <w:rPr>
                <w:rFonts w:ascii="Times New Roman" w:hAnsi="Times New Roman" w:cs="Times New Roman"/>
              </w:rPr>
            </w:pPr>
            <w:r w:rsidRPr="00F12081">
              <w:rPr>
                <w:rFonts w:ascii="Times New Roman" w:hAnsi="Times New Roman" w:cs="Times New Roman"/>
              </w:rPr>
              <w:t xml:space="preserve">Кто проводил урок </w:t>
            </w:r>
          </w:p>
          <w:p w:rsidR="00910E9B" w:rsidRPr="00F12081" w:rsidRDefault="00910E9B" w:rsidP="00910E9B">
            <w:pPr>
              <w:pStyle w:val="a6"/>
              <w:ind w:left="0"/>
              <w:jc w:val="center"/>
              <w:rPr>
                <w:rFonts w:ascii="Times New Roman" w:hAnsi="Times New Roman" w:cs="Times New Roman"/>
              </w:rPr>
            </w:pPr>
            <w:r w:rsidRPr="00F12081">
              <w:rPr>
                <w:rFonts w:ascii="Times New Roman" w:hAnsi="Times New Roman" w:cs="Times New Roman"/>
              </w:rPr>
              <w:t xml:space="preserve">ФИО </w:t>
            </w:r>
          </w:p>
        </w:tc>
        <w:tc>
          <w:tcPr>
            <w:tcW w:w="2552"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center"/>
              <w:rPr>
                <w:rFonts w:ascii="Times New Roman" w:hAnsi="Times New Roman" w:cs="Times New Roman"/>
              </w:rPr>
            </w:pPr>
            <w:r w:rsidRPr="00F12081">
              <w:rPr>
                <w:rFonts w:ascii="Times New Roman" w:hAnsi="Times New Roman" w:cs="Times New Roman"/>
              </w:rPr>
              <w:t xml:space="preserve">Кто посетил урок </w:t>
            </w:r>
          </w:p>
        </w:tc>
        <w:tc>
          <w:tcPr>
            <w:tcW w:w="2268"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center"/>
              <w:rPr>
                <w:rFonts w:ascii="Times New Roman" w:hAnsi="Times New Roman" w:cs="Times New Roman"/>
              </w:rPr>
            </w:pPr>
            <w:r w:rsidRPr="00F12081">
              <w:rPr>
                <w:rFonts w:ascii="Times New Roman" w:hAnsi="Times New Roman" w:cs="Times New Roman"/>
              </w:rPr>
              <w:t>Дата</w:t>
            </w:r>
          </w:p>
        </w:tc>
      </w:tr>
      <w:tr w:rsidR="00910E9B" w:rsidRPr="00F12081" w:rsidTr="00910E9B">
        <w:tc>
          <w:tcPr>
            <w:tcW w:w="2093"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center"/>
              <w:rPr>
                <w:rFonts w:ascii="Times New Roman" w:hAnsi="Times New Roman" w:cs="Times New Roman"/>
              </w:rPr>
            </w:pPr>
            <w:r w:rsidRPr="00F12081">
              <w:rPr>
                <w:rFonts w:ascii="Times New Roman" w:hAnsi="Times New Roman" w:cs="Times New Roman"/>
              </w:rPr>
              <w:t>8</w:t>
            </w:r>
          </w:p>
        </w:tc>
        <w:tc>
          <w:tcPr>
            <w:tcW w:w="3186"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физкультура</w:t>
            </w:r>
          </w:p>
        </w:tc>
        <w:tc>
          <w:tcPr>
            <w:tcW w:w="2835"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Гимнастика</w:t>
            </w:r>
          </w:p>
        </w:tc>
        <w:tc>
          <w:tcPr>
            <w:tcW w:w="2835"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both"/>
              <w:rPr>
                <w:rFonts w:ascii="Times New Roman" w:hAnsi="Times New Roman" w:cs="Times New Roman"/>
              </w:rPr>
            </w:pPr>
            <w:r w:rsidRPr="00F12081">
              <w:rPr>
                <w:rFonts w:ascii="Times New Roman" w:hAnsi="Times New Roman" w:cs="Times New Roman"/>
              </w:rPr>
              <w:t xml:space="preserve">        Чернышев П.С.</w:t>
            </w:r>
          </w:p>
        </w:tc>
        <w:tc>
          <w:tcPr>
            <w:tcW w:w="2552"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both"/>
              <w:rPr>
                <w:rFonts w:ascii="Times New Roman" w:hAnsi="Times New Roman" w:cs="Times New Roman"/>
              </w:rPr>
            </w:pPr>
            <w:r w:rsidRPr="00F12081">
              <w:rPr>
                <w:rFonts w:ascii="Times New Roman" w:hAnsi="Times New Roman" w:cs="Times New Roman"/>
              </w:rPr>
              <w:t>Аксенова М.И., Скосырская Н.И.</w:t>
            </w:r>
          </w:p>
        </w:tc>
        <w:tc>
          <w:tcPr>
            <w:tcW w:w="2268"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ноябрь</w:t>
            </w:r>
          </w:p>
        </w:tc>
      </w:tr>
      <w:tr w:rsidR="00910E9B" w:rsidRPr="00F12081" w:rsidTr="00910E9B">
        <w:trPr>
          <w:trHeight w:val="247"/>
        </w:trPr>
        <w:tc>
          <w:tcPr>
            <w:tcW w:w="2093"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center"/>
              <w:rPr>
                <w:rFonts w:ascii="Times New Roman" w:hAnsi="Times New Roman" w:cs="Times New Roman"/>
              </w:rPr>
            </w:pPr>
            <w:r w:rsidRPr="00F12081">
              <w:rPr>
                <w:rFonts w:ascii="Times New Roman" w:hAnsi="Times New Roman" w:cs="Times New Roman"/>
              </w:rPr>
              <w:lastRenderedPageBreak/>
              <w:t>8</w:t>
            </w:r>
          </w:p>
        </w:tc>
        <w:tc>
          <w:tcPr>
            <w:tcW w:w="3186"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алгебра</w:t>
            </w:r>
          </w:p>
        </w:tc>
        <w:tc>
          <w:tcPr>
            <w:tcW w:w="2835"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Свойства квадратных корней</w:t>
            </w:r>
          </w:p>
        </w:tc>
        <w:tc>
          <w:tcPr>
            <w:tcW w:w="2835"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both"/>
              <w:rPr>
                <w:rFonts w:ascii="Times New Roman" w:hAnsi="Times New Roman" w:cs="Times New Roman"/>
              </w:rPr>
            </w:pPr>
            <w:r w:rsidRPr="00F12081">
              <w:rPr>
                <w:rFonts w:ascii="Times New Roman" w:hAnsi="Times New Roman" w:cs="Times New Roman"/>
              </w:rPr>
              <w:t>Скосырская Н.И.</w:t>
            </w:r>
          </w:p>
        </w:tc>
        <w:tc>
          <w:tcPr>
            <w:tcW w:w="2552"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both"/>
              <w:rPr>
                <w:rFonts w:ascii="Times New Roman" w:hAnsi="Times New Roman" w:cs="Times New Roman"/>
              </w:rPr>
            </w:pPr>
            <w:r w:rsidRPr="00F12081">
              <w:rPr>
                <w:rFonts w:ascii="Times New Roman" w:hAnsi="Times New Roman" w:cs="Times New Roman"/>
              </w:rPr>
              <w:t>Аксенова М.И., Зеленова Р.И.</w:t>
            </w:r>
          </w:p>
        </w:tc>
        <w:tc>
          <w:tcPr>
            <w:tcW w:w="2268"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декабрь</w:t>
            </w:r>
          </w:p>
        </w:tc>
      </w:tr>
      <w:tr w:rsidR="00910E9B" w:rsidRPr="00F12081" w:rsidTr="00910E9B">
        <w:trPr>
          <w:trHeight w:val="247"/>
        </w:trPr>
        <w:tc>
          <w:tcPr>
            <w:tcW w:w="2093"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center"/>
              <w:rPr>
                <w:rFonts w:ascii="Times New Roman" w:hAnsi="Times New Roman" w:cs="Times New Roman"/>
              </w:rPr>
            </w:pPr>
            <w:r w:rsidRPr="00F12081">
              <w:rPr>
                <w:rFonts w:ascii="Times New Roman" w:hAnsi="Times New Roman" w:cs="Times New Roman"/>
              </w:rPr>
              <w:t>7</w:t>
            </w:r>
          </w:p>
        </w:tc>
        <w:tc>
          <w:tcPr>
            <w:tcW w:w="3186"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физика</w:t>
            </w:r>
          </w:p>
        </w:tc>
        <w:tc>
          <w:tcPr>
            <w:tcW w:w="2835"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Плавание тел, судов, воздухоплавание</w:t>
            </w:r>
          </w:p>
        </w:tc>
        <w:tc>
          <w:tcPr>
            <w:tcW w:w="2835"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both"/>
              <w:rPr>
                <w:rFonts w:ascii="Times New Roman" w:hAnsi="Times New Roman" w:cs="Times New Roman"/>
              </w:rPr>
            </w:pPr>
            <w:r w:rsidRPr="00F12081">
              <w:rPr>
                <w:rFonts w:ascii="Times New Roman" w:hAnsi="Times New Roman" w:cs="Times New Roman"/>
              </w:rPr>
              <w:t>Ландин А.С.</w:t>
            </w:r>
          </w:p>
        </w:tc>
        <w:tc>
          <w:tcPr>
            <w:tcW w:w="2552"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jc w:val="both"/>
              <w:rPr>
                <w:rFonts w:ascii="Times New Roman" w:hAnsi="Times New Roman" w:cs="Times New Roman"/>
              </w:rPr>
            </w:pPr>
            <w:r w:rsidRPr="00F12081">
              <w:rPr>
                <w:rFonts w:ascii="Times New Roman" w:hAnsi="Times New Roman" w:cs="Times New Roman"/>
              </w:rPr>
              <w:t>Аксенова М.И., Скосырская Н.И.</w:t>
            </w:r>
          </w:p>
        </w:tc>
        <w:tc>
          <w:tcPr>
            <w:tcW w:w="2268" w:type="dxa"/>
            <w:tcBorders>
              <w:top w:val="single" w:sz="4" w:space="0" w:color="auto"/>
              <w:left w:val="single" w:sz="4" w:space="0" w:color="auto"/>
              <w:bottom w:val="single" w:sz="4" w:space="0" w:color="auto"/>
              <w:right w:val="single" w:sz="4" w:space="0" w:color="auto"/>
            </w:tcBorders>
            <w:hideMark/>
          </w:tcPr>
          <w:p w:rsidR="00910E9B" w:rsidRPr="00F12081" w:rsidRDefault="00910E9B" w:rsidP="00910E9B">
            <w:pPr>
              <w:pStyle w:val="a6"/>
              <w:ind w:left="0"/>
              <w:rPr>
                <w:rFonts w:ascii="Times New Roman" w:hAnsi="Times New Roman" w:cs="Times New Roman"/>
              </w:rPr>
            </w:pPr>
            <w:r w:rsidRPr="00F12081">
              <w:rPr>
                <w:rFonts w:ascii="Times New Roman" w:hAnsi="Times New Roman" w:cs="Times New Roman"/>
              </w:rPr>
              <w:t>март</w:t>
            </w:r>
          </w:p>
        </w:tc>
      </w:tr>
    </w:tbl>
    <w:p w:rsidR="00910E9B" w:rsidRDefault="00910E9B" w:rsidP="00910E9B">
      <w:pPr>
        <w:spacing w:after="0"/>
        <w:jc w:val="both"/>
        <w:rPr>
          <w:rFonts w:ascii="Times New Roman" w:hAnsi="Times New Roman" w:cs="Times New Roman"/>
        </w:rPr>
      </w:pPr>
      <w:r w:rsidRPr="00F12081">
        <w:rPr>
          <w:rFonts w:ascii="Times New Roman" w:hAnsi="Times New Roman" w:cs="Times New Roman"/>
        </w:rPr>
        <w:t>В течение года проведено 11 заседаний МО (см. протоколы)</w:t>
      </w:r>
    </w:p>
    <w:p w:rsidR="00910E9B" w:rsidRPr="00910E9B" w:rsidRDefault="00910E9B" w:rsidP="00910E9B">
      <w:pPr>
        <w:spacing w:after="0"/>
        <w:jc w:val="both"/>
        <w:rPr>
          <w:rFonts w:ascii="Times New Roman" w:hAnsi="Times New Roman" w:cs="Times New Roman"/>
        </w:rPr>
      </w:pPr>
      <w:r w:rsidRPr="00F12081">
        <w:rPr>
          <w:rFonts w:ascii="Times New Roman" w:hAnsi="Times New Roman" w:cs="Times New Roman"/>
          <w:b/>
        </w:rPr>
        <w:t>Открытые  уроки</w:t>
      </w:r>
      <w:r>
        <w:rPr>
          <w:rFonts w:ascii="Times New Roman" w:hAnsi="Times New Roman" w:cs="Times New Roman"/>
          <w:b/>
        </w:rPr>
        <w:t xml:space="preserve"> </w:t>
      </w:r>
      <w:r w:rsidRPr="00F12081">
        <w:rPr>
          <w:rFonts w:ascii="Times New Roman" w:hAnsi="Times New Roman" w:cs="Times New Roman"/>
        </w:rPr>
        <w:t>давали следующие учителя:</w:t>
      </w:r>
    </w:p>
    <w:p w:rsidR="00910E9B" w:rsidRPr="00F12081" w:rsidRDefault="00910E9B" w:rsidP="00910E9B">
      <w:pPr>
        <w:spacing w:after="0"/>
        <w:jc w:val="both"/>
        <w:rPr>
          <w:rFonts w:ascii="Times New Roman" w:hAnsi="Times New Roman" w:cs="Times New Roman"/>
        </w:rPr>
      </w:pPr>
      <w:r w:rsidRPr="00F12081">
        <w:rPr>
          <w:rFonts w:ascii="Times New Roman" w:hAnsi="Times New Roman" w:cs="Times New Roman"/>
        </w:rPr>
        <w:t>Уроки Чернышева П.С. и Скосырской Н.И. получили хорошую оценку.</w:t>
      </w:r>
    </w:p>
    <w:p w:rsidR="00910E9B" w:rsidRPr="00F12081" w:rsidRDefault="00910E9B" w:rsidP="00910E9B">
      <w:pPr>
        <w:spacing w:after="0"/>
        <w:jc w:val="both"/>
        <w:rPr>
          <w:rFonts w:ascii="Times New Roman" w:hAnsi="Times New Roman" w:cs="Times New Roman"/>
        </w:rPr>
      </w:pPr>
      <w:r w:rsidRPr="00F12081">
        <w:rPr>
          <w:rFonts w:ascii="Times New Roman" w:hAnsi="Times New Roman" w:cs="Times New Roman"/>
        </w:rPr>
        <w:t xml:space="preserve"> Урок Ландина А.С. не соответствовал требованиям ФГОС. Ему были даны рекомендации: совершенствовать систему преподавания своего предмета</w:t>
      </w:r>
      <w:proofErr w:type="gramStart"/>
      <w:r w:rsidRPr="00F12081">
        <w:rPr>
          <w:rFonts w:ascii="Times New Roman" w:hAnsi="Times New Roman" w:cs="Times New Roman"/>
        </w:rPr>
        <w:t>,н</w:t>
      </w:r>
      <w:proofErr w:type="gramEnd"/>
      <w:r w:rsidRPr="00F12081">
        <w:rPr>
          <w:rFonts w:ascii="Times New Roman" w:hAnsi="Times New Roman" w:cs="Times New Roman"/>
        </w:rPr>
        <w:t xml:space="preserve">еобходимо продумывать каждый этап урока, используя различные формы и методы работы на уроке. Во время урока вовлекать всех учащихся в процесс обучения, стимулировать самостоятельность и активность обучающихся. На уроке применять </w:t>
      </w:r>
      <w:proofErr w:type="gramStart"/>
      <w:r w:rsidRPr="00F12081">
        <w:rPr>
          <w:rFonts w:ascii="Times New Roman" w:hAnsi="Times New Roman" w:cs="Times New Roman"/>
        </w:rPr>
        <w:t>современные</w:t>
      </w:r>
      <w:proofErr w:type="gramEnd"/>
      <w:r w:rsidRPr="00F12081">
        <w:rPr>
          <w:rFonts w:ascii="Times New Roman" w:hAnsi="Times New Roman" w:cs="Times New Roman"/>
        </w:rPr>
        <w:t xml:space="preserve"> педтехнологиии.</w:t>
      </w:r>
    </w:p>
    <w:p w:rsidR="00910E9B" w:rsidRPr="00F12081" w:rsidRDefault="00910E9B" w:rsidP="00910E9B">
      <w:pPr>
        <w:spacing w:after="0"/>
        <w:rPr>
          <w:rFonts w:ascii="Times New Roman" w:hAnsi="Times New Roman" w:cs="Times New Roman"/>
          <w:b/>
          <w:bCs/>
        </w:rPr>
      </w:pPr>
      <w:r w:rsidRPr="00F12081">
        <w:rPr>
          <w:rFonts w:ascii="Times New Roman" w:hAnsi="Times New Roman" w:cs="Times New Roman"/>
          <w:b/>
          <w:bCs/>
        </w:rPr>
        <w:t>Работа с одарёнными детьми</w:t>
      </w:r>
    </w:p>
    <w:p w:rsidR="00910E9B" w:rsidRPr="00F12081" w:rsidRDefault="00910E9B" w:rsidP="00910E9B">
      <w:pPr>
        <w:contextualSpacing/>
        <w:mirrorIndents/>
        <w:jc w:val="both"/>
        <w:rPr>
          <w:rFonts w:ascii="Times New Roman" w:hAnsi="Times New Roman" w:cs="Times New Roman"/>
        </w:rPr>
      </w:pPr>
      <w:r w:rsidRPr="00F12081">
        <w:rPr>
          <w:rFonts w:ascii="Times New Roman" w:hAnsi="Times New Roman" w:cs="Times New Roman"/>
        </w:rPr>
        <w:t>Учителями – предметниками ведётся работа с сильными детьми, через привлечение их к участию в олимпиадах и конкурсах различного уровня.</w:t>
      </w:r>
    </w:p>
    <w:p w:rsidR="00910E9B" w:rsidRPr="00F12081" w:rsidRDefault="00910E9B" w:rsidP="00910E9B">
      <w:pPr>
        <w:spacing w:after="0"/>
        <w:jc w:val="both"/>
        <w:rPr>
          <w:rFonts w:ascii="Times New Roman" w:hAnsi="Times New Roman" w:cs="Times New Roman"/>
        </w:rPr>
      </w:pPr>
      <w:r w:rsidRPr="00F12081">
        <w:rPr>
          <w:rFonts w:ascii="Times New Roman" w:hAnsi="Times New Roman" w:cs="Times New Roman"/>
        </w:rPr>
        <w:t>В школьном этапе Всероссийской олимпиады школьников приняли участие обучающиеся 5-11 классов, общее количество составило 56 человек, в том числе некоторые учащиеся принимали участие в олимпиадах по нескольким предметам. Призовые места были только по биологии, географии и физкультуре. Что позволило этим учащимся в количестве 17 человек, принять участие в муниципальном  этапе Всероссийской олимпиады. Есть призовые места (</w:t>
      </w:r>
      <w:proofErr w:type="gramStart"/>
      <w:r w:rsidRPr="00F12081">
        <w:rPr>
          <w:rFonts w:ascii="Times New Roman" w:hAnsi="Times New Roman" w:cs="Times New Roman"/>
        </w:rPr>
        <w:t>см</w:t>
      </w:r>
      <w:proofErr w:type="gramEnd"/>
      <w:r w:rsidRPr="00F12081">
        <w:rPr>
          <w:rFonts w:ascii="Times New Roman" w:hAnsi="Times New Roman" w:cs="Times New Roman"/>
        </w:rPr>
        <w:t>. приложение «Предметные мероприятия»). Три призера приняли участие в республиканской олимпиаде по географии, получив сертификат участника. В ноябре 32 обучающихся участвовали в дистанционной олимпиаде</w:t>
      </w:r>
      <w:r w:rsidRPr="00F12081">
        <w:rPr>
          <w:rFonts w:ascii="Times New Roman" w:hAnsi="Times New Roman" w:cs="Times New Roman"/>
          <w:bCs/>
        </w:rPr>
        <w:t xml:space="preserve"> «Потомки Пифагора»</w:t>
      </w:r>
      <w:proofErr w:type="gramStart"/>
      <w:r w:rsidRPr="00F12081">
        <w:rPr>
          <w:rFonts w:ascii="Times New Roman" w:hAnsi="Times New Roman" w:cs="Times New Roman"/>
          <w:bCs/>
        </w:rPr>
        <w:t>,а</w:t>
      </w:r>
      <w:proofErr w:type="gramEnd"/>
      <w:r w:rsidRPr="00F12081">
        <w:rPr>
          <w:rFonts w:ascii="Times New Roman" w:hAnsi="Times New Roman" w:cs="Times New Roman"/>
          <w:bCs/>
        </w:rPr>
        <w:t xml:space="preserve"> в январе – 14 человек в дистанционной олимпиаде - «Наследие Евклида».</w:t>
      </w:r>
    </w:p>
    <w:p w:rsidR="00910E9B" w:rsidRPr="00F12081" w:rsidRDefault="00910E9B" w:rsidP="00910E9B">
      <w:pPr>
        <w:spacing w:after="0"/>
        <w:jc w:val="both"/>
        <w:rPr>
          <w:rFonts w:ascii="Times New Roman" w:hAnsi="Times New Roman" w:cs="Times New Roman"/>
        </w:rPr>
      </w:pPr>
      <w:r w:rsidRPr="00F12081">
        <w:rPr>
          <w:rFonts w:ascii="Times New Roman" w:hAnsi="Times New Roman" w:cs="Times New Roman"/>
        </w:rPr>
        <w:t>В целях развития интереса к предмету в ноябре была проведена «Неделя предметов ЕМЦ» (см. план проведения недели «Недели»). Но надо отметить низкий уровень подготовки учащихся по математике, физике. По этим предметам нет призовых мест на уровне района.</w:t>
      </w:r>
    </w:p>
    <w:p w:rsidR="00910E9B" w:rsidRPr="00F12081" w:rsidRDefault="00910E9B" w:rsidP="00910E9B">
      <w:pPr>
        <w:spacing w:after="0"/>
        <w:jc w:val="both"/>
        <w:rPr>
          <w:rFonts w:ascii="Times New Roman" w:hAnsi="Times New Roman" w:cs="Times New Roman"/>
        </w:rPr>
      </w:pPr>
      <w:r w:rsidRPr="00F12081">
        <w:rPr>
          <w:rFonts w:ascii="Times New Roman" w:hAnsi="Times New Roman" w:cs="Times New Roman"/>
          <w:b/>
        </w:rPr>
        <w:t xml:space="preserve">Работа со </w:t>
      </w:r>
      <w:proofErr w:type="gramStart"/>
      <w:r w:rsidRPr="00F12081">
        <w:rPr>
          <w:rFonts w:ascii="Times New Roman" w:hAnsi="Times New Roman" w:cs="Times New Roman"/>
          <w:b/>
        </w:rPr>
        <w:t>слабоуспевающими</w:t>
      </w:r>
      <w:proofErr w:type="gramEnd"/>
      <w:r w:rsidRPr="00F12081">
        <w:rPr>
          <w:rFonts w:ascii="Times New Roman" w:hAnsi="Times New Roman" w:cs="Times New Roman"/>
          <w:b/>
        </w:rPr>
        <w:t>.</w:t>
      </w:r>
    </w:p>
    <w:p w:rsidR="00910E9B" w:rsidRPr="00F12081" w:rsidRDefault="00910E9B" w:rsidP="00910E9B">
      <w:pPr>
        <w:spacing w:after="0"/>
        <w:rPr>
          <w:rFonts w:ascii="Times New Roman" w:hAnsi="Times New Roman" w:cs="Times New Roman"/>
          <w:color w:val="000000"/>
          <w:shd w:val="clear" w:color="auto" w:fill="FFFFFF"/>
        </w:rPr>
      </w:pPr>
      <w:r w:rsidRPr="00F12081">
        <w:rPr>
          <w:rFonts w:ascii="Times New Roman" w:hAnsi="Times New Roman" w:cs="Times New Roman"/>
          <w:color w:val="000000"/>
        </w:rPr>
        <w:t xml:space="preserve">Ведется работа и со </w:t>
      </w:r>
      <w:proofErr w:type="gramStart"/>
      <w:r w:rsidRPr="00F12081">
        <w:rPr>
          <w:rFonts w:ascii="Times New Roman" w:hAnsi="Times New Roman" w:cs="Times New Roman"/>
          <w:color w:val="000000"/>
        </w:rPr>
        <w:t>слабоуспевающими</w:t>
      </w:r>
      <w:proofErr w:type="gramEnd"/>
      <w:r w:rsidRPr="00F12081">
        <w:rPr>
          <w:rFonts w:ascii="Times New Roman" w:hAnsi="Times New Roman" w:cs="Times New Roman"/>
          <w:color w:val="000000"/>
        </w:rPr>
        <w:t xml:space="preserve"> обучающимися. </w:t>
      </w:r>
      <w:r w:rsidRPr="00F12081">
        <w:rPr>
          <w:rFonts w:ascii="Times New Roman" w:hAnsi="Times New Roman" w:cs="Times New Roman"/>
        </w:rPr>
        <w:t xml:space="preserve">На уроках осуществляется индивидуальный подход к формированию мотивации у таких детей. </w:t>
      </w:r>
      <w:r w:rsidRPr="00F12081">
        <w:rPr>
          <w:rFonts w:ascii="Times New Roman" w:hAnsi="Times New Roman" w:cs="Times New Roman"/>
          <w:color w:val="000000"/>
          <w:shd w:val="clear" w:color="auto" w:fill="FFFFFF"/>
        </w:rPr>
        <w:t>Учителя используют для этого следующие приемы:</w:t>
      </w:r>
      <w:proofErr w:type="gramStart"/>
      <w:r w:rsidRPr="00F12081">
        <w:rPr>
          <w:rFonts w:ascii="Times New Roman" w:hAnsi="Times New Roman" w:cs="Times New Roman"/>
          <w:color w:val="000000"/>
        </w:rPr>
        <w:br/>
      </w:r>
      <w:r w:rsidRPr="00F12081">
        <w:rPr>
          <w:rFonts w:ascii="Times New Roman" w:hAnsi="Times New Roman" w:cs="Times New Roman"/>
          <w:color w:val="000000"/>
          <w:shd w:val="clear" w:color="auto" w:fill="FFFFFF"/>
        </w:rPr>
        <w:t>-</w:t>
      </w:r>
      <w:proofErr w:type="gramEnd"/>
      <w:r w:rsidRPr="00F12081">
        <w:rPr>
          <w:rFonts w:ascii="Times New Roman" w:hAnsi="Times New Roman" w:cs="Times New Roman"/>
          <w:color w:val="000000"/>
          <w:shd w:val="clear" w:color="auto" w:fill="FFFFFF"/>
        </w:rPr>
        <w:t>создание ситуации успеха, через выполнение заданий посильных для всех учащихся, изучение нового материала с опорой на старые знания;</w:t>
      </w:r>
      <w:r w:rsidRPr="00F12081">
        <w:rPr>
          <w:rFonts w:ascii="Times New Roman" w:hAnsi="Times New Roman" w:cs="Times New Roman"/>
          <w:color w:val="000000"/>
        </w:rPr>
        <w:br/>
      </w:r>
      <w:r w:rsidRPr="00F12081">
        <w:rPr>
          <w:rFonts w:ascii="Times New Roman" w:hAnsi="Times New Roman" w:cs="Times New Roman"/>
          <w:color w:val="000000"/>
          <w:shd w:val="clear" w:color="auto" w:fill="FFFFFF"/>
        </w:rPr>
        <w:t>- положительный эмоциональный настрой, через создание на уроке доброжелательной атмосферы доверия и сотрудничества;</w:t>
      </w:r>
      <w:r w:rsidRPr="00F12081">
        <w:rPr>
          <w:rFonts w:ascii="Times New Roman" w:hAnsi="Times New Roman" w:cs="Times New Roman"/>
          <w:color w:val="000000"/>
        </w:rPr>
        <w:br/>
      </w:r>
      <w:r w:rsidRPr="00F12081">
        <w:rPr>
          <w:rFonts w:ascii="Times New Roman" w:hAnsi="Times New Roman" w:cs="Times New Roman"/>
          <w:color w:val="000000"/>
          <w:shd w:val="clear" w:color="auto" w:fill="FFFFFF"/>
        </w:rPr>
        <w:t>- рефлексия, через оценку собственной деятельности и деятельности других, оценку результата деятельности;</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color w:val="000000"/>
          <w:shd w:val="clear" w:color="auto" w:fill="FFFFFF"/>
        </w:rPr>
        <w:t>-занимательность, необычное начало урока, через использование  игровых и соревновательных форм;</w:t>
      </w:r>
      <w:r w:rsidRPr="00F12081">
        <w:rPr>
          <w:rStyle w:val="apple-converted-space"/>
          <w:rFonts w:ascii="Times New Roman" w:hAnsi="Times New Roman" w:cs="Times New Roman"/>
          <w:color w:val="000000"/>
          <w:shd w:val="clear" w:color="auto" w:fill="FFFFFF"/>
        </w:rPr>
        <w:t> </w:t>
      </w:r>
      <w:r w:rsidRPr="00F12081">
        <w:rPr>
          <w:rFonts w:ascii="Times New Roman" w:hAnsi="Times New Roman" w:cs="Times New Roman"/>
          <w:color w:val="000000"/>
        </w:rPr>
        <w:br/>
      </w:r>
      <w:r w:rsidRPr="00F12081">
        <w:rPr>
          <w:rFonts w:ascii="Times New Roman" w:hAnsi="Times New Roman" w:cs="Times New Roman"/>
          <w:color w:val="000000"/>
          <w:shd w:val="clear" w:color="auto" w:fill="FFFFFF"/>
        </w:rPr>
        <w:t>- реакция на ошибку, через приём "лови ошибку", выяснение причин ошибок и определение последующих действий;</w:t>
      </w:r>
      <w:r w:rsidRPr="00F12081">
        <w:rPr>
          <w:rFonts w:ascii="Times New Roman" w:hAnsi="Times New Roman" w:cs="Times New Roman"/>
          <w:color w:val="000000"/>
        </w:rPr>
        <w:br/>
      </w:r>
      <w:r w:rsidRPr="00F12081">
        <w:rPr>
          <w:rFonts w:ascii="Times New Roman" w:hAnsi="Times New Roman" w:cs="Times New Roman"/>
          <w:color w:val="000000"/>
          <w:shd w:val="clear" w:color="auto" w:fill="FFFFFF"/>
        </w:rPr>
        <w:t>- практическая направленность, через соотнесение учебного материала с конкретной жизненной ситуацией, определение значимости изучаемого материала.</w:t>
      </w:r>
    </w:p>
    <w:p w:rsidR="00910E9B" w:rsidRPr="00F12081" w:rsidRDefault="00910E9B" w:rsidP="00910E9B">
      <w:pPr>
        <w:spacing w:after="0"/>
        <w:rPr>
          <w:rFonts w:ascii="Times New Roman" w:hAnsi="Times New Roman" w:cs="Times New Roman"/>
          <w:b/>
          <w:bCs/>
        </w:rPr>
      </w:pPr>
      <w:r w:rsidRPr="00F12081">
        <w:rPr>
          <w:rFonts w:ascii="Times New Roman" w:hAnsi="Times New Roman" w:cs="Times New Roman"/>
          <w:b/>
          <w:bCs/>
        </w:rPr>
        <w:t>Внеурочная деятельность по предмету</w:t>
      </w:r>
    </w:p>
    <w:p w:rsidR="00910E9B" w:rsidRPr="00F12081" w:rsidRDefault="00910E9B" w:rsidP="00910E9B">
      <w:pPr>
        <w:spacing w:after="0"/>
        <w:rPr>
          <w:rFonts w:ascii="Times New Roman" w:hAnsi="Times New Roman" w:cs="Times New Roman"/>
          <w:color w:val="FF0000"/>
        </w:rPr>
      </w:pPr>
      <w:r w:rsidRPr="00F12081">
        <w:rPr>
          <w:rFonts w:ascii="Times New Roman" w:hAnsi="Times New Roman" w:cs="Times New Roman"/>
          <w:bCs/>
        </w:rPr>
        <w:t xml:space="preserve">В течениеучебного года проводились консультации по </w:t>
      </w:r>
      <w:r w:rsidRPr="00F12081">
        <w:rPr>
          <w:rFonts w:ascii="Times New Roman" w:hAnsi="Times New Roman" w:cs="Times New Roman"/>
        </w:rPr>
        <w:t xml:space="preserve"> предметам данного цикла, как индивидуальные, так и групповые. Учитель математики Аксенова М.И. вела курс дополнительного образования «Юный накопитель» для учащихся 5-6 классов</w:t>
      </w:r>
      <w:r w:rsidRPr="00F12081">
        <w:rPr>
          <w:rFonts w:ascii="Times New Roman" w:hAnsi="Times New Roman" w:cs="Times New Roman"/>
          <w:color w:val="FF0000"/>
        </w:rPr>
        <w:t xml:space="preserve">. </w:t>
      </w:r>
      <w:r w:rsidRPr="00F12081">
        <w:rPr>
          <w:rFonts w:ascii="Times New Roman" w:hAnsi="Times New Roman" w:cs="Times New Roman"/>
        </w:rPr>
        <w:t>Скосырская Н.И. проводила занятия по программе доп. образования «Эрудит» для 7-8 классов. Чернышев П.С. проводил секцию по футболу и занятия по шахматам. Охват составил 56 человек. Принимал участие в районных соревнованиях по футболу – первое место, баскетбол</w:t>
      </w:r>
      <w:proofErr w:type="gramStart"/>
      <w:r w:rsidRPr="00F12081">
        <w:rPr>
          <w:rFonts w:ascii="Times New Roman" w:hAnsi="Times New Roman" w:cs="Times New Roman"/>
        </w:rPr>
        <w:t>у-</w:t>
      </w:r>
      <w:proofErr w:type="gramEnd"/>
      <w:r w:rsidRPr="00F12081">
        <w:rPr>
          <w:rFonts w:ascii="Times New Roman" w:hAnsi="Times New Roman" w:cs="Times New Roman"/>
        </w:rPr>
        <w:t xml:space="preserve"> второе место, футзалу– участие (учитель Чернышев П.С.).  Выезжали на экологический слет района – второе место (учитель Зеленова Р.И.).</w:t>
      </w:r>
    </w:p>
    <w:p w:rsidR="00910E9B" w:rsidRPr="00F12081" w:rsidRDefault="00910E9B" w:rsidP="00910E9B">
      <w:pPr>
        <w:spacing w:after="0"/>
        <w:rPr>
          <w:rFonts w:ascii="Times New Roman" w:hAnsi="Times New Roman" w:cs="Times New Roman"/>
          <w:b/>
          <w:bCs/>
        </w:rPr>
      </w:pPr>
      <w:r w:rsidRPr="00F12081">
        <w:rPr>
          <w:rFonts w:ascii="Times New Roman" w:hAnsi="Times New Roman" w:cs="Times New Roman"/>
          <w:b/>
          <w:bCs/>
        </w:rPr>
        <w:t>Мониторинг успеваемости икачества знаний  по предметам ЕМЦ</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bCs/>
        </w:rPr>
        <w:lastRenderedPageBreak/>
        <w:t xml:space="preserve">В течение года </w:t>
      </w:r>
      <w:r w:rsidRPr="00F12081">
        <w:rPr>
          <w:rFonts w:ascii="Times New Roman" w:hAnsi="Times New Roman" w:cs="Times New Roman"/>
          <w:color w:val="000000"/>
          <w:spacing w:val="4"/>
        </w:rPr>
        <w:t xml:space="preserve">проводился мониторинг качества знаний </w:t>
      </w:r>
      <w:r w:rsidRPr="00F12081">
        <w:rPr>
          <w:rFonts w:ascii="Times New Roman" w:hAnsi="Times New Roman" w:cs="Times New Roman"/>
          <w:color w:val="000000"/>
        </w:rPr>
        <w:t xml:space="preserve">учащихся и работы учителей МО естественно-математического цикла. </w:t>
      </w:r>
      <w:proofErr w:type="gramStart"/>
      <w:r w:rsidRPr="00F12081">
        <w:rPr>
          <w:rFonts w:ascii="Times New Roman" w:hAnsi="Times New Roman" w:cs="Times New Roman"/>
          <w:color w:val="000000"/>
        </w:rPr>
        <w:t>Результатами мониторинга были контрольные срезы: в сентябре - входной,  в ноябре – за первую четверть, в декабре прошли контрольные за первое полугодие, в марте – за третью четверть, а в мае - итоговые.</w:t>
      </w:r>
      <w:proofErr w:type="gramEnd"/>
      <w:r w:rsidRPr="00F12081">
        <w:rPr>
          <w:rFonts w:ascii="Times New Roman" w:hAnsi="Times New Roman" w:cs="Times New Roman"/>
          <w:color w:val="000000"/>
        </w:rPr>
        <w:t xml:space="preserve"> В апреле-мае проведены  ВПР и муниципальные проверочные работы по математике, химии, биологии, физике, географии согласно графика</w:t>
      </w:r>
      <w:proofErr w:type="gramStart"/>
      <w:r w:rsidRPr="00F12081">
        <w:rPr>
          <w:rFonts w:ascii="Times New Roman" w:hAnsi="Times New Roman" w:cs="Times New Roman"/>
          <w:color w:val="000000"/>
        </w:rPr>
        <w:t xml:space="preserve"> .</w:t>
      </w:r>
      <w:proofErr w:type="gramEnd"/>
      <w:r w:rsidRPr="00F12081">
        <w:rPr>
          <w:rFonts w:ascii="Times New Roman" w:hAnsi="Times New Roman" w:cs="Times New Roman"/>
          <w:color w:val="000000"/>
        </w:rPr>
        <w:t xml:space="preserve"> </w:t>
      </w:r>
      <w:r w:rsidRPr="00F12081">
        <w:rPr>
          <w:rFonts w:ascii="Times New Roman" w:hAnsi="Times New Roman" w:cs="Times New Roman"/>
        </w:rPr>
        <w:t>В апреле участвовали 7 и 8 классы в мониторинге электронной школы «Знаника» по математике. Выпускные классы отслеживали уровень готовности к экзаменам по тренировочным работам МИОО «Статград». Анализ  результатов    мониторинга  позволяет каждому учителю вовремя выявить проблемы и внести коррективы в свою работу.</w:t>
      </w:r>
    </w:p>
    <w:p w:rsidR="00910E9B" w:rsidRPr="00F12081" w:rsidRDefault="00910E9B" w:rsidP="00910E9B">
      <w:pPr>
        <w:spacing w:after="0" w:line="240" w:lineRule="auto"/>
        <w:rPr>
          <w:rFonts w:ascii="Times New Roman" w:eastAsia="Times New Roman" w:hAnsi="Times New Roman" w:cs="Times New Roman"/>
          <w:b/>
          <w:color w:val="000000"/>
          <w:lang w:eastAsia="ru-RU"/>
        </w:rPr>
      </w:pPr>
      <w:r w:rsidRPr="00F12081">
        <w:rPr>
          <w:rFonts w:ascii="Times New Roman" w:eastAsia="Times New Roman" w:hAnsi="Times New Roman" w:cs="Times New Roman"/>
          <w:b/>
          <w:color w:val="000000"/>
          <w:lang w:eastAsia="ru-RU"/>
        </w:rPr>
        <w:t>Мониторинг успеваемости и качества знаний по предметам</w:t>
      </w:r>
    </w:p>
    <w:p w:rsidR="00910E9B" w:rsidRPr="00F12081" w:rsidRDefault="00910E9B" w:rsidP="00910E9B">
      <w:pPr>
        <w:spacing w:after="0" w:line="240" w:lineRule="auto"/>
        <w:rPr>
          <w:rFonts w:ascii="Times New Roman" w:eastAsia="Times New Roman" w:hAnsi="Times New Roman" w:cs="Times New Roman"/>
          <w:color w:val="000000"/>
          <w:lang w:eastAsia="ru-RU"/>
        </w:rPr>
      </w:pPr>
      <w:r w:rsidRPr="00F12081">
        <w:rPr>
          <w:rFonts w:ascii="Times New Roman" w:eastAsia="Times New Roman" w:hAnsi="Times New Roman" w:cs="Times New Roman"/>
          <w:color w:val="000000"/>
          <w:lang w:eastAsia="ru-RU"/>
        </w:rPr>
        <w:t>В мониторинге сравнивались результаты промежуточных контрольных срезов, МПР, ВПР с результатами годовых оценок.</w:t>
      </w:r>
    </w:p>
    <w:p w:rsidR="00910E9B" w:rsidRPr="007C6428" w:rsidRDefault="00910E9B" w:rsidP="007C6428">
      <w:pPr>
        <w:spacing w:after="0"/>
        <w:rPr>
          <w:rFonts w:ascii="Times New Roman" w:hAnsi="Times New Roman" w:cs="Times New Roman"/>
        </w:rPr>
      </w:pPr>
      <w:r w:rsidRPr="00F12081">
        <w:rPr>
          <w:rFonts w:ascii="Times New Roman" w:eastAsia="Times New Roman" w:hAnsi="Times New Roman" w:cs="Times New Roman"/>
          <w:color w:val="000000"/>
          <w:lang w:eastAsia="ru-RU"/>
        </w:rPr>
        <w:t>Математика 5 класс учитель Аксенова М.И.</w:t>
      </w:r>
      <w:r>
        <w:rPr>
          <w:rFonts w:ascii="Times New Roman" w:eastAsia="Times New Roman" w:hAnsi="Times New Roman" w:cs="Times New Roman"/>
          <w:color w:val="000000"/>
          <w:lang w:eastAsia="ru-RU"/>
        </w:rPr>
        <w:t xml:space="preserve">                               </w:t>
      </w:r>
      <w:r w:rsidRPr="00F12081">
        <w:rPr>
          <w:rFonts w:ascii="Times New Roman" w:hAnsi="Times New Roman" w:cs="Times New Roman"/>
        </w:rPr>
        <w:t>Математика 6 класс. Учитель Аксенова М.И.</w:t>
      </w:r>
    </w:p>
    <w:p w:rsidR="00910E9B" w:rsidRPr="00F12081" w:rsidRDefault="00910E9B" w:rsidP="00910E9B">
      <w:pPr>
        <w:spacing w:after="0" w:line="240" w:lineRule="auto"/>
        <w:rPr>
          <w:rFonts w:ascii="Times New Roman" w:eastAsia="Times New Roman" w:hAnsi="Times New Roman" w:cs="Times New Roman"/>
          <w:color w:val="000000"/>
          <w:lang w:eastAsia="ru-RU"/>
        </w:rPr>
      </w:pPr>
      <w:r w:rsidRPr="00F12081">
        <w:rPr>
          <w:rFonts w:ascii="Times New Roman" w:eastAsia="Times New Roman" w:hAnsi="Times New Roman" w:cs="Times New Roman"/>
          <w:noProof/>
          <w:color w:val="000000"/>
          <w:lang w:eastAsia="ru-RU"/>
        </w:rPr>
        <w:drawing>
          <wp:inline distT="0" distB="0" distL="0" distR="0">
            <wp:extent cx="3020929" cy="1708484"/>
            <wp:effectExtent l="19050" t="0" r="27071" b="6016"/>
            <wp:docPr id="6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910E9B">
        <w:rPr>
          <w:rFonts w:ascii="Times New Roman" w:hAnsi="Times New Roman" w:cs="Times New Roman"/>
          <w:noProof/>
          <w:lang w:eastAsia="ru-RU"/>
        </w:rPr>
        <w:t xml:space="preserve"> </w:t>
      </w:r>
      <w:r w:rsidRPr="00910E9B">
        <w:rPr>
          <w:rFonts w:ascii="Times New Roman" w:eastAsia="Times New Roman" w:hAnsi="Times New Roman" w:cs="Times New Roman"/>
          <w:color w:val="000000"/>
          <w:lang w:eastAsia="ru-RU"/>
        </w:rPr>
        <w:drawing>
          <wp:inline distT="0" distB="0" distL="0" distR="0">
            <wp:extent cx="3355207" cy="1580147"/>
            <wp:effectExtent l="19050" t="0" r="16643" b="1003"/>
            <wp:docPr id="9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10E9B" w:rsidRPr="00F12081" w:rsidRDefault="00910E9B" w:rsidP="00910E9B">
      <w:pPr>
        <w:spacing w:after="0" w:line="240" w:lineRule="auto"/>
        <w:rPr>
          <w:rFonts w:ascii="Times New Roman" w:hAnsi="Times New Roman" w:cs="Times New Roman"/>
        </w:rPr>
      </w:pPr>
    </w:p>
    <w:p w:rsidR="00910E9B" w:rsidRPr="00F12081" w:rsidRDefault="00910E9B" w:rsidP="00910E9B">
      <w:pPr>
        <w:spacing w:after="0" w:line="240" w:lineRule="auto"/>
        <w:rPr>
          <w:rFonts w:ascii="Times New Roman" w:hAnsi="Times New Roman" w:cs="Times New Roman"/>
        </w:rPr>
      </w:pPr>
      <w:r w:rsidRPr="00F12081">
        <w:rPr>
          <w:rFonts w:ascii="Times New Roman" w:hAnsi="Times New Roman" w:cs="Times New Roman"/>
        </w:rPr>
        <w:t>В 5, 6 классах по математике результаты четвертных контрольных работ выше ВПР более</w:t>
      </w:r>
      <w:proofErr w:type="gramStart"/>
      <w:r w:rsidRPr="00F12081">
        <w:rPr>
          <w:rFonts w:ascii="Times New Roman" w:hAnsi="Times New Roman" w:cs="Times New Roman"/>
        </w:rPr>
        <w:t>,</w:t>
      </w:r>
      <w:proofErr w:type="gramEnd"/>
      <w:r w:rsidRPr="00F12081">
        <w:rPr>
          <w:rFonts w:ascii="Times New Roman" w:hAnsi="Times New Roman" w:cs="Times New Roman"/>
        </w:rPr>
        <w:t xml:space="preserve"> чем на 20 единиц. Результаты за год не соответствуют результатам срезов в течение года.</w:t>
      </w:r>
    </w:p>
    <w:p w:rsidR="00910E9B" w:rsidRPr="00F12081" w:rsidRDefault="00910E9B" w:rsidP="007C6428">
      <w:pPr>
        <w:spacing w:after="0"/>
        <w:rPr>
          <w:rFonts w:ascii="Times New Roman" w:hAnsi="Times New Roman" w:cs="Times New Roman"/>
        </w:rPr>
      </w:pPr>
      <w:r w:rsidRPr="00F12081">
        <w:rPr>
          <w:rFonts w:ascii="Times New Roman" w:hAnsi="Times New Roman" w:cs="Times New Roman"/>
        </w:rPr>
        <w:t>Алгебра 9 класс. Учитель Аксенова М.И.</w:t>
      </w:r>
      <w:r w:rsidR="007C6428">
        <w:rPr>
          <w:rFonts w:ascii="Times New Roman" w:hAnsi="Times New Roman" w:cs="Times New Roman"/>
        </w:rPr>
        <w:t xml:space="preserve">    </w:t>
      </w:r>
      <w:r w:rsidR="007C6428" w:rsidRPr="00F12081">
        <w:rPr>
          <w:rFonts w:ascii="Times New Roman" w:hAnsi="Times New Roman" w:cs="Times New Roman"/>
        </w:rPr>
        <w:t>Результаты годовой, муниципальной проверочных работ соответствуют годовой оценке.</w:t>
      </w:r>
    </w:p>
    <w:p w:rsidR="00910E9B" w:rsidRPr="00F12081" w:rsidRDefault="00910E9B" w:rsidP="00910E9B">
      <w:pPr>
        <w:spacing w:after="0"/>
        <w:rPr>
          <w:rFonts w:ascii="Times New Roman" w:hAnsi="Times New Roman" w:cs="Times New Roman"/>
        </w:rPr>
      </w:pPr>
      <w:r w:rsidRPr="00F12081">
        <w:rPr>
          <w:rFonts w:ascii="Times New Roman" w:hAnsi="Times New Roman" w:cs="Times New Roman"/>
          <w:noProof/>
          <w:lang w:eastAsia="ru-RU"/>
        </w:rPr>
        <w:drawing>
          <wp:inline distT="0" distB="0" distL="0" distR="0">
            <wp:extent cx="3190875" cy="1771650"/>
            <wp:effectExtent l="19050" t="0" r="9525" b="0"/>
            <wp:docPr id="6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10E9B" w:rsidRPr="00F12081" w:rsidRDefault="00910E9B" w:rsidP="007C6428">
      <w:pPr>
        <w:spacing w:before="100" w:beforeAutospacing="1" w:after="100" w:afterAutospacing="1"/>
        <w:rPr>
          <w:rFonts w:ascii="Times New Roman" w:hAnsi="Times New Roman" w:cs="Times New Roman"/>
        </w:rPr>
      </w:pPr>
      <w:r w:rsidRPr="00F12081">
        <w:rPr>
          <w:rFonts w:ascii="Times New Roman" w:hAnsi="Times New Roman" w:cs="Times New Roman"/>
        </w:rPr>
        <w:t>Математика 7 класс. Учитель Скосырская Н.И.</w:t>
      </w:r>
      <w:r w:rsidR="007C6428">
        <w:rPr>
          <w:rFonts w:ascii="Times New Roman" w:hAnsi="Times New Roman" w:cs="Times New Roman"/>
        </w:rPr>
        <w:t xml:space="preserve">                                                </w:t>
      </w:r>
      <w:r w:rsidR="007C6428" w:rsidRPr="00F12081">
        <w:rPr>
          <w:rFonts w:ascii="Times New Roman" w:hAnsi="Times New Roman" w:cs="Times New Roman"/>
        </w:rPr>
        <w:t xml:space="preserve">Математика </w:t>
      </w:r>
      <w:r w:rsidR="007C6428">
        <w:rPr>
          <w:rFonts w:ascii="Times New Roman" w:hAnsi="Times New Roman" w:cs="Times New Roman"/>
        </w:rPr>
        <w:t>8 класс. Учитель Скосырская Н.И</w:t>
      </w:r>
    </w:p>
    <w:p w:rsidR="00910E9B" w:rsidRPr="00F12081" w:rsidRDefault="00910E9B" w:rsidP="007C6428">
      <w:pPr>
        <w:spacing w:after="0"/>
        <w:rPr>
          <w:rFonts w:ascii="Times New Roman" w:hAnsi="Times New Roman" w:cs="Times New Roman"/>
        </w:rPr>
      </w:pPr>
      <w:r w:rsidRPr="00F12081">
        <w:rPr>
          <w:rFonts w:ascii="Times New Roman" w:hAnsi="Times New Roman" w:cs="Times New Roman"/>
          <w:noProof/>
          <w:lang w:eastAsia="ru-RU"/>
        </w:rPr>
        <w:lastRenderedPageBreak/>
        <w:drawing>
          <wp:inline distT="0" distB="0" distL="0" distR="0">
            <wp:extent cx="3714750" cy="1419225"/>
            <wp:effectExtent l="19050" t="0" r="19050" b="0"/>
            <wp:docPr id="6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7C6428">
        <w:rPr>
          <w:rFonts w:ascii="Times New Roman" w:hAnsi="Times New Roman" w:cs="Times New Roman"/>
        </w:rPr>
        <w:t xml:space="preserve">                    </w:t>
      </w:r>
      <w:r w:rsidR="007C6428" w:rsidRPr="007C6428">
        <w:rPr>
          <w:rFonts w:ascii="Times New Roman" w:hAnsi="Times New Roman" w:cs="Times New Roman"/>
        </w:rPr>
        <w:drawing>
          <wp:inline distT="0" distB="0" distL="0" distR="0">
            <wp:extent cx="2781300" cy="1390650"/>
            <wp:effectExtent l="19050" t="0" r="19050" b="0"/>
            <wp:docPr id="9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10E9B" w:rsidRPr="00F12081" w:rsidRDefault="00910E9B" w:rsidP="007C6428">
      <w:pPr>
        <w:spacing w:after="0" w:line="240" w:lineRule="auto"/>
        <w:rPr>
          <w:rFonts w:ascii="Times New Roman" w:hAnsi="Times New Roman" w:cs="Times New Roman"/>
        </w:rPr>
      </w:pPr>
      <w:r w:rsidRPr="00F12081">
        <w:rPr>
          <w:rFonts w:ascii="Times New Roman" w:hAnsi="Times New Roman" w:cs="Times New Roman"/>
        </w:rPr>
        <w:t>Полное несоответствие</w:t>
      </w:r>
      <w:r w:rsidR="007C6428">
        <w:rPr>
          <w:rFonts w:ascii="Times New Roman" w:hAnsi="Times New Roman" w:cs="Times New Roman"/>
        </w:rPr>
        <w:t xml:space="preserve">                                                                          </w:t>
      </w:r>
      <w:r w:rsidRPr="00F12081">
        <w:rPr>
          <w:rFonts w:ascii="Times New Roman" w:hAnsi="Times New Roman" w:cs="Times New Roman"/>
        </w:rPr>
        <w:t>Результаты годовой, муниципальной проверочных работ соответствуют годовой оценке.</w:t>
      </w:r>
    </w:p>
    <w:p w:rsidR="00910E9B" w:rsidRPr="007C6428" w:rsidRDefault="00910E9B" w:rsidP="007C6428">
      <w:pPr>
        <w:spacing w:before="100" w:beforeAutospacing="1" w:after="100" w:afterAutospacing="1"/>
        <w:rPr>
          <w:rFonts w:ascii="Times New Roman" w:hAnsi="Times New Roman" w:cs="Times New Roman"/>
          <w:b/>
        </w:rPr>
      </w:pPr>
      <w:r w:rsidRPr="00F12081">
        <w:rPr>
          <w:rFonts w:ascii="Times New Roman" w:hAnsi="Times New Roman" w:cs="Times New Roman"/>
        </w:rPr>
        <w:t>Математика 10 класс. Учитель Скосырская Н.И.</w:t>
      </w:r>
      <w:r w:rsidR="007C6428" w:rsidRPr="007C6428">
        <w:rPr>
          <w:rFonts w:ascii="Times New Roman" w:hAnsi="Times New Roman" w:cs="Times New Roman"/>
        </w:rPr>
        <w:t xml:space="preserve"> </w:t>
      </w:r>
      <w:r w:rsidR="007C6428" w:rsidRPr="00F12081">
        <w:rPr>
          <w:rFonts w:ascii="Times New Roman" w:hAnsi="Times New Roman" w:cs="Times New Roman"/>
        </w:rPr>
        <w:t>Тренировочные работы 1 и 2  МИОО «Статград» составлены в соответствии</w:t>
      </w:r>
      <w:r w:rsidR="007C6428">
        <w:rPr>
          <w:rFonts w:ascii="Times New Roman" w:hAnsi="Times New Roman" w:cs="Times New Roman"/>
        </w:rPr>
        <w:t xml:space="preserve"> с КИМами базового ЕГЭ, поэтому</w:t>
      </w:r>
      <w:r w:rsidR="007C6428" w:rsidRPr="00F12081">
        <w:rPr>
          <w:rFonts w:ascii="Times New Roman" w:hAnsi="Times New Roman" w:cs="Times New Roman"/>
        </w:rPr>
        <w:t xml:space="preserve">результаты выше, чем результаты промежуточных контрольных работ. </w:t>
      </w:r>
      <w:r w:rsidR="007C6428">
        <w:rPr>
          <w:rFonts w:ascii="Times New Roman" w:hAnsi="Times New Roman" w:cs="Times New Roman"/>
        </w:rPr>
        <w:t xml:space="preserve">         </w:t>
      </w:r>
      <w:r w:rsidR="007C6428" w:rsidRPr="007C6428">
        <w:rPr>
          <w:rFonts w:ascii="Times New Roman" w:hAnsi="Times New Roman" w:cs="Times New Roman"/>
          <w:b/>
        </w:rPr>
        <w:t>Математика  11 класс. Учитель Скосырская Н.И.</w:t>
      </w:r>
    </w:p>
    <w:p w:rsidR="007C6428" w:rsidRDefault="00910E9B" w:rsidP="007C6428">
      <w:pPr>
        <w:spacing w:after="0" w:line="240" w:lineRule="auto"/>
        <w:rPr>
          <w:rFonts w:ascii="Times New Roman" w:hAnsi="Times New Roman" w:cs="Times New Roman"/>
        </w:rPr>
      </w:pPr>
      <w:r w:rsidRPr="00F12081">
        <w:rPr>
          <w:rFonts w:ascii="Times New Roman" w:hAnsi="Times New Roman" w:cs="Times New Roman"/>
          <w:noProof/>
          <w:lang w:eastAsia="ru-RU"/>
        </w:rPr>
        <w:drawing>
          <wp:inline distT="0" distB="0" distL="0" distR="0">
            <wp:extent cx="3124200" cy="1400175"/>
            <wp:effectExtent l="19050" t="0" r="19050" b="0"/>
            <wp:docPr id="6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C6428">
        <w:rPr>
          <w:rFonts w:ascii="Times New Roman" w:hAnsi="Times New Roman" w:cs="Times New Roman"/>
        </w:rPr>
        <w:t xml:space="preserve">                                               </w:t>
      </w:r>
      <w:r w:rsidR="007C6428" w:rsidRPr="007C6428">
        <w:rPr>
          <w:rFonts w:ascii="Times New Roman" w:hAnsi="Times New Roman" w:cs="Times New Roman"/>
        </w:rPr>
        <w:drawing>
          <wp:inline distT="0" distB="0" distL="0" distR="0">
            <wp:extent cx="3400425" cy="1439545"/>
            <wp:effectExtent l="19050" t="0" r="9525" b="8255"/>
            <wp:docPr id="9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10E9B" w:rsidRPr="00F12081" w:rsidRDefault="00910E9B" w:rsidP="007C6428">
      <w:pPr>
        <w:spacing w:after="0" w:line="240" w:lineRule="auto"/>
        <w:rPr>
          <w:rFonts w:ascii="Times New Roman" w:hAnsi="Times New Roman" w:cs="Times New Roman"/>
        </w:rPr>
      </w:pPr>
      <w:r w:rsidRPr="00F12081">
        <w:rPr>
          <w:rFonts w:ascii="Times New Roman" w:hAnsi="Times New Roman" w:cs="Times New Roman"/>
        </w:rPr>
        <w:t>В 11 классе в среднем наблюдается соответствие промежуточных результатов итогам года.</w:t>
      </w:r>
    </w:p>
    <w:p w:rsidR="00910E9B" w:rsidRPr="007C6428" w:rsidRDefault="00910E9B" w:rsidP="007C6428">
      <w:pPr>
        <w:spacing w:after="0" w:line="240" w:lineRule="auto"/>
        <w:rPr>
          <w:rFonts w:ascii="Times New Roman" w:hAnsi="Times New Roman" w:cs="Times New Roman"/>
          <w:b/>
        </w:rPr>
      </w:pPr>
      <w:r w:rsidRPr="007C6428">
        <w:rPr>
          <w:rFonts w:ascii="Times New Roman" w:hAnsi="Times New Roman" w:cs="Times New Roman"/>
          <w:b/>
        </w:rPr>
        <w:t>Физика. Учитель Ландин А.С. 7 класс</w:t>
      </w:r>
      <w:r w:rsidR="007C6428" w:rsidRPr="007C6428">
        <w:rPr>
          <w:rFonts w:ascii="Times New Roman" w:hAnsi="Times New Roman" w:cs="Times New Roman"/>
          <w:b/>
        </w:rPr>
        <w:t xml:space="preserve">                                                                        Физика. Учитель Ландин А.С. 8 класс</w:t>
      </w:r>
      <w:r w:rsidR="007C6428">
        <w:rPr>
          <w:rFonts w:ascii="Times New Roman" w:hAnsi="Times New Roman" w:cs="Times New Roman"/>
          <w:b/>
        </w:rPr>
        <w:t xml:space="preserve"> (результаты года)</w:t>
      </w:r>
    </w:p>
    <w:p w:rsidR="007C6428" w:rsidRDefault="00910E9B" w:rsidP="007C6428">
      <w:pPr>
        <w:spacing w:after="0"/>
        <w:rPr>
          <w:rFonts w:ascii="Times New Roman" w:hAnsi="Times New Roman" w:cs="Times New Roman"/>
        </w:rPr>
      </w:pPr>
      <w:r w:rsidRPr="00F12081">
        <w:rPr>
          <w:rFonts w:ascii="Times New Roman" w:hAnsi="Times New Roman" w:cs="Times New Roman"/>
          <w:noProof/>
          <w:lang w:eastAsia="ru-RU"/>
        </w:rPr>
        <w:drawing>
          <wp:inline distT="0" distB="0" distL="0" distR="0">
            <wp:extent cx="3400425" cy="1514475"/>
            <wp:effectExtent l="19050" t="0" r="9525" b="0"/>
            <wp:docPr id="7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7C6428">
        <w:rPr>
          <w:rFonts w:ascii="Times New Roman" w:hAnsi="Times New Roman" w:cs="Times New Roman"/>
        </w:rPr>
        <w:t xml:space="preserve">                                  </w:t>
      </w:r>
      <w:r w:rsidR="007C6428" w:rsidRPr="007C6428">
        <w:rPr>
          <w:rFonts w:ascii="Times New Roman" w:hAnsi="Times New Roman" w:cs="Times New Roman"/>
        </w:rPr>
        <w:drawing>
          <wp:inline distT="0" distB="0" distL="0" distR="0">
            <wp:extent cx="3105150" cy="1427480"/>
            <wp:effectExtent l="19050" t="0" r="19050" b="1270"/>
            <wp:docPr id="9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10E9B" w:rsidRPr="00F12081" w:rsidRDefault="00910E9B" w:rsidP="007C6428">
      <w:pPr>
        <w:spacing w:after="0" w:line="240" w:lineRule="auto"/>
        <w:rPr>
          <w:rFonts w:ascii="Times New Roman" w:hAnsi="Times New Roman" w:cs="Times New Roman"/>
        </w:rPr>
      </w:pPr>
      <w:r w:rsidRPr="00F12081">
        <w:rPr>
          <w:rFonts w:ascii="Times New Roman" w:hAnsi="Times New Roman" w:cs="Times New Roman"/>
        </w:rPr>
        <w:t>Успеваемость стабильна, качество – несоответствие.</w:t>
      </w:r>
    </w:p>
    <w:p w:rsidR="00910E9B" w:rsidRPr="007C6428" w:rsidRDefault="00910E9B" w:rsidP="007C6428">
      <w:pPr>
        <w:spacing w:after="0" w:line="240" w:lineRule="auto"/>
        <w:rPr>
          <w:rFonts w:ascii="Times New Roman" w:hAnsi="Times New Roman" w:cs="Times New Roman"/>
          <w:b/>
        </w:rPr>
      </w:pPr>
      <w:r w:rsidRPr="007C6428">
        <w:rPr>
          <w:rFonts w:ascii="Times New Roman" w:hAnsi="Times New Roman" w:cs="Times New Roman"/>
          <w:b/>
        </w:rPr>
        <w:t>Физика. Учитель Ландин А.С. 9 класс</w:t>
      </w:r>
      <w:r w:rsidR="007C6428">
        <w:rPr>
          <w:rFonts w:ascii="Times New Roman" w:hAnsi="Times New Roman" w:cs="Times New Roman"/>
          <w:b/>
        </w:rPr>
        <w:t xml:space="preserve">                                                   </w:t>
      </w:r>
      <w:r w:rsidR="007C6428" w:rsidRPr="007C6428">
        <w:rPr>
          <w:rFonts w:ascii="Times New Roman" w:hAnsi="Times New Roman" w:cs="Times New Roman"/>
          <w:b/>
        </w:rPr>
        <w:t>Физика. Учитель Ландин А.С. 10 класс</w:t>
      </w:r>
    </w:p>
    <w:p w:rsidR="00910E9B" w:rsidRPr="00F12081" w:rsidRDefault="00910E9B" w:rsidP="007C6428">
      <w:pPr>
        <w:spacing w:after="0"/>
        <w:rPr>
          <w:rFonts w:ascii="Times New Roman" w:hAnsi="Times New Roman" w:cs="Times New Roman"/>
        </w:rPr>
      </w:pPr>
      <w:r w:rsidRPr="00F12081">
        <w:rPr>
          <w:rFonts w:ascii="Times New Roman" w:hAnsi="Times New Roman" w:cs="Times New Roman"/>
          <w:noProof/>
          <w:lang w:eastAsia="ru-RU"/>
        </w:rPr>
        <w:lastRenderedPageBreak/>
        <w:drawing>
          <wp:inline distT="0" distB="0" distL="0" distR="0">
            <wp:extent cx="3124200" cy="1390650"/>
            <wp:effectExtent l="19050" t="0" r="19050" b="0"/>
            <wp:docPr id="7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7C6428">
        <w:rPr>
          <w:rFonts w:ascii="Times New Roman" w:hAnsi="Times New Roman" w:cs="Times New Roman"/>
        </w:rPr>
        <w:t xml:space="preserve">                          </w:t>
      </w:r>
      <w:r w:rsidR="007C6428" w:rsidRPr="007C6428">
        <w:rPr>
          <w:rFonts w:ascii="Times New Roman" w:hAnsi="Times New Roman" w:cs="Times New Roman"/>
        </w:rPr>
        <w:drawing>
          <wp:inline distT="0" distB="0" distL="0" distR="0">
            <wp:extent cx="3190875" cy="1356360"/>
            <wp:effectExtent l="19050" t="0" r="9525" b="0"/>
            <wp:docPr id="10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10E9B" w:rsidRPr="00F12081" w:rsidRDefault="00910E9B" w:rsidP="007C6428">
      <w:pPr>
        <w:spacing w:after="0" w:line="240" w:lineRule="auto"/>
        <w:rPr>
          <w:rFonts w:ascii="Times New Roman" w:hAnsi="Times New Roman" w:cs="Times New Roman"/>
        </w:rPr>
      </w:pPr>
      <w:r w:rsidRPr="00F12081">
        <w:rPr>
          <w:rFonts w:ascii="Times New Roman" w:hAnsi="Times New Roman" w:cs="Times New Roman"/>
        </w:rPr>
        <w:t xml:space="preserve">Полное соответствие успеваемости и </w:t>
      </w:r>
      <w:proofErr w:type="gramStart"/>
      <w:r w:rsidRPr="00F12081">
        <w:rPr>
          <w:rFonts w:ascii="Times New Roman" w:hAnsi="Times New Roman" w:cs="Times New Roman"/>
        </w:rPr>
        <w:t>КО</w:t>
      </w:r>
      <w:proofErr w:type="gramEnd"/>
      <w:r w:rsidR="007C6428">
        <w:rPr>
          <w:rFonts w:ascii="Times New Roman" w:hAnsi="Times New Roman" w:cs="Times New Roman"/>
        </w:rPr>
        <w:t>.</w:t>
      </w:r>
    </w:p>
    <w:p w:rsidR="00910E9B" w:rsidRPr="00F12081" w:rsidRDefault="00910E9B" w:rsidP="007C6428">
      <w:pPr>
        <w:spacing w:after="0" w:line="240" w:lineRule="auto"/>
        <w:rPr>
          <w:rFonts w:ascii="Times New Roman" w:hAnsi="Times New Roman" w:cs="Times New Roman"/>
        </w:rPr>
      </w:pPr>
      <w:r w:rsidRPr="00F12081">
        <w:rPr>
          <w:rFonts w:ascii="Times New Roman" w:hAnsi="Times New Roman" w:cs="Times New Roman"/>
        </w:rPr>
        <w:t>Огромное несоответствие между результатами учителя и результатами муниципальной проверочной работы.</w:t>
      </w: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rPr>
        <w:t>Физика. Учитель Ландин А.С. 11 класс</w:t>
      </w: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drawing>
          <wp:inline distT="0" distB="0" distL="0" distR="0">
            <wp:extent cx="4063666" cy="1804737"/>
            <wp:effectExtent l="19050" t="0" r="13034" b="5013"/>
            <wp:docPr id="7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10E9B" w:rsidRPr="009A2979" w:rsidRDefault="00910E9B" w:rsidP="007C6428">
      <w:pPr>
        <w:spacing w:after="0" w:line="240" w:lineRule="auto"/>
        <w:rPr>
          <w:rFonts w:ascii="Times New Roman" w:hAnsi="Times New Roman" w:cs="Times New Roman"/>
          <w:b/>
        </w:rPr>
      </w:pPr>
      <w:r w:rsidRPr="009A2979">
        <w:rPr>
          <w:rFonts w:ascii="Times New Roman" w:hAnsi="Times New Roman" w:cs="Times New Roman"/>
          <w:b/>
        </w:rPr>
        <w:t>Так же наблюдается  несоответствие между результатами учителя и результатами ВПР</w:t>
      </w:r>
    </w:p>
    <w:p w:rsidR="009A2979"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Химия. Учитель Твердая Л.Ю., Ширапова Е.М. 8 класс</w:t>
      </w:r>
      <w:r w:rsidR="009A2979" w:rsidRPr="009A2979">
        <w:rPr>
          <w:rFonts w:ascii="Times New Roman" w:hAnsi="Times New Roman" w:cs="Times New Roman"/>
          <w:b/>
        </w:rPr>
        <w:t xml:space="preserve">       Химия. Учитель </w:t>
      </w:r>
      <w:proofErr w:type="gramStart"/>
      <w:r w:rsidR="009A2979" w:rsidRPr="009A2979">
        <w:rPr>
          <w:rFonts w:ascii="Times New Roman" w:hAnsi="Times New Roman" w:cs="Times New Roman"/>
          <w:b/>
        </w:rPr>
        <w:t>Твердая</w:t>
      </w:r>
      <w:proofErr w:type="gramEnd"/>
      <w:r w:rsidR="009A2979" w:rsidRPr="009A2979">
        <w:rPr>
          <w:rFonts w:ascii="Times New Roman" w:hAnsi="Times New Roman" w:cs="Times New Roman"/>
          <w:b/>
        </w:rPr>
        <w:t xml:space="preserve"> Л.Ю., Ширапова Е.М.  9 класс</w:t>
      </w:r>
    </w:p>
    <w:p w:rsidR="00910E9B" w:rsidRPr="009A2979" w:rsidRDefault="00910E9B" w:rsidP="009A2979">
      <w:pPr>
        <w:spacing w:after="0" w:line="240" w:lineRule="auto"/>
        <w:rPr>
          <w:rFonts w:ascii="Times New Roman" w:hAnsi="Times New Roman" w:cs="Times New Roman"/>
          <w:b/>
        </w:rPr>
      </w:pPr>
    </w:p>
    <w:p w:rsidR="00910E9B" w:rsidRPr="00F12081" w:rsidRDefault="00910E9B" w:rsidP="009A2979">
      <w:pPr>
        <w:spacing w:after="0"/>
        <w:rPr>
          <w:rFonts w:ascii="Times New Roman" w:hAnsi="Times New Roman" w:cs="Times New Roman"/>
        </w:rPr>
      </w:pPr>
      <w:r w:rsidRPr="00F12081">
        <w:rPr>
          <w:rFonts w:ascii="Times New Roman" w:hAnsi="Times New Roman" w:cs="Times New Roman"/>
          <w:noProof/>
          <w:lang w:eastAsia="ru-RU"/>
        </w:rPr>
        <w:drawing>
          <wp:inline distT="0" distB="0" distL="0" distR="0">
            <wp:extent cx="3044992" cy="1612232"/>
            <wp:effectExtent l="19050" t="0" r="22058" b="7018"/>
            <wp:docPr id="7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3409950" cy="1581150"/>
            <wp:effectExtent l="19050" t="0" r="19050" b="0"/>
            <wp:docPr id="10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A2979"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Химия. Учитель Твердая Л.Ю., Ширапова Е.М.  10 класс</w:t>
      </w:r>
      <w:r w:rsidR="009A2979">
        <w:rPr>
          <w:rFonts w:ascii="Times New Roman" w:hAnsi="Times New Roman" w:cs="Times New Roman"/>
          <w:b/>
        </w:rPr>
        <w:t xml:space="preserve">    </w:t>
      </w:r>
      <w:r w:rsidR="009A2979" w:rsidRPr="009A2979">
        <w:rPr>
          <w:rFonts w:ascii="Times New Roman" w:hAnsi="Times New Roman" w:cs="Times New Roman"/>
          <w:b/>
        </w:rPr>
        <w:t xml:space="preserve">Химия. Учитель </w:t>
      </w:r>
      <w:proofErr w:type="gramStart"/>
      <w:r w:rsidR="009A2979" w:rsidRPr="009A2979">
        <w:rPr>
          <w:rFonts w:ascii="Times New Roman" w:hAnsi="Times New Roman" w:cs="Times New Roman"/>
          <w:b/>
        </w:rPr>
        <w:t>Твердая</w:t>
      </w:r>
      <w:proofErr w:type="gramEnd"/>
      <w:r w:rsidR="009A2979" w:rsidRPr="009A2979">
        <w:rPr>
          <w:rFonts w:ascii="Times New Roman" w:hAnsi="Times New Roman" w:cs="Times New Roman"/>
          <w:b/>
        </w:rPr>
        <w:t xml:space="preserve"> Л.Ю., Ширапова Е.М.   11 класс</w:t>
      </w:r>
    </w:p>
    <w:p w:rsidR="00910E9B" w:rsidRPr="009A2979" w:rsidRDefault="00910E9B" w:rsidP="009A2979">
      <w:pPr>
        <w:spacing w:after="0" w:line="240" w:lineRule="auto"/>
        <w:rPr>
          <w:rFonts w:ascii="Times New Roman" w:hAnsi="Times New Roman" w:cs="Times New Roman"/>
          <w:b/>
        </w:rPr>
      </w:pP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lastRenderedPageBreak/>
        <w:drawing>
          <wp:inline distT="0" distB="0" distL="0" distR="0">
            <wp:extent cx="3325729" cy="1644717"/>
            <wp:effectExtent l="19050" t="0" r="27071" b="0"/>
            <wp:docPr id="7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3470275" cy="1647825"/>
            <wp:effectExtent l="19050" t="0" r="15875" b="0"/>
            <wp:docPr id="10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10E9B" w:rsidRPr="00F12081" w:rsidRDefault="00910E9B" w:rsidP="009A2979">
      <w:pPr>
        <w:spacing w:after="0" w:line="240" w:lineRule="auto"/>
        <w:jc w:val="center"/>
        <w:rPr>
          <w:rFonts w:ascii="Times New Roman" w:hAnsi="Times New Roman" w:cs="Times New Roman"/>
        </w:rPr>
      </w:pP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rPr>
        <w:t>По химии во всех классах наблюдается несоответствие результатов промежуточного контроля результатам за год.</w:t>
      </w:r>
    </w:p>
    <w:p w:rsidR="00910E9B"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Биология. Учитель Зеленова Р.И.5класс</w:t>
      </w:r>
      <w:r w:rsidR="009A2979" w:rsidRPr="009A2979">
        <w:rPr>
          <w:rFonts w:ascii="Times New Roman" w:hAnsi="Times New Roman" w:cs="Times New Roman"/>
          <w:b/>
        </w:rPr>
        <w:t xml:space="preserve">                   Биология. Учитель Зеленова Р.И. 6 класс</w:t>
      </w: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drawing>
          <wp:inline distT="0" distB="0" distL="0" distR="0">
            <wp:extent cx="3077077" cy="1613268"/>
            <wp:effectExtent l="19050" t="0" r="28073" b="5982"/>
            <wp:docPr id="8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3534410" cy="1695450"/>
            <wp:effectExtent l="19050" t="0" r="27940" b="0"/>
            <wp:docPr id="10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A2979"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Биология. Учитель Зеленова Р.И.  7 класс</w:t>
      </w:r>
      <w:r w:rsidR="009A2979" w:rsidRPr="009A2979">
        <w:rPr>
          <w:rFonts w:ascii="Times New Roman" w:hAnsi="Times New Roman" w:cs="Times New Roman"/>
          <w:b/>
        </w:rPr>
        <w:t xml:space="preserve">                    Биология. Учитель Зеленова Р.И.  8 класс</w:t>
      </w:r>
    </w:p>
    <w:p w:rsidR="00910E9B" w:rsidRPr="009A2979" w:rsidRDefault="00910E9B" w:rsidP="009A2979">
      <w:pPr>
        <w:spacing w:after="0" w:line="240" w:lineRule="auto"/>
        <w:rPr>
          <w:rFonts w:ascii="Times New Roman" w:hAnsi="Times New Roman" w:cs="Times New Roman"/>
          <w:b/>
        </w:rPr>
      </w:pP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drawing>
          <wp:inline distT="0" distB="0" distL="0" distR="0">
            <wp:extent cx="2860507" cy="1580147"/>
            <wp:effectExtent l="19050" t="0" r="16043" b="1003"/>
            <wp:docPr id="8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2876550" cy="1507958"/>
            <wp:effectExtent l="19050" t="0" r="19050" b="0"/>
            <wp:docPr id="10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10E9B" w:rsidRPr="00F12081" w:rsidRDefault="00910E9B" w:rsidP="009A2979">
      <w:pPr>
        <w:spacing w:after="0" w:line="240" w:lineRule="auto"/>
        <w:jc w:val="center"/>
        <w:rPr>
          <w:rFonts w:ascii="Times New Roman" w:hAnsi="Times New Roman" w:cs="Times New Roman"/>
        </w:rPr>
      </w:pPr>
    </w:p>
    <w:p w:rsidR="009A2979"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Биология. Учитель Зеленова Р.И. 9 класс</w:t>
      </w:r>
      <w:r w:rsidR="009A2979" w:rsidRPr="009A2979">
        <w:rPr>
          <w:rFonts w:ascii="Times New Roman" w:hAnsi="Times New Roman" w:cs="Times New Roman"/>
          <w:b/>
        </w:rPr>
        <w:t xml:space="preserve">       </w:t>
      </w:r>
      <w:r w:rsidR="009A2979">
        <w:rPr>
          <w:rFonts w:ascii="Times New Roman" w:hAnsi="Times New Roman" w:cs="Times New Roman"/>
          <w:b/>
        </w:rPr>
        <w:t xml:space="preserve">        </w:t>
      </w:r>
      <w:r w:rsidR="009A2979" w:rsidRPr="009A2979">
        <w:rPr>
          <w:rFonts w:ascii="Times New Roman" w:hAnsi="Times New Roman" w:cs="Times New Roman"/>
          <w:b/>
        </w:rPr>
        <w:t xml:space="preserve">   Биология. Учитель Зеленова Р.И. 10 класс</w:t>
      </w:r>
    </w:p>
    <w:p w:rsidR="00910E9B" w:rsidRPr="00F12081" w:rsidRDefault="00910E9B" w:rsidP="009A2979">
      <w:pPr>
        <w:spacing w:after="0" w:line="240" w:lineRule="auto"/>
        <w:jc w:val="both"/>
        <w:rPr>
          <w:rFonts w:ascii="Times New Roman" w:hAnsi="Times New Roman" w:cs="Times New Roman"/>
        </w:rPr>
      </w:pP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lastRenderedPageBreak/>
        <w:drawing>
          <wp:inline distT="0" distB="0" distL="0" distR="0">
            <wp:extent cx="2868529" cy="1507958"/>
            <wp:effectExtent l="19050" t="0" r="27071" b="0"/>
            <wp:docPr id="8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2980824" cy="1363579"/>
            <wp:effectExtent l="19050" t="0" r="10026" b="8021"/>
            <wp:docPr id="10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10E9B" w:rsidRPr="00F12081" w:rsidRDefault="00910E9B" w:rsidP="009A2979">
      <w:pPr>
        <w:spacing w:after="0" w:line="240" w:lineRule="auto"/>
        <w:jc w:val="center"/>
        <w:rPr>
          <w:rFonts w:ascii="Times New Roman" w:hAnsi="Times New Roman" w:cs="Times New Roman"/>
        </w:rPr>
      </w:pPr>
    </w:p>
    <w:p w:rsidR="009A2979"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Биология. Учитель Зеленова Р.И. 11 класс</w:t>
      </w:r>
      <w:r w:rsidR="009A2979" w:rsidRPr="009A2979">
        <w:rPr>
          <w:rFonts w:ascii="Times New Roman" w:hAnsi="Times New Roman" w:cs="Times New Roman"/>
          <w:b/>
        </w:rPr>
        <w:t xml:space="preserve">               География. Учитель Зеленова Р.И.5 класс</w:t>
      </w:r>
    </w:p>
    <w:p w:rsidR="00910E9B" w:rsidRPr="00F12081" w:rsidRDefault="00910E9B" w:rsidP="009A2979">
      <w:pPr>
        <w:spacing w:after="0" w:line="240" w:lineRule="auto"/>
        <w:rPr>
          <w:rFonts w:ascii="Times New Roman" w:hAnsi="Times New Roman" w:cs="Times New Roman"/>
        </w:rPr>
      </w:pP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drawing>
          <wp:inline distT="0" distB="0" distL="0" distR="0">
            <wp:extent cx="3093119" cy="1513439"/>
            <wp:effectExtent l="19050" t="0" r="12031" b="0"/>
            <wp:docPr id="8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3292140" cy="1462138"/>
            <wp:effectExtent l="19050" t="0" r="22560" b="4712"/>
            <wp:docPr id="106"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10E9B" w:rsidRPr="00F12081" w:rsidRDefault="00910E9B" w:rsidP="009A2979">
      <w:pPr>
        <w:spacing w:after="0" w:line="240" w:lineRule="auto"/>
        <w:jc w:val="center"/>
        <w:rPr>
          <w:rFonts w:ascii="Times New Roman" w:hAnsi="Times New Roman" w:cs="Times New Roman"/>
        </w:rPr>
      </w:pPr>
    </w:p>
    <w:p w:rsidR="009A2979"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География. Учитель Зеленова Р.И. 6 класс</w:t>
      </w:r>
      <w:r w:rsidR="009A2979" w:rsidRPr="009A2979">
        <w:rPr>
          <w:rFonts w:ascii="Times New Roman" w:hAnsi="Times New Roman" w:cs="Times New Roman"/>
          <w:b/>
        </w:rPr>
        <w:t xml:space="preserve">                    География. Учитель Зеленова Р.И. 7 класс</w:t>
      </w:r>
    </w:p>
    <w:p w:rsidR="00910E9B" w:rsidRPr="009A2979" w:rsidRDefault="00910E9B" w:rsidP="009A2979">
      <w:pPr>
        <w:spacing w:after="0" w:line="240" w:lineRule="auto"/>
        <w:rPr>
          <w:rFonts w:ascii="Times New Roman" w:hAnsi="Times New Roman" w:cs="Times New Roman"/>
          <w:b/>
        </w:rPr>
      </w:pP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drawing>
          <wp:inline distT="0" distB="0" distL="0" distR="0">
            <wp:extent cx="3356309" cy="1555449"/>
            <wp:effectExtent l="19050" t="0" r="15541" b="6651"/>
            <wp:docPr id="8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3340267" cy="1757011"/>
            <wp:effectExtent l="19050" t="0" r="12533" b="0"/>
            <wp:docPr id="10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10E9B" w:rsidRPr="00F12081" w:rsidRDefault="00910E9B" w:rsidP="009A2979">
      <w:pPr>
        <w:spacing w:after="0" w:line="240" w:lineRule="auto"/>
        <w:jc w:val="center"/>
        <w:rPr>
          <w:rFonts w:ascii="Times New Roman" w:hAnsi="Times New Roman" w:cs="Times New Roman"/>
        </w:rPr>
      </w:pPr>
    </w:p>
    <w:p w:rsidR="009A2979"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География. Учитель Зеленова Р.И. 8 класс</w:t>
      </w:r>
      <w:r w:rsidR="009A2979" w:rsidRPr="009A2979">
        <w:rPr>
          <w:rFonts w:ascii="Times New Roman" w:hAnsi="Times New Roman" w:cs="Times New Roman"/>
          <w:b/>
        </w:rPr>
        <w:t xml:space="preserve">                          География. Учитель Зеленова Р.И. 9 класс</w:t>
      </w:r>
    </w:p>
    <w:p w:rsidR="00910E9B" w:rsidRPr="009A2979" w:rsidRDefault="00910E9B" w:rsidP="009A2979">
      <w:pPr>
        <w:spacing w:after="0" w:line="240" w:lineRule="auto"/>
        <w:rPr>
          <w:rFonts w:ascii="Times New Roman" w:hAnsi="Times New Roman" w:cs="Times New Roman"/>
          <w:b/>
        </w:rPr>
      </w:pP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lastRenderedPageBreak/>
        <w:drawing>
          <wp:inline distT="0" distB="0" distL="0" distR="0">
            <wp:extent cx="3229476" cy="1371600"/>
            <wp:effectExtent l="19050" t="0" r="28074" b="0"/>
            <wp:docPr id="9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3416935" cy="1295400"/>
            <wp:effectExtent l="19050" t="0" r="12065" b="0"/>
            <wp:docPr id="10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10E9B" w:rsidRPr="00F12081" w:rsidRDefault="00910E9B" w:rsidP="009A2979">
      <w:pPr>
        <w:spacing w:after="0" w:line="240" w:lineRule="auto"/>
        <w:jc w:val="center"/>
        <w:rPr>
          <w:rFonts w:ascii="Times New Roman" w:hAnsi="Times New Roman" w:cs="Times New Roman"/>
        </w:rPr>
      </w:pPr>
    </w:p>
    <w:p w:rsidR="009A2979" w:rsidRPr="009A2979" w:rsidRDefault="00910E9B" w:rsidP="009A2979">
      <w:pPr>
        <w:spacing w:after="0" w:line="240" w:lineRule="auto"/>
        <w:rPr>
          <w:rFonts w:ascii="Times New Roman" w:hAnsi="Times New Roman" w:cs="Times New Roman"/>
          <w:b/>
        </w:rPr>
      </w:pPr>
      <w:r w:rsidRPr="009A2979">
        <w:rPr>
          <w:rFonts w:ascii="Times New Roman" w:hAnsi="Times New Roman" w:cs="Times New Roman"/>
          <w:b/>
        </w:rPr>
        <w:t>География. Учитель Зеленова Р.И. 10 класс</w:t>
      </w:r>
      <w:r w:rsidR="009A2979" w:rsidRPr="009A2979">
        <w:rPr>
          <w:rFonts w:ascii="Times New Roman" w:hAnsi="Times New Roman" w:cs="Times New Roman"/>
          <w:b/>
        </w:rPr>
        <w:t xml:space="preserve">                  География. Учитель Зеленова Р.И. 11 класс</w:t>
      </w:r>
    </w:p>
    <w:p w:rsidR="00910E9B" w:rsidRPr="00F12081" w:rsidRDefault="009A2979" w:rsidP="009A2979">
      <w:pPr>
        <w:spacing w:after="0" w:line="240" w:lineRule="auto"/>
        <w:rPr>
          <w:rFonts w:ascii="Times New Roman" w:hAnsi="Times New Roman" w:cs="Times New Roman"/>
        </w:rPr>
      </w:pPr>
      <w:r>
        <w:rPr>
          <w:rFonts w:ascii="Times New Roman" w:hAnsi="Times New Roman" w:cs="Times New Roman"/>
        </w:rPr>
        <w:t xml:space="preserve"> </w:t>
      </w: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noProof/>
          <w:lang w:eastAsia="ru-RU"/>
        </w:rPr>
        <w:drawing>
          <wp:inline distT="0" distB="0" distL="0" distR="0">
            <wp:extent cx="2900613" cy="1355558"/>
            <wp:effectExtent l="19050" t="0" r="14037" b="0"/>
            <wp:docPr id="92"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9A2979">
        <w:rPr>
          <w:rFonts w:ascii="Times New Roman" w:hAnsi="Times New Roman" w:cs="Times New Roman"/>
        </w:rPr>
        <w:t xml:space="preserve">     </w:t>
      </w:r>
      <w:r w:rsidR="009A2979" w:rsidRPr="009A2979">
        <w:rPr>
          <w:rFonts w:ascii="Times New Roman" w:hAnsi="Times New Roman" w:cs="Times New Roman"/>
        </w:rPr>
        <w:drawing>
          <wp:inline distT="0" distB="0" distL="0" distR="0">
            <wp:extent cx="3200400" cy="1428750"/>
            <wp:effectExtent l="19050" t="0" r="19050" b="0"/>
            <wp:docPr id="10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10E9B" w:rsidRPr="00F12081" w:rsidRDefault="00910E9B" w:rsidP="009A2979">
      <w:pPr>
        <w:spacing w:after="0" w:line="240" w:lineRule="auto"/>
        <w:rPr>
          <w:rFonts w:ascii="Times New Roman" w:hAnsi="Times New Roman" w:cs="Times New Roman"/>
        </w:rPr>
      </w:pPr>
    </w:p>
    <w:p w:rsidR="00910E9B" w:rsidRPr="00F12081" w:rsidRDefault="00910E9B" w:rsidP="009A2979">
      <w:pPr>
        <w:spacing w:after="0" w:line="240" w:lineRule="auto"/>
        <w:jc w:val="center"/>
        <w:rPr>
          <w:rFonts w:ascii="Times New Roman" w:hAnsi="Times New Roman" w:cs="Times New Roman"/>
        </w:rPr>
      </w:pPr>
    </w:p>
    <w:p w:rsidR="00910E9B" w:rsidRPr="00F12081" w:rsidRDefault="00910E9B" w:rsidP="009A2979">
      <w:pPr>
        <w:spacing w:after="0" w:line="240" w:lineRule="auto"/>
        <w:jc w:val="center"/>
        <w:rPr>
          <w:rFonts w:ascii="Times New Roman" w:hAnsi="Times New Roman" w:cs="Times New Roman"/>
        </w:rPr>
      </w:pPr>
      <w:r w:rsidRPr="00F12081">
        <w:rPr>
          <w:rFonts w:ascii="Times New Roman" w:hAnsi="Times New Roman" w:cs="Times New Roman"/>
        </w:rPr>
        <w:t>В этом учебном году обучающиеся выполняли муниципальные проверочные работы по математике, физике,  биологии.</w:t>
      </w:r>
    </w:p>
    <w:tbl>
      <w:tblPr>
        <w:tblStyle w:val="a3"/>
        <w:tblW w:w="9747" w:type="dxa"/>
        <w:tblLook w:val="04A0"/>
      </w:tblPr>
      <w:tblGrid>
        <w:gridCol w:w="887"/>
        <w:gridCol w:w="1507"/>
        <w:gridCol w:w="504"/>
        <w:gridCol w:w="502"/>
        <w:gridCol w:w="673"/>
        <w:gridCol w:w="502"/>
        <w:gridCol w:w="1736"/>
        <w:gridCol w:w="1187"/>
        <w:gridCol w:w="2249"/>
      </w:tblGrid>
      <w:tr w:rsidR="00910E9B" w:rsidRPr="00F12081" w:rsidTr="009A2979">
        <w:trPr>
          <w:trHeight w:val="285"/>
        </w:trPr>
        <w:tc>
          <w:tcPr>
            <w:tcW w:w="0" w:type="auto"/>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Класс</w:t>
            </w:r>
          </w:p>
        </w:tc>
        <w:tc>
          <w:tcPr>
            <w:tcW w:w="0" w:type="auto"/>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Предмет</w:t>
            </w:r>
          </w:p>
        </w:tc>
        <w:tc>
          <w:tcPr>
            <w:tcW w:w="0" w:type="auto"/>
            <w:gridSpan w:val="4"/>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Получили оценки</w:t>
            </w:r>
          </w:p>
        </w:tc>
        <w:tc>
          <w:tcPr>
            <w:tcW w:w="0" w:type="auto"/>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успеваемости</w:t>
            </w:r>
          </w:p>
        </w:tc>
        <w:tc>
          <w:tcPr>
            <w:tcW w:w="0" w:type="auto"/>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качества</w:t>
            </w:r>
          </w:p>
        </w:tc>
        <w:tc>
          <w:tcPr>
            <w:tcW w:w="2249" w:type="dxa"/>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Учитель</w:t>
            </w:r>
          </w:p>
        </w:tc>
      </w:tr>
      <w:tr w:rsidR="00910E9B" w:rsidRPr="00F12081" w:rsidTr="009A2979">
        <w:trPr>
          <w:trHeight w:val="258"/>
        </w:trPr>
        <w:tc>
          <w:tcPr>
            <w:tcW w:w="0" w:type="auto"/>
            <w:vMerge/>
          </w:tcPr>
          <w:p w:rsidR="00910E9B" w:rsidRPr="00F12081" w:rsidRDefault="00910E9B" w:rsidP="009A2979">
            <w:pPr>
              <w:jc w:val="center"/>
              <w:rPr>
                <w:rFonts w:ascii="Times New Roman" w:hAnsi="Times New Roman" w:cs="Times New Roman"/>
              </w:rPr>
            </w:pPr>
          </w:p>
        </w:tc>
        <w:tc>
          <w:tcPr>
            <w:tcW w:w="0" w:type="auto"/>
            <w:vMerge/>
          </w:tcPr>
          <w:p w:rsidR="00910E9B" w:rsidRPr="00F12081" w:rsidRDefault="00910E9B" w:rsidP="009A2979">
            <w:pPr>
              <w:jc w:val="center"/>
              <w:rPr>
                <w:rFonts w:ascii="Times New Roman" w:hAnsi="Times New Roman" w:cs="Times New Roman"/>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5</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w:t>
            </w:r>
          </w:p>
        </w:tc>
        <w:tc>
          <w:tcPr>
            <w:tcW w:w="0" w:type="auto"/>
            <w:vMerge/>
          </w:tcPr>
          <w:p w:rsidR="00910E9B" w:rsidRPr="00F12081" w:rsidRDefault="00910E9B" w:rsidP="009A2979">
            <w:pPr>
              <w:jc w:val="center"/>
              <w:rPr>
                <w:rFonts w:ascii="Times New Roman" w:hAnsi="Times New Roman" w:cs="Times New Roman"/>
              </w:rPr>
            </w:pPr>
          </w:p>
        </w:tc>
        <w:tc>
          <w:tcPr>
            <w:tcW w:w="0" w:type="auto"/>
            <w:vMerge/>
          </w:tcPr>
          <w:p w:rsidR="00910E9B" w:rsidRPr="00F12081" w:rsidRDefault="00910E9B" w:rsidP="009A2979">
            <w:pPr>
              <w:jc w:val="center"/>
              <w:rPr>
                <w:rFonts w:ascii="Times New Roman" w:hAnsi="Times New Roman" w:cs="Times New Roman"/>
              </w:rPr>
            </w:pPr>
          </w:p>
        </w:tc>
        <w:tc>
          <w:tcPr>
            <w:tcW w:w="2249" w:type="dxa"/>
            <w:vMerge/>
          </w:tcPr>
          <w:p w:rsidR="00910E9B" w:rsidRPr="00F12081" w:rsidRDefault="00910E9B" w:rsidP="009A2979">
            <w:pPr>
              <w:jc w:val="center"/>
              <w:rPr>
                <w:rFonts w:ascii="Times New Roman" w:hAnsi="Times New Roman" w:cs="Times New Roman"/>
              </w:rPr>
            </w:pPr>
          </w:p>
        </w:tc>
      </w:tr>
      <w:tr w:rsidR="00910E9B" w:rsidRPr="00F12081" w:rsidTr="009A2979">
        <w:trPr>
          <w:trHeight w:val="258"/>
        </w:trPr>
        <w:tc>
          <w:tcPr>
            <w:tcW w:w="0" w:type="auto"/>
          </w:tcPr>
          <w:p w:rsidR="00910E9B" w:rsidRPr="00F12081" w:rsidRDefault="00910E9B" w:rsidP="009A2979">
            <w:pPr>
              <w:jc w:val="center"/>
              <w:rPr>
                <w:rFonts w:ascii="Times New Roman" w:hAnsi="Times New Roman" w:cs="Times New Roman"/>
                <w:color w:val="000000" w:themeColor="text1"/>
              </w:rPr>
            </w:pPr>
            <w:r w:rsidRPr="00F12081">
              <w:rPr>
                <w:rFonts w:ascii="Times New Roman" w:hAnsi="Times New Roman" w:cs="Times New Roman"/>
                <w:color w:val="000000" w:themeColor="text1"/>
              </w:rPr>
              <w:t>7</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математика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63,6</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34,5</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Скосырская Н.И.</w:t>
            </w:r>
          </w:p>
        </w:tc>
      </w:tr>
      <w:tr w:rsidR="00910E9B" w:rsidRPr="00F12081" w:rsidTr="009A2979">
        <w:trPr>
          <w:trHeight w:val="258"/>
        </w:trPr>
        <w:tc>
          <w:tcPr>
            <w:tcW w:w="0" w:type="auto"/>
            <w:vMerge w:val="restart"/>
            <w:vAlign w:val="bottom"/>
          </w:tcPr>
          <w:p w:rsidR="00910E9B" w:rsidRPr="00F12081" w:rsidRDefault="00910E9B" w:rsidP="009A2979">
            <w:pPr>
              <w:jc w:val="center"/>
              <w:rPr>
                <w:rFonts w:ascii="Times New Roman" w:hAnsi="Times New Roman" w:cs="Times New Roman"/>
                <w:color w:val="000000" w:themeColor="text1"/>
              </w:rPr>
            </w:pPr>
            <w:r w:rsidRPr="00F12081">
              <w:rPr>
                <w:rFonts w:ascii="Times New Roman" w:hAnsi="Times New Roman" w:cs="Times New Roman"/>
                <w:color w:val="000000" w:themeColor="text1"/>
              </w:rPr>
              <w:t>8</w:t>
            </w:r>
          </w:p>
          <w:p w:rsidR="00910E9B" w:rsidRPr="00F12081" w:rsidRDefault="00910E9B" w:rsidP="009A2979">
            <w:pPr>
              <w:jc w:val="center"/>
              <w:rPr>
                <w:rFonts w:ascii="Times New Roman" w:hAnsi="Times New Roman" w:cs="Times New Roman"/>
                <w:color w:val="000000" w:themeColor="text1"/>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математика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7</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8</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5</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78,3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43,5</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Скосырская Н.И.</w:t>
            </w:r>
          </w:p>
        </w:tc>
      </w:tr>
      <w:tr w:rsidR="00910E9B" w:rsidRPr="00F12081" w:rsidTr="009A2979">
        <w:trPr>
          <w:trHeight w:val="258"/>
        </w:trPr>
        <w:tc>
          <w:tcPr>
            <w:tcW w:w="0" w:type="auto"/>
            <w:vMerge/>
          </w:tcPr>
          <w:p w:rsidR="00910E9B" w:rsidRPr="00F12081" w:rsidRDefault="00910E9B" w:rsidP="009A2979">
            <w:pPr>
              <w:jc w:val="center"/>
              <w:rPr>
                <w:rFonts w:ascii="Times New Roman" w:hAnsi="Times New Roman" w:cs="Times New Roman"/>
                <w:color w:val="000000" w:themeColor="text1"/>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физика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9</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100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31</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Ландин А.С.</w:t>
            </w:r>
          </w:p>
        </w:tc>
      </w:tr>
      <w:tr w:rsidR="00910E9B" w:rsidRPr="00F12081" w:rsidTr="009A2979">
        <w:trPr>
          <w:trHeight w:val="258"/>
        </w:trPr>
        <w:tc>
          <w:tcPr>
            <w:tcW w:w="0" w:type="auto"/>
          </w:tcPr>
          <w:p w:rsidR="00910E9B" w:rsidRPr="00F12081" w:rsidRDefault="00910E9B" w:rsidP="009A2979">
            <w:pPr>
              <w:jc w:val="center"/>
              <w:rPr>
                <w:rFonts w:ascii="Times New Roman" w:hAnsi="Times New Roman" w:cs="Times New Roman"/>
                <w:color w:val="000000" w:themeColor="text1"/>
              </w:rPr>
            </w:pPr>
            <w:r w:rsidRPr="00F12081">
              <w:rPr>
                <w:rFonts w:ascii="Times New Roman" w:hAnsi="Times New Roman" w:cs="Times New Roman"/>
                <w:color w:val="000000" w:themeColor="text1"/>
              </w:rPr>
              <w:t>9</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математика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8</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8</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55,5</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36</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Аксенова М.И.</w:t>
            </w:r>
          </w:p>
        </w:tc>
      </w:tr>
      <w:tr w:rsidR="00910E9B" w:rsidRPr="00F12081" w:rsidTr="009A2979">
        <w:trPr>
          <w:trHeight w:val="258"/>
        </w:trPr>
        <w:tc>
          <w:tcPr>
            <w:tcW w:w="0" w:type="auto"/>
            <w:vMerge w:val="restart"/>
            <w:vAlign w:val="bottom"/>
          </w:tcPr>
          <w:p w:rsidR="00910E9B" w:rsidRPr="00F12081" w:rsidRDefault="00910E9B" w:rsidP="009A2979">
            <w:pPr>
              <w:jc w:val="center"/>
              <w:rPr>
                <w:rFonts w:ascii="Times New Roman" w:hAnsi="Times New Roman" w:cs="Times New Roman"/>
                <w:color w:val="000000" w:themeColor="text1"/>
              </w:rPr>
            </w:pPr>
            <w:r w:rsidRPr="00F12081">
              <w:rPr>
                <w:rFonts w:ascii="Times New Roman" w:hAnsi="Times New Roman" w:cs="Times New Roman"/>
                <w:color w:val="000000" w:themeColor="text1"/>
              </w:rPr>
              <w:t>10</w:t>
            </w:r>
          </w:p>
          <w:p w:rsidR="00910E9B" w:rsidRPr="00F12081" w:rsidRDefault="00910E9B" w:rsidP="009A2979">
            <w:pPr>
              <w:jc w:val="center"/>
              <w:rPr>
                <w:rFonts w:ascii="Times New Roman" w:hAnsi="Times New Roman" w:cs="Times New Roman"/>
                <w:color w:val="000000" w:themeColor="text1"/>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физика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0</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Ландин А.С.</w:t>
            </w:r>
          </w:p>
        </w:tc>
      </w:tr>
      <w:tr w:rsidR="00910E9B" w:rsidRPr="00F12081" w:rsidTr="009A2979">
        <w:trPr>
          <w:trHeight w:val="258"/>
        </w:trPr>
        <w:tc>
          <w:tcPr>
            <w:tcW w:w="0" w:type="auto"/>
            <w:vMerge/>
          </w:tcPr>
          <w:p w:rsidR="00910E9B" w:rsidRPr="00F12081" w:rsidRDefault="00910E9B" w:rsidP="009A2979">
            <w:pPr>
              <w:jc w:val="center"/>
              <w:rPr>
                <w:rFonts w:ascii="Times New Roman" w:hAnsi="Times New Roman" w:cs="Times New Roman"/>
                <w:color w:val="000000" w:themeColor="text1"/>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биология</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100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83</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Зеленова Р.И.</w:t>
            </w:r>
          </w:p>
        </w:tc>
      </w:tr>
      <w:tr w:rsidR="00910E9B" w:rsidRPr="00F12081" w:rsidTr="009A2979">
        <w:trPr>
          <w:trHeight w:val="258"/>
        </w:trPr>
        <w:tc>
          <w:tcPr>
            <w:tcW w:w="0" w:type="auto"/>
          </w:tcPr>
          <w:p w:rsidR="00910E9B" w:rsidRPr="00F12081" w:rsidRDefault="00910E9B" w:rsidP="009A2979">
            <w:pPr>
              <w:jc w:val="center"/>
              <w:rPr>
                <w:rFonts w:ascii="Times New Roman" w:hAnsi="Times New Roman" w:cs="Times New Roman"/>
                <w:color w:val="000000" w:themeColor="text1"/>
              </w:rPr>
            </w:pPr>
            <w:r w:rsidRPr="00F12081">
              <w:rPr>
                <w:rFonts w:ascii="Times New Roman" w:hAnsi="Times New Roman" w:cs="Times New Roman"/>
                <w:color w:val="000000" w:themeColor="text1"/>
              </w:rPr>
              <w:t>11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математика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6</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100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86</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Скосырская Н.И.</w:t>
            </w:r>
          </w:p>
        </w:tc>
      </w:tr>
    </w:tbl>
    <w:p w:rsidR="00910E9B" w:rsidRPr="00F12081" w:rsidRDefault="00910E9B" w:rsidP="009A2979">
      <w:pPr>
        <w:spacing w:after="0" w:line="240" w:lineRule="auto"/>
        <w:rPr>
          <w:rFonts w:ascii="Times New Roman" w:hAnsi="Times New Roman" w:cs="Times New Roman"/>
          <w:b/>
        </w:rPr>
      </w:pPr>
    </w:p>
    <w:p w:rsidR="00910E9B" w:rsidRPr="00F12081" w:rsidRDefault="00910E9B" w:rsidP="009A2979">
      <w:pPr>
        <w:spacing w:after="0" w:line="240" w:lineRule="auto"/>
        <w:rPr>
          <w:rFonts w:ascii="Times New Roman" w:hAnsi="Times New Roman" w:cs="Times New Roman"/>
        </w:rPr>
      </w:pPr>
      <w:r w:rsidRPr="00F12081">
        <w:rPr>
          <w:rFonts w:ascii="Times New Roman" w:hAnsi="Times New Roman" w:cs="Times New Roman"/>
          <w:b/>
        </w:rPr>
        <w:t>Выводы</w:t>
      </w:r>
      <w:r w:rsidRPr="00F12081">
        <w:rPr>
          <w:rFonts w:ascii="Times New Roman" w:hAnsi="Times New Roman" w:cs="Times New Roman"/>
        </w:rPr>
        <w:t>: на низком уровне находится обучение в 7, 9, 10 классам по предметам ЕМЦ. Для того</w:t>
      </w:r>
      <w:proofErr w:type="gramStart"/>
      <w:r w:rsidRPr="00F12081">
        <w:rPr>
          <w:rFonts w:ascii="Times New Roman" w:hAnsi="Times New Roman" w:cs="Times New Roman"/>
        </w:rPr>
        <w:t>,</w:t>
      </w:r>
      <w:proofErr w:type="gramEnd"/>
      <w:r w:rsidRPr="00F12081">
        <w:rPr>
          <w:rFonts w:ascii="Times New Roman" w:hAnsi="Times New Roman" w:cs="Times New Roman"/>
        </w:rPr>
        <w:t xml:space="preserve"> чтобы предотвратить снижение результатов обучения учителям – предметникам необходимо активизировать   работу со слабоуспевающими обучающимися:</w:t>
      </w:r>
    </w:p>
    <w:p w:rsidR="00910E9B" w:rsidRPr="00F12081" w:rsidRDefault="00910E9B" w:rsidP="009A2979">
      <w:pPr>
        <w:spacing w:after="0"/>
        <w:ind w:firstLine="624"/>
        <w:contextualSpacing/>
        <w:mirrorIndents/>
        <w:jc w:val="both"/>
        <w:rPr>
          <w:rFonts w:ascii="Times New Roman" w:hAnsi="Times New Roman" w:cs="Times New Roman"/>
        </w:rPr>
      </w:pPr>
      <w:r w:rsidRPr="00F12081">
        <w:rPr>
          <w:rFonts w:ascii="Times New Roman" w:hAnsi="Times New Roman" w:cs="Times New Roman"/>
        </w:rPr>
        <w:t xml:space="preserve"> - в  начале года определить  фактический уровень знаний слабоуспевающих по итогам входного контроля;</w:t>
      </w:r>
    </w:p>
    <w:p w:rsidR="00910E9B" w:rsidRPr="00F12081" w:rsidRDefault="00910E9B" w:rsidP="00910E9B">
      <w:pPr>
        <w:spacing w:before="100" w:beforeAutospacing="1" w:after="100" w:afterAutospacing="1"/>
        <w:ind w:firstLine="624"/>
        <w:contextualSpacing/>
        <w:mirrorIndents/>
        <w:jc w:val="both"/>
        <w:rPr>
          <w:rFonts w:ascii="Times New Roman" w:hAnsi="Times New Roman" w:cs="Times New Roman"/>
        </w:rPr>
      </w:pPr>
      <w:r w:rsidRPr="00F12081">
        <w:rPr>
          <w:rFonts w:ascii="Times New Roman" w:hAnsi="Times New Roman" w:cs="Times New Roman"/>
        </w:rPr>
        <w:t>- выявить пробелы в знаниях учеников, которые требуют быстрой ликвидации;</w:t>
      </w:r>
    </w:p>
    <w:p w:rsidR="00910E9B" w:rsidRPr="00F12081" w:rsidRDefault="00910E9B" w:rsidP="00910E9B">
      <w:pPr>
        <w:spacing w:before="100" w:beforeAutospacing="1" w:after="100" w:afterAutospacing="1"/>
        <w:ind w:firstLine="624"/>
        <w:contextualSpacing/>
        <w:mirrorIndents/>
        <w:jc w:val="both"/>
        <w:rPr>
          <w:rFonts w:ascii="Times New Roman" w:hAnsi="Times New Roman" w:cs="Times New Roman"/>
        </w:rPr>
      </w:pPr>
      <w:r w:rsidRPr="00F12081">
        <w:rPr>
          <w:rFonts w:ascii="Times New Roman" w:hAnsi="Times New Roman" w:cs="Times New Roman"/>
        </w:rPr>
        <w:t xml:space="preserve">- давать задания по ликвидации пробелов; </w:t>
      </w:r>
    </w:p>
    <w:p w:rsidR="00910E9B" w:rsidRPr="00F12081" w:rsidRDefault="00910E9B" w:rsidP="00910E9B">
      <w:pPr>
        <w:spacing w:before="100" w:beforeAutospacing="1" w:after="100" w:afterAutospacing="1"/>
        <w:ind w:firstLine="624"/>
        <w:contextualSpacing/>
        <w:mirrorIndents/>
        <w:jc w:val="both"/>
        <w:rPr>
          <w:rFonts w:ascii="Times New Roman" w:hAnsi="Times New Roman" w:cs="Times New Roman"/>
        </w:rPr>
      </w:pPr>
      <w:r w:rsidRPr="00F12081">
        <w:rPr>
          <w:rFonts w:ascii="Times New Roman" w:hAnsi="Times New Roman" w:cs="Times New Roman"/>
        </w:rPr>
        <w:t>- вести  мониторинг успеваемости по итогам письменных работ, выполнение работы над ошибками после каждой работы;</w:t>
      </w:r>
    </w:p>
    <w:p w:rsidR="00910E9B" w:rsidRPr="00F12081" w:rsidRDefault="00910E9B" w:rsidP="00910E9B">
      <w:pPr>
        <w:spacing w:before="100" w:beforeAutospacing="1" w:after="100" w:afterAutospacing="1"/>
        <w:ind w:firstLine="624"/>
        <w:contextualSpacing/>
        <w:mirrorIndents/>
        <w:jc w:val="both"/>
        <w:rPr>
          <w:rFonts w:ascii="Times New Roman" w:hAnsi="Times New Roman" w:cs="Times New Roman"/>
        </w:rPr>
      </w:pPr>
      <w:r w:rsidRPr="00F12081">
        <w:rPr>
          <w:rFonts w:ascii="Times New Roman" w:hAnsi="Times New Roman" w:cs="Times New Roman"/>
        </w:rPr>
        <w:lastRenderedPageBreak/>
        <w:t xml:space="preserve">- отслеживать динамику успеваемости по результатам индивидуальной работы.    </w:t>
      </w:r>
    </w:p>
    <w:p w:rsidR="00910E9B" w:rsidRPr="00F12081" w:rsidRDefault="00910E9B" w:rsidP="00910E9B">
      <w:pPr>
        <w:spacing w:before="100" w:beforeAutospacing="1" w:after="100" w:afterAutospacing="1"/>
        <w:contextualSpacing/>
        <w:mirrorIndents/>
        <w:jc w:val="both"/>
        <w:rPr>
          <w:rFonts w:ascii="Times New Roman" w:hAnsi="Times New Roman" w:cs="Times New Roman"/>
        </w:rPr>
      </w:pPr>
      <w:r w:rsidRPr="00F12081">
        <w:rPr>
          <w:rFonts w:ascii="Times New Roman" w:hAnsi="Times New Roman" w:cs="Times New Roman"/>
        </w:rPr>
        <w:t xml:space="preserve">         Необходимо вести более активную   работу с одаренными  учащимися по развитию их творческого потенциала, стимулировать   творческую  деятельность учащихся, активизировать работу с детьми, проявляющими интерес к предмету.</w:t>
      </w:r>
    </w:p>
    <w:p w:rsidR="00910E9B" w:rsidRPr="00F12081" w:rsidRDefault="00910E9B" w:rsidP="00910E9B">
      <w:pPr>
        <w:spacing w:before="100" w:beforeAutospacing="1" w:after="100" w:afterAutospacing="1"/>
        <w:jc w:val="center"/>
        <w:rPr>
          <w:rFonts w:ascii="Times New Roman" w:hAnsi="Times New Roman" w:cs="Times New Roman"/>
        </w:rPr>
      </w:pPr>
      <w:r w:rsidRPr="00F12081">
        <w:rPr>
          <w:rFonts w:ascii="Times New Roman" w:hAnsi="Times New Roman" w:cs="Times New Roman"/>
        </w:rPr>
        <w:t>Результаты ВПР</w:t>
      </w:r>
    </w:p>
    <w:tbl>
      <w:tblPr>
        <w:tblStyle w:val="a3"/>
        <w:tblW w:w="9747" w:type="dxa"/>
        <w:tblLook w:val="04A0"/>
      </w:tblPr>
      <w:tblGrid>
        <w:gridCol w:w="886"/>
        <w:gridCol w:w="1507"/>
        <w:gridCol w:w="467"/>
        <w:gridCol w:w="624"/>
        <w:gridCol w:w="624"/>
        <w:gridCol w:w="467"/>
        <w:gridCol w:w="1736"/>
        <w:gridCol w:w="1187"/>
        <w:gridCol w:w="2249"/>
      </w:tblGrid>
      <w:tr w:rsidR="00910E9B" w:rsidRPr="00F12081" w:rsidTr="009A2979">
        <w:trPr>
          <w:trHeight w:val="285"/>
        </w:trPr>
        <w:tc>
          <w:tcPr>
            <w:tcW w:w="0" w:type="auto"/>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Класс</w:t>
            </w:r>
          </w:p>
        </w:tc>
        <w:tc>
          <w:tcPr>
            <w:tcW w:w="0" w:type="auto"/>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Предмет</w:t>
            </w:r>
          </w:p>
        </w:tc>
        <w:tc>
          <w:tcPr>
            <w:tcW w:w="0" w:type="auto"/>
            <w:gridSpan w:val="4"/>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Получили оценки</w:t>
            </w:r>
          </w:p>
        </w:tc>
        <w:tc>
          <w:tcPr>
            <w:tcW w:w="0" w:type="auto"/>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успеваемости</w:t>
            </w:r>
          </w:p>
        </w:tc>
        <w:tc>
          <w:tcPr>
            <w:tcW w:w="0" w:type="auto"/>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качества</w:t>
            </w:r>
          </w:p>
        </w:tc>
        <w:tc>
          <w:tcPr>
            <w:tcW w:w="2249" w:type="dxa"/>
            <w:vMerge w:val="restart"/>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Учитель</w:t>
            </w:r>
          </w:p>
        </w:tc>
      </w:tr>
      <w:tr w:rsidR="00910E9B" w:rsidRPr="00F12081" w:rsidTr="009A2979">
        <w:trPr>
          <w:trHeight w:val="258"/>
        </w:trPr>
        <w:tc>
          <w:tcPr>
            <w:tcW w:w="0" w:type="auto"/>
            <w:vMerge/>
          </w:tcPr>
          <w:p w:rsidR="00910E9B" w:rsidRPr="00F12081" w:rsidRDefault="00910E9B" w:rsidP="009A2979">
            <w:pPr>
              <w:jc w:val="center"/>
              <w:rPr>
                <w:rFonts w:ascii="Times New Roman" w:hAnsi="Times New Roman" w:cs="Times New Roman"/>
              </w:rPr>
            </w:pPr>
          </w:p>
        </w:tc>
        <w:tc>
          <w:tcPr>
            <w:tcW w:w="0" w:type="auto"/>
            <w:vMerge/>
          </w:tcPr>
          <w:p w:rsidR="00910E9B" w:rsidRPr="00F12081" w:rsidRDefault="00910E9B" w:rsidP="009A2979">
            <w:pPr>
              <w:jc w:val="center"/>
              <w:rPr>
                <w:rFonts w:ascii="Times New Roman" w:hAnsi="Times New Roman" w:cs="Times New Roman"/>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5</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w:t>
            </w:r>
          </w:p>
        </w:tc>
        <w:tc>
          <w:tcPr>
            <w:tcW w:w="0" w:type="auto"/>
            <w:vMerge/>
          </w:tcPr>
          <w:p w:rsidR="00910E9B" w:rsidRPr="00F12081" w:rsidRDefault="00910E9B" w:rsidP="009A2979">
            <w:pPr>
              <w:jc w:val="center"/>
              <w:rPr>
                <w:rFonts w:ascii="Times New Roman" w:hAnsi="Times New Roman" w:cs="Times New Roman"/>
              </w:rPr>
            </w:pPr>
          </w:p>
        </w:tc>
        <w:tc>
          <w:tcPr>
            <w:tcW w:w="0" w:type="auto"/>
            <w:vMerge/>
          </w:tcPr>
          <w:p w:rsidR="00910E9B" w:rsidRPr="00F12081" w:rsidRDefault="00910E9B" w:rsidP="009A2979">
            <w:pPr>
              <w:jc w:val="center"/>
              <w:rPr>
                <w:rFonts w:ascii="Times New Roman" w:hAnsi="Times New Roman" w:cs="Times New Roman"/>
              </w:rPr>
            </w:pPr>
          </w:p>
        </w:tc>
        <w:tc>
          <w:tcPr>
            <w:tcW w:w="2249" w:type="dxa"/>
            <w:vMerge/>
          </w:tcPr>
          <w:p w:rsidR="00910E9B" w:rsidRPr="00F12081" w:rsidRDefault="00910E9B" w:rsidP="009A2979">
            <w:pPr>
              <w:jc w:val="center"/>
              <w:rPr>
                <w:rFonts w:ascii="Times New Roman" w:hAnsi="Times New Roman" w:cs="Times New Roman"/>
              </w:rPr>
            </w:pPr>
          </w:p>
        </w:tc>
      </w:tr>
      <w:tr w:rsidR="00910E9B" w:rsidRPr="00F12081" w:rsidTr="009A2979">
        <w:trPr>
          <w:trHeight w:val="258"/>
        </w:trPr>
        <w:tc>
          <w:tcPr>
            <w:tcW w:w="0" w:type="auto"/>
            <w:vMerge w:val="restart"/>
            <w:vAlign w:val="bottom"/>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5</w:t>
            </w:r>
          </w:p>
          <w:p w:rsidR="00910E9B" w:rsidRPr="00F12081" w:rsidRDefault="00910E9B" w:rsidP="009A2979">
            <w:pPr>
              <w:jc w:val="center"/>
              <w:rPr>
                <w:rFonts w:ascii="Times New Roman" w:hAnsi="Times New Roman" w:cs="Times New Roman"/>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математика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12</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6</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68,5</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5,3</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Аксенова М.И.</w:t>
            </w:r>
          </w:p>
        </w:tc>
      </w:tr>
      <w:tr w:rsidR="00910E9B" w:rsidRPr="00F12081" w:rsidTr="009A2979">
        <w:trPr>
          <w:trHeight w:val="258"/>
        </w:trPr>
        <w:tc>
          <w:tcPr>
            <w:tcW w:w="0" w:type="auto"/>
            <w:vMerge/>
          </w:tcPr>
          <w:p w:rsidR="00910E9B" w:rsidRPr="00F12081" w:rsidRDefault="00910E9B" w:rsidP="009A2979">
            <w:pPr>
              <w:jc w:val="center"/>
              <w:rPr>
                <w:rFonts w:ascii="Times New Roman" w:hAnsi="Times New Roman" w:cs="Times New Roman"/>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биология</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94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61</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Зеленова Р.И.</w:t>
            </w:r>
          </w:p>
        </w:tc>
      </w:tr>
      <w:tr w:rsidR="00910E9B" w:rsidRPr="00F12081" w:rsidTr="009A2979">
        <w:trPr>
          <w:trHeight w:val="258"/>
        </w:trPr>
        <w:tc>
          <w:tcPr>
            <w:tcW w:w="0" w:type="auto"/>
            <w:vMerge w:val="restart"/>
            <w:vAlign w:val="center"/>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6</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математика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7</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72,7</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9,1</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Аксенова М.И.</w:t>
            </w:r>
          </w:p>
        </w:tc>
      </w:tr>
      <w:tr w:rsidR="00910E9B" w:rsidRPr="00F12081" w:rsidTr="009A2979">
        <w:trPr>
          <w:trHeight w:val="258"/>
        </w:trPr>
        <w:tc>
          <w:tcPr>
            <w:tcW w:w="0" w:type="auto"/>
            <w:vMerge/>
          </w:tcPr>
          <w:p w:rsidR="00910E9B" w:rsidRPr="00F12081" w:rsidRDefault="00910E9B" w:rsidP="009A2979">
            <w:pPr>
              <w:jc w:val="center"/>
              <w:rPr>
                <w:rFonts w:ascii="Times New Roman" w:hAnsi="Times New Roman" w:cs="Times New Roman"/>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биология</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6</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90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58</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Зеленова Р.И.</w:t>
            </w:r>
          </w:p>
        </w:tc>
      </w:tr>
      <w:tr w:rsidR="00910E9B" w:rsidRPr="00F12081" w:rsidTr="009A2979">
        <w:trPr>
          <w:trHeight w:val="258"/>
        </w:trPr>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география</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3</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100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40</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Зеленова Р.И.</w:t>
            </w:r>
          </w:p>
        </w:tc>
      </w:tr>
      <w:tr w:rsidR="00910E9B" w:rsidRPr="00F12081" w:rsidTr="009A2979">
        <w:trPr>
          <w:trHeight w:val="258"/>
        </w:trPr>
        <w:tc>
          <w:tcPr>
            <w:tcW w:w="0" w:type="auto"/>
            <w:vMerge w:val="restart"/>
            <w:vAlign w:val="center"/>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биология</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5</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100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67</w:t>
            </w:r>
          </w:p>
        </w:tc>
        <w:tc>
          <w:tcPr>
            <w:tcW w:w="2249" w:type="dxa"/>
          </w:tcPr>
          <w:p w:rsidR="00910E9B" w:rsidRPr="00F12081" w:rsidRDefault="00910E9B" w:rsidP="009A2979">
            <w:pPr>
              <w:rPr>
                <w:rFonts w:ascii="Times New Roman" w:hAnsi="Times New Roman" w:cs="Times New Roman"/>
              </w:rPr>
            </w:pPr>
            <w:r w:rsidRPr="00F12081">
              <w:rPr>
                <w:rFonts w:ascii="Times New Roman" w:hAnsi="Times New Roman" w:cs="Times New Roman"/>
              </w:rPr>
              <w:t>Зеленова Р.И.</w:t>
            </w:r>
          </w:p>
        </w:tc>
      </w:tr>
      <w:tr w:rsidR="00910E9B" w:rsidRPr="00F12081" w:rsidTr="009A2979">
        <w:trPr>
          <w:trHeight w:val="258"/>
        </w:trPr>
        <w:tc>
          <w:tcPr>
            <w:tcW w:w="0" w:type="auto"/>
            <w:vMerge/>
          </w:tcPr>
          <w:p w:rsidR="00910E9B" w:rsidRPr="00F12081" w:rsidRDefault="00910E9B" w:rsidP="009A2979">
            <w:pPr>
              <w:jc w:val="center"/>
              <w:rPr>
                <w:rFonts w:ascii="Times New Roman" w:hAnsi="Times New Roman" w:cs="Times New Roman"/>
                <w:color w:val="FF0000"/>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физика</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100</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27</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Ландин А.С.</w:t>
            </w:r>
          </w:p>
        </w:tc>
      </w:tr>
      <w:tr w:rsidR="00910E9B" w:rsidRPr="00F12081" w:rsidTr="009A2979">
        <w:trPr>
          <w:trHeight w:val="258"/>
        </w:trPr>
        <w:tc>
          <w:tcPr>
            <w:tcW w:w="0" w:type="auto"/>
            <w:vMerge/>
          </w:tcPr>
          <w:p w:rsidR="00910E9B" w:rsidRPr="00F12081" w:rsidRDefault="00910E9B" w:rsidP="009A2979">
            <w:pPr>
              <w:jc w:val="center"/>
              <w:rPr>
                <w:rFonts w:ascii="Times New Roman" w:hAnsi="Times New Roman" w:cs="Times New Roman"/>
                <w:color w:val="FF0000"/>
              </w:rPr>
            </w:pP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химия</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4</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1</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86</w:t>
            </w:r>
          </w:p>
        </w:tc>
        <w:tc>
          <w:tcPr>
            <w:tcW w:w="0" w:type="auto"/>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23</w:t>
            </w:r>
          </w:p>
        </w:tc>
        <w:tc>
          <w:tcPr>
            <w:tcW w:w="2249" w:type="dxa"/>
          </w:tcPr>
          <w:p w:rsidR="00910E9B" w:rsidRPr="00F12081" w:rsidRDefault="00910E9B" w:rsidP="009A2979">
            <w:pPr>
              <w:jc w:val="center"/>
              <w:rPr>
                <w:rFonts w:ascii="Times New Roman" w:hAnsi="Times New Roman" w:cs="Times New Roman"/>
              </w:rPr>
            </w:pPr>
            <w:r w:rsidRPr="00F12081">
              <w:rPr>
                <w:rFonts w:ascii="Times New Roman" w:hAnsi="Times New Roman" w:cs="Times New Roman"/>
              </w:rPr>
              <w:t>Твердая Л.Ю.</w:t>
            </w:r>
          </w:p>
        </w:tc>
      </w:tr>
    </w:tbl>
    <w:p w:rsidR="00910E9B" w:rsidRPr="00F12081" w:rsidRDefault="00910E9B" w:rsidP="009A2979">
      <w:pPr>
        <w:spacing w:after="0" w:line="240" w:lineRule="auto"/>
        <w:jc w:val="both"/>
        <w:rPr>
          <w:rFonts w:ascii="Times New Roman" w:hAnsi="Times New Roman" w:cs="Times New Roman"/>
        </w:rPr>
      </w:pPr>
      <w:r w:rsidRPr="00F12081">
        <w:rPr>
          <w:rFonts w:ascii="Times New Roman" w:hAnsi="Times New Roman" w:cs="Times New Roman"/>
        </w:rPr>
        <w:t>Плохо справились с ВПР по математике, физике и химии.</w:t>
      </w:r>
    </w:p>
    <w:p w:rsidR="00910E9B" w:rsidRPr="00F12081" w:rsidRDefault="00910E9B" w:rsidP="009A2979">
      <w:pPr>
        <w:spacing w:after="0" w:line="240" w:lineRule="auto"/>
        <w:jc w:val="both"/>
        <w:rPr>
          <w:rFonts w:ascii="Times New Roman" w:hAnsi="Times New Roman" w:cs="Times New Roman"/>
        </w:rPr>
      </w:pPr>
      <w:r w:rsidRPr="00F12081">
        <w:rPr>
          <w:rFonts w:ascii="Times New Roman" w:hAnsi="Times New Roman" w:cs="Times New Roman"/>
        </w:rPr>
        <w:t xml:space="preserve"> На уроках математики необходимо:</w:t>
      </w:r>
    </w:p>
    <w:p w:rsidR="00910E9B" w:rsidRPr="00F12081" w:rsidRDefault="00910E9B" w:rsidP="009A2979">
      <w:pPr>
        <w:spacing w:after="0" w:line="240" w:lineRule="auto"/>
        <w:jc w:val="both"/>
        <w:rPr>
          <w:rFonts w:ascii="Times New Roman" w:hAnsi="Times New Roman" w:cs="Times New Roman"/>
        </w:rPr>
      </w:pPr>
      <w:r w:rsidRPr="00F12081">
        <w:rPr>
          <w:rFonts w:ascii="Times New Roman" w:hAnsi="Times New Roman" w:cs="Times New Roman"/>
        </w:rPr>
        <w:t xml:space="preserve"> - уделить особое внимание обучающимся, достигшим  базового уровня, по формированию и развитию учебных действий планирования, контроля учебной деятельности, поиска разных решений учебной задачи, использования информации, представленной в разной форме;</w:t>
      </w:r>
    </w:p>
    <w:p w:rsidR="00910E9B" w:rsidRPr="00F12081" w:rsidRDefault="00910E9B" w:rsidP="009A2979">
      <w:pPr>
        <w:spacing w:after="0" w:line="240" w:lineRule="auto"/>
        <w:jc w:val="both"/>
        <w:rPr>
          <w:rFonts w:ascii="Times New Roman" w:hAnsi="Times New Roman" w:cs="Times New Roman"/>
        </w:rPr>
      </w:pPr>
      <w:r w:rsidRPr="00F12081">
        <w:rPr>
          <w:rFonts w:ascii="Times New Roman" w:hAnsi="Times New Roman" w:cs="Times New Roman"/>
        </w:rPr>
        <w:t xml:space="preserve"> - продолжить работу по развитию обучающихся, демонстрирующих повышенный и высокий уровни достижений, интереса к предмету, решению поисковых и исследовательских задач, вовлекать их в проектную деятельность по математике.</w:t>
      </w:r>
    </w:p>
    <w:p w:rsidR="00910E9B" w:rsidRPr="00F12081" w:rsidRDefault="00910E9B" w:rsidP="009A2979">
      <w:pPr>
        <w:spacing w:after="0" w:line="240" w:lineRule="auto"/>
        <w:contextualSpacing/>
        <w:jc w:val="both"/>
        <w:rPr>
          <w:rFonts w:ascii="Times New Roman" w:hAnsi="Times New Roman" w:cs="Times New Roman"/>
        </w:rPr>
      </w:pPr>
      <w:r w:rsidRPr="00F12081">
        <w:rPr>
          <w:rFonts w:ascii="Times New Roman" w:hAnsi="Times New Roman" w:cs="Times New Roman"/>
        </w:rPr>
        <w:t>В процессе обучения химии, физики необходимо:</w:t>
      </w:r>
    </w:p>
    <w:p w:rsidR="00910E9B" w:rsidRPr="00F12081" w:rsidRDefault="00910E9B" w:rsidP="009A2979">
      <w:pPr>
        <w:spacing w:after="0" w:line="240" w:lineRule="auto"/>
        <w:contextualSpacing/>
        <w:jc w:val="both"/>
        <w:rPr>
          <w:rFonts w:ascii="Times New Roman" w:hAnsi="Times New Roman" w:cs="Times New Roman"/>
        </w:rPr>
      </w:pPr>
      <w:r w:rsidRPr="00F12081">
        <w:rPr>
          <w:rFonts w:ascii="Times New Roman" w:hAnsi="Times New Roman" w:cs="Times New Roman"/>
        </w:rPr>
        <w:t>- уделить особое внимание формированию у школьников умений обосновывать сущность химических и физических  процессов;</w:t>
      </w:r>
    </w:p>
    <w:p w:rsidR="00910E9B" w:rsidRPr="00F12081" w:rsidRDefault="00910E9B" w:rsidP="009A2979">
      <w:pPr>
        <w:spacing w:after="0" w:line="240" w:lineRule="auto"/>
        <w:contextualSpacing/>
        <w:jc w:val="both"/>
        <w:rPr>
          <w:rFonts w:ascii="Times New Roman" w:hAnsi="Times New Roman" w:cs="Times New Roman"/>
        </w:rPr>
      </w:pPr>
      <w:r w:rsidRPr="00F12081">
        <w:rPr>
          <w:rFonts w:ascii="Times New Roman" w:hAnsi="Times New Roman" w:cs="Times New Roman"/>
        </w:rPr>
        <w:t>- сделать акцент на формирование у обучающихся умений работать с текстом, рисунками, схемами, извлекать и анализировать информацию из различных источников;</w:t>
      </w:r>
    </w:p>
    <w:p w:rsidR="00910E9B" w:rsidRPr="00F12081" w:rsidRDefault="00910E9B" w:rsidP="009A2979">
      <w:pPr>
        <w:spacing w:after="0" w:line="240" w:lineRule="auto"/>
        <w:contextualSpacing/>
        <w:jc w:val="both"/>
        <w:rPr>
          <w:rFonts w:ascii="Times New Roman" w:hAnsi="Times New Roman" w:cs="Times New Roman"/>
        </w:rPr>
      </w:pPr>
      <w:r w:rsidRPr="00F12081">
        <w:rPr>
          <w:rFonts w:ascii="Times New Roman" w:hAnsi="Times New Roman" w:cs="Times New Roman"/>
        </w:rPr>
        <w:t>-на уроках физики больше времени уделять решению задач;</w:t>
      </w:r>
    </w:p>
    <w:p w:rsidR="00910E9B" w:rsidRPr="00F12081" w:rsidRDefault="00910E9B" w:rsidP="009A2979">
      <w:pPr>
        <w:spacing w:after="0" w:line="240" w:lineRule="auto"/>
        <w:contextualSpacing/>
        <w:jc w:val="both"/>
        <w:rPr>
          <w:rFonts w:ascii="Times New Roman" w:hAnsi="Times New Roman" w:cs="Times New Roman"/>
        </w:rPr>
      </w:pPr>
      <w:r w:rsidRPr="00F12081">
        <w:rPr>
          <w:rFonts w:ascii="Times New Roman" w:hAnsi="Times New Roman" w:cs="Times New Roman"/>
        </w:rPr>
        <w:t xml:space="preserve">-сформировать умения кратко, четко, по существу вопроса письменно излагать свои мысли при выполнении задания. </w:t>
      </w:r>
    </w:p>
    <w:p w:rsidR="00910E9B" w:rsidRPr="00F12081" w:rsidRDefault="00910E9B" w:rsidP="009A2979">
      <w:pPr>
        <w:spacing w:after="0" w:line="240" w:lineRule="auto"/>
        <w:jc w:val="both"/>
        <w:rPr>
          <w:rFonts w:ascii="Times New Roman" w:hAnsi="Times New Roman" w:cs="Times New Roman"/>
          <w:color w:val="000000"/>
        </w:rPr>
      </w:pPr>
      <w:r w:rsidRPr="00F12081">
        <w:rPr>
          <w:rFonts w:ascii="Times New Roman" w:hAnsi="Times New Roman" w:cs="Times New Roman"/>
        </w:rPr>
        <w:t xml:space="preserve">   Всем учителям необходимо учесть результаты ВПР  и </w:t>
      </w:r>
      <w:r w:rsidRPr="00F12081">
        <w:rPr>
          <w:rFonts w:ascii="Times New Roman" w:hAnsi="Times New Roman" w:cs="Times New Roman"/>
          <w:color w:val="000000"/>
        </w:rPr>
        <w:t>разработать план мероприятий  на 2018-2019 учебный год по подготовке учащихся к ВПР по биологии, географии, химии, физике, математике.</w:t>
      </w:r>
    </w:p>
    <w:p w:rsidR="00910E9B" w:rsidRPr="00F12081" w:rsidRDefault="00910E9B" w:rsidP="009A2979">
      <w:pPr>
        <w:spacing w:after="0" w:line="240" w:lineRule="auto"/>
        <w:jc w:val="both"/>
        <w:rPr>
          <w:rFonts w:ascii="Times New Roman" w:hAnsi="Times New Roman" w:cs="Times New Roman"/>
          <w:color w:val="000000"/>
        </w:rPr>
      </w:pPr>
      <w:r w:rsidRPr="00F12081">
        <w:rPr>
          <w:rFonts w:ascii="Times New Roman" w:hAnsi="Times New Roman" w:cs="Times New Roman"/>
          <w:color w:val="000000"/>
        </w:rPr>
        <w:t xml:space="preserve">  Нет анализа результатов обученности по физкультуре, т.к. учитель физкультуры Чернышев П.С. не предоставил необходимую информацию.</w:t>
      </w:r>
    </w:p>
    <w:p w:rsidR="00910E9B" w:rsidRPr="00F12081" w:rsidRDefault="00910E9B" w:rsidP="009A2979">
      <w:pPr>
        <w:shd w:val="clear" w:color="auto" w:fill="FFFFFF"/>
        <w:spacing w:after="0" w:line="240" w:lineRule="auto"/>
        <w:jc w:val="both"/>
        <w:rPr>
          <w:rFonts w:ascii="Times New Roman" w:hAnsi="Times New Roman" w:cs="Times New Roman"/>
        </w:rPr>
      </w:pPr>
      <w:r w:rsidRPr="00F12081">
        <w:rPr>
          <w:rFonts w:ascii="Times New Roman" w:eastAsia="Calibri" w:hAnsi="Times New Roman" w:cs="Times New Roman"/>
        </w:rPr>
        <w:t xml:space="preserve">     Подводя итоги работы МО нужно отметить, что в течение этого учебного года задачи, поставленные перед учителями нашего МО, решались.</w:t>
      </w:r>
    </w:p>
    <w:p w:rsidR="00910E9B" w:rsidRPr="00F12081" w:rsidRDefault="00910E9B" w:rsidP="009A2979">
      <w:pPr>
        <w:shd w:val="clear" w:color="auto" w:fill="FFFFFF"/>
        <w:spacing w:after="0" w:line="240" w:lineRule="auto"/>
        <w:jc w:val="both"/>
        <w:rPr>
          <w:rFonts w:ascii="Times New Roman" w:hAnsi="Times New Roman" w:cs="Times New Roman"/>
        </w:rPr>
      </w:pPr>
      <w:r w:rsidRPr="00F12081">
        <w:rPr>
          <w:rFonts w:ascii="Times New Roman" w:hAnsi="Times New Roman" w:cs="Times New Roman"/>
        </w:rPr>
        <w:t>Работу МО можно считать удовлетворительной. Наряду с имеющимися положительными тенденциями в работе методического объединения имеются и определенные недостатки: недостаточна работа учителей по организации работы с одаренными детьми. В этом учебном году нет ни одного победителя и призёра муниципального этапа всероссийской олимпиады школьников по  математике. Не проводится школьный этап олимпиады по физике. Наблюдается снижение количества детей, участвующих  в муниципальных  олимпиадах, конкурсах по предметам ЕМЦ. Ни одна работа не представлена на НПК.</w:t>
      </w:r>
    </w:p>
    <w:p w:rsidR="00910E9B" w:rsidRPr="00F12081" w:rsidRDefault="00910E9B" w:rsidP="009A2979">
      <w:pPr>
        <w:shd w:val="clear" w:color="auto" w:fill="FFFFFF"/>
        <w:spacing w:after="0" w:line="240" w:lineRule="auto"/>
        <w:jc w:val="both"/>
        <w:rPr>
          <w:rFonts w:ascii="Times New Roman" w:hAnsi="Times New Roman" w:cs="Times New Roman"/>
        </w:rPr>
      </w:pPr>
      <w:r w:rsidRPr="00F12081">
        <w:rPr>
          <w:rFonts w:ascii="Times New Roman" w:hAnsi="Times New Roman" w:cs="Times New Roman"/>
        </w:rPr>
        <w:t>Поэтому в  2018-2019 учебном году необходимо продолжить работу по таким направлениям:</w:t>
      </w:r>
    </w:p>
    <w:p w:rsidR="00910E9B" w:rsidRPr="00F12081" w:rsidRDefault="00910E9B" w:rsidP="009A2979">
      <w:pPr>
        <w:shd w:val="clear" w:color="auto" w:fill="FFFFFF"/>
        <w:spacing w:after="0" w:line="240" w:lineRule="auto"/>
        <w:jc w:val="both"/>
        <w:rPr>
          <w:rFonts w:ascii="Times New Roman" w:hAnsi="Times New Roman" w:cs="Times New Roman"/>
        </w:rPr>
      </w:pPr>
      <w:r w:rsidRPr="00F12081">
        <w:rPr>
          <w:rFonts w:ascii="Times New Roman" w:hAnsi="Times New Roman" w:cs="Times New Roman"/>
        </w:rPr>
        <w:t>-совершенствовать  мониторинг знаний обучающихся с целью повышения качества образования;</w:t>
      </w:r>
    </w:p>
    <w:p w:rsidR="00910E9B" w:rsidRPr="00F12081" w:rsidRDefault="00910E9B" w:rsidP="009A2979">
      <w:pPr>
        <w:shd w:val="clear" w:color="auto" w:fill="FFFFFF"/>
        <w:spacing w:after="0" w:line="240" w:lineRule="auto"/>
        <w:jc w:val="both"/>
        <w:rPr>
          <w:rFonts w:ascii="Times New Roman" w:hAnsi="Times New Roman" w:cs="Times New Roman"/>
        </w:rPr>
      </w:pPr>
      <w:r w:rsidRPr="00F12081">
        <w:rPr>
          <w:rFonts w:ascii="Times New Roman" w:hAnsi="Times New Roman" w:cs="Times New Roman"/>
        </w:rPr>
        <w:t xml:space="preserve"> - совершенствовать  систему подготовки </w:t>
      </w:r>
      <w:proofErr w:type="gramStart"/>
      <w:r w:rsidRPr="00F12081">
        <w:rPr>
          <w:rFonts w:ascii="Times New Roman" w:hAnsi="Times New Roman" w:cs="Times New Roman"/>
        </w:rPr>
        <w:t>обучающихся</w:t>
      </w:r>
      <w:proofErr w:type="gramEnd"/>
      <w:r w:rsidRPr="00F12081">
        <w:rPr>
          <w:rFonts w:ascii="Times New Roman" w:hAnsi="Times New Roman" w:cs="Times New Roman"/>
        </w:rPr>
        <w:t xml:space="preserve"> к государственной итоговой аттестации;</w:t>
      </w:r>
    </w:p>
    <w:p w:rsidR="00910E9B" w:rsidRPr="00F12081" w:rsidRDefault="00910E9B" w:rsidP="009A2979">
      <w:pPr>
        <w:shd w:val="clear" w:color="auto" w:fill="FFFFFF"/>
        <w:spacing w:after="0" w:line="240" w:lineRule="auto"/>
        <w:jc w:val="both"/>
        <w:rPr>
          <w:rFonts w:ascii="Times New Roman" w:hAnsi="Times New Roman" w:cs="Times New Roman"/>
        </w:rPr>
      </w:pPr>
      <w:r w:rsidRPr="00F12081">
        <w:rPr>
          <w:rFonts w:ascii="Times New Roman" w:hAnsi="Times New Roman" w:cs="Times New Roman"/>
        </w:rPr>
        <w:t xml:space="preserve"> - всесторонне развивать и совершенствовать работу с одаренными учащимися;</w:t>
      </w:r>
    </w:p>
    <w:p w:rsidR="00910E9B" w:rsidRPr="00F12081" w:rsidRDefault="00910E9B" w:rsidP="009A2979">
      <w:pPr>
        <w:shd w:val="clear" w:color="auto" w:fill="FFFFFF"/>
        <w:spacing w:after="0" w:line="240" w:lineRule="auto"/>
        <w:jc w:val="both"/>
        <w:rPr>
          <w:rFonts w:ascii="Times New Roman" w:hAnsi="Times New Roman" w:cs="Times New Roman"/>
        </w:rPr>
      </w:pPr>
      <w:r w:rsidRPr="00F12081">
        <w:rPr>
          <w:rFonts w:ascii="Times New Roman" w:hAnsi="Times New Roman" w:cs="Times New Roman"/>
        </w:rPr>
        <w:lastRenderedPageBreak/>
        <w:t xml:space="preserve"> - учителям-предметникам  включаться в научно-практическую и исследовательскую работу с учащимися, готовить учащихся для участия в муниципальных и региональных олимпиадах и НПК. </w:t>
      </w:r>
    </w:p>
    <w:p w:rsidR="00910E9B" w:rsidRPr="00F12081" w:rsidRDefault="00910E9B" w:rsidP="009A2979">
      <w:pPr>
        <w:spacing w:after="0" w:line="240" w:lineRule="auto"/>
        <w:jc w:val="both"/>
        <w:rPr>
          <w:rFonts w:ascii="Times New Roman" w:hAnsi="Times New Roman" w:cs="Times New Roman"/>
          <w:b/>
          <w:u w:val="single"/>
        </w:rPr>
      </w:pPr>
      <w:r w:rsidRPr="00F12081">
        <w:rPr>
          <w:rFonts w:ascii="Times New Roman" w:hAnsi="Times New Roman" w:cs="Times New Roman"/>
          <w:b/>
          <w:u w:val="single"/>
        </w:rPr>
        <w:t xml:space="preserve">В новом учебном году перед МО учителей ЕМЦ цикла будут стоять задачи: </w:t>
      </w:r>
      <w:r w:rsidRPr="00F12081">
        <w:rPr>
          <w:rFonts w:ascii="Times New Roman" w:hAnsi="Times New Roman" w:cs="Times New Roman"/>
          <w:i/>
          <w:caps/>
          <w:imprint/>
          <w:vanish/>
        </w:rPr>
        <w:t xml:space="preserve"> В следующем учебном году работа ШМО будет направлена на отработку и совершенствование подготовки аттестации по всем предметам естественно-математического цикла в форме ГИА в 9 классе; Особое внимание будет обращено на преемственность между начальной школой и пятыми классами как основа сохранения здоровья учащихся</w:t>
      </w:r>
    </w:p>
    <w:p w:rsidR="00910E9B" w:rsidRPr="00F12081" w:rsidRDefault="00910E9B" w:rsidP="002407E2">
      <w:pPr>
        <w:pStyle w:val="a6"/>
        <w:numPr>
          <w:ilvl w:val="0"/>
          <w:numId w:val="16"/>
        </w:numPr>
        <w:spacing w:after="0" w:line="240" w:lineRule="auto"/>
        <w:rPr>
          <w:rFonts w:ascii="Times New Roman" w:hAnsi="Times New Roman" w:cs="Times New Roman"/>
        </w:rPr>
      </w:pPr>
      <w:r w:rsidRPr="00F12081">
        <w:rPr>
          <w:rFonts w:ascii="Times New Roman" w:hAnsi="Times New Roman" w:cs="Times New Roman"/>
        </w:rPr>
        <w:t xml:space="preserve">Каждому учителю стремиться к углубленному самообразованию: изучать и применять нестандартные технологии, стимулирующие активность учащихся на уроках, раскрывающие творческий потенциал личности ребёнка. </w:t>
      </w:r>
    </w:p>
    <w:p w:rsidR="00910E9B" w:rsidRPr="00F12081" w:rsidRDefault="00910E9B" w:rsidP="002407E2">
      <w:pPr>
        <w:pStyle w:val="a4"/>
        <w:widowControl/>
        <w:numPr>
          <w:ilvl w:val="0"/>
          <w:numId w:val="16"/>
        </w:numPr>
        <w:tabs>
          <w:tab w:val="left" w:pos="720"/>
        </w:tabs>
        <w:spacing w:after="0"/>
        <w:jc w:val="both"/>
        <w:rPr>
          <w:rFonts w:ascii="Times New Roman" w:hAnsi="Times New Roman"/>
          <w:sz w:val="22"/>
          <w:szCs w:val="22"/>
        </w:rPr>
      </w:pPr>
      <w:r w:rsidRPr="00F12081">
        <w:rPr>
          <w:rFonts w:ascii="Times New Roman" w:hAnsi="Times New Roman"/>
          <w:sz w:val="22"/>
          <w:szCs w:val="22"/>
        </w:rPr>
        <w:t xml:space="preserve">Вести планомерную работу по повышению качества знаний по предмету. </w:t>
      </w:r>
    </w:p>
    <w:p w:rsidR="00910E9B" w:rsidRPr="00F12081" w:rsidRDefault="00910E9B" w:rsidP="002407E2">
      <w:pPr>
        <w:pStyle w:val="a4"/>
        <w:widowControl/>
        <w:numPr>
          <w:ilvl w:val="0"/>
          <w:numId w:val="16"/>
        </w:numPr>
        <w:tabs>
          <w:tab w:val="left" w:pos="720"/>
        </w:tabs>
        <w:spacing w:after="0"/>
        <w:jc w:val="both"/>
        <w:rPr>
          <w:rFonts w:ascii="Times New Roman" w:hAnsi="Times New Roman"/>
          <w:sz w:val="22"/>
          <w:szCs w:val="22"/>
        </w:rPr>
      </w:pPr>
      <w:r w:rsidRPr="00F12081">
        <w:rPr>
          <w:rFonts w:ascii="Times New Roman" w:hAnsi="Times New Roman"/>
          <w:sz w:val="22"/>
          <w:szCs w:val="22"/>
        </w:rPr>
        <w:t>Систематически работать со слабоуспевающими учащимися.</w:t>
      </w:r>
    </w:p>
    <w:p w:rsidR="00910E9B" w:rsidRPr="00F12081" w:rsidRDefault="00910E9B" w:rsidP="002407E2">
      <w:pPr>
        <w:pStyle w:val="a4"/>
        <w:widowControl/>
        <w:numPr>
          <w:ilvl w:val="0"/>
          <w:numId w:val="16"/>
        </w:numPr>
        <w:tabs>
          <w:tab w:val="left" w:pos="720"/>
        </w:tabs>
        <w:spacing w:after="0"/>
        <w:jc w:val="both"/>
        <w:rPr>
          <w:rFonts w:ascii="Times New Roman" w:hAnsi="Times New Roman"/>
          <w:sz w:val="22"/>
          <w:szCs w:val="22"/>
        </w:rPr>
      </w:pPr>
      <w:r w:rsidRPr="00F12081">
        <w:rPr>
          <w:rFonts w:ascii="Times New Roman" w:hAnsi="Times New Roman"/>
          <w:sz w:val="22"/>
          <w:szCs w:val="22"/>
        </w:rPr>
        <w:t>Организовать эффективную работу с одаренными учащимися.</w:t>
      </w:r>
    </w:p>
    <w:p w:rsidR="00910E9B" w:rsidRPr="00F12081" w:rsidRDefault="00910E9B" w:rsidP="002407E2">
      <w:pPr>
        <w:pStyle w:val="a4"/>
        <w:widowControl/>
        <w:numPr>
          <w:ilvl w:val="0"/>
          <w:numId w:val="16"/>
        </w:numPr>
        <w:tabs>
          <w:tab w:val="left" w:pos="720"/>
        </w:tabs>
        <w:spacing w:after="0"/>
        <w:jc w:val="both"/>
        <w:rPr>
          <w:rFonts w:ascii="Times New Roman" w:hAnsi="Times New Roman"/>
          <w:sz w:val="22"/>
          <w:szCs w:val="22"/>
        </w:rPr>
      </w:pPr>
      <w:r w:rsidRPr="00F12081">
        <w:rPr>
          <w:rFonts w:ascii="Times New Roman" w:hAnsi="Times New Roman"/>
          <w:sz w:val="22"/>
          <w:szCs w:val="22"/>
        </w:rPr>
        <w:t>Улучшить качество подготовки к  ОГЭ и ЕГЭ.</w:t>
      </w:r>
    </w:p>
    <w:p w:rsidR="00910E9B" w:rsidRPr="00F12081" w:rsidRDefault="00910E9B" w:rsidP="002407E2">
      <w:pPr>
        <w:pStyle w:val="a4"/>
        <w:widowControl/>
        <w:numPr>
          <w:ilvl w:val="0"/>
          <w:numId w:val="16"/>
        </w:numPr>
        <w:tabs>
          <w:tab w:val="left" w:pos="720"/>
        </w:tabs>
        <w:spacing w:after="0"/>
        <w:jc w:val="both"/>
        <w:rPr>
          <w:rFonts w:ascii="Times New Roman" w:hAnsi="Times New Roman"/>
          <w:sz w:val="22"/>
          <w:szCs w:val="22"/>
        </w:rPr>
      </w:pPr>
      <w:r w:rsidRPr="00F12081">
        <w:rPr>
          <w:rFonts w:ascii="Times New Roman" w:hAnsi="Times New Roman"/>
          <w:sz w:val="22"/>
          <w:szCs w:val="22"/>
        </w:rPr>
        <w:t>Улучшить работу по подготовке к школьным и районным Олимпиадам.</w:t>
      </w:r>
      <w:r w:rsidRPr="00F12081">
        <w:rPr>
          <w:rFonts w:ascii="Times New Roman" w:hAnsi="Times New Roman"/>
          <w:i/>
          <w:caps/>
          <w:imprint/>
          <w:vanish/>
          <w:sz w:val="22"/>
          <w:szCs w:val="22"/>
        </w:rPr>
        <w:t xml:space="preserve">          В следующем учебном году работа ШМО будет направлена на отработку и совершенствование подготовки аттестации по всем предметам естественно-математического цикла.в форме ГИА в 9 классе; Особое внимание будет обращено на преемственность между начальной школой и пятыми классами как основа сохранения здоровья учащихся.</w:t>
      </w:r>
    </w:p>
    <w:p w:rsidR="00910E9B" w:rsidRPr="00F12081" w:rsidRDefault="00910E9B" w:rsidP="002407E2">
      <w:pPr>
        <w:pStyle w:val="a4"/>
        <w:widowControl/>
        <w:numPr>
          <w:ilvl w:val="0"/>
          <w:numId w:val="16"/>
        </w:numPr>
        <w:tabs>
          <w:tab w:val="left" w:pos="720"/>
        </w:tabs>
        <w:spacing w:after="0"/>
        <w:jc w:val="both"/>
        <w:rPr>
          <w:rFonts w:ascii="Times New Roman" w:hAnsi="Times New Roman"/>
          <w:sz w:val="22"/>
          <w:szCs w:val="22"/>
        </w:rPr>
      </w:pPr>
      <w:r w:rsidRPr="00F12081">
        <w:rPr>
          <w:rFonts w:ascii="Times New Roman" w:hAnsi="Times New Roman"/>
          <w:sz w:val="22"/>
          <w:szCs w:val="22"/>
        </w:rPr>
        <w:t>Уделить особое внимание исследовательской работе по предметам и подготовки участников НПК.</w:t>
      </w:r>
    </w:p>
    <w:p w:rsidR="00910E9B" w:rsidRPr="00F12081" w:rsidRDefault="00910E9B" w:rsidP="009A2979">
      <w:pPr>
        <w:spacing w:after="0" w:line="240" w:lineRule="auto"/>
        <w:rPr>
          <w:rFonts w:ascii="Times New Roman" w:hAnsi="Times New Roman" w:cs="Times New Roman"/>
        </w:rPr>
      </w:pPr>
    </w:p>
    <w:p w:rsidR="009A2979" w:rsidRPr="002E794A" w:rsidRDefault="009A2979" w:rsidP="002407E2">
      <w:pPr>
        <w:pStyle w:val="a6"/>
        <w:numPr>
          <w:ilvl w:val="2"/>
          <w:numId w:val="16"/>
        </w:numPr>
        <w:spacing w:after="0" w:line="240" w:lineRule="auto"/>
        <w:rPr>
          <w:rFonts w:ascii="Times New Roman" w:hAnsi="Times New Roman" w:cs="Times New Roman"/>
          <w:b/>
          <w:color w:val="000000"/>
        </w:rPr>
      </w:pPr>
      <w:r w:rsidRPr="002E794A">
        <w:rPr>
          <w:rFonts w:ascii="Times New Roman" w:hAnsi="Times New Roman" w:cs="Times New Roman"/>
          <w:b/>
          <w:color w:val="000000"/>
        </w:rPr>
        <w:t>Анализ работы</w:t>
      </w:r>
      <w:r w:rsidR="002E794A" w:rsidRPr="002E794A">
        <w:rPr>
          <w:rFonts w:ascii="Times New Roman" w:hAnsi="Times New Roman" w:cs="Times New Roman"/>
          <w:b/>
          <w:color w:val="000000"/>
        </w:rPr>
        <w:t xml:space="preserve"> </w:t>
      </w:r>
      <w:r w:rsidRPr="002E794A">
        <w:rPr>
          <w:rFonts w:ascii="Times New Roman" w:hAnsi="Times New Roman" w:cs="Times New Roman"/>
          <w:b/>
          <w:color w:val="000000"/>
        </w:rPr>
        <w:t>методического объединения учителей начальных классов</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В 2017 – 2018 учебном году МО учителей начальных классов  работало по теме</w:t>
      </w:r>
      <w:r w:rsidRPr="00BE066C">
        <w:rPr>
          <w:rFonts w:ascii="Times New Roman" w:hAnsi="Times New Roman" w:cs="Times New Roman"/>
          <w:color w:val="000080"/>
        </w:rPr>
        <w:t xml:space="preserve"> </w:t>
      </w:r>
      <w:r w:rsidRPr="00BE066C">
        <w:rPr>
          <w:rFonts w:ascii="Times New Roman" w:hAnsi="Times New Roman" w:cs="Times New Roman"/>
          <w:color w:val="000000"/>
        </w:rPr>
        <w:t>«Повышение эффе</w:t>
      </w:r>
      <w:r w:rsidRPr="00BE066C">
        <w:rPr>
          <w:rFonts w:ascii="Times New Roman" w:hAnsi="Times New Roman" w:cs="Times New Roman"/>
          <w:color w:val="000000"/>
        </w:rPr>
        <w:t>к</w:t>
      </w:r>
      <w:r w:rsidRPr="00BE066C">
        <w:rPr>
          <w:rFonts w:ascii="Times New Roman" w:hAnsi="Times New Roman" w:cs="Times New Roman"/>
          <w:color w:val="000000"/>
        </w:rPr>
        <w:t xml:space="preserve">тивности и качества образования в начальной школе в условиях реализации </w:t>
      </w:r>
      <w:r w:rsidRPr="00BE066C">
        <w:rPr>
          <w:rFonts w:ascii="Times New Roman" w:hAnsi="Times New Roman" w:cs="Times New Roman"/>
          <w:bCs/>
          <w:iCs/>
          <w:color w:val="000000"/>
        </w:rPr>
        <w:t>федерального государственного образовательного стандарта начального общего образ</w:t>
      </w:r>
      <w:r w:rsidRPr="00BE066C">
        <w:rPr>
          <w:rFonts w:ascii="Times New Roman" w:hAnsi="Times New Roman" w:cs="Times New Roman"/>
          <w:bCs/>
          <w:iCs/>
          <w:color w:val="000000"/>
        </w:rPr>
        <w:t>о</w:t>
      </w:r>
      <w:r w:rsidRPr="00BE066C">
        <w:rPr>
          <w:rFonts w:ascii="Times New Roman" w:hAnsi="Times New Roman" w:cs="Times New Roman"/>
          <w:bCs/>
          <w:iCs/>
          <w:color w:val="000000"/>
        </w:rPr>
        <w:t>вания»</w:t>
      </w:r>
      <w:r w:rsidRPr="00BE066C">
        <w:rPr>
          <w:rFonts w:ascii="Times New Roman" w:hAnsi="Times New Roman" w:cs="Times New Roman"/>
          <w:color w:val="000000"/>
        </w:rPr>
        <w:t xml:space="preserve"> </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Работа МО была направлена на решение основной задачи - достижение высокого уровня преподав</w:t>
      </w:r>
      <w:r w:rsidRPr="00BE066C">
        <w:rPr>
          <w:rFonts w:ascii="Times New Roman" w:hAnsi="Times New Roman" w:cs="Times New Roman"/>
          <w:color w:val="000000"/>
        </w:rPr>
        <w:t>а</w:t>
      </w:r>
      <w:r w:rsidRPr="00BE066C">
        <w:rPr>
          <w:rFonts w:ascii="Times New Roman" w:hAnsi="Times New Roman" w:cs="Times New Roman"/>
          <w:color w:val="000000"/>
        </w:rPr>
        <w:t>ния, изучения и внедрения в практику новых технологий, систем и мет</w:t>
      </w:r>
      <w:r w:rsidRPr="00BE066C">
        <w:rPr>
          <w:rFonts w:ascii="Times New Roman" w:hAnsi="Times New Roman" w:cs="Times New Roman"/>
          <w:color w:val="000000"/>
        </w:rPr>
        <w:t>о</w:t>
      </w:r>
      <w:r w:rsidRPr="00BE066C">
        <w:rPr>
          <w:rFonts w:ascii="Times New Roman" w:hAnsi="Times New Roman" w:cs="Times New Roman"/>
          <w:color w:val="000000"/>
        </w:rPr>
        <w:t>дов обучения.</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Цель работы методического объединения - повышать качество знаний учащихся посредством прим</w:t>
      </w:r>
      <w:r w:rsidRPr="00BE066C">
        <w:rPr>
          <w:rFonts w:ascii="Times New Roman" w:hAnsi="Times New Roman" w:cs="Times New Roman"/>
          <w:color w:val="000000"/>
        </w:rPr>
        <w:t>е</w:t>
      </w:r>
      <w:r w:rsidRPr="00BE066C">
        <w:rPr>
          <w:rFonts w:ascii="Times New Roman" w:hAnsi="Times New Roman" w:cs="Times New Roman"/>
          <w:color w:val="000000"/>
        </w:rPr>
        <w:t>нения инновационных образовательных технологий.</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Основные задачи, которые были поставлены перед коллективом в 2017-2018 уче</w:t>
      </w:r>
      <w:r w:rsidRPr="00BE066C">
        <w:rPr>
          <w:rFonts w:ascii="Times New Roman" w:hAnsi="Times New Roman" w:cs="Times New Roman"/>
          <w:color w:val="000000"/>
        </w:rPr>
        <w:t>б</w:t>
      </w:r>
      <w:r w:rsidRPr="00BE066C">
        <w:rPr>
          <w:rFonts w:ascii="Times New Roman" w:hAnsi="Times New Roman" w:cs="Times New Roman"/>
          <w:color w:val="000000"/>
        </w:rPr>
        <w:t>ном году:</w:t>
      </w:r>
    </w:p>
    <w:p w:rsidR="009A2979" w:rsidRPr="00BE066C" w:rsidRDefault="009A2979" w:rsidP="002407E2">
      <w:pPr>
        <w:numPr>
          <w:ilvl w:val="0"/>
          <w:numId w:val="18"/>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Продолжение работы по применению новых образовательных стандартов в начал</w:t>
      </w:r>
      <w:r w:rsidRPr="00BE066C">
        <w:rPr>
          <w:rFonts w:ascii="Times New Roman" w:hAnsi="Times New Roman" w:cs="Times New Roman"/>
          <w:color w:val="000000"/>
        </w:rPr>
        <w:t>ь</w:t>
      </w:r>
      <w:r w:rsidRPr="00BE066C">
        <w:rPr>
          <w:rFonts w:ascii="Times New Roman" w:hAnsi="Times New Roman" w:cs="Times New Roman"/>
          <w:color w:val="000000"/>
        </w:rPr>
        <w:t>ной школе.</w:t>
      </w:r>
    </w:p>
    <w:p w:rsidR="009A2979" w:rsidRPr="00BE066C" w:rsidRDefault="009A2979" w:rsidP="002407E2">
      <w:pPr>
        <w:numPr>
          <w:ilvl w:val="0"/>
          <w:numId w:val="18"/>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Совершенствование педагогического мастерства учителей по овладению новыми образов</w:t>
      </w:r>
      <w:r w:rsidRPr="00BE066C">
        <w:rPr>
          <w:rFonts w:ascii="Times New Roman" w:hAnsi="Times New Roman" w:cs="Times New Roman"/>
          <w:color w:val="000000"/>
        </w:rPr>
        <w:t>а</w:t>
      </w:r>
      <w:r w:rsidRPr="00BE066C">
        <w:rPr>
          <w:rFonts w:ascii="Times New Roman" w:hAnsi="Times New Roman" w:cs="Times New Roman"/>
          <w:color w:val="000000"/>
        </w:rPr>
        <w:t xml:space="preserve">тельными технологиями через систему повышения квалификации и </w:t>
      </w:r>
      <w:r w:rsidRPr="00BE066C">
        <w:rPr>
          <w:rFonts w:ascii="Times New Roman" w:hAnsi="Times New Roman" w:cs="Times New Roman"/>
          <w:iCs/>
          <w:color w:val="000000"/>
        </w:rPr>
        <w:t>самообразов</w:t>
      </w:r>
      <w:r w:rsidRPr="00BE066C">
        <w:rPr>
          <w:rFonts w:ascii="Times New Roman" w:hAnsi="Times New Roman" w:cs="Times New Roman"/>
          <w:iCs/>
          <w:color w:val="000000"/>
        </w:rPr>
        <w:t>а</w:t>
      </w:r>
      <w:r w:rsidRPr="00BE066C">
        <w:rPr>
          <w:rFonts w:ascii="Times New Roman" w:hAnsi="Times New Roman" w:cs="Times New Roman"/>
          <w:iCs/>
          <w:color w:val="000000"/>
        </w:rPr>
        <w:t>ние каждого учителя</w:t>
      </w:r>
      <w:r w:rsidRPr="00BE066C">
        <w:rPr>
          <w:rFonts w:ascii="Times New Roman" w:hAnsi="Times New Roman" w:cs="Times New Roman"/>
          <w:color w:val="000000"/>
        </w:rPr>
        <w:t>.</w:t>
      </w:r>
    </w:p>
    <w:p w:rsidR="009A2979" w:rsidRPr="00BE066C" w:rsidRDefault="009A2979" w:rsidP="002407E2">
      <w:pPr>
        <w:numPr>
          <w:ilvl w:val="0"/>
          <w:numId w:val="18"/>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Внедрение в процесс обучения мониторинга процесса формирования  УУД младшего школ</w:t>
      </w:r>
      <w:r w:rsidRPr="00BE066C">
        <w:rPr>
          <w:rFonts w:ascii="Times New Roman" w:hAnsi="Times New Roman" w:cs="Times New Roman"/>
          <w:color w:val="000000"/>
        </w:rPr>
        <w:t>ь</w:t>
      </w:r>
      <w:r w:rsidRPr="00BE066C">
        <w:rPr>
          <w:rFonts w:ascii="Times New Roman" w:hAnsi="Times New Roman" w:cs="Times New Roman"/>
          <w:color w:val="000000"/>
        </w:rPr>
        <w:t>ника.</w:t>
      </w:r>
    </w:p>
    <w:p w:rsidR="009A2979" w:rsidRPr="00BE066C" w:rsidRDefault="009A2979" w:rsidP="002407E2">
      <w:pPr>
        <w:numPr>
          <w:ilvl w:val="0"/>
          <w:numId w:val="18"/>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Создание оптимальных условий для выявления, развития и реализации потенциальных спосо</w:t>
      </w:r>
      <w:r w:rsidRPr="00BE066C">
        <w:rPr>
          <w:rFonts w:ascii="Times New Roman" w:hAnsi="Times New Roman" w:cs="Times New Roman"/>
          <w:color w:val="000000"/>
        </w:rPr>
        <w:t>б</w:t>
      </w:r>
      <w:r w:rsidRPr="00BE066C">
        <w:rPr>
          <w:rFonts w:ascii="Times New Roman" w:hAnsi="Times New Roman" w:cs="Times New Roman"/>
          <w:color w:val="000000"/>
        </w:rPr>
        <w:t>ностей учащихся.</w:t>
      </w:r>
    </w:p>
    <w:p w:rsidR="009A2979" w:rsidRPr="00BE066C" w:rsidRDefault="009A2979" w:rsidP="002407E2">
      <w:pPr>
        <w:numPr>
          <w:ilvl w:val="0"/>
          <w:numId w:val="18"/>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Усиление воспитывающей роли урока.</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При планировании содержания методической работы педагоги старались отобрать наиболее эффективные фо</w:t>
      </w:r>
      <w:r w:rsidRPr="00BE066C">
        <w:rPr>
          <w:rFonts w:ascii="Times New Roman" w:hAnsi="Times New Roman" w:cs="Times New Roman"/>
          <w:color w:val="000000"/>
        </w:rPr>
        <w:t>р</w:t>
      </w:r>
      <w:r w:rsidRPr="00BE066C">
        <w:rPr>
          <w:rFonts w:ascii="Times New Roman" w:hAnsi="Times New Roman" w:cs="Times New Roman"/>
          <w:color w:val="000000"/>
        </w:rPr>
        <w:t>мы работы:</w:t>
      </w:r>
    </w:p>
    <w:p w:rsidR="009A2979" w:rsidRPr="00BE066C" w:rsidRDefault="009A2979" w:rsidP="002407E2">
      <w:pPr>
        <w:pStyle w:val="ac"/>
        <w:numPr>
          <w:ilvl w:val="0"/>
          <w:numId w:val="19"/>
        </w:numPr>
        <w:spacing w:before="0" w:beforeAutospacing="0" w:after="0" w:afterAutospacing="0"/>
        <w:jc w:val="both"/>
        <w:rPr>
          <w:color w:val="000000"/>
          <w:sz w:val="22"/>
          <w:szCs w:val="22"/>
        </w:rPr>
      </w:pPr>
      <w:r w:rsidRPr="00BE066C">
        <w:rPr>
          <w:color w:val="000000"/>
          <w:sz w:val="22"/>
          <w:szCs w:val="22"/>
        </w:rPr>
        <w:t>Методическое объединение</w:t>
      </w:r>
    </w:p>
    <w:p w:rsidR="009A2979" w:rsidRPr="00BE066C" w:rsidRDefault="009A2979" w:rsidP="002407E2">
      <w:pPr>
        <w:pStyle w:val="ac"/>
        <w:numPr>
          <w:ilvl w:val="0"/>
          <w:numId w:val="19"/>
        </w:numPr>
        <w:spacing w:before="0" w:beforeAutospacing="0" w:after="0" w:afterAutospacing="0"/>
        <w:jc w:val="both"/>
        <w:rPr>
          <w:color w:val="000000"/>
          <w:sz w:val="22"/>
          <w:szCs w:val="22"/>
        </w:rPr>
      </w:pPr>
      <w:r w:rsidRPr="00BE066C">
        <w:rPr>
          <w:color w:val="000000"/>
          <w:sz w:val="22"/>
          <w:szCs w:val="22"/>
        </w:rPr>
        <w:t>Индивидуальные консультации</w:t>
      </w:r>
    </w:p>
    <w:p w:rsidR="009A2979" w:rsidRPr="00BE066C" w:rsidRDefault="009A2979" w:rsidP="002407E2">
      <w:pPr>
        <w:pStyle w:val="ac"/>
        <w:numPr>
          <w:ilvl w:val="0"/>
          <w:numId w:val="19"/>
        </w:numPr>
        <w:spacing w:before="0" w:beforeAutospacing="0" w:after="0" w:afterAutospacing="0"/>
        <w:jc w:val="both"/>
        <w:rPr>
          <w:color w:val="000000"/>
          <w:sz w:val="22"/>
          <w:szCs w:val="22"/>
        </w:rPr>
      </w:pPr>
      <w:r w:rsidRPr="00BE066C">
        <w:rPr>
          <w:color w:val="000000"/>
          <w:sz w:val="22"/>
          <w:szCs w:val="22"/>
        </w:rPr>
        <w:t>Индивидуальная работа по теме самообразования.</w:t>
      </w:r>
    </w:p>
    <w:p w:rsidR="009A2979" w:rsidRPr="00BE066C" w:rsidRDefault="009A2979" w:rsidP="002407E2">
      <w:pPr>
        <w:pStyle w:val="ac"/>
        <w:numPr>
          <w:ilvl w:val="0"/>
          <w:numId w:val="19"/>
        </w:numPr>
        <w:spacing w:before="0" w:beforeAutospacing="0" w:after="0" w:afterAutospacing="0"/>
        <w:jc w:val="both"/>
        <w:rPr>
          <w:color w:val="000000"/>
          <w:sz w:val="22"/>
          <w:szCs w:val="22"/>
        </w:rPr>
      </w:pPr>
      <w:r w:rsidRPr="00BE066C">
        <w:rPr>
          <w:color w:val="000000"/>
          <w:sz w:val="22"/>
          <w:szCs w:val="22"/>
        </w:rPr>
        <w:t>Предметные недели.</w:t>
      </w:r>
    </w:p>
    <w:p w:rsidR="009A2979" w:rsidRPr="00BE066C" w:rsidRDefault="009A2979" w:rsidP="002407E2">
      <w:pPr>
        <w:pStyle w:val="ac"/>
        <w:numPr>
          <w:ilvl w:val="0"/>
          <w:numId w:val="19"/>
        </w:numPr>
        <w:spacing w:before="0" w:beforeAutospacing="0" w:after="0" w:afterAutospacing="0"/>
        <w:jc w:val="both"/>
        <w:rPr>
          <w:color w:val="000000"/>
          <w:sz w:val="22"/>
          <w:szCs w:val="22"/>
        </w:rPr>
      </w:pPr>
      <w:r w:rsidRPr="00BE066C">
        <w:rPr>
          <w:color w:val="000000"/>
          <w:sz w:val="22"/>
          <w:szCs w:val="22"/>
        </w:rPr>
        <w:t>Участие детей  в конкурсах различного уровня.</w:t>
      </w:r>
    </w:p>
    <w:p w:rsidR="009A2979" w:rsidRPr="00BE066C" w:rsidRDefault="009A2979" w:rsidP="002407E2">
      <w:pPr>
        <w:pStyle w:val="ac"/>
        <w:numPr>
          <w:ilvl w:val="0"/>
          <w:numId w:val="19"/>
        </w:numPr>
        <w:spacing w:before="0" w:beforeAutospacing="0" w:after="0" w:afterAutospacing="0"/>
        <w:jc w:val="both"/>
        <w:rPr>
          <w:color w:val="000000"/>
          <w:sz w:val="22"/>
          <w:szCs w:val="22"/>
        </w:rPr>
      </w:pPr>
      <w:r w:rsidRPr="00BE066C">
        <w:rPr>
          <w:color w:val="000000"/>
          <w:sz w:val="22"/>
          <w:szCs w:val="22"/>
        </w:rPr>
        <w:t>Участие учителей в семинарах.</w:t>
      </w:r>
    </w:p>
    <w:p w:rsidR="009A2979" w:rsidRPr="00BE066C" w:rsidRDefault="009A2979" w:rsidP="002407E2">
      <w:pPr>
        <w:pStyle w:val="ac"/>
        <w:numPr>
          <w:ilvl w:val="0"/>
          <w:numId w:val="19"/>
        </w:numPr>
        <w:spacing w:before="0" w:beforeAutospacing="0" w:after="0" w:afterAutospacing="0"/>
        <w:jc w:val="both"/>
        <w:rPr>
          <w:color w:val="000000"/>
          <w:sz w:val="22"/>
          <w:szCs w:val="22"/>
        </w:rPr>
      </w:pPr>
      <w:r w:rsidRPr="00BE066C">
        <w:rPr>
          <w:color w:val="000000"/>
          <w:sz w:val="22"/>
          <w:szCs w:val="22"/>
        </w:rPr>
        <w:t>Открытые уроки и внеклассные мероприятия</w:t>
      </w:r>
    </w:p>
    <w:p w:rsidR="009A2979" w:rsidRPr="00BE066C" w:rsidRDefault="009A2979" w:rsidP="009A2979">
      <w:pPr>
        <w:pStyle w:val="ac"/>
        <w:spacing w:before="0" w:beforeAutospacing="0" w:after="0" w:afterAutospacing="0"/>
        <w:ind w:firstLine="708"/>
        <w:jc w:val="both"/>
        <w:rPr>
          <w:sz w:val="22"/>
          <w:szCs w:val="22"/>
        </w:rPr>
      </w:pPr>
      <w:r w:rsidRPr="00BE066C">
        <w:rPr>
          <w:color w:val="000000"/>
          <w:sz w:val="22"/>
          <w:szCs w:val="22"/>
        </w:rPr>
        <w:t>Главными направлениями МО учителей начальных классов на данном этапе стали:</w:t>
      </w:r>
    </w:p>
    <w:p w:rsidR="009A2979" w:rsidRPr="00BE066C" w:rsidRDefault="009A2979" w:rsidP="002407E2">
      <w:pPr>
        <w:numPr>
          <w:ilvl w:val="0"/>
          <w:numId w:val="17"/>
        </w:numPr>
        <w:spacing w:after="0" w:line="240" w:lineRule="auto"/>
        <w:ind w:left="0"/>
        <w:jc w:val="both"/>
        <w:rPr>
          <w:rFonts w:ascii="Times New Roman" w:hAnsi="Times New Roman" w:cs="Times New Roman"/>
          <w:color w:val="000000"/>
        </w:rPr>
      </w:pPr>
      <w:r w:rsidRPr="00BE066C">
        <w:rPr>
          <w:rFonts w:ascii="Times New Roman" w:hAnsi="Times New Roman" w:cs="Times New Roman"/>
          <w:color w:val="000000"/>
        </w:rPr>
        <w:t xml:space="preserve">Внедрение в практику каждого учителя новых технологий  обучения. </w:t>
      </w:r>
    </w:p>
    <w:p w:rsidR="009A2979" w:rsidRPr="00BE066C" w:rsidRDefault="009A2979" w:rsidP="002407E2">
      <w:pPr>
        <w:numPr>
          <w:ilvl w:val="0"/>
          <w:numId w:val="17"/>
        </w:numPr>
        <w:spacing w:after="0" w:line="240" w:lineRule="auto"/>
        <w:ind w:left="0"/>
        <w:jc w:val="both"/>
        <w:rPr>
          <w:rFonts w:ascii="Times New Roman" w:hAnsi="Times New Roman" w:cs="Times New Roman"/>
          <w:color w:val="000000"/>
        </w:rPr>
      </w:pPr>
      <w:r w:rsidRPr="00BE066C">
        <w:rPr>
          <w:rFonts w:ascii="Times New Roman" w:hAnsi="Times New Roman" w:cs="Times New Roman"/>
          <w:color w:val="000000"/>
        </w:rPr>
        <w:t>Исследовательская работа: проведение диагностических работ по русскому  языку и математике, анализ результатов и ошибок, мониторинги уровня  обученности и качества знаний по этим раб</w:t>
      </w:r>
      <w:r w:rsidRPr="00BE066C">
        <w:rPr>
          <w:rFonts w:ascii="Times New Roman" w:hAnsi="Times New Roman" w:cs="Times New Roman"/>
          <w:color w:val="000000"/>
        </w:rPr>
        <w:t>о</w:t>
      </w:r>
      <w:r w:rsidRPr="00BE066C">
        <w:rPr>
          <w:rFonts w:ascii="Times New Roman" w:hAnsi="Times New Roman" w:cs="Times New Roman"/>
          <w:color w:val="000000"/>
        </w:rPr>
        <w:t xml:space="preserve">там. </w:t>
      </w:r>
    </w:p>
    <w:p w:rsidR="009A2979" w:rsidRPr="00BE066C" w:rsidRDefault="009A2979" w:rsidP="002407E2">
      <w:pPr>
        <w:numPr>
          <w:ilvl w:val="0"/>
          <w:numId w:val="17"/>
        </w:numPr>
        <w:spacing w:after="0" w:line="240" w:lineRule="auto"/>
        <w:ind w:left="0"/>
        <w:jc w:val="both"/>
        <w:rPr>
          <w:rFonts w:ascii="Times New Roman" w:hAnsi="Times New Roman" w:cs="Times New Roman"/>
          <w:color w:val="000000"/>
        </w:rPr>
      </w:pPr>
      <w:r w:rsidRPr="00BE066C">
        <w:rPr>
          <w:rFonts w:ascii="Times New Roman" w:hAnsi="Times New Roman" w:cs="Times New Roman"/>
          <w:color w:val="000000"/>
        </w:rPr>
        <w:t>Обмен опытом по совершенствованию методики  преподавания, изучение  передового педагогич</w:t>
      </w:r>
      <w:r w:rsidRPr="00BE066C">
        <w:rPr>
          <w:rFonts w:ascii="Times New Roman" w:hAnsi="Times New Roman" w:cs="Times New Roman"/>
          <w:color w:val="000000"/>
        </w:rPr>
        <w:t>е</w:t>
      </w:r>
      <w:r w:rsidRPr="00BE066C">
        <w:rPr>
          <w:rFonts w:ascii="Times New Roman" w:hAnsi="Times New Roman" w:cs="Times New Roman"/>
          <w:color w:val="000000"/>
        </w:rPr>
        <w:t xml:space="preserve">ского опыта: </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 взаимопосещения уроков с целью совершенствования аналитической деятельности учит</w:t>
      </w:r>
      <w:r w:rsidRPr="00BE066C">
        <w:rPr>
          <w:rFonts w:ascii="Times New Roman" w:hAnsi="Times New Roman" w:cs="Times New Roman"/>
          <w:color w:val="000000"/>
        </w:rPr>
        <w:t>е</w:t>
      </w:r>
      <w:r w:rsidRPr="00BE066C">
        <w:rPr>
          <w:rFonts w:ascii="Times New Roman" w:hAnsi="Times New Roman" w:cs="Times New Roman"/>
          <w:color w:val="000000"/>
        </w:rPr>
        <w:t xml:space="preserve">лей; </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 создание передового педагогического опыта.</w:t>
      </w:r>
    </w:p>
    <w:p w:rsidR="009A2979" w:rsidRPr="00BE066C" w:rsidRDefault="009A2979" w:rsidP="002E794A">
      <w:p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 xml:space="preserve">4. Работа с одарёнными учащимися: </w:t>
      </w:r>
    </w:p>
    <w:p w:rsidR="009A2979" w:rsidRPr="00BE066C" w:rsidRDefault="009A2979" w:rsidP="002E794A">
      <w:p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lastRenderedPageBreak/>
        <w:t xml:space="preserve">- организация и проведение интеллектуального марафона </w:t>
      </w:r>
    </w:p>
    <w:p w:rsidR="009A2979" w:rsidRPr="00BE066C" w:rsidRDefault="009A2979" w:rsidP="002E794A">
      <w:p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 xml:space="preserve">- участие школьников в школьных и районных олимпиадах; </w:t>
      </w:r>
    </w:p>
    <w:p w:rsidR="009A2979" w:rsidRPr="00BE066C" w:rsidRDefault="009A2979" w:rsidP="002E794A">
      <w:p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 организация внеурочной деятельности;</w:t>
      </w:r>
    </w:p>
    <w:p w:rsidR="009A2979" w:rsidRPr="00BE066C" w:rsidRDefault="009A2979" w:rsidP="002E794A">
      <w:p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 участие в научно-практических конференциях, интерне</w:t>
      </w:r>
      <w:proofErr w:type="gramStart"/>
      <w:r w:rsidRPr="00BE066C">
        <w:rPr>
          <w:rFonts w:ascii="Times New Roman" w:hAnsi="Times New Roman" w:cs="Times New Roman"/>
          <w:color w:val="000000"/>
        </w:rPr>
        <w:t>т-</w:t>
      </w:r>
      <w:proofErr w:type="gramEnd"/>
      <w:r w:rsidRPr="00BE066C">
        <w:rPr>
          <w:rFonts w:ascii="Times New Roman" w:hAnsi="Times New Roman" w:cs="Times New Roman"/>
          <w:color w:val="000000"/>
        </w:rPr>
        <w:t xml:space="preserve"> конкурсах</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 xml:space="preserve">5. Работа по совершенствованию учебно-методического комплекса и материальной  базы кабинетов; использование ресурсов медиатеки (в том числе и Интернета) в  учебно-образовательных целях. </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6. Создание медиатеки с презентациями уроков и мероприятий учителей.</w:t>
      </w:r>
    </w:p>
    <w:p w:rsidR="009A2979" w:rsidRPr="002E794A"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7. Внеклассная работа с учащимися по развитию познавательного интереса у них к изучаемым предм</w:t>
      </w:r>
      <w:r w:rsidRPr="00BE066C">
        <w:rPr>
          <w:rFonts w:ascii="Times New Roman" w:hAnsi="Times New Roman" w:cs="Times New Roman"/>
          <w:color w:val="000000"/>
        </w:rPr>
        <w:t>е</w:t>
      </w:r>
      <w:r w:rsidRPr="00BE066C">
        <w:rPr>
          <w:rFonts w:ascii="Times New Roman" w:hAnsi="Times New Roman" w:cs="Times New Roman"/>
          <w:color w:val="000000"/>
        </w:rPr>
        <w:t>там, по повышению их образовательного уровня.</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С целью реализации заявленных направлений в работе методического объединения учителями были определены методические темы. Один раз в месяц проводились теоретические и практические з</w:t>
      </w:r>
      <w:r w:rsidRPr="00BE066C">
        <w:rPr>
          <w:rFonts w:ascii="Times New Roman" w:hAnsi="Times New Roman" w:cs="Times New Roman"/>
          <w:color w:val="000000"/>
        </w:rPr>
        <w:t>а</w:t>
      </w:r>
      <w:r w:rsidRPr="00BE066C">
        <w:rPr>
          <w:rFonts w:ascii="Times New Roman" w:hAnsi="Times New Roman" w:cs="Times New Roman"/>
          <w:color w:val="000000"/>
        </w:rPr>
        <w:t>седания:</w:t>
      </w:r>
    </w:p>
    <w:p w:rsidR="009A2979" w:rsidRPr="00BE066C"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 xml:space="preserve">Системно-деятельностный подход  к </w:t>
      </w:r>
      <w:proofErr w:type="gramStart"/>
      <w:r w:rsidRPr="00BE066C">
        <w:rPr>
          <w:rFonts w:ascii="Times New Roman" w:hAnsi="Times New Roman" w:cs="Times New Roman"/>
          <w:color w:val="000000"/>
        </w:rPr>
        <w:t>обучению младших школьников</w:t>
      </w:r>
      <w:proofErr w:type="gramEnd"/>
      <w:r w:rsidRPr="00BE066C">
        <w:rPr>
          <w:rFonts w:ascii="Times New Roman" w:hAnsi="Times New Roman" w:cs="Times New Roman"/>
          <w:color w:val="000000"/>
        </w:rPr>
        <w:t xml:space="preserve"> по новым образовател</w:t>
      </w:r>
      <w:r w:rsidRPr="00BE066C">
        <w:rPr>
          <w:rFonts w:ascii="Times New Roman" w:hAnsi="Times New Roman" w:cs="Times New Roman"/>
          <w:color w:val="000000"/>
        </w:rPr>
        <w:t>ь</w:t>
      </w:r>
      <w:r w:rsidRPr="00BE066C">
        <w:rPr>
          <w:rFonts w:ascii="Times New Roman" w:hAnsi="Times New Roman" w:cs="Times New Roman"/>
          <w:color w:val="000000"/>
        </w:rPr>
        <w:t>ным стандартам.</w:t>
      </w:r>
    </w:p>
    <w:p w:rsidR="009A2979" w:rsidRPr="00BE066C" w:rsidRDefault="009A2979" w:rsidP="002E794A">
      <w:pPr>
        <w:spacing w:after="0" w:line="240" w:lineRule="auto"/>
        <w:ind w:left="1428"/>
        <w:jc w:val="both"/>
        <w:rPr>
          <w:rFonts w:ascii="Times New Roman" w:hAnsi="Times New Roman" w:cs="Times New Roman"/>
          <w:color w:val="000000"/>
        </w:rPr>
      </w:pPr>
      <w:r w:rsidRPr="00BE066C">
        <w:rPr>
          <w:rFonts w:ascii="Times New Roman" w:hAnsi="Times New Roman" w:cs="Times New Roman"/>
          <w:color w:val="000000"/>
        </w:rPr>
        <w:t xml:space="preserve"> Понятие о  деятельностном  методе  обучения. Система  д</w:t>
      </w:r>
      <w:r w:rsidRPr="00BE066C">
        <w:rPr>
          <w:rFonts w:ascii="Times New Roman" w:hAnsi="Times New Roman" w:cs="Times New Roman"/>
          <w:color w:val="000000"/>
        </w:rPr>
        <w:t>и</w:t>
      </w:r>
      <w:r w:rsidRPr="00BE066C">
        <w:rPr>
          <w:rFonts w:ascii="Times New Roman" w:hAnsi="Times New Roman" w:cs="Times New Roman"/>
          <w:color w:val="000000"/>
        </w:rPr>
        <w:t>дактических принципов.</w:t>
      </w:r>
    </w:p>
    <w:p w:rsidR="009A2979" w:rsidRPr="00BE066C"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Влияние современных технологий на повышение учебной и творческой мотивации учащихся.</w:t>
      </w:r>
    </w:p>
    <w:p w:rsidR="009A2979" w:rsidRPr="00BE066C"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Активизация познавательных интересов посредством применения ИКТ.</w:t>
      </w:r>
    </w:p>
    <w:p w:rsidR="009A2979" w:rsidRPr="00BE066C"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Организация эффективной контрольно-оценочной деятельности.</w:t>
      </w:r>
    </w:p>
    <w:p w:rsidR="009A2979" w:rsidRPr="00BE066C"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Изучение методов  педагогической диагностики в соответствии с ФГОС.</w:t>
      </w:r>
    </w:p>
    <w:p w:rsidR="009A2979" w:rsidRPr="00BE066C"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Презентация опыта, методов, находок, идей. Представление материалов, наработанных по т</w:t>
      </w:r>
      <w:r w:rsidRPr="00BE066C">
        <w:rPr>
          <w:rFonts w:ascii="Times New Roman" w:hAnsi="Times New Roman" w:cs="Times New Roman"/>
          <w:color w:val="000000"/>
        </w:rPr>
        <w:t>е</w:t>
      </w:r>
      <w:r w:rsidRPr="00BE066C">
        <w:rPr>
          <w:rFonts w:ascii="Times New Roman" w:hAnsi="Times New Roman" w:cs="Times New Roman"/>
          <w:color w:val="000000"/>
        </w:rPr>
        <w:t>мам самообразования.</w:t>
      </w:r>
    </w:p>
    <w:p w:rsidR="009A2979" w:rsidRPr="00BE066C"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Активные методы обучения.</w:t>
      </w:r>
    </w:p>
    <w:p w:rsidR="009A2979" w:rsidRPr="00BE066C"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Эффективность урока.</w:t>
      </w:r>
    </w:p>
    <w:p w:rsidR="009A2979" w:rsidRPr="002E794A" w:rsidRDefault="009A2979" w:rsidP="002407E2">
      <w:pPr>
        <w:numPr>
          <w:ilvl w:val="0"/>
          <w:numId w:val="20"/>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Анализ деятельности каждого учителя и МО в целом.</w:t>
      </w:r>
    </w:p>
    <w:p w:rsidR="009A2979" w:rsidRPr="00BE066C" w:rsidRDefault="009A2979" w:rsidP="002E794A">
      <w:pPr>
        <w:spacing w:after="0" w:line="240" w:lineRule="auto"/>
        <w:ind w:firstLine="708"/>
        <w:jc w:val="both"/>
        <w:rPr>
          <w:rStyle w:val="c0"/>
          <w:rFonts w:ascii="Times New Roman" w:hAnsi="Times New Roman" w:cs="Times New Roman"/>
          <w:color w:val="000000"/>
        </w:rPr>
      </w:pPr>
      <w:r w:rsidRPr="00BE066C">
        <w:rPr>
          <w:rFonts w:ascii="Times New Roman" w:hAnsi="Times New Roman" w:cs="Times New Roman"/>
          <w:color w:val="000000"/>
        </w:rPr>
        <w:t>Также на  заседаниях  методического  объединения  решались вопросы по  планированию и  провед</w:t>
      </w:r>
      <w:r w:rsidRPr="00BE066C">
        <w:rPr>
          <w:rFonts w:ascii="Times New Roman" w:hAnsi="Times New Roman" w:cs="Times New Roman"/>
          <w:color w:val="000000"/>
        </w:rPr>
        <w:t>е</w:t>
      </w:r>
      <w:r w:rsidRPr="00BE066C">
        <w:rPr>
          <w:rFonts w:ascii="Times New Roman" w:hAnsi="Times New Roman" w:cs="Times New Roman"/>
          <w:color w:val="000000"/>
        </w:rPr>
        <w:t>нию предметных  недель, делились  педагогическим  опытом работы, выслушивались  выступления  учителей по  поставленным  проблемам, велись  обсуждения  и дискуссии по совреме</w:t>
      </w:r>
      <w:r w:rsidRPr="00BE066C">
        <w:rPr>
          <w:rFonts w:ascii="Times New Roman" w:hAnsi="Times New Roman" w:cs="Times New Roman"/>
          <w:color w:val="000000"/>
        </w:rPr>
        <w:t>н</w:t>
      </w:r>
      <w:r w:rsidRPr="00BE066C">
        <w:rPr>
          <w:rFonts w:ascii="Times New Roman" w:hAnsi="Times New Roman" w:cs="Times New Roman"/>
          <w:color w:val="000000"/>
        </w:rPr>
        <w:t>ным   проблемам в образовании, выявлялись возможные причины  снижения  качества  обучения  учащихся. Учителя принимали активное уч</w:t>
      </w:r>
      <w:r w:rsidRPr="00BE066C">
        <w:rPr>
          <w:rFonts w:ascii="Times New Roman" w:hAnsi="Times New Roman" w:cs="Times New Roman"/>
          <w:color w:val="000000"/>
        </w:rPr>
        <w:t>а</w:t>
      </w:r>
      <w:r w:rsidRPr="00BE066C">
        <w:rPr>
          <w:rFonts w:ascii="Times New Roman" w:hAnsi="Times New Roman" w:cs="Times New Roman"/>
          <w:color w:val="000000"/>
        </w:rPr>
        <w:t>стие  в  теоретической и практической части каждого зас</w:t>
      </w:r>
      <w:r w:rsidRPr="00BE066C">
        <w:rPr>
          <w:rFonts w:ascii="Times New Roman" w:hAnsi="Times New Roman" w:cs="Times New Roman"/>
          <w:color w:val="000000"/>
        </w:rPr>
        <w:t>е</w:t>
      </w:r>
      <w:r w:rsidRPr="00BE066C">
        <w:rPr>
          <w:rFonts w:ascii="Times New Roman" w:hAnsi="Times New Roman" w:cs="Times New Roman"/>
          <w:color w:val="000000"/>
        </w:rPr>
        <w:t xml:space="preserve">дания.   </w:t>
      </w:r>
    </w:p>
    <w:p w:rsidR="009A2979" w:rsidRPr="00BE066C" w:rsidRDefault="009A2979" w:rsidP="002E794A">
      <w:pPr>
        <w:pStyle w:val="ac"/>
        <w:spacing w:before="0" w:beforeAutospacing="0" w:after="0" w:afterAutospacing="0"/>
        <w:ind w:firstLine="708"/>
        <w:jc w:val="both"/>
        <w:rPr>
          <w:bCs/>
          <w:color w:val="000000"/>
          <w:sz w:val="22"/>
          <w:szCs w:val="22"/>
        </w:rPr>
      </w:pPr>
      <w:r w:rsidRPr="00BE066C">
        <w:rPr>
          <w:color w:val="000000"/>
          <w:sz w:val="22"/>
          <w:szCs w:val="22"/>
        </w:rPr>
        <w:t>Классные руководители 1-4 классов в течение года проводили мониторинг уровня сформир</w:t>
      </w:r>
      <w:r w:rsidRPr="00BE066C">
        <w:rPr>
          <w:color w:val="000000"/>
          <w:sz w:val="22"/>
          <w:szCs w:val="22"/>
        </w:rPr>
        <w:t>о</w:t>
      </w:r>
      <w:r w:rsidRPr="00BE066C">
        <w:rPr>
          <w:color w:val="000000"/>
          <w:sz w:val="22"/>
          <w:szCs w:val="22"/>
        </w:rPr>
        <w:t>ванности универсальных учебных действий в начальной школе.</w:t>
      </w:r>
      <w:r w:rsidRPr="00BE066C">
        <w:rPr>
          <w:b/>
          <w:color w:val="000000"/>
          <w:sz w:val="22"/>
          <w:szCs w:val="22"/>
        </w:rPr>
        <w:t xml:space="preserve"> </w:t>
      </w:r>
      <w:r w:rsidRPr="00BE066C">
        <w:rPr>
          <w:color w:val="000000"/>
          <w:sz w:val="22"/>
          <w:szCs w:val="22"/>
        </w:rPr>
        <w:t>Цель:</w:t>
      </w:r>
      <w:r w:rsidRPr="00BE066C">
        <w:rPr>
          <w:b/>
          <w:color w:val="000000"/>
          <w:sz w:val="22"/>
          <w:szCs w:val="22"/>
        </w:rPr>
        <w:t xml:space="preserve"> </w:t>
      </w:r>
      <w:r w:rsidRPr="00BE066C">
        <w:rPr>
          <w:color w:val="000000"/>
          <w:sz w:val="22"/>
          <w:szCs w:val="22"/>
        </w:rPr>
        <w:t>получение объективной информации о состоянии и динамике уровня сформир</w:t>
      </w:r>
      <w:r w:rsidRPr="00BE066C">
        <w:rPr>
          <w:color w:val="000000"/>
          <w:sz w:val="22"/>
          <w:szCs w:val="22"/>
        </w:rPr>
        <w:t>о</w:t>
      </w:r>
      <w:r w:rsidRPr="00BE066C">
        <w:rPr>
          <w:color w:val="000000"/>
          <w:sz w:val="22"/>
          <w:szCs w:val="22"/>
        </w:rPr>
        <w:t>ванности универсальных учебных действий у младших школьников в условиях реализации федеральных государственных стандартов нового поколения.</w:t>
      </w:r>
      <w:r w:rsidRPr="00BE066C">
        <w:rPr>
          <w:bCs/>
          <w:color w:val="000000"/>
          <w:sz w:val="22"/>
          <w:szCs w:val="22"/>
        </w:rPr>
        <w:t xml:space="preserve"> Данные, полученные в ходе монит</w:t>
      </w:r>
      <w:r w:rsidRPr="00BE066C">
        <w:rPr>
          <w:bCs/>
          <w:color w:val="000000"/>
          <w:sz w:val="22"/>
          <w:szCs w:val="22"/>
        </w:rPr>
        <w:t>о</w:t>
      </w:r>
      <w:r w:rsidRPr="00BE066C">
        <w:rPr>
          <w:bCs/>
          <w:color w:val="000000"/>
          <w:sz w:val="22"/>
          <w:szCs w:val="22"/>
        </w:rPr>
        <w:t xml:space="preserve">ринга, используются для оперативной коррекции </w:t>
      </w:r>
      <w:proofErr w:type="gramStart"/>
      <w:r w:rsidRPr="00BE066C">
        <w:rPr>
          <w:bCs/>
          <w:color w:val="000000"/>
          <w:sz w:val="22"/>
          <w:szCs w:val="22"/>
        </w:rPr>
        <w:t>уче</w:t>
      </w:r>
      <w:r w:rsidRPr="00BE066C">
        <w:rPr>
          <w:bCs/>
          <w:color w:val="000000"/>
          <w:sz w:val="22"/>
          <w:szCs w:val="22"/>
        </w:rPr>
        <w:t>б</w:t>
      </w:r>
      <w:r w:rsidRPr="00BE066C">
        <w:rPr>
          <w:bCs/>
          <w:color w:val="000000"/>
          <w:sz w:val="22"/>
          <w:szCs w:val="22"/>
        </w:rPr>
        <w:t>но- воспитательного</w:t>
      </w:r>
      <w:proofErr w:type="gramEnd"/>
      <w:r w:rsidRPr="00BE066C">
        <w:rPr>
          <w:bCs/>
          <w:color w:val="000000"/>
          <w:sz w:val="22"/>
          <w:szCs w:val="22"/>
        </w:rPr>
        <w:t xml:space="preserve"> процесса. </w:t>
      </w:r>
    </w:p>
    <w:p w:rsidR="009A2979" w:rsidRPr="00BE066C" w:rsidRDefault="009A2979" w:rsidP="002E794A">
      <w:pPr>
        <w:snapToGrid w:val="0"/>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Были переработаны и разработаны новые дидактические материалы, тесты по русскому языку, мат</w:t>
      </w:r>
      <w:r w:rsidRPr="00BE066C">
        <w:rPr>
          <w:rFonts w:ascii="Times New Roman" w:hAnsi="Times New Roman" w:cs="Times New Roman"/>
          <w:color w:val="000000"/>
        </w:rPr>
        <w:t>е</w:t>
      </w:r>
      <w:r w:rsidRPr="00BE066C">
        <w:rPr>
          <w:rFonts w:ascii="Times New Roman" w:hAnsi="Times New Roman" w:cs="Times New Roman"/>
          <w:color w:val="000000"/>
        </w:rPr>
        <w:t>матике, литературному чтению и окружающему миру, направленные на уровневую дифференциацию опроса учащихся.   Приобретены за счет средств родителей пособия по промежуточной аттестации 1-4 кла</w:t>
      </w:r>
      <w:r w:rsidRPr="00BE066C">
        <w:rPr>
          <w:rFonts w:ascii="Times New Roman" w:hAnsi="Times New Roman" w:cs="Times New Roman"/>
          <w:color w:val="000000"/>
        </w:rPr>
        <w:t>с</w:t>
      </w:r>
      <w:r w:rsidRPr="00BE066C">
        <w:rPr>
          <w:rFonts w:ascii="Times New Roman" w:hAnsi="Times New Roman" w:cs="Times New Roman"/>
          <w:color w:val="000000"/>
        </w:rPr>
        <w:t>сы.</w:t>
      </w:r>
    </w:p>
    <w:p w:rsidR="009A2979" w:rsidRPr="00BE066C" w:rsidRDefault="009A2979" w:rsidP="002E794A">
      <w:pPr>
        <w:snapToGrid w:val="0"/>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Проведены семинары:</w:t>
      </w:r>
    </w:p>
    <w:p w:rsidR="009A2979" w:rsidRPr="00BE066C" w:rsidRDefault="009A2979" w:rsidP="002407E2">
      <w:pPr>
        <w:numPr>
          <w:ilvl w:val="0"/>
          <w:numId w:val="21"/>
        </w:numPr>
        <w:snapToGrid w:val="0"/>
        <w:spacing w:after="0" w:line="240" w:lineRule="auto"/>
        <w:jc w:val="both"/>
        <w:rPr>
          <w:rFonts w:ascii="Times New Roman" w:hAnsi="Times New Roman" w:cs="Times New Roman"/>
          <w:color w:val="000000"/>
        </w:rPr>
      </w:pPr>
      <w:r w:rsidRPr="00BE066C">
        <w:rPr>
          <w:rFonts w:ascii="Times New Roman" w:hAnsi="Times New Roman" w:cs="Times New Roman"/>
          <w:color w:val="000000"/>
        </w:rPr>
        <w:t>« Преемственность: детский сад – начальная школа»</w:t>
      </w:r>
    </w:p>
    <w:p w:rsidR="009A2979" w:rsidRPr="002E794A" w:rsidRDefault="009A2979" w:rsidP="002407E2">
      <w:pPr>
        <w:numPr>
          <w:ilvl w:val="0"/>
          <w:numId w:val="21"/>
        </w:numPr>
        <w:snapToGrid w:val="0"/>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Районный семинар « Качество образования: слагаемые успеха».</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Учителя не останавливаются в поисках оптимальных методик для успешного обучения учащихся, п</w:t>
      </w:r>
      <w:r w:rsidRPr="00BE066C">
        <w:rPr>
          <w:rFonts w:ascii="Times New Roman" w:hAnsi="Times New Roman" w:cs="Times New Roman"/>
          <w:color w:val="000000"/>
        </w:rPr>
        <w:t>о</w:t>
      </w:r>
      <w:r w:rsidRPr="00BE066C">
        <w:rPr>
          <w:rFonts w:ascii="Times New Roman" w:hAnsi="Times New Roman" w:cs="Times New Roman"/>
          <w:color w:val="000000"/>
        </w:rPr>
        <w:t>нимая, что необходимо заинтересовать ученика не готовыми знаниями, а вовлекать учащихся в поисковую деятельность. Они постоянно находятся в творч</w:t>
      </w:r>
      <w:r w:rsidRPr="00BE066C">
        <w:rPr>
          <w:rFonts w:ascii="Times New Roman" w:hAnsi="Times New Roman" w:cs="Times New Roman"/>
          <w:color w:val="000000"/>
        </w:rPr>
        <w:t>е</w:t>
      </w:r>
      <w:r w:rsidRPr="00BE066C">
        <w:rPr>
          <w:rFonts w:ascii="Times New Roman" w:hAnsi="Times New Roman" w:cs="Times New Roman"/>
          <w:color w:val="000000"/>
        </w:rPr>
        <w:t>ском поиске, повышают свою квалификацию через открытые уроки, мастер-классы, внеклассные мер</w:t>
      </w:r>
      <w:r w:rsidRPr="00BE066C">
        <w:rPr>
          <w:rFonts w:ascii="Times New Roman" w:hAnsi="Times New Roman" w:cs="Times New Roman"/>
          <w:color w:val="000000"/>
        </w:rPr>
        <w:t>о</w:t>
      </w:r>
      <w:r w:rsidRPr="00BE066C">
        <w:rPr>
          <w:rFonts w:ascii="Times New Roman" w:hAnsi="Times New Roman" w:cs="Times New Roman"/>
          <w:color w:val="000000"/>
        </w:rPr>
        <w:t>приятия, обобщение опыта.</w:t>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ab/>
        <w:t>На заседаниях МО был отмечен положительный опыт работы учителей по осво</w:t>
      </w:r>
      <w:r w:rsidRPr="00BE066C">
        <w:rPr>
          <w:color w:val="000000"/>
          <w:sz w:val="22"/>
          <w:szCs w:val="22"/>
        </w:rPr>
        <w:t>е</w:t>
      </w:r>
      <w:r w:rsidRPr="00BE066C">
        <w:rPr>
          <w:color w:val="000000"/>
          <w:sz w:val="22"/>
          <w:szCs w:val="22"/>
        </w:rPr>
        <w:t>нию ФГОС.</w:t>
      </w:r>
    </w:p>
    <w:p w:rsidR="009A2979" w:rsidRPr="00BE066C" w:rsidRDefault="009A2979" w:rsidP="009A2979">
      <w:pPr>
        <w:pStyle w:val="ac"/>
        <w:spacing w:before="0" w:beforeAutospacing="0" w:after="0" w:afterAutospacing="0"/>
        <w:jc w:val="center"/>
        <w:rPr>
          <w:color w:val="000000"/>
          <w:sz w:val="22"/>
          <w:szCs w:val="22"/>
        </w:rPr>
      </w:pPr>
    </w:p>
    <w:p w:rsidR="009A2979" w:rsidRPr="00BE066C" w:rsidRDefault="009A2979" w:rsidP="009A2979">
      <w:pPr>
        <w:pStyle w:val="ac"/>
        <w:spacing w:before="0" w:beforeAutospacing="0" w:after="0" w:afterAutospacing="0"/>
        <w:ind w:firstLine="708"/>
        <w:jc w:val="both"/>
        <w:rPr>
          <w:b/>
          <w:color w:val="000000"/>
          <w:sz w:val="22"/>
          <w:szCs w:val="22"/>
        </w:rPr>
      </w:pPr>
    </w:p>
    <w:p w:rsidR="009A2979" w:rsidRPr="00BE066C" w:rsidRDefault="009A2979" w:rsidP="009A2979">
      <w:pPr>
        <w:pStyle w:val="ac"/>
        <w:spacing w:before="0" w:beforeAutospacing="0" w:after="0" w:afterAutospacing="0"/>
        <w:ind w:firstLine="708"/>
        <w:jc w:val="both"/>
        <w:rPr>
          <w:color w:val="000000"/>
          <w:sz w:val="22"/>
          <w:szCs w:val="22"/>
        </w:rPr>
      </w:pPr>
      <w:r w:rsidRPr="00BE066C">
        <w:rPr>
          <w:color w:val="000000"/>
          <w:sz w:val="22"/>
          <w:szCs w:val="22"/>
        </w:rPr>
        <w:lastRenderedPageBreak/>
        <w:t xml:space="preserve">Творческий потенциал </w:t>
      </w:r>
      <w:r w:rsidRPr="00BE066C">
        <w:rPr>
          <w:b/>
          <w:color w:val="000000"/>
          <w:sz w:val="22"/>
          <w:szCs w:val="22"/>
        </w:rPr>
        <w:t>внеурочной деятельности</w:t>
      </w:r>
      <w:r w:rsidRPr="00BE066C">
        <w:rPr>
          <w:color w:val="000000"/>
          <w:sz w:val="22"/>
          <w:szCs w:val="22"/>
        </w:rPr>
        <w:t xml:space="preserve"> по предметам успешно реализуется в т</w:t>
      </w:r>
      <w:r w:rsidRPr="00BE066C">
        <w:rPr>
          <w:color w:val="000000"/>
          <w:sz w:val="22"/>
          <w:szCs w:val="22"/>
        </w:rPr>
        <w:t>а</w:t>
      </w:r>
      <w:r w:rsidRPr="00BE066C">
        <w:rPr>
          <w:color w:val="000000"/>
          <w:sz w:val="22"/>
          <w:szCs w:val="22"/>
        </w:rPr>
        <w:t>ких формах, как творческие соревнования, конкурсы, классные часы, праздники, кружковая деятел</w:t>
      </w:r>
      <w:r w:rsidRPr="00BE066C">
        <w:rPr>
          <w:color w:val="000000"/>
          <w:sz w:val="22"/>
          <w:szCs w:val="22"/>
        </w:rPr>
        <w:t>ь</w:t>
      </w:r>
      <w:r w:rsidRPr="00BE066C">
        <w:rPr>
          <w:color w:val="000000"/>
          <w:sz w:val="22"/>
          <w:szCs w:val="22"/>
        </w:rPr>
        <w:t>ность, дополнительное образование. По традиции в начальных классах прошли предметные недели:</w:t>
      </w:r>
    </w:p>
    <w:p w:rsidR="009A2979" w:rsidRPr="00BE066C" w:rsidRDefault="009A2979" w:rsidP="002407E2">
      <w:pPr>
        <w:pStyle w:val="ac"/>
        <w:numPr>
          <w:ilvl w:val="0"/>
          <w:numId w:val="23"/>
        </w:numPr>
        <w:spacing w:before="0" w:beforeAutospacing="0" w:after="0" w:afterAutospacing="0"/>
        <w:jc w:val="both"/>
        <w:rPr>
          <w:bCs/>
          <w:color w:val="000000"/>
          <w:sz w:val="22"/>
          <w:szCs w:val="22"/>
          <w:u w:val="single"/>
        </w:rPr>
      </w:pPr>
      <w:r w:rsidRPr="00BE066C">
        <w:rPr>
          <w:color w:val="000000"/>
          <w:sz w:val="22"/>
          <w:szCs w:val="22"/>
        </w:rPr>
        <w:t xml:space="preserve">Неделя  математики </w:t>
      </w:r>
      <w:r w:rsidRPr="00BE066C">
        <w:rPr>
          <w:bCs/>
          <w:color w:val="000000"/>
          <w:sz w:val="22"/>
          <w:szCs w:val="22"/>
        </w:rPr>
        <w:t xml:space="preserve">«Математика – царица наук» </w:t>
      </w:r>
    </w:p>
    <w:p w:rsidR="009A2979" w:rsidRPr="00BE066C" w:rsidRDefault="009A2979" w:rsidP="002407E2">
      <w:pPr>
        <w:pStyle w:val="ac"/>
        <w:numPr>
          <w:ilvl w:val="0"/>
          <w:numId w:val="23"/>
        </w:numPr>
        <w:spacing w:before="0" w:beforeAutospacing="0" w:after="0" w:afterAutospacing="0"/>
        <w:jc w:val="both"/>
        <w:rPr>
          <w:bCs/>
          <w:color w:val="000000"/>
          <w:sz w:val="22"/>
          <w:szCs w:val="22"/>
          <w:u w:val="single"/>
        </w:rPr>
      </w:pPr>
      <w:r w:rsidRPr="00BE066C">
        <w:rPr>
          <w:bCs/>
          <w:color w:val="000000"/>
          <w:sz w:val="22"/>
          <w:szCs w:val="22"/>
        </w:rPr>
        <w:t>Неделя литературного чтения «Кто много читает, тот много знает»</w:t>
      </w:r>
      <w:r w:rsidRPr="00BE066C">
        <w:rPr>
          <w:color w:val="000000"/>
          <w:sz w:val="22"/>
          <w:szCs w:val="22"/>
        </w:rPr>
        <w:t>.</w:t>
      </w:r>
    </w:p>
    <w:p w:rsidR="009A2979" w:rsidRPr="00BE066C" w:rsidRDefault="009A2979" w:rsidP="009A2979">
      <w:pPr>
        <w:pStyle w:val="ac"/>
        <w:spacing w:before="0" w:beforeAutospacing="0" w:after="0" w:afterAutospacing="0"/>
        <w:jc w:val="both"/>
        <w:rPr>
          <w:bCs/>
          <w:color w:val="000000"/>
          <w:sz w:val="22"/>
          <w:szCs w:val="22"/>
          <w:u w:val="single"/>
        </w:rPr>
      </w:pPr>
      <w:r w:rsidRPr="00BE066C">
        <w:rPr>
          <w:color w:val="000000"/>
          <w:sz w:val="22"/>
          <w:szCs w:val="22"/>
        </w:rPr>
        <w:t xml:space="preserve"> </w:t>
      </w:r>
      <w:r w:rsidRPr="00BE066C">
        <w:rPr>
          <w:bCs/>
          <w:color w:val="000000"/>
          <w:sz w:val="22"/>
          <w:szCs w:val="22"/>
        </w:rPr>
        <w:t xml:space="preserve">Важный принцип проведения предметных недель в том, что </w:t>
      </w:r>
      <w:r w:rsidRPr="00BE066C">
        <w:rPr>
          <w:color w:val="000000"/>
          <w:sz w:val="22"/>
          <w:szCs w:val="22"/>
        </w:rPr>
        <w:t>каждый ребенок является активным участником всех событий недели. Он может попробовать свои силы в различных видах деятельности. Предметные недели прошли в атмосфере творчества, сотрудничества и показали высокую р</w:t>
      </w:r>
      <w:r w:rsidRPr="00BE066C">
        <w:rPr>
          <w:color w:val="000000"/>
          <w:sz w:val="22"/>
          <w:szCs w:val="22"/>
        </w:rPr>
        <w:t>е</w:t>
      </w:r>
      <w:r w:rsidRPr="00BE066C">
        <w:rPr>
          <w:color w:val="000000"/>
          <w:sz w:val="22"/>
          <w:szCs w:val="22"/>
        </w:rPr>
        <w:t>зультативность работы начальных классов. В ходе проведения предметных недель учащиеся начальных классов узнали много нового и интере</w:t>
      </w:r>
      <w:r w:rsidRPr="00BE066C">
        <w:rPr>
          <w:color w:val="000000"/>
          <w:sz w:val="22"/>
          <w:szCs w:val="22"/>
        </w:rPr>
        <w:t>с</w:t>
      </w:r>
      <w:r w:rsidRPr="00BE066C">
        <w:rPr>
          <w:color w:val="000000"/>
          <w:sz w:val="22"/>
          <w:szCs w:val="22"/>
        </w:rPr>
        <w:t>ного, получили возможность продемонстрировать не только овладение программным материалом, но и умение применять свои знания при выполнении нестандар</w:t>
      </w:r>
      <w:r w:rsidRPr="00BE066C">
        <w:rPr>
          <w:color w:val="000000"/>
          <w:sz w:val="22"/>
          <w:szCs w:val="22"/>
        </w:rPr>
        <w:t>т</w:t>
      </w:r>
      <w:r w:rsidRPr="00BE066C">
        <w:rPr>
          <w:color w:val="000000"/>
          <w:sz w:val="22"/>
          <w:szCs w:val="22"/>
        </w:rPr>
        <w:t>ных заданий.</w:t>
      </w:r>
    </w:p>
    <w:p w:rsidR="009A2979" w:rsidRPr="00BE066C" w:rsidRDefault="009A2979" w:rsidP="009A2979">
      <w:pPr>
        <w:pStyle w:val="ac"/>
        <w:spacing w:before="0" w:beforeAutospacing="0" w:after="0" w:afterAutospacing="0"/>
        <w:ind w:firstLine="708"/>
        <w:jc w:val="both"/>
        <w:rPr>
          <w:color w:val="000000"/>
          <w:sz w:val="22"/>
          <w:szCs w:val="22"/>
        </w:rPr>
      </w:pPr>
      <w:r w:rsidRPr="00BE066C">
        <w:rPr>
          <w:color w:val="000000"/>
          <w:sz w:val="22"/>
          <w:szCs w:val="22"/>
        </w:rPr>
        <w:t>Мероприятия в начальной школе</w:t>
      </w:r>
      <w:r w:rsidRPr="00BE066C">
        <w:rPr>
          <w:bCs/>
          <w:color w:val="000000"/>
          <w:sz w:val="22"/>
          <w:szCs w:val="22"/>
        </w:rPr>
        <w:t xml:space="preserve"> </w:t>
      </w:r>
      <w:r w:rsidRPr="00BE066C">
        <w:rPr>
          <w:color w:val="000000"/>
          <w:sz w:val="22"/>
          <w:szCs w:val="22"/>
        </w:rPr>
        <w:t>проводились с учётом возрастных особенностей учащихся. Данная форма работы способствует формированию коммуникативных навыков, активизирует познавательную де</w:t>
      </w:r>
      <w:r w:rsidRPr="00BE066C">
        <w:rPr>
          <w:color w:val="000000"/>
          <w:sz w:val="22"/>
          <w:szCs w:val="22"/>
        </w:rPr>
        <w:t>я</w:t>
      </w:r>
      <w:r w:rsidRPr="00BE066C">
        <w:rPr>
          <w:color w:val="000000"/>
          <w:sz w:val="22"/>
          <w:szCs w:val="22"/>
        </w:rPr>
        <w:t>тельность учащихся, повышает уровень познавательной мотивации, способствует формированию навыков работы в коллективе, развивает творческие способности детей. Дети прин</w:t>
      </w:r>
      <w:r w:rsidRPr="00BE066C">
        <w:rPr>
          <w:color w:val="000000"/>
          <w:sz w:val="22"/>
          <w:szCs w:val="22"/>
        </w:rPr>
        <w:t>и</w:t>
      </w:r>
      <w:r w:rsidRPr="00BE066C">
        <w:rPr>
          <w:color w:val="000000"/>
          <w:sz w:val="22"/>
          <w:szCs w:val="22"/>
        </w:rPr>
        <w:t>мали активное участие, проявили большой интерес и самостоятельность. Широко применялся наглядный и дополнительный мат</w:t>
      </w:r>
      <w:r w:rsidRPr="00BE066C">
        <w:rPr>
          <w:color w:val="000000"/>
          <w:sz w:val="22"/>
          <w:szCs w:val="22"/>
        </w:rPr>
        <w:t>е</w:t>
      </w:r>
      <w:r w:rsidRPr="00BE066C">
        <w:rPr>
          <w:color w:val="000000"/>
          <w:sz w:val="22"/>
          <w:szCs w:val="22"/>
        </w:rPr>
        <w:t xml:space="preserve">риал, ИКТ, поддерживалась связь с библиотекой. </w:t>
      </w:r>
    </w:p>
    <w:p w:rsidR="009A2979" w:rsidRPr="00BE066C" w:rsidRDefault="009A2979" w:rsidP="009A2979">
      <w:pPr>
        <w:pStyle w:val="ac"/>
        <w:spacing w:before="0" w:beforeAutospacing="0" w:after="0" w:afterAutospacing="0"/>
        <w:ind w:firstLine="708"/>
        <w:jc w:val="both"/>
        <w:rPr>
          <w:color w:val="000000"/>
          <w:sz w:val="22"/>
          <w:szCs w:val="22"/>
        </w:rPr>
      </w:pPr>
      <w:r w:rsidRPr="00BE066C">
        <w:rPr>
          <w:sz w:val="22"/>
          <w:szCs w:val="22"/>
        </w:rPr>
        <w:t xml:space="preserve">Так, </w:t>
      </w:r>
      <w:r w:rsidRPr="00BE066C">
        <w:rPr>
          <w:color w:val="000000"/>
          <w:sz w:val="22"/>
          <w:szCs w:val="22"/>
        </w:rPr>
        <w:t>для детей проведены внеклассные мероприятия:</w:t>
      </w:r>
    </w:p>
    <w:p w:rsidR="009A2979" w:rsidRPr="00BE066C" w:rsidRDefault="009A2979" w:rsidP="002407E2">
      <w:pPr>
        <w:pStyle w:val="ac"/>
        <w:numPr>
          <w:ilvl w:val="0"/>
          <w:numId w:val="22"/>
        </w:numPr>
        <w:spacing w:before="0" w:beforeAutospacing="0" w:after="0" w:afterAutospacing="0"/>
        <w:jc w:val="both"/>
        <w:rPr>
          <w:color w:val="000000"/>
          <w:sz w:val="22"/>
          <w:szCs w:val="22"/>
        </w:rPr>
      </w:pPr>
      <w:r w:rsidRPr="00BE066C">
        <w:rPr>
          <w:color w:val="000000"/>
          <w:sz w:val="22"/>
          <w:szCs w:val="22"/>
        </w:rPr>
        <w:t>«Осень – рыжая подружка»</w:t>
      </w:r>
    </w:p>
    <w:p w:rsidR="009A2979" w:rsidRPr="00BE066C" w:rsidRDefault="009A2979" w:rsidP="002407E2">
      <w:pPr>
        <w:pStyle w:val="ac"/>
        <w:numPr>
          <w:ilvl w:val="0"/>
          <w:numId w:val="22"/>
        </w:numPr>
        <w:spacing w:before="0" w:beforeAutospacing="0" w:after="0" w:afterAutospacing="0"/>
        <w:jc w:val="both"/>
        <w:rPr>
          <w:color w:val="000000"/>
          <w:sz w:val="22"/>
          <w:szCs w:val="22"/>
        </w:rPr>
      </w:pPr>
      <w:r w:rsidRPr="00BE066C">
        <w:rPr>
          <w:color w:val="000000"/>
          <w:sz w:val="22"/>
          <w:szCs w:val="22"/>
        </w:rPr>
        <w:t>Конкурс «Юный художник»</w:t>
      </w:r>
    </w:p>
    <w:p w:rsidR="009A2979" w:rsidRPr="00BE066C" w:rsidRDefault="009A2979" w:rsidP="002407E2">
      <w:pPr>
        <w:pStyle w:val="ac"/>
        <w:numPr>
          <w:ilvl w:val="0"/>
          <w:numId w:val="22"/>
        </w:numPr>
        <w:spacing w:before="0" w:beforeAutospacing="0" w:after="0" w:afterAutospacing="0"/>
        <w:jc w:val="both"/>
        <w:rPr>
          <w:color w:val="000000"/>
          <w:sz w:val="22"/>
          <w:szCs w:val="22"/>
        </w:rPr>
      </w:pPr>
      <w:r w:rsidRPr="00BE066C">
        <w:rPr>
          <w:color w:val="000000"/>
          <w:sz w:val="22"/>
          <w:szCs w:val="22"/>
        </w:rPr>
        <w:t>Конкурс «Самый лучший Самоделкин»</w:t>
      </w:r>
    </w:p>
    <w:p w:rsidR="009A2979" w:rsidRPr="00BE066C" w:rsidRDefault="009A2979" w:rsidP="002407E2">
      <w:pPr>
        <w:pStyle w:val="ac"/>
        <w:numPr>
          <w:ilvl w:val="0"/>
          <w:numId w:val="22"/>
        </w:numPr>
        <w:spacing w:before="0" w:beforeAutospacing="0" w:after="0" w:afterAutospacing="0"/>
        <w:jc w:val="both"/>
        <w:rPr>
          <w:color w:val="000000"/>
          <w:sz w:val="22"/>
          <w:szCs w:val="22"/>
        </w:rPr>
      </w:pPr>
      <w:r w:rsidRPr="00BE066C">
        <w:rPr>
          <w:color w:val="000000"/>
          <w:sz w:val="22"/>
          <w:szCs w:val="22"/>
        </w:rPr>
        <w:t xml:space="preserve">День Театра </w:t>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Учителя готовили детей ко всем мероприятиям, проводимым в  школе.</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Регулярно ведётся работа по повышению познавательного интереса у учащихся, вовлечение их в и</w:t>
      </w:r>
      <w:r w:rsidRPr="00BE066C">
        <w:rPr>
          <w:rFonts w:ascii="Times New Roman" w:hAnsi="Times New Roman" w:cs="Times New Roman"/>
          <w:color w:val="000000"/>
        </w:rPr>
        <w:t>н</w:t>
      </w:r>
      <w:r w:rsidRPr="00BE066C">
        <w:rPr>
          <w:rFonts w:ascii="Times New Roman" w:hAnsi="Times New Roman" w:cs="Times New Roman"/>
          <w:color w:val="000000"/>
        </w:rPr>
        <w:t xml:space="preserve">теллектуальные олимпиады, конкурсы, марафоны. </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Ребята приняли активное участие в следующих интеллектуальных мероприятиях и стали победител</w:t>
      </w:r>
      <w:r w:rsidRPr="00BE066C">
        <w:rPr>
          <w:rFonts w:ascii="Times New Roman" w:hAnsi="Times New Roman" w:cs="Times New Roman"/>
          <w:color w:val="000000"/>
        </w:rPr>
        <w:t>я</w:t>
      </w:r>
      <w:r w:rsidRPr="00BE066C">
        <w:rPr>
          <w:rFonts w:ascii="Times New Roman" w:hAnsi="Times New Roman" w:cs="Times New Roman"/>
          <w:color w:val="000000"/>
        </w:rPr>
        <w:t>ми и призерами:</w:t>
      </w:r>
    </w:p>
    <w:p w:rsidR="009A2979" w:rsidRPr="00BE066C" w:rsidRDefault="009A2979" w:rsidP="002407E2">
      <w:pPr>
        <w:numPr>
          <w:ilvl w:val="0"/>
          <w:numId w:val="24"/>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«Сильное звено»</w:t>
      </w:r>
    </w:p>
    <w:p w:rsidR="009A2979" w:rsidRPr="00BE066C" w:rsidRDefault="009A2979" w:rsidP="002407E2">
      <w:pPr>
        <w:numPr>
          <w:ilvl w:val="0"/>
          <w:numId w:val="24"/>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«Найди клад»</w:t>
      </w:r>
    </w:p>
    <w:p w:rsidR="009A2979" w:rsidRPr="00BE066C" w:rsidRDefault="009A2979" w:rsidP="002407E2">
      <w:pPr>
        <w:numPr>
          <w:ilvl w:val="0"/>
          <w:numId w:val="24"/>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«Лига чисел»</w:t>
      </w:r>
    </w:p>
    <w:p w:rsidR="009A2979" w:rsidRPr="00BE066C" w:rsidRDefault="009A2979" w:rsidP="002407E2">
      <w:pPr>
        <w:numPr>
          <w:ilvl w:val="0"/>
          <w:numId w:val="24"/>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«Час вопросов и ответов»</w:t>
      </w:r>
    </w:p>
    <w:p w:rsidR="009A2979" w:rsidRPr="00BE066C" w:rsidRDefault="009A2979" w:rsidP="002407E2">
      <w:pPr>
        <w:numPr>
          <w:ilvl w:val="0"/>
          <w:numId w:val="24"/>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«Слова – всему голова»</w:t>
      </w:r>
    </w:p>
    <w:p w:rsidR="009A2979" w:rsidRPr="00BE066C" w:rsidRDefault="009A2979" w:rsidP="002407E2">
      <w:pPr>
        <w:numPr>
          <w:ilvl w:val="0"/>
          <w:numId w:val="24"/>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«Математические титаны»</w:t>
      </w:r>
    </w:p>
    <w:p w:rsidR="009A2979" w:rsidRPr="002E794A" w:rsidRDefault="009A2979" w:rsidP="002407E2">
      <w:pPr>
        <w:numPr>
          <w:ilvl w:val="0"/>
          <w:numId w:val="24"/>
        </w:num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Метапредметные олимпиады (3, 4 классы)</w:t>
      </w:r>
    </w:p>
    <w:p w:rsidR="009A2979" w:rsidRPr="002E794A" w:rsidRDefault="009A2979" w:rsidP="002E794A">
      <w:pPr>
        <w:spacing w:after="0" w:line="240" w:lineRule="auto"/>
        <w:ind w:firstLine="720"/>
        <w:jc w:val="both"/>
        <w:rPr>
          <w:rFonts w:ascii="Times New Roman" w:hAnsi="Times New Roman" w:cs="Times New Roman"/>
          <w:color w:val="000000"/>
        </w:rPr>
      </w:pPr>
      <w:r w:rsidRPr="00BE066C">
        <w:rPr>
          <w:rFonts w:ascii="Times New Roman" w:hAnsi="Times New Roman" w:cs="Times New Roman"/>
          <w:b/>
          <w:color w:val="000000"/>
        </w:rPr>
        <w:t>Проектно-исследовательская работа</w:t>
      </w:r>
      <w:r w:rsidRPr="00BE066C">
        <w:rPr>
          <w:rFonts w:ascii="Times New Roman" w:hAnsi="Times New Roman" w:cs="Times New Roman"/>
          <w:color w:val="000000"/>
        </w:rPr>
        <w:t xml:space="preserve"> школьников была организована всеми учителями начальных классов. Ряд учеников, благодаря проектно-исследовательской работе под руководством учителей Баридан</w:t>
      </w:r>
      <w:r w:rsidRPr="00BE066C">
        <w:rPr>
          <w:rFonts w:ascii="Times New Roman" w:hAnsi="Times New Roman" w:cs="Times New Roman"/>
          <w:color w:val="000000"/>
        </w:rPr>
        <w:t>о</w:t>
      </w:r>
      <w:r w:rsidRPr="00BE066C">
        <w:rPr>
          <w:rFonts w:ascii="Times New Roman" w:hAnsi="Times New Roman" w:cs="Times New Roman"/>
          <w:color w:val="000000"/>
        </w:rPr>
        <w:t>вой В.С., Черкинской Л.В., Волковой О.Н., Поповой ТС</w:t>
      </w:r>
      <w:proofErr w:type="gramStart"/>
      <w:r w:rsidRPr="00BE066C">
        <w:rPr>
          <w:rFonts w:ascii="Times New Roman" w:hAnsi="Times New Roman" w:cs="Times New Roman"/>
          <w:color w:val="000000"/>
        </w:rPr>
        <w:t>.</w:t>
      </w:r>
      <w:proofErr w:type="gramEnd"/>
      <w:r w:rsidRPr="00BE066C">
        <w:rPr>
          <w:rFonts w:ascii="Times New Roman" w:hAnsi="Times New Roman" w:cs="Times New Roman"/>
          <w:color w:val="000000"/>
        </w:rPr>
        <w:t xml:space="preserve"> </w:t>
      </w:r>
      <w:proofErr w:type="gramStart"/>
      <w:r w:rsidRPr="00BE066C">
        <w:rPr>
          <w:rFonts w:ascii="Times New Roman" w:hAnsi="Times New Roman" w:cs="Times New Roman"/>
          <w:color w:val="000000"/>
        </w:rPr>
        <w:t>р</w:t>
      </w:r>
      <w:proofErr w:type="gramEnd"/>
      <w:r w:rsidRPr="00BE066C">
        <w:rPr>
          <w:rFonts w:ascii="Times New Roman" w:hAnsi="Times New Roman" w:cs="Times New Roman"/>
          <w:color w:val="000000"/>
        </w:rPr>
        <w:t xml:space="preserve">асширили не только знания, но и приобрели и развили основные компетенции. </w:t>
      </w:r>
      <w:proofErr w:type="gramStart"/>
      <w:r w:rsidRPr="00BE066C">
        <w:rPr>
          <w:rFonts w:ascii="Times New Roman" w:hAnsi="Times New Roman" w:cs="Times New Roman"/>
          <w:color w:val="000000"/>
        </w:rPr>
        <w:t>Были подготовлены работу на районную НПК, но принять участие дети не смо</w:t>
      </w:r>
      <w:r w:rsidRPr="00BE066C">
        <w:rPr>
          <w:rFonts w:ascii="Times New Roman" w:hAnsi="Times New Roman" w:cs="Times New Roman"/>
          <w:color w:val="000000"/>
        </w:rPr>
        <w:t>г</w:t>
      </w:r>
      <w:r w:rsidRPr="00BE066C">
        <w:rPr>
          <w:rFonts w:ascii="Times New Roman" w:hAnsi="Times New Roman" w:cs="Times New Roman"/>
          <w:color w:val="000000"/>
        </w:rPr>
        <w:t>ли, т.к. НПК была прове</w:t>
      </w:r>
      <w:r w:rsidR="002E794A">
        <w:rPr>
          <w:rFonts w:ascii="Times New Roman" w:hAnsi="Times New Roman" w:cs="Times New Roman"/>
          <w:color w:val="000000"/>
        </w:rPr>
        <w:t>дена в каникулярное время.</w:t>
      </w:r>
      <w:proofErr w:type="gramEnd"/>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Изучению состояния преподавания русского языка и математики в начальных классах спосо</w:t>
      </w:r>
      <w:r w:rsidRPr="00BE066C">
        <w:rPr>
          <w:rFonts w:ascii="Times New Roman" w:hAnsi="Times New Roman" w:cs="Times New Roman"/>
          <w:color w:val="000000"/>
        </w:rPr>
        <w:t>б</w:t>
      </w:r>
      <w:r w:rsidRPr="00BE066C">
        <w:rPr>
          <w:rFonts w:ascii="Times New Roman" w:hAnsi="Times New Roman" w:cs="Times New Roman"/>
          <w:color w:val="000000"/>
        </w:rPr>
        <w:t>ствовало проведение педагогической экспертизы через диагностический анализ контрольных работ, мониторинги уровня обученности и качества знаний, учет ошибок, допущенных в контрольных р</w:t>
      </w:r>
      <w:r w:rsidRPr="00BE066C">
        <w:rPr>
          <w:rFonts w:ascii="Times New Roman" w:hAnsi="Times New Roman" w:cs="Times New Roman"/>
          <w:color w:val="000000"/>
        </w:rPr>
        <w:t>а</w:t>
      </w:r>
      <w:r w:rsidRPr="00BE066C">
        <w:rPr>
          <w:rFonts w:ascii="Times New Roman" w:hAnsi="Times New Roman" w:cs="Times New Roman"/>
          <w:color w:val="000000"/>
        </w:rPr>
        <w:t>ботах.</w:t>
      </w:r>
    </w:p>
    <w:p w:rsidR="009A2979" w:rsidRPr="00BE066C" w:rsidRDefault="009A2979" w:rsidP="002E794A">
      <w:p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ab/>
        <w:t>Сравнительный анализ входного, промежуточного и итогового контроля выявил, что учащиеся н</w:t>
      </w:r>
      <w:r w:rsidRPr="00BE066C">
        <w:rPr>
          <w:rFonts w:ascii="Times New Roman" w:hAnsi="Times New Roman" w:cs="Times New Roman"/>
          <w:color w:val="000000"/>
        </w:rPr>
        <w:t>а</w:t>
      </w:r>
      <w:r w:rsidRPr="00BE066C">
        <w:rPr>
          <w:rFonts w:ascii="Times New Roman" w:hAnsi="Times New Roman" w:cs="Times New Roman"/>
          <w:color w:val="000000"/>
        </w:rPr>
        <w:t>чальных классов находятся на оптимальном уровне обученности.</w:t>
      </w:r>
    </w:p>
    <w:p w:rsidR="009A2979" w:rsidRPr="00BE066C" w:rsidRDefault="009A2979" w:rsidP="002E794A">
      <w:pPr>
        <w:pStyle w:val="ac"/>
        <w:spacing w:before="0" w:beforeAutospacing="0" w:after="0" w:afterAutospacing="0"/>
        <w:rPr>
          <w:b/>
          <w:color w:val="000000"/>
          <w:sz w:val="22"/>
          <w:szCs w:val="22"/>
        </w:rPr>
      </w:pPr>
      <w:r w:rsidRPr="00BE066C">
        <w:rPr>
          <w:b/>
          <w:color w:val="000000"/>
          <w:sz w:val="22"/>
          <w:szCs w:val="22"/>
        </w:rPr>
        <w:t>Уровень обученности учащихся</w:t>
      </w:r>
    </w:p>
    <w:p w:rsidR="009A2979" w:rsidRPr="00BE066C" w:rsidRDefault="009A2979" w:rsidP="009A2979">
      <w:pPr>
        <w:pStyle w:val="ac"/>
        <w:spacing w:before="0" w:beforeAutospacing="0" w:after="0" w:afterAutospacing="0"/>
        <w:rPr>
          <w:b/>
          <w:color w:val="000000"/>
          <w:sz w:val="22"/>
          <w:szCs w:val="22"/>
        </w:rPr>
      </w:pPr>
      <w:r w:rsidRPr="00BE066C">
        <w:rPr>
          <w:b/>
          <w:color w:val="000000"/>
          <w:sz w:val="22"/>
          <w:szCs w:val="22"/>
        </w:rPr>
        <w:t>2 класс</w:t>
      </w:r>
    </w:p>
    <w:tbl>
      <w:tblPr>
        <w:tblW w:w="1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6"/>
        <w:gridCol w:w="1645"/>
        <w:gridCol w:w="1070"/>
        <w:gridCol w:w="516"/>
        <w:gridCol w:w="516"/>
        <w:gridCol w:w="516"/>
        <w:gridCol w:w="516"/>
        <w:gridCol w:w="636"/>
        <w:gridCol w:w="636"/>
        <w:gridCol w:w="456"/>
        <w:gridCol w:w="636"/>
        <w:gridCol w:w="636"/>
        <w:gridCol w:w="636"/>
        <w:gridCol w:w="636"/>
        <w:gridCol w:w="636"/>
      </w:tblGrid>
      <w:tr w:rsidR="009A2979" w:rsidRPr="00BE066C" w:rsidTr="009A2979">
        <w:tc>
          <w:tcPr>
            <w:tcW w:w="140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Учитель</w:t>
            </w: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Предмет</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Вид к/</w:t>
            </w:r>
            <w:proofErr w:type="gramStart"/>
            <w:r w:rsidRPr="00BE066C">
              <w:rPr>
                <w:color w:val="000000"/>
                <w:sz w:val="22"/>
                <w:szCs w:val="22"/>
              </w:rPr>
              <w:t>р</w:t>
            </w:r>
            <w:proofErr w:type="gramEnd"/>
          </w:p>
        </w:tc>
        <w:tc>
          <w:tcPr>
            <w:tcW w:w="2064"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proofErr w:type="gramStart"/>
            <w:r w:rsidRPr="00BE066C">
              <w:rPr>
                <w:color w:val="000000"/>
                <w:sz w:val="22"/>
                <w:szCs w:val="22"/>
              </w:rPr>
              <w:t>Ср. б</w:t>
            </w:r>
            <w:proofErr w:type="gramEnd"/>
          </w:p>
        </w:tc>
        <w:tc>
          <w:tcPr>
            <w:tcW w:w="2364"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кач.</w:t>
            </w:r>
          </w:p>
        </w:tc>
        <w:tc>
          <w:tcPr>
            <w:tcW w:w="2544"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усп</w:t>
            </w:r>
          </w:p>
        </w:tc>
      </w:tr>
      <w:tr w:rsidR="009A2979" w:rsidRPr="00BE066C" w:rsidTr="009A2979">
        <w:tc>
          <w:tcPr>
            <w:tcW w:w="140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45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r>
      <w:tr w:rsidR="009A2979" w:rsidRPr="00BE066C" w:rsidTr="009A2979">
        <w:tc>
          <w:tcPr>
            <w:tcW w:w="1406" w:type="dxa"/>
            <w:vMerge w:val="restart"/>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Баридан</w:t>
            </w:r>
            <w:r w:rsidRPr="00BE066C">
              <w:rPr>
                <w:color w:val="000000"/>
                <w:sz w:val="22"/>
                <w:szCs w:val="22"/>
              </w:rPr>
              <w:t>о</w:t>
            </w:r>
            <w:r w:rsidRPr="00BE066C">
              <w:rPr>
                <w:color w:val="000000"/>
                <w:sz w:val="22"/>
                <w:szCs w:val="22"/>
              </w:rPr>
              <w:t xml:space="preserve">ва </w:t>
            </w:r>
            <w:r w:rsidRPr="00BE066C">
              <w:rPr>
                <w:color w:val="000000"/>
                <w:sz w:val="22"/>
                <w:szCs w:val="22"/>
              </w:rPr>
              <w:lastRenderedPageBreak/>
              <w:t>В.С.</w:t>
            </w:r>
          </w:p>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Кокорина Е.Н.</w:t>
            </w: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lastRenderedPageBreak/>
              <w:t xml:space="preserve">Русский язык </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диктант</w:t>
            </w:r>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2,7</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3,4</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3,1</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3,4</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29</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32</w:t>
            </w:r>
          </w:p>
        </w:tc>
        <w:tc>
          <w:tcPr>
            <w:tcW w:w="45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31</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33</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89</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100</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93</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95,2</w:t>
            </w:r>
          </w:p>
        </w:tc>
      </w:tr>
      <w:tr w:rsidR="009A2979" w:rsidRPr="00BE066C" w:rsidTr="009A2979">
        <w:tc>
          <w:tcPr>
            <w:tcW w:w="140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xml:space="preserve">Математика </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к/</w:t>
            </w:r>
            <w:proofErr w:type="gramStart"/>
            <w:r w:rsidRPr="00BE066C">
              <w:rPr>
                <w:color w:val="000000"/>
                <w:sz w:val="22"/>
                <w:szCs w:val="22"/>
              </w:rPr>
              <w:t>р</w:t>
            </w:r>
            <w:proofErr w:type="gramEnd"/>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3,2</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3,4</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3,2</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3,3</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42,3</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44,4</w:t>
            </w:r>
          </w:p>
        </w:tc>
        <w:tc>
          <w:tcPr>
            <w:tcW w:w="45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44</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44,4</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86,7</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88,6</w:t>
            </w:r>
          </w:p>
        </w:tc>
      </w:tr>
      <w:tr w:rsidR="009A2979" w:rsidRPr="00BE066C" w:rsidTr="009A2979">
        <w:tc>
          <w:tcPr>
            <w:tcW w:w="140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Литерату</w:t>
            </w:r>
            <w:r w:rsidRPr="00BE066C">
              <w:rPr>
                <w:color w:val="000000"/>
                <w:sz w:val="22"/>
                <w:szCs w:val="22"/>
              </w:rPr>
              <w:t>р</w:t>
            </w:r>
            <w:r w:rsidRPr="00BE066C">
              <w:rPr>
                <w:color w:val="000000"/>
                <w:sz w:val="22"/>
                <w:szCs w:val="22"/>
              </w:rPr>
              <w:t>ное чтение</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Техн</w:t>
            </w:r>
            <w:r w:rsidRPr="00BE066C">
              <w:rPr>
                <w:color w:val="000000"/>
                <w:sz w:val="22"/>
                <w:szCs w:val="22"/>
              </w:rPr>
              <w:t>и</w:t>
            </w:r>
            <w:r w:rsidRPr="00BE066C">
              <w:rPr>
                <w:color w:val="000000"/>
                <w:sz w:val="22"/>
                <w:szCs w:val="22"/>
              </w:rPr>
              <w:t>ка чт</w:t>
            </w:r>
            <w:r w:rsidRPr="00BE066C">
              <w:rPr>
                <w:color w:val="000000"/>
                <w:sz w:val="22"/>
                <w:szCs w:val="22"/>
              </w:rPr>
              <w:t>е</w:t>
            </w:r>
            <w:r w:rsidRPr="00BE066C">
              <w:rPr>
                <w:color w:val="000000"/>
                <w:sz w:val="22"/>
                <w:szCs w:val="22"/>
              </w:rPr>
              <w:t>ния</w:t>
            </w:r>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3,3</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3,8</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3,5</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3,6</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45</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45</w:t>
            </w:r>
          </w:p>
        </w:tc>
        <w:tc>
          <w:tcPr>
            <w:tcW w:w="45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45</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53,6</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93</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100</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95</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94,7</w:t>
            </w:r>
          </w:p>
        </w:tc>
      </w:tr>
      <w:tr w:rsidR="009A2979" w:rsidRPr="00BE066C" w:rsidTr="009A2979">
        <w:tc>
          <w:tcPr>
            <w:tcW w:w="140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Окружа</w:t>
            </w:r>
            <w:r w:rsidRPr="00BE066C">
              <w:rPr>
                <w:color w:val="000000"/>
                <w:sz w:val="22"/>
                <w:szCs w:val="22"/>
              </w:rPr>
              <w:t>ю</w:t>
            </w:r>
            <w:r w:rsidRPr="00BE066C">
              <w:rPr>
                <w:color w:val="000000"/>
                <w:sz w:val="22"/>
                <w:szCs w:val="22"/>
              </w:rPr>
              <w:t>щий мир</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тест</w:t>
            </w:r>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3,6</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3,7</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3,6</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3,7</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52</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53</w:t>
            </w:r>
          </w:p>
        </w:tc>
        <w:tc>
          <w:tcPr>
            <w:tcW w:w="45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53</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67</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100</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100</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100</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100</w:t>
            </w:r>
          </w:p>
        </w:tc>
      </w:tr>
    </w:tbl>
    <w:p w:rsidR="009A2979" w:rsidRPr="00BE066C" w:rsidRDefault="009A2979" w:rsidP="009A2979">
      <w:pPr>
        <w:pStyle w:val="ac"/>
        <w:spacing w:before="0" w:beforeAutospacing="0" w:after="0" w:afterAutospacing="0"/>
        <w:ind w:firstLine="708"/>
        <w:jc w:val="both"/>
        <w:rPr>
          <w:sz w:val="22"/>
          <w:szCs w:val="22"/>
        </w:rPr>
      </w:pPr>
    </w:p>
    <w:p w:rsidR="009A2979" w:rsidRPr="00BE066C" w:rsidRDefault="009A2979" w:rsidP="009A2979">
      <w:pPr>
        <w:pStyle w:val="ac"/>
        <w:spacing w:before="0" w:beforeAutospacing="0" w:after="0" w:afterAutospacing="0"/>
        <w:jc w:val="both"/>
        <w:rPr>
          <w:b/>
          <w:color w:val="000000"/>
          <w:sz w:val="22"/>
          <w:szCs w:val="22"/>
        </w:rPr>
      </w:pPr>
      <w:r>
        <w:rPr>
          <w:noProof/>
          <w:sz w:val="22"/>
          <w:szCs w:val="22"/>
        </w:rPr>
        <w:drawing>
          <wp:inline distT="0" distB="0" distL="0" distR="0">
            <wp:extent cx="1990725" cy="1809750"/>
            <wp:effectExtent l="0" t="0" r="0" b="0"/>
            <wp:docPr id="1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BE066C">
        <w:rPr>
          <w:sz w:val="22"/>
          <w:szCs w:val="22"/>
        </w:rPr>
        <w:t xml:space="preserve">         </w:t>
      </w:r>
      <w:r>
        <w:rPr>
          <w:noProof/>
          <w:sz w:val="22"/>
          <w:szCs w:val="22"/>
        </w:rPr>
        <w:drawing>
          <wp:inline distT="0" distB="0" distL="0" distR="0">
            <wp:extent cx="1990725" cy="1809750"/>
            <wp:effectExtent l="0" t="0" r="0" b="0"/>
            <wp:docPr id="1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BE066C">
        <w:rPr>
          <w:sz w:val="22"/>
          <w:szCs w:val="22"/>
        </w:rPr>
        <w:t xml:space="preserve">        </w:t>
      </w:r>
      <w:r>
        <w:rPr>
          <w:noProof/>
          <w:sz w:val="22"/>
          <w:szCs w:val="22"/>
        </w:rPr>
        <w:drawing>
          <wp:inline distT="0" distB="0" distL="0" distR="0">
            <wp:extent cx="1990725" cy="1809750"/>
            <wp:effectExtent l="0" t="0" r="0" b="0"/>
            <wp:docPr id="1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A2979" w:rsidRPr="00BE066C" w:rsidRDefault="009A2979" w:rsidP="009A2979">
      <w:pPr>
        <w:pStyle w:val="ac"/>
        <w:spacing w:before="0" w:beforeAutospacing="0" w:after="0" w:afterAutospacing="0"/>
        <w:ind w:firstLine="708"/>
        <w:jc w:val="both"/>
        <w:rPr>
          <w:b/>
          <w:color w:val="000000"/>
          <w:sz w:val="22"/>
          <w:szCs w:val="22"/>
        </w:rPr>
      </w:pPr>
    </w:p>
    <w:p w:rsidR="009A2979" w:rsidRPr="00BE066C" w:rsidRDefault="009A2979" w:rsidP="009A2979">
      <w:pPr>
        <w:pStyle w:val="ac"/>
        <w:spacing w:before="0" w:beforeAutospacing="0" w:after="0" w:afterAutospacing="0"/>
        <w:rPr>
          <w:b/>
          <w:color w:val="000000"/>
          <w:sz w:val="22"/>
          <w:szCs w:val="22"/>
        </w:rPr>
      </w:pPr>
      <w:r w:rsidRPr="00BE066C">
        <w:rPr>
          <w:b/>
          <w:color w:val="000000"/>
          <w:sz w:val="22"/>
          <w:szCs w:val="22"/>
        </w:rPr>
        <w:t>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2268"/>
        <w:gridCol w:w="1526"/>
        <w:gridCol w:w="491"/>
        <w:gridCol w:w="491"/>
        <w:gridCol w:w="491"/>
        <w:gridCol w:w="491"/>
        <w:gridCol w:w="436"/>
        <w:gridCol w:w="601"/>
        <w:gridCol w:w="601"/>
        <w:gridCol w:w="601"/>
        <w:gridCol w:w="436"/>
        <w:gridCol w:w="601"/>
        <w:gridCol w:w="601"/>
        <w:gridCol w:w="601"/>
      </w:tblGrid>
      <w:tr w:rsidR="009A2979" w:rsidRPr="00BE066C" w:rsidTr="009A2979">
        <w:tc>
          <w:tcPr>
            <w:tcW w:w="152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Учитель</w:t>
            </w:r>
          </w:p>
        </w:tc>
        <w:tc>
          <w:tcPr>
            <w:tcW w:w="2268"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Предмет</w:t>
            </w:r>
          </w:p>
        </w:tc>
        <w:tc>
          <w:tcPr>
            <w:tcW w:w="152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Вид к/</w:t>
            </w:r>
            <w:proofErr w:type="gramStart"/>
            <w:r w:rsidRPr="00BE066C">
              <w:rPr>
                <w:color w:val="000000"/>
                <w:sz w:val="22"/>
                <w:szCs w:val="22"/>
              </w:rPr>
              <w:t>р</w:t>
            </w:r>
            <w:proofErr w:type="gramEnd"/>
          </w:p>
        </w:tc>
        <w:tc>
          <w:tcPr>
            <w:tcW w:w="1526"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proofErr w:type="gramStart"/>
            <w:r w:rsidRPr="00BE066C">
              <w:rPr>
                <w:color w:val="000000"/>
                <w:sz w:val="22"/>
                <w:szCs w:val="22"/>
              </w:rPr>
              <w:t>Ср. б</w:t>
            </w:r>
            <w:proofErr w:type="gramEnd"/>
          </w:p>
        </w:tc>
        <w:tc>
          <w:tcPr>
            <w:tcW w:w="1526"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кач.</w:t>
            </w:r>
          </w:p>
        </w:tc>
        <w:tc>
          <w:tcPr>
            <w:tcW w:w="1526"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усп</w:t>
            </w:r>
          </w:p>
        </w:tc>
      </w:tr>
      <w:tr w:rsidR="009A2979" w:rsidRPr="00BE066C" w:rsidTr="009A2979">
        <w:tc>
          <w:tcPr>
            <w:tcW w:w="152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2268"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52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354"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381"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c>
          <w:tcPr>
            <w:tcW w:w="378"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342"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449"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357"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413"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322"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r>
      <w:tr w:rsidR="009A2979" w:rsidRPr="00BE066C" w:rsidTr="009A2979">
        <w:tc>
          <w:tcPr>
            <w:tcW w:w="1526" w:type="dxa"/>
            <w:vMerge w:val="restart"/>
            <w:shd w:val="clear" w:color="auto" w:fill="auto"/>
          </w:tcPr>
          <w:p w:rsidR="009A2979" w:rsidRPr="00BE066C" w:rsidRDefault="009A2979" w:rsidP="009A2979">
            <w:pPr>
              <w:pStyle w:val="ac"/>
              <w:spacing w:before="0" w:beforeAutospacing="0" w:after="0" w:afterAutospacing="0"/>
              <w:jc w:val="center"/>
              <w:rPr>
                <w:color w:val="000000"/>
                <w:sz w:val="22"/>
                <w:szCs w:val="22"/>
              </w:rPr>
            </w:pPr>
          </w:p>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Волкова О.Н.</w:t>
            </w:r>
          </w:p>
        </w:tc>
        <w:tc>
          <w:tcPr>
            <w:tcW w:w="2268"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xml:space="preserve">Русский язык </w:t>
            </w:r>
          </w:p>
        </w:tc>
        <w:tc>
          <w:tcPr>
            <w:tcW w:w="152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диктант</w:t>
            </w: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3,9</w:t>
            </w:r>
          </w:p>
        </w:tc>
        <w:tc>
          <w:tcPr>
            <w:tcW w:w="354"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3,2</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3,7</w:t>
            </w:r>
          </w:p>
        </w:tc>
        <w:tc>
          <w:tcPr>
            <w:tcW w:w="381"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3,6</w:t>
            </w:r>
          </w:p>
        </w:tc>
        <w:tc>
          <w:tcPr>
            <w:tcW w:w="378"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70</w:t>
            </w:r>
          </w:p>
        </w:tc>
        <w:tc>
          <w:tcPr>
            <w:tcW w:w="342"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26,7</w:t>
            </w:r>
          </w:p>
        </w:tc>
        <w:tc>
          <w:tcPr>
            <w:tcW w:w="449"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32,4</w:t>
            </w:r>
          </w:p>
        </w:tc>
        <w:tc>
          <w:tcPr>
            <w:tcW w:w="357"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33,3</w:t>
            </w: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80</w:t>
            </w:r>
          </w:p>
        </w:tc>
        <w:tc>
          <w:tcPr>
            <w:tcW w:w="413"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c>
          <w:tcPr>
            <w:tcW w:w="322"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r>
      <w:tr w:rsidR="009A2979" w:rsidRPr="00BE066C" w:rsidTr="009A2979">
        <w:tc>
          <w:tcPr>
            <w:tcW w:w="152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2268"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xml:space="preserve">Математика </w:t>
            </w:r>
          </w:p>
        </w:tc>
        <w:tc>
          <w:tcPr>
            <w:tcW w:w="152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к/</w:t>
            </w:r>
            <w:proofErr w:type="gramStart"/>
            <w:r w:rsidRPr="00BE066C">
              <w:rPr>
                <w:color w:val="000000"/>
                <w:sz w:val="22"/>
                <w:szCs w:val="22"/>
              </w:rPr>
              <w:t>р</w:t>
            </w:r>
            <w:proofErr w:type="gramEnd"/>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3,3</w:t>
            </w:r>
          </w:p>
        </w:tc>
        <w:tc>
          <w:tcPr>
            <w:tcW w:w="354"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3,7</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381"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3,9</w:t>
            </w:r>
          </w:p>
        </w:tc>
        <w:tc>
          <w:tcPr>
            <w:tcW w:w="378"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34</w:t>
            </w:r>
          </w:p>
        </w:tc>
        <w:tc>
          <w:tcPr>
            <w:tcW w:w="342"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48,9</w:t>
            </w:r>
          </w:p>
        </w:tc>
        <w:tc>
          <w:tcPr>
            <w:tcW w:w="449"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64,4</w:t>
            </w:r>
          </w:p>
        </w:tc>
        <w:tc>
          <w:tcPr>
            <w:tcW w:w="357"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65,4</w:t>
            </w: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80</w:t>
            </w:r>
          </w:p>
        </w:tc>
        <w:tc>
          <w:tcPr>
            <w:tcW w:w="413"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c>
          <w:tcPr>
            <w:tcW w:w="322"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r>
      <w:tr w:rsidR="009A2979" w:rsidRPr="00BE066C" w:rsidTr="009A2979">
        <w:tc>
          <w:tcPr>
            <w:tcW w:w="152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2268"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Литературное чтение</w:t>
            </w:r>
          </w:p>
        </w:tc>
        <w:tc>
          <w:tcPr>
            <w:tcW w:w="152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Техника чтения</w:t>
            </w: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354"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381"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4,1</w:t>
            </w:r>
          </w:p>
        </w:tc>
        <w:tc>
          <w:tcPr>
            <w:tcW w:w="378"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66</w:t>
            </w:r>
          </w:p>
        </w:tc>
        <w:tc>
          <w:tcPr>
            <w:tcW w:w="342"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64,4</w:t>
            </w:r>
          </w:p>
        </w:tc>
        <w:tc>
          <w:tcPr>
            <w:tcW w:w="449"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66</w:t>
            </w:r>
          </w:p>
        </w:tc>
        <w:tc>
          <w:tcPr>
            <w:tcW w:w="357"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72</w:t>
            </w: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80</w:t>
            </w:r>
          </w:p>
        </w:tc>
        <w:tc>
          <w:tcPr>
            <w:tcW w:w="413"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77,8</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80,0</w:t>
            </w:r>
          </w:p>
        </w:tc>
        <w:tc>
          <w:tcPr>
            <w:tcW w:w="322"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83,2</w:t>
            </w:r>
          </w:p>
        </w:tc>
      </w:tr>
      <w:tr w:rsidR="009A2979" w:rsidRPr="00BE066C" w:rsidTr="009A2979">
        <w:tc>
          <w:tcPr>
            <w:tcW w:w="152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2268"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Окружающий мир</w:t>
            </w:r>
          </w:p>
        </w:tc>
        <w:tc>
          <w:tcPr>
            <w:tcW w:w="152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тест</w:t>
            </w: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3,8</w:t>
            </w:r>
          </w:p>
        </w:tc>
        <w:tc>
          <w:tcPr>
            <w:tcW w:w="354"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3,3</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3,9</w:t>
            </w:r>
          </w:p>
        </w:tc>
        <w:tc>
          <w:tcPr>
            <w:tcW w:w="381"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378"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56</w:t>
            </w:r>
          </w:p>
        </w:tc>
        <w:tc>
          <w:tcPr>
            <w:tcW w:w="342"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35,6</w:t>
            </w:r>
          </w:p>
        </w:tc>
        <w:tc>
          <w:tcPr>
            <w:tcW w:w="449"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68</w:t>
            </w:r>
          </w:p>
        </w:tc>
        <w:tc>
          <w:tcPr>
            <w:tcW w:w="357"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73,3</w:t>
            </w:r>
          </w:p>
        </w:tc>
        <w:tc>
          <w:tcPr>
            <w:tcW w:w="390"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80</w:t>
            </w:r>
          </w:p>
        </w:tc>
        <w:tc>
          <w:tcPr>
            <w:tcW w:w="413"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88,9</w:t>
            </w:r>
          </w:p>
        </w:tc>
        <w:tc>
          <w:tcPr>
            <w:tcW w:w="401"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90,0</w:t>
            </w:r>
          </w:p>
        </w:tc>
        <w:tc>
          <w:tcPr>
            <w:tcW w:w="322"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95</w:t>
            </w:r>
          </w:p>
        </w:tc>
      </w:tr>
    </w:tbl>
    <w:p w:rsidR="009A2979" w:rsidRPr="00BE066C" w:rsidRDefault="009A2979" w:rsidP="009A2979">
      <w:pPr>
        <w:pStyle w:val="ac"/>
        <w:spacing w:before="0" w:beforeAutospacing="0" w:after="0" w:afterAutospacing="0"/>
        <w:rPr>
          <w:b/>
          <w:color w:val="000000"/>
          <w:sz w:val="22"/>
          <w:szCs w:val="22"/>
        </w:rPr>
      </w:pPr>
    </w:p>
    <w:p w:rsidR="009A2979" w:rsidRPr="00BE066C" w:rsidRDefault="009A2979" w:rsidP="009A2979">
      <w:pPr>
        <w:pStyle w:val="ac"/>
        <w:spacing w:before="0" w:beforeAutospacing="0" w:after="0" w:afterAutospacing="0"/>
        <w:rPr>
          <w:b/>
          <w:color w:val="000000"/>
          <w:sz w:val="22"/>
          <w:szCs w:val="22"/>
        </w:rPr>
      </w:pPr>
      <w:r>
        <w:rPr>
          <w:noProof/>
          <w:sz w:val="22"/>
          <w:szCs w:val="22"/>
        </w:rPr>
        <w:drawing>
          <wp:inline distT="0" distB="0" distL="0" distR="0">
            <wp:extent cx="1990725" cy="1809750"/>
            <wp:effectExtent l="0" t="0" r="0" b="0"/>
            <wp:docPr id="1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BE066C">
        <w:rPr>
          <w:sz w:val="22"/>
          <w:szCs w:val="22"/>
        </w:rPr>
        <w:t xml:space="preserve">       </w:t>
      </w:r>
      <w:r>
        <w:rPr>
          <w:noProof/>
          <w:sz w:val="22"/>
          <w:szCs w:val="22"/>
        </w:rPr>
        <w:drawing>
          <wp:inline distT="0" distB="0" distL="0" distR="0">
            <wp:extent cx="1990725" cy="1809750"/>
            <wp:effectExtent l="0" t="0" r="0" b="0"/>
            <wp:docPr id="1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BE066C">
        <w:rPr>
          <w:sz w:val="22"/>
          <w:szCs w:val="22"/>
        </w:rPr>
        <w:t xml:space="preserve">       </w:t>
      </w:r>
      <w:r>
        <w:rPr>
          <w:noProof/>
          <w:sz w:val="22"/>
          <w:szCs w:val="22"/>
        </w:rPr>
        <w:drawing>
          <wp:inline distT="0" distB="0" distL="0" distR="0">
            <wp:extent cx="1990725" cy="1809750"/>
            <wp:effectExtent l="0" t="0" r="0" b="0"/>
            <wp:docPr id="1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A2979" w:rsidRPr="00BE066C" w:rsidRDefault="009A2979" w:rsidP="009A2979">
      <w:pPr>
        <w:pStyle w:val="ac"/>
        <w:spacing w:before="0" w:beforeAutospacing="0" w:after="0" w:afterAutospacing="0"/>
        <w:rPr>
          <w:b/>
          <w:color w:val="000000"/>
          <w:sz w:val="22"/>
          <w:szCs w:val="22"/>
        </w:rPr>
      </w:pPr>
    </w:p>
    <w:p w:rsidR="009A2979" w:rsidRPr="00BE066C" w:rsidRDefault="009A2979" w:rsidP="009A2979">
      <w:pPr>
        <w:pStyle w:val="ac"/>
        <w:spacing w:before="0" w:beforeAutospacing="0" w:after="0" w:afterAutospacing="0"/>
        <w:rPr>
          <w:b/>
          <w:color w:val="000000"/>
          <w:sz w:val="22"/>
          <w:szCs w:val="22"/>
        </w:rPr>
      </w:pPr>
      <w:r w:rsidRPr="00BE066C">
        <w:rPr>
          <w:b/>
          <w:color w:val="000000"/>
          <w:sz w:val="22"/>
          <w:szCs w:val="22"/>
        </w:rPr>
        <w:t>4 класс</w:t>
      </w:r>
    </w:p>
    <w:tbl>
      <w:tblPr>
        <w:tblW w:w="10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
        <w:gridCol w:w="1645"/>
        <w:gridCol w:w="1070"/>
        <w:gridCol w:w="516"/>
        <w:gridCol w:w="516"/>
        <w:gridCol w:w="516"/>
        <w:gridCol w:w="516"/>
        <w:gridCol w:w="636"/>
        <w:gridCol w:w="636"/>
        <w:gridCol w:w="636"/>
        <w:gridCol w:w="636"/>
        <w:gridCol w:w="636"/>
        <w:gridCol w:w="636"/>
        <w:gridCol w:w="636"/>
        <w:gridCol w:w="636"/>
      </w:tblGrid>
      <w:tr w:rsidR="009A2979" w:rsidRPr="00BE066C" w:rsidTr="009A2979">
        <w:tc>
          <w:tcPr>
            <w:tcW w:w="107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lastRenderedPageBreak/>
              <w:t>Уч</w:t>
            </w:r>
            <w:r w:rsidRPr="00BE066C">
              <w:rPr>
                <w:color w:val="000000"/>
                <w:sz w:val="22"/>
                <w:szCs w:val="22"/>
              </w:rPr>
              <w:t>и</w:t>
            </w:r>
            <w:r w:rsidRPr="00BE066C">
              <w:rPr>
                <w:color w:val="000000"/>
                <w:sz w:val="22"/>
                <w:szCs w:val="22"/>
              </w:rPr>
              <w:t>тель</w:t>
            </w: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Предмет</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Вид к/</w:t>
            </w:r>
            <w:proofErr w:type="gramStart"/>
            <w:r w:rsidRPr="00BE066C">
              <w:rPr>
                <w:color w:val="000000"/>
                <w:sz w:val="22"/>
                <w:szCs w:val="22"/>
              </w:rPr>
              <w:t>р</w:t>
            </w:r>
            <w:proofErr w:type="gramEnd"/>
          </w:p>
        </w:tc>
        <w:tc>
          <w:tcPr>
            <w:tcW w:w="2064"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proofErr w:type="gramStart"/>
            <w:r w:rsidRPr="00BE066C">
              <w:rPr>
                <w:color w:val="000000"/>
                <w:sz w:val="22"/>
                <w:szCs w:val="22"/>
              </w:rPr>
              <w:t>Ср. б</w:t>
            </w:r>
            <w:proofErr w:type="gramEnd"/>
          </w:p>
        </w:tc>
        <w:tc>
          <w:tcPr>
            <w:tcW w:w="2544"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кач.</w:t>
            </w:r>
          </w:p>
        </w:tc>
        <w:tc>
          <w:tcPr>
            <w:tcW w:w="2544" w:type="dxa"/>
            <w:gridSpan w:val="4"/>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усп</w:t>
            </w:r>
          </w:p>
        </w:tc>
      </w:tr>
      <w:tr w:rsidR="009A2979" w:rsidRPr="00BE066C" w:rsidTr="009A2979">
        <w:tc>
          <w:tcPr>
            <w:tcW w:w="1076"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w:t>
            </w:r>
          </w:p>
        </w:tc>
      </w:tr>
      <w:tr w:rsidR="009A2979" w:rsidRPr="00BE066C" w:rsidTr="009A2979">
        <w:tc>
          <w:tcPr>
            <w:tcW w:w="1076" w:type="dxa"/>
            <w:vMerge w:val="restart"/>
            <w:shd w:val="clear" w:color="auto" w:fill="auto"/>
          </w:tcPr>
          <w:p w:rsidR="009A2979" w:rsidRPr="00BE066C" w:rsidRDefault="009A2979" w:rsidP="009A2979">
            <w:pPr>
              <w:pStyle w:val="ac"/>
              <w:spacing w:before="0" w:beforeAutospacing="0" w:after="0" w:afterAutospacing="0"/>
              <w:jc w:val="center"/>
              <w:rPr>
                <w:color w:val="000000"/>
                <w:sz w:val="22"/>
                <w:szCs w:val="22"/>
              </w:rPr>
            </w:pPr>
          </w:p>
          <w:p w:rsidR="009A2979" w:rsidRPr="00BE066C" w:rsidRDefault="009A2979" w:rsidP="009A2979">
            <w:pPr>
              <w:pStyle w:val="ac"/>
              <w:spacing w:before="0" w:beforeAutospacing="0" w:after="0" w:afterAutospacing="0"/>
              <w:jc w:val="center"/>
              <w:rPr>
                <w:color w:val="000000"/>
                <w:sz w:val="22"/>
                <w:szCs w:val="22"/>
              </w:rPr>
            </w:pPr>
          </w:p>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Попова Т.С.</w:t>
            </w: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xml:space="preserve">Русский язык </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диктант</w:t>
            </w:r>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2,9</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3,4</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3,2</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3,5</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32,2</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41</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40,6</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43,2</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57,1</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76,2</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76,2</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81,2</w:t>
            </w:r>
          </w:p>
        </w:tc>
      </w:tr>
      <w:tr w:rsidR="009A2979" w:rsidRPr="00BE066C" w:rsidTr="009A2979">
        <w:tc>
          <w:tcPr>
            <w:tcW w:w="107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 xml:space="preserve">Математика </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к/</w:t>
            </w:r>
            <w:proofErr w:type="gramStart"/>
            <w:r w:rsidRPr="00BE066C">
              <w:rPr>
                <w:color w:val="000000"/>
                <w:sz w:val="22"/>
                <w:szCs w:val="22"/>
              </w:rPr>
              <w:t>р</w:t>
            </w:r>
            <w:proofErr w:type="gramEnd"/>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3,7</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55,5</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66,7</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68</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68,5</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95,5</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90,5</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90,5</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90,5</w:t>
            </w:r>
          </w:p>
        </w:tc>
      </w:tr>
      <w:tr w:rsidR="009A2979" w:rsidRPr="00BE066C" w:rsidTr="009A2979">
        <w:tc>
          <w:tcPr>
            <w:tcW w:w="107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Литерату</w:t>
            </w:r>
            <w:r w:rsidRPr="00BE066C">
              <w:rPr>
                <w:color w:val="000000"/>
                <w:sz w:val="22"/>
                <w:szCs w:val="22"/>
              </w:rPr>
              <w:t>р</w:t>
            </w:r>
            <w:r w:rsidRPr="00BE066C">
              <w:rPr>
                <w:color w:val="000000"/>
                <w:sz w:val="22"/>
                <w:szCs w:val="22"/>
              </w:rPr>
              <w:t>ное чтение</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Техн</w:t>
            </w:r>
            <w:r w:rsidRPr="00BE066C">
              <w:rPr>
                <w:color w:val="000000"/>
                <w:sz w:val="22"/>
                <w:szCs w:val="22"/>
              </w:rPr>
              <w:t>и</w:t>
            </w:r>
            <w:r w:rsidRPr="00BE066C">
              <w:rPr>
                <w:color w:val="000000"/>
                <w:sz w:val="22"/>
                <w:szCs w:val="22"/>
              </w:rPr>
              <w:t>ка чт</w:t>
            </w:r>
            <w:r w:rsidRPr="00BE066C">
              <w:rPr>
                <w:color w:val="000000"/>
                <w:sz w:val="22"/>
                <w:szCs w:val="22"/>
              </w:rPr>
              <w:t>е</w:t>
            </w:r>
            <w:r w:rsidRPr="00BE066C">
              <w:rPr>
                <w:color w:val="000000"/>
                <w:sz w:val="22"/>
                <w:szCs w:val="22"/>
              </w:rPr>
              <w:t>ния</w:t>
            </w:r>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4,1</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4,0</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4,2</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65</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69,1</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65,7</w:t>
            </w:r>
          </w:p>
          <w:p w:rsidR="009A2979" w:rsidRPr="00BE066C" w:rsidRDefault="009A2979" w:rsidP="009A2979">
            <w:pPr>
              <w:pStyle w:val="ac"/>
              <w:spacing w:before="0" w:beforeAutospacing="0" w:after="0" w:afterAutospacing="0"/>
              <w:jc w:val="center"/>
              <w:rPr>
                <w:color w:val="000000"/>
                <w:sz w:val="22"/>
                <w:szCs w:val="22"/>
              </w:rPr>
            </w:pP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75,4</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93,8</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90,9</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90,5</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93,6</w:t>
            </w:r>
          </w:p>
        </w:tc>
      </w:tr>
      <w:tr w:rsidR="009A2979" w:rsidRPr="00BE066C" w:rsidTr="009A2979">
        <w:tc>
          <w:tcPr>
            <w:tcW w:w="1076" w:type="dxa"/>
            <w:vMerge/>
            <w:shd w:val="clear" w:color="auto" w:fill="auto"/>
          </w:tcPr>
          <w:p w:rsidR="009A2979" w:rsidRPr="00BE066C" w:rsidRDefault="009A2979" w:rsidP="009A2979">
            <w:pPr>
              <w:pStyle w:val="ac"/>
              <w:spacing w:before="0" w:beforeAutospacing="0" w:after="0" w:afterAutospacing="0"/>
              <w:jc w:val="center"/>
              <w:rPr>
                <w:color w:val="000000"/>
                <w:sz w:val="22"/>
                <w:szCs w:val="22"/>
              </w:rPr>
            </w:pPr>
          </w:p>
        </w:tc>
        <w:tc>
          <w:tcPr>
            <w:tcW w:w="1645"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Окружа</w:t>
            </w:r>
            <w:r w:rsidRPr="00BE066C">
              <w:rPr>
                <w:color w:val="000000"/>
                <w:sz w:val="22"/>
                <w:szCs w:val="22"/>
              </w:rPr>
              <w:t>ю</w:t>
            </w:r>
            <w:r w:rsidRPr="00BE066C">
              <w:rPr>
                <w:color w:val="000000"/>
                <w:sz w:val="22"/>
                <w:szCs w:val="22"/>
              </w:rPr>
              <w:t>щий мир</w:t>
            </w:r>
          </w:p>
        </w:tc>
        <w:tc>
          <w:tcPr>
            <w:tcW w:w="1070" w:type="dxa"/>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тест</w:t>
            </w:r>
          </w:p>
        </w:tc>
        <w:tc>
          <w:tcPr>
            <w:tcW w:w="51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3,6</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4,5</w:t>
            </w:r>
          </w:p>
        </w:tc>
        <w:tc>
          <w:tcPr>
            <w:tcW w:w="51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3,9</w:t>
            </w:r>
          </w:p>
        </w:tc>
        <w:tc>
          <w:tcPr>
            <w:tcW w:w="51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4,2</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48,6</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70,5</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70</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77,2</w:t>
            </w:r>
          </w:p>
        </w:tc>
        <w:tc>
          <w:tcPr>
            <w:tcW w:w="636" w:type="dxa"/>
            <w:tcBorders>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85,5</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95,2</w:t>
            </w:r>
          </w:p>
        </w:tc>
        <w:tc>
          <w:tcPr>
            <w:tcW w:w="636" w:type="dxa"/>
            <w:tcBorders>
              <w:left w:val="single" w:sz="4" w:space="0" w:color="auto"/>
              <w:righ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95,2</w:t>
            </w:r>
          </w:p>
        </w:tc>
        <w:tc>
          <w:tcPr>
            <w:tcW w:w="636" w:type="dxa"/>
            <w:tcBorders>
              <w:left w:val="single" w:sz="4" w:space="0" w:color="auto"/>
            </w:tcBorders>
            <w:shd w:val="clear" w:color="auto" w:fill="auto"/>
          </w:tcPr>
          <w:p w:rsidR="009A2979" w:rsidRPr="00BE066C" w:rsidRDefault="009A2979" w:rsidP="009A2979">
            <w:pPr>
              <w:pStyle w:val="ac"/>
              <w:spacing w:before="0" w:beforeAutospacing="0" w:after="0" w:afterAutospacing="0"/>
              <w:jc w:val="center"/>
              <w:rPr>
                <w:color w:val="000000"/>
                <w:sz w:val="22"/>
                <w:szCs w:val="22"/>
              </w:rPr>
            </w:pPr>
            <w:r w:rsidRPr="00BE066C">
              <w:rPr>
                <w:color w:val="000000"/>
                <w:sz w:val="22"/>
                <w:szCs w:val="22"/>
              </w:rPr>
              <w:t>100</w:t>
            </w:r>
          </w:p>
        </w:tc>
      </w:tr>
    </w:tbl>
    <w:p w:rsidR="009A2979" w:rsidRPr="00BE066C" w:rsidRDefault="009A2979" w:rsidP="009A2979">
      <w:pPr>
        <w:pStyle w:val="ac"/>
        <w:spacing w:before="0" w:beforeAutospacing="0" w:after="0" w:afterAutospacing="0"/>
        <w:ind w:firstLine="708"/>
        <w:jc w:val="both"/>
        <w:rPr>
          <w:sz w:val="22"/>
          <w:szCs w:val="22"/>
        </w:rPr>
      </w:pPr>
    </w:p>
    <w:p w:rsidR="009A2979" w:rsidRPr="00BE066C" w:rsidRDefault="009A2979" w:rsidP="009A2979">
      <w:pPr>
        <w:spacing w:line="240" w:lineRule="auto"/>
        <w:jc w:val="both"/>
        <w:rPr>
          <w:rFonts w:ascii="Times New Roman" w:hAnsi="Times New Roman" w:cs="Times New Roman"/>
          <w:color w:val="000000"/>
        </w:rPr>
      </w:pPr>
      <w:r w:rsidRPr="00BE066C">
        <w:rPr>
          <w:rFonts w:ascii="Times New Roman" w:hAnsi="Times New Roman" w:cs="Times New Roman"/>
        </w:rPr>
        <w:t xml:space="preserve">     </w:t>
      </w:r>
      <w:r>
        <w:rPr>
          <w:rFonts w:ascii="Times New Roman" w:hAnsi="Times New Roman" w:cs="Times New Roman"/>
          <w:noProof/>
          <w:lang w:eastAsia="ru-RU"/>
        </w:rPr>
        <w:drawing>
          <wp:inline distT="0" distB="0" distL="0" distR="0">
            <wp:extent cx="1990725" cy="1809750"/>
            <wp:effectExtent l="0" t="0" r="0" b="0"/>
            <wp:docPr id="1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BE066C">
        <w:rPr>
          <w:rFonts w:ascii="Times New Roman" w:hAnsi="Times New Roman" w:cs="Times New Roman"/>
        </w:rPr>
        <w:t xml:space="preserve">    </w:t>
      </w:r>
      <w:r>
        <w:rPr>
          <w:rFonts w:ascii="Times New Roman" w:hAnsi="Times New Roman" w:cs="Times New Roman"/>
          <w:noProof/>
          <w:lang w:eastAsia="ru-RU"/>
        </w:rPr>
        <w:drawing>
          <wp:inline distT="0" distB="0" distL="0" distR="0">
            <wp:extent cx="1990725" cy="1809750"/>
            <wp:effectExtent l="0" t="0" r="0" b="0"/>
            <wp:docPr id="1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BE066C">
        <w:rPr>
          <w:rFonts w:ascii="Times New Roman" w:hAnsi="Times New Roman" w:cs="Times New Roman"/>
        </w:rPr>
        <w:t xml:space="preserve">    </w:t>
      </w:r>
      <w:r>
        <w:rPr>
          <w:rFonts w:ascii="Times New Roman" w:hAnsi="Times New Roman" w:cs="Times New Roman"/>
          <w:noProof/>
          <w:lang w:eastAsia="ru-RU"/>
        </w:rPr>
        <w:drawing>
          <wp:inline distT="0" distB="0" distL="0" distR="0">
            <wp:extent cx="1990725" cy="1809750"/>
            <wp:effectExtent l="0" t="0" r="0" b="0"/>
            <wp:docPr id="1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ab/>
        <w:t>В соответствии с письмом Рособрнадзора  «О проведении Всероссийских проверочных работ в 2016 году»  в 4 классе был проведен мониторинг учащихся по сл</w:t>
      </w:r>
      <w:r w:rsidRPr="00BE066C">
        <w:rPr>
          <w:color w:val="000000"/>
          <w:sz w:val="22"/>
          <w:szCs w:val="22"/>
        </w:rPr>
        <w:t>е</w:t>
      </w:r>
      <w:r w:rsidRPr="00BE066C">
        <w:rPr>
          <w:color w:val="000000"/>
          <w:sz w:val="22"/>
          <w:szCs w:val="22"/>
        </w:rPr>
        <w:t xml:space="preserve">дующим предметам: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3278"/>
      </w:tblGrid>
      <w:tr w:rsidR="009A2979" w:rsidRPr="00BE066C" w:rsidTr="009A2979">
        <w:tc>
          <w:tcPr>
            <w:tcW w:w="2392" w:type="dxa"/>
            <w:vAlign w:val="center"/>
          </w:tcPr>
          <w:p w:rsidR="009A2979" w:rsidRPr="00BE066C" w:rsidRDefault="009A2979" w:rsidP="009A2979">
            <w:pPr>
              <w:pStyle w:val="ac"/>
              <w:spacing w:before="0" w:beforeAutospacing="0" w:after="0" w:afterAutospacing="0"/>
              <w:rPr>
                <w:sz w:val="22"/>
                <w:szCs w:val="22"/>
              </w:rPr>
            </w:pPr>
            <w:r w:rsidRPr="00BE066C">
              <w:rPr>
                <w:sz w:val="22"/>
                <w:szCs w:val="22"/>
              </w:rPr>
              <w:t>Предмет</w:t>
            </w:r>
          </w:p>
        </w:tc>
        <w:tc>
          <w:tcPr>
            <w:tcW w:w="2393"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Средний балл</w:t>
            </w:r>
          </w:p>
        </w:tc>
        <w:tc>
          <w:tcPr>
            <w:tcW w:w="2393"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Качество знаний</w:t>
            </w:r>
          </w:p>
        </w:tc>
        <w:tc>
          <w:tcPr>
            <w:tcW w:w="3278"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Успеваемость</w:t>
            </w:r>
          </w:p>
        </w:tc>
      </w:tr>
      <w:tr w:rsidR="009A2979" w:rsidRPr="00BE066C" w:rsidTr="009A2979">
        <w:tc>
          <w:tcPr>
            <w:tcW w:w="2392" w:type="dxa"/>
            <w:vAlign w:val="center"/>
          </w:tcPr>
          <w:p w:rsidR="009A2979" w:rsidRPr="00BE066C" w:rsidRDefault="009A2979" w:rsidP="009A2979">
            <w:pPr>
              <w:pStyle w:val="ac"/>
              <w:spacing w:before="0" w:beforeAutospacing="0" w:after="0" w:afterAutospacing="0"/>
              <w:rPr>
                <w:sz w:val="22"/>
                <w:szCs w:val="22"/>
              </w:rPr>
            </w:pPr>
            <w:r w:rsidRPr="00BE066C">
              <w:rPr>
                <w:sz w:val="22"/>
                <w:szCs w:val="22"/>
              </w:rPr>
              <w:t xml:space="preserve">Русский язык </w:t>
            </w:r>
          </w:p>
        </w:tc>
        <w:tc>
          <w:tcPr>
            <w:tcW w:w="2393"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3,9</w:t>
            </w:r>
          </w:p>
        </w:tc>
        <w:tc>
          <w:tcPr>
            <w:tcW w:w="2393"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74</w:t>
            </w:r>
          </w:p>
        </w:tc>
        <w:tc>
          <w:tcPr>
            <w:tcW w:w="3278"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96</w:t>
            </w:r>
          </w:p>
        </w:tc>
      </w:tr>
      <w:tr w:rsidR="009A2979" w:rsidRPr="00BE066C" w:rsidTr="009A2979">
        <w:tc>
          <w:tcPr>
            <w:tcW w:w="2392" w:type="dxa"/>
            <w:vAlign w:val="center"/>
          </w:tcPr>
          <w:p w:rsidR="009A2979" w:rsidRPr="00BE066C" w:rsidRDefault="009A2979" w:rsidP="009A2979">
            <w:pPr>
              <w:pStyle w:val="ac"/>
              <w:spacing w:before="0" w:beforeAutospacing="0" w:after="0" w:afterAutospacing="0"/>
              <w:rPr>
                <w:sz w:val="22"/>
                <w:szCs w:val="22"/>
              </w:rPr>
            </w:pPr>
            <w:r w:rsidRPr="00BE066C">
              <w:rPr>
                <w:sz w:val="22"/>
                <w:szCs w:val="22"/>
              </w:rPr>
              <w:t>Математика</w:t>
            </w:r>
          </w:p>
        </w:tc>
        <w:tc>
          <w:tcPr>
            <w:tcW w:w="2393"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4,1</w:t>
            </w:r>
          </w:p>
        </w:tc>
        <w:tc>
          <w:tcPr>
            <w:tcW w:w="2393"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80</w:t>
            </w:r>
          </w:p>
        </w:tc>
        <w:tc>
          <w:tcPr>
            <w:tcW w:w="3278"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98</w:t>
            </w:r>
          </w:p>
        </w:tc>
      </w:tr>
      <w:tr w:rsidR="009A2979" w:rsidRPr="00BE066C" w:rsidTr="009A2979">
        <w:tc>
          <w:tcPr>
            <w:tcW w:w="2392" w:type="dxa"/>
            <w:vAlign w:val="center"/>
          </w:tcPr>
          <w:p w:rsidR="009A2979" w:rsidRPr="00BE066C" w:rsidRDefault="009A2979" w:rsidP="009A2979">
            <w:pPr>
              <w:pStyle w:val="ac"/>
              <w:spacing w:before="0" w:beforeAutospacing="0" w:after="0" w:afterAutospacing="0"/>
              <w:rPr>
                <w:sz w:val="22"/>
                <w:szCs w:val="22"/>
              </w:rPr>
            </w:pPr>
            <w:r w:rsidRPr="00BE066C">
              <w:rPr>
                <w:sz w:val="22"/>
                <w:szCs w:val="22"/>
              </w:rPr>
              <w:t>Окружающий мир</w:t>
            </w:r>
          </w:p>
        </w:tc>
        <w:tc>
          <w:tcPr>
            <w:tcW w:w="2393"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4,5</w:t>
            </w:r>
          </w:p>
        </w:tc>
        <w:tc>
          <w:tcPr>
            <w:tcW w:w="2393"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96</w:t>
            </w:r>
          </w:p>
        </w:tc>
        <w:tc>
          <w:tcPr>
            <w:tcW w:w="3278" w:type="dxa"/>
            <w:vAlign w:val="center"/>
          </w:tcPr>
          <w:p w:rsidR="009A2979" w:rsidRPr="00BE066C" w:rsidRDefault="009A2979" w:rsidP="009A2979">
            <w:pPr>
              <w:pStyle w:val="ac"/>
              <w:spacing w:before="0" w:beforeAutospacing="0" w:after="0" w:afterAutospacing="0"/>
              <w:jc w:val="center"/>
              <w:rPr>
                <w:sz w:val="22"/>
                <w:szCs w:val="22"/>
              </w:rPr>
            </w:pPr>
            <w:r w:rsidRPr="00BE066C">
              <w:rPr>
                <w:sz w:val="22"/>
                <w:szCs w:val="22"/>
              </w:rPr>
              <w:t>100</w:t>
            </w:r>
          </w:p>
        </w:tc>
      </w:tr>
    </w:tbl>
    <w:p w:rsidR="009A2979" w:rsidRPr="00BE066C" w:rsidRDefault="009A2979" w:rsidP="002E794A">
      <w:pPr>
        <w:spacing w:after="0" w:line="240" w:lineRule="auto"/>
        <w:jc w:val="both"/>
        <w:rPr>
          <w:rFonts w:ascii="Times New Roman" w:hAnsi="Times New Roman" w:cs="Times New Roman"/>
          <w:color w:val="000000"/>
        </w:rPr>
      </w:pPr>
      <w:r w:rsidRPr="00BE066C">
        <w:rPr>
          <w:rFonts w:ascii="Times New Roman" w:hAnsi="Times New Roman" w:cs="Times New Roman"/>
          <w:color w:val="000000"/>
        </w:rPr>
        <w:t>Результаты обучения во всех классах признаны удовлетворительными.</w:t>
      </w:r>
    </w:p>
    <w:p w:rsidR="009A2979" w:rsidRPr="00BE066C" w:rsidRDefault="009A2979" w:rsidP="002E794A">
      <w:pPr>
        <w:spacing w:after="0"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По итогам 2017/2018 учебного года по всем учебным предметам государственная программа (практ</w:t>
      </w:r>
      <w:r w:rsidRPr="00BE066C">
        <w:rPr>
          <w:rFonts w:ascii="Times New Roman" w:hAnsi="Times New Roman" w:cs="Times New Roman"/>
          <w:color w:val="000000"/>
        </w:rPr>
        <w:t>и</w:t>
      </w:r>
      <w:r w:rsidRPr="00BE066C">
        <w:rPr>
          <w:rFonts w:ascii="Times New Roman" w:hAnsi="Times New Roman" w:cs="Times New Roman"/>
          <w:color w:val="000000"/>
        </w:rPr>
        <w:t>ческая часть) выполнена полностью, хотя было несколько актированных уроков из-за низкой температуры. Благодаря оптимизации рабочих программ учителями, о</w:t>
      </w:r>
      <w:r w:rsidRPr="00BE066C">
        <w:rPr>
          <w:rFonts w:ascii="Times New Roman" w:hAnsi="Times New Roman" w:cs="Times New Roman"/>
          <w:color w:val="000000"/>
        </w:rPr>
        <w:t>т</w:t>
      </w:r>
      <w:r w:rsidRPr="00BE066C">
        <w:rPr>
          <w:rFonts w:ascii="Times New Roman" w:hAnsi="Times New Roman" w:cs="Times New Roman"/>
          <w:color w:val="000000"/>
        </w:rPr>
        <w:t>ставаний по программам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5"/>
        <w:gridCol w:w="2832"/>
        <w:gridCol w:w="2465"/>
        <w:gridCol w:w="2449"/>
      </w:tblGrid>
      <w:tr w:rsidR="009A2979" w:rsidRPr="00BE066C" w:rsidTr="009A2979">
        <w:trPr>
          <w:trHeight w:val="158"/>
        </w:trPr>
        <w:tc>
          <w:tcPr>
            <w:tcW w:w="1825" w:type="dxa"/>
            <w:vMerge w:val="restart"/>
            <w:vAlign w:val="center"/>
          </w:tcPr>
          <w:p w:rsidR="009A2979" w:rsidRPr="00BE066C" w:rsidRDefault="009A2979" w:rsidP="002E794A">
            <w:pPr>
              <w:spacing w:after="0" w:line="240" w:lineRule="auto"/>
              <w:jc w:val="center"/>
              <w:rPr>
                <w:rFonts w:ascii="Times New Roman" w:hAnsi="Times New Roman" w:cs="Times New Roman"/>
                <w:color w:val="000000"/>
              </w:rPr>
            </w:pPr>
            <w:r w:rsidRPr="00BE066C">
              <w:rPr>
                <w:rFonts w:ascii="Times New Roman" w:hAnsi="Times New Roman" w:cs="Times New Roman"/>
                <w:color w:val="000000"/>
              </w:rPr>
              <w:t>Класс</w:t>
            </w:r>
          </w:p>
        </w:tc>
        <w:tc>
          <w:tcPr>
            <w:tcW w:w="2832" w:type="dxa"/>
            <w:vMerge w:val="restart"/>
            <w:vAlign w:val="center"/>
          </w:tcPr>
          <w:p w:rsidR="009A2979" w:rsidRPr="00BE066C" w:rsidRDefault="009A2979" w:rsidP="009A2979">
            <w:pPr>
              <w:spacing w:line="240" w:lineRule="auto"/>
              <w:jc w:val="both"/>
              <w:rPr>
                <w:rFonts w:ascii="Times New Roman" w:hAnsi="Times New Roman" w:cs="Times New Roman"/>
                <w:color w:val="000000"/>
              </w:rPr>
            </w:pPr>
            <w:r w:rsidRPr="00BE066C">
              <w:rPr>
                <w:rFonts w:ascii="Times New Roman" w:hAnsi="Times New Roman" w:cs="Times New Roman"/>
                <w:color w:val="000000"/>
              </w:rPr>
              <w:t>Фамилия, имя, отчество</w:t>
            </w:r>
          </w:p>
        </w:tc>
        <w:tc>
          <w:tcPr>
            <w:tcW w:w="4914" w:type="dxa"/>
            <w:gridSpan w:val="2"/>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Прохождение программы</w:t>
            </w:r>
          </w:p>
        </w:tc>
      </w:tr>
      <w:tr w:rsidR="009A2979" w:rsidRPr="00BE066C" w:rsidTr="009A2979">
        <w:trPr>
          <w:trHeight w:val="157"/>
        </w:trPr>
        <w:tc>
          <w:tcPr>
            <w:tcW w:w="1825" w:type="dxa"/>
            <w:vMerge/>
            <w:vAlign w:val="center"/>
          </w:tcPr>
          <w:p w:rsidR="009A2979" w:rsidRPr="00BE066C" w:rsidRDefault="009A2979" w:rsidP="009A2979">
            <w:pPr>
              <w:spacing w:line="240" w:lineRule="auto"/>
              <w:jc w:val="center"/>
              <w:rPr>
                <w:rFonts w:ascii="Times New Roman" w:hAnsi="Times New Roman" w:cs="Times New Roman"/>
                <w:color w:val="000000"/>
              </w:rPr>
            </w:pPr>
          </w:p>
        </w:tc>
        <w:tc>
          <w:tcPr>
            <w:tcW w:w="2832" w:type="dxa"/>
            <w:vMerge/>
            <w:vAlign w:val="center"/>
          </w:tcPr>
          <w:p w:rsidR="009A2979" w:rsidRPr="00BE066C" w:rsidRDefault="009A2979" w:rsidP="009A2979">
            <w:pPr>
              <w:spacing w:line="240" w:lineRule="auto"/>
              <w:jc w:val="both"/>
              <w:rPr>
                <w:rFonts w:ascii="Times New Roman" w:hAnsi="Times New Roman" w:cs="Times New Roman"/>
                <w:color w:val="000000"/>
              </w:rPr>
            </w:pPr>
          </w:p>
        </w:tc>
        <w:tc>
          <w:tcPr>
            <w:tcW w:w="246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Теоретическая часть</w:t>
            </w:r>
          </w:p>
        </w:tc>
        <w:tc>
          <w:tcPr>
            <w:tcW w:w="2449"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Практическая часть</w:t>
            </w:r>
          </w:p>
        </w:tc>
      </w:tr>
      <w:tr w:rsidR="009A2979" w:rsidRPr="00BE066C" w:rsidTr="009A2979">
        <w:tc>
          <w:tcPr>
            <w:tcW w:w="182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1</w:t>
            </w:r>
          </w:p>
        </w:tc>
        <w:tc>
          <w:tcPr>
            <w:tcW w:w="2832" w:type="dxa"/>
            <w:vAlign w:val="center"/>
          </w:tcPr>
          <w:p w:rsidR="009A2979" w:rsidRPr="00BE066C" w:rsidRDefault="009A2979" w:rsidP="009A2979">
            <w:pPr>
              <w:spacing w:line="240" w:lineRule="auto"/>
              <w:jc w:val="both"/>
              <w:rPr>
                <w:rFonts w:ascii="Times New Roman" w:hAnsi="Times New Roman" w:cs="Times New Roman"/>
                <w:color w:val="000000"/>
              </w:rPr>
            </w:pPr>
            <w:r w:rsidRPr="00BE066C">
              <w:rPr>
                <w:rFonts w:ascii="Times New Roman" w:hAnsi="Times New Roman" w:cs="Times New Roman"/>
                <w:color w:val="000000"/>
              </w:rPr>
              <w:t>Черкинская Л.В.</w:t>
            </w:r>
          </w:p>
        </w:tc>
        <w:tc>
          <w:tcPr>
            <w:tcW w:w="246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97%</w:t>
            </w:r>
          </w:p>
        </w:tc>
        <w:tc>
          <w:tcPr>
            <w:tcW w:w="2449"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100%</w:t>
            </w:r>
          </w:p>
        </w:tc>
      </w:tr>
      <w:tr w:rsidR="009A2979" w:rsidRPr="00BE066C" w:rsidTr="009A2979">
        <w:tc>
          <w:tcPr>
            <w:tcW w:w="182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2</w:t>
            </w:r>
          </w:p>
        </w:tc>
        <w:tc>
          <w:tcPr>
            <w:tcW w:w="2832" w:type="dxa"/>
            <w:vAlign w:val="center"/>
          </w:tcPr>
          <w:p w:rsidR="009A2979" w:rsidRPr="00BE066C" w:rsidRDefault="009A2979" w:rsidP="009A2979">
            <w:pPr>
              <w:spacing w:line="240" w:lineRule="auto"/>
              <w:jc w:val="both"/>
              <w:rPr>
                <w:rFonts w:ascii="Times New Roman" w:hAnsi="Times New Roman" w:cs="Times New Roman"/>
                <w:color w:val="000000"/>
              </w:rPr>
            </w:pPr>
            <w:r w:rsidRPr="00BE066C">
              <w:rPr>
                <w:rFonts w:ascii="Times New Roman" w:hAnsi="Times New Roman" w:cs="Times New Roman"/>
                <w:color w:val="000000"/>
              </w:rPr>
              <w:t>Кокорина Е.Н.</w:t>
            </w:r>
          </w:p>
        </w:tc>
        <w:tc>
          <w:tcPr>
            <w:tcW w:w="246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97%</w:t>
            </w:r>
          </w:p>
        </w:tc>
        <w:tc>
          <w:tcPr>
            <w:tcW w:w="2449"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100%</w:t>
            </w:r>
          </w:p>
        </w:tc>
      </w:tr>
      <w:tr w:rsidR="009A2979" w:rsidRPr="00BE066C" w:rsidTr="009A2979">
        <w:tc>
          <w:tcPr>
            <w:tcW w:w="182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3</w:t>
            </w:r>
          </w:p>
        </w:tc>
        <w:tc>
          <w:tcPr>
            <w:tcW w:w="2832" w:type="dxa"/>
            <w:vAlign w:val="center"/>
          </w:tcPr>
          <w:p w:rsidR="009A2979" w:rsidRPr="00BE066C" w:rsidRDefault="009A2979" w:rsidP="009A2979">
            <w:pPr>
              <w:spacing w:line="240" w:lineRule="auto"/>
              <w:jc w:val="both"/>
              <w:rPr>
                <w:rFonts w:ascii="Times New Roman" w:hAnsi="Times New Roman" w:cs="Times New Roman"/>
                <w:color w:val="000000"/>
              </w:rPr>
            </w:pPr>
            <w:r w:rsidRPr="00BE066C">
              <w:rPr>
                <w:rFonts w:ascii="Times New Roman" w:hAnsi="Times New Roman" w:cs="Times New Roman"/>
                <w:color w:val="000000"/>
              </w:rPr>
              <w:t>Волкова О.Н.</w:t>
            </w:r>
          </w:p>
        </w:tc>
        <w:tc>
          <w:tcPr>
            <w:tcW w:w="246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98%</w:t>
            </w:r>
          </w:p>
        </w:tc>
        <w:tc>
          <w:tcPr>
            <w:tcW w:w="2449"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100%</w:t>
            </w:r>
          </w:p>
        </w:tc>
      </w:tr>
      <w:tr w:rsidR="009A2979" w:rsidRPr="00BE066C" w:rsidTr="009A2979">
        <w:tc>
          <w:tcPr>
            <w:tcW w:w="182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lastRenderedPageBreak/>
              <w:t>4</w:t>
            </w:r>
          </w:p>
        </w:tc>
        <w:tc>
          <w:tcPr>
            <w:tcW w:w="2832" w:type="dxa"/>
            <w:vAlign w:val="center"/>
          </w:tcPr>
          <w:p w:rsidR="009A2979" w:rsidRPr="00BE066C" w:rsidRDefault="009A2979" w:rsidP="009A2979">
            <w:pPr>
              <w:spacing w:line="240" w:lineRule="auto"/>
              <w:jc w:val="both"/>
              <w:rPr>
                <w:rFonts w:ascii="Times New Roman" w:hAnsi="Times New Roman" w:cs="Times New Roman"/>
                <w:color w:val="000000"/>
              </w:rPr>
            </w:pPr>
            <w:r w:rsidRPr="00BE066C">
              <w:rPr>
                <w:rFonts w:ascii="Times New Roman" w:hAnsi="Times New Roman" w:cs="Times New Roman"/>
                <w:color w:val="000000"/>
              </w:rPr>
              <w:t>Попова Т.С.</w:t>
            </w:r>
          </w:p>
        </w:tc>
        <w:tc>
          <w:tcPr>
            <w:tcW w:w="246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98%</w:t>
            </w:r>
          </w:p>
        </w:tc>
        <w:tc>
          <w:tcPr>
            <w:tcW w:w="2449"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100%</w:t>
            </w:r>
          </w:p>
        </w:tc>
      </w:tr>
      <w:tr w:rsidR="009A2979" w:rsidRPr="00BE066C" w:rsidTr="009A2979">
        <w:tc>
          <w:tcPr>
            <w:tcW w:w="1825" w:type="dxa"/>
            <w:vAlign w:val="center"/>
          </w:tcPr>
          <w:p w:rsidR="009A2979" w:rsidRPr="00BE066C" w:rsidRDefault="009A2979" w:rsidP="009A2979">
            <w:pPr>
              <w:spacing w:line="240" w:lineRule="auto"/>
              <w:jc w:val="right"/>
              <w:rPr>
                <w:rFonts w:ascii="Times New Roman" w:hAnsi="Times New Roman" w:cs="Times New Roman"/>
                <w:color w:val="000000"/>
              </w:rPr>
            </w:pPr>
            <w:r w:rsidRPr="00BE066C">
              <w:rPr>
                <w:rFonts w:ascii="Times New Roman" w:hAnsi="Times New Roman" w:cs="Times New Roman"/>
                <w:color w:val="000000"/>
              </w:rPr>
              <w:t>итого</w:t>
            </w:r>
          </w:p>
        </w:tc>
        <w:tc>
          <w:tcPr>
            <w:tcW w:w="2832" w:type="dxa"/>
            <w:vAlign w:val="center"/>
          </w:tcPr>
          <w:p w:rsidR="009A2979" w:rsidRPr="00BE066C" w:rsidRDefault="009A2979" w:rsidP="009A2979">
            <w:pPr>
              <w:spacing w:line="240" w:lineRule="auto"/>
              <w:jc w:val="both"/>
              <w:rPr>
                <w:rFonts w:ascii="Times New Roman" w:hAnsi="Times New Roman" w:cs="Times New Roman"/>
                <w:color w:val="000000"/>
              </w:rPr>
            </w:pPr>
          </w:p>
        </w:tc>
        <w:tc>
          <w:tcPr>
            <w:tcW w:w="2465"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97,5%</w:t>
            </w:r>
          </w:p>
        </w:tc>
        <w:tc>
          <w:tcPr>
            <w:tcW w:w="2449" w:type="dxa"/>
            <w:vAlign w:val="center"/>
          </w:tcPr>
          <w:p w:rsidR="009A2979" w:rsidRPr="00BE066C" w:rsidRDefault="009A2979" w:rsidP="009A2979">
            <w:pPr>
              <w:spacing w:line="240" w:lineRule="auto"/>
              <w:jc w:val="center"/>
              <w:rPr>
                <w:rFonts w:ascii="Times New Roman" w:hAnsi="Times New Roman" w:cs="Times New Roman"/>
                <w:color w:val="000000"/>
              </w:rPr>
            </w:pPr>
            <w:r w:rsidRPr="00BE066C">
              <w:rPr>
                <w:rFonts w:ascii="Times New Roman" w:hAnsi="Times New Roman" w:cs="Times New Roman"/>
                <w:color w:val="000000"/>
              </w:rPr>
              <w:t>!00%</w:t>
            </w:r>
          </w:p>
        </w:tc>
      </w:tr>
    </w:tbl>
    <w:p w:rsidR="009A2979" w:rsidRPr="00BE066C" w:rsidRDefault="009A2979" w:rsidP="002E794A">
      <w:pPr>
        <w:pStyle w:val="ac"/>
        <w:spacing w:before="0" w:beforeAutospacing="0" w:after="0" w:afterAutospacing="0"/>
        <w:jc w:val="both"/>
        <w:rPr>
          <w:color w:val="000000"/>
          <w:sz w:val="22"/>
          <w:szCs w:val="22"/>
        </w:rPr>
      </w:pPr>
      <w:r w:rsidRPr="00BE066C">
        <w:rPr>
          <w:color w:val="000000"/>
          <w:sz w:val="22"/>
          <w:szCs w:val="22"/>
        </w:rPr>
        <w:t>Анализируя работу за прошедший год, следует отметить, что поставленные задачи МО в</w:t>
      </w:r>
      <w:r w:rsidRPr="00BE066C">
        <w:rPr>
          <w:color w:val="000000"/>
          <w:sz w:val="22"/>
          <w:szCs w:val="22"/>
        </w:rPr>
        <w:t>ы</w:t>
      </w:r>
      <w:r w:rsidRPr="00BE066C">
        <w:rPr>
          <w:color w:val="000000"/>
          <w:sz w:val="22"/>
          <w:szCs w:val="22"/>
        </w:rPr>
        <w:t>полнены.</w:t>
      </w:r>
    </w:p>
    <w:p w:rsidR="009A2979" w:rsidRPr="00BE066C" w:rsidRDefault="009A2979" w:rsidP="002E794A">
      <w:pPr>
        <w:pStyle w:val="ac"/>
        <w:spacing w:before="0" w:beforeAutospacing="0" w:after="0" w:afterAutospacing="0"/>
        <w:ind w:firstLine="708"/>
        <w:jc w:val="both"/>
        <w:rPr>
          <w:color w:val="000000"/>
          <w:sz w:val="22"/>
          <w:szCs w:val="22"/>
        </w:rPr>
      </w:pPr>
      <w:r w:rsidRPr="00BE066C">
        <w:rPr>
          <w:color w:val="000000"/>
          <w:sz w:val="22"/>
          <w:szCs w:val="22"/>
        </w:rPr>
        <w:t>Тематика заседаний отражала основные проблемные вопросы, стоящие перед методическим объед</w:t>
      </w:r>
      <w:r w:rsidRPr="00BE066C">
        <w:rPr>
          <w:color w:val="000000"/>
          <w:sz w:val="22"/>
          <w:szCs w:val="22"/>
        </w:rPr>
        <w:t>и</w:t>
      </w:r>
      <w:r w:rsidRPr="00BE066C">
        <w:rPr>
          <w:color w:val="000000"/>
          <w:sz w:val="22"/>
          <w:szCs w:val="22"/>
        </w:rPr>
        <w:t>нением. Учителя  старались создать наиболее благоприятные условия для развития учащихся, проявление интереса к изучению предм</w:t>
      </w:r>
      <w:r w:rsidRPr="00BE066C">
        <w:rPr>
          <w:color w:val="000000"/>
          <w:sz w:val="22"/>
          <w:szCs w:val="22"/>
        </w:rPr>
        <w:t>е</w:t>
      </w:r>
      <w:r w:rsidRPr="00BE066C">
        <w:rPr>
          <w:color w:val="000000"/>
          <w:sz w:val="22"/>
          <w:szCs w:val="22"/>
        </w:rPr>
        <w:t>тов.</w:t>
      </w:r>
    </w:p>
    <w:p w:rsidR="009A2979" w:rsidRPr="00BE066C" w:rsidRDefault="009A2979" w:rsidP="002E794A">
      <w:pPr>
        <w:pStyle w:val="ac"/>
        <w:spacing w:before="0" w:beforeAutospacing="0" w:after="0" w:afterAutospacing="0"/>
        <w:ind w:firstLine="708"/>
        <w:jc w:val="both"/>
        <w:rPr>
          <w:color w:val="000000"/>
          <w:sz w:val="22"/>
          <w:szCs w:val="22"/>
        </w:rPr>
      </w:pPr>
      <w:r w:rsidRPr="00BE066C">
        <w:rPr>
          <w:color w:val="000000"/>
          <w:sz w:val="22"/>
          <w:szCs w:val="22"/>
        </w:rPr>
        <w:t>Наряду с имеющимися положительными тенденциями в методической работе педагогического коллектива имеются и определенные недоста</w:t>
      </w:r>
      <w:r w:rsidRPr="00BE066C">
        <w:rPr>
          <w:color w:val="000000"/>
          <w:sz w:val="22"/>
          <w:szCs w:val="22"/>
        </w:rPr>
        <w:t>т</w:t>
      </w:r>
      <w:r w:rsidRPr="00BE066C">
        <w:rPr>
          <w:color w:val="000000"/>
          <w:sz w:val="22"/>
          <w:szCs w:val="22"/>
        </w:rPr>
        <w:t>ки:</w:t>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 xml:space="preserve">- слабо ведется работа по преемственности между начальной и основной ступенями образования </w:t>
      </w:r>
      <w:proofErr w:type="gramStart"/>
      <w:r w:rsidRPr="00BE066C">
        <w:rPr>
          <w:color w:val="000000"/>
          <w:sz w:val="22"/>
          <w:szCs w:val="22"/>
        </w:rPr>
        <w:t xml:space="preserve">( </w:t>
      </w:r>
      <w:proofErr w:type="gramEnd"/>
      <w:r w:rsidRPr="00BE066C">
        <w:rPr>
          <w:color w:val="000000"/>
          <w:sz w:val="22"/>
          <w:szCs w:val="22"/>
        </w:rPr>
        <w:t>эта работа ограничивается  педсоветом, на котором представлены только результаты входной диа</w:t>
      </w:r>
      <w:r w:rsidRPr="00BE066C">
        <w:rPr>
          <w:color w:val="000000"/>
          <w:sz w:val="22"/>
          <w:szCs w:val="22"/>
        </w:rPr>
        <w:t>г</w:t>
      </w:r>
      <w:r w:rsidRPr="00BE066C">
        <w:rPr>
          <w:color w:val="000000"/>
          <w:sz w:val="22"/>
          <w:szCs w:val="22"/>
        </w:rPr>
        <w:t>ностики)</w:t>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 необходимо шире использовать формы поддержки и развития слабоуспевающих и одарённых уч</w:t>
      </w:r>
      <w:r w:rsidRPr="00BE066C">
        <w:rPr>
          <w:color w:val="000000"/>
          <w:sz w:val="22"/>
          <w:szCs w:val="22"/>
        </w:rPr>
        <w:t>а</w:t>
      </w:r>
      <w:r w:rsidRPr="00BE066C">
        <w:rPr>
          <w:color w:val="000000"/>
          <w:sz w:val="22"/>
          <w:szCs w:val="22"/>
        </w:rPr>
        <w:t>щихся;</w:t>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 учителям МО следует смелее принимать участие в профессиональных конкурсах, печатать сценарии праз</w:t>
      </w:r>
      <w:r w:rsidRPr="00BE066C">
        <w:rPr>
          <w:color w:val="000000"/>
          <w:sz w:val="22"/>
          <w:szCs w:val="22"/>
        </w:rPr>
        <w:t>д</w:t>
      </w:r>
      <w:r w:rsidRPr="00BE066C">
        <w:rPr>
          <w:color w:val="000000"/>
          <w:sz w:val="22"/>
          <w:szCs w:val="22"/>
        </w:rPr>
        <w:t>ников, конспекты уроков, презентации в различных изданиях, акти</w:t>
      </w:r>
      <w:r w:rsidRPr="00BE066C">
        <w:rPr>
          <w:color w:val="000000"/>
          <w:sz w:val="22"/>
          <w:szCs w:val="22"/>
        </w:rPr>
        <w:t>в</w:t>
      </w:r>
      <w:r w:rsidRPr="00BE066C">
        <w:rPr>
          <w:color w:val="000000"/>
          <w:sz w:val="22"/>
          <w:szCs w:val="22"/>
        </w:rPr>
        <w:t>нее использовать для этого возможности Интернета;</w:t>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 эффективнее организовать работу кружков (в этом учебном году резко снизилось количество детей, пос</w:t>
      </w:r>
      <w:r w:rsidRPr="00BE066C">
        <w:rPr>
          <w:color w:val="000000"/>
          <w:sz w:val="22"/>
          <w:szCs w:val="22"/>
        </w:rPr>
        <w:t>е</w:t>
      </w:r>
      <w:r w:rsidRPr="00BE066C">
        <w:rPr>
          <w:color w:val="000000"/>
          <w:sz w:val="22"/>
          <w:szCs w:val="22"/>
        </w:rPr>
        <w:t>щающих кружки: из 63 учащихся кружки посещали 28, в анкетировании родителей причины указаны);</w:t>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 нет результатов районных метапредметных контрольных работ и метапредметных олимпиад;</w:t>
      </w:r>
    </w:p>
    <w:p w:rsidR="009A2979" w:rsidRPr="00BE066C" w:rsidRDefault="009A2979" w:rsidP="009A2979">
      <w:pPr>
        <w:pStyle w:val="ac"/>
        <w:spacing w:before="0" w:beforeAutospacing="0" w:after="0" w:afterAutospacing="0"/>
        <w:jc w:val="both"/>
        <w:rPr>
          <w:color w:val="000000"/>
          <w:sz w:val="22"/>
          <w:szCs w:val="22"/>
        </w:rPr>
      </w:pPr>
      <w:r w:rsidRPr="00BE066C">
        <w:rPr>
          <w:color w:val="000000"/>
          <w:sz w:val="22"/>
          <w:szCs w:val="22"/>
        </w:rPr>
        <w:t>- не получены работы детей по ВПР и метапредметных контрольных работ, поэтому не была пров</w:t>
      </w:r>
      <w:r w:rsidRPr="00BE066C">
        <w:rPr>
          <w:color w:val="000000"/>
          <w:sz w:val="22"/>
          <w:szCs w:val="22"/>
        </w:rPr>
        <w:t>е</w:t>
      </w:r>
      <w:r w:rsidRPr="00BE066C">
        <w:rPr>
          <w:color w:val="000000"/>
          <w:sz w:val="22"/>
          <w:szCs w:val="22"/>
        </w:rPr>
        <w:t>дена работа  по ликвидации пробелов в знаниях детей и не доведены сведения о работах детей до их род</w:t>
      </w:r>
      <w:r w:rsidRPr="00BE066C">
        <w:rPr>
          <w:color w:val="000000"/>
          <w:sz w:val="22"/>
          <w:szCs w:val="22"/>
        </w:rPr>
        <w:t>и</w:t>
      </w:r>
      <w:r w:rsidRPr="00BE066C">
        <w:rPr>
          <w:color w:val="000000"/>
          <w:sz w:val="22"/>
          <w:szCs w:val="22"/>
        </w:rPr>
        <w:t>телей.</w:t>
      </w:r>
    </w:p>
    <w:p w:rsidR="009A2979" w:rsidRPr="00BE066C" w:rsidRDefault="009A2979" w:rsidP="009A2979">
      <w:pPr>
        <w:spacing w:line="240" w:lineRule="auto"/>
        <w:ind w:firstLine="708"/>
        <w:jc w:val="both"/>
        <w:rPr>
          <w:rFonts w:ascii="Times New Roman" w:hAnsi="Times New Roman" w:cs="Times New Roman"/>
          <w:color w:val="000000"/>
        </w:rPr>
      </w:pPr>
      <w:r w:rsidRPr="00BE066C">
        <w:rPr>
          <w:rFonts w:ascii="Times New Roman" w:hAnsi="Times New Roman" w:cs="Times New Roman"/>
          <w:color w:val="000000"/>
        </w:rPr>
        <w:t>Итоги</w:t>
      </w:r>
      <w:bookmarkStart w:id="9" w:name="YANDEX_214"/>
      <w:bookmarkEnd w:id="9"/>
      <w:r w:rsidRPr="00BE066C">
        <w:rPr>
          <w:rFonts w:ascii="Times New Roman" w:hAnsi="Times New Roman" w:cs="Times New Roman"/>
          <w:color w:val="000000"/>
        </w:rPr>
        <w:t xml:space="preserve"> работы в 2017 – 2018 учебном году позволяют признать деятельность методического </w:t>
      </w:r>
      <w:bookmarkStart w:id="10" w:name="YANDEX_215"/>
      <w:bookmarkStart w:id="11" w:name="YANDEX_216"/>
      <w:bookmarkEnd w:id="10"/>
      <w:bookmarkEnd w:id="11"/>
      <w:r w:rsidRPr="00BE066C">
        <w:rPr>
          <w:rFonts w:ascii="Times New Roman" w:hAnsi="Times New Roman" w:cs="Times New Roman"/>
          <w:color w:val="000000"/>
        </w:rPr>
        <w:t>объедин</w:t>
      </w:r>
      <w:r w:rsidRPr="00BE066C">
        <w:rPr>
          <w:rFonts w:ascii="Times New Roman" w:hAnsi="Times New Roman" w:cs="Times New Roman"/>
          <w:color w:val="000000"/>
        </w:rPr>
        <w:t>е</w:t>
      </w:r>
      <w:r w:rsidRPr="00BE066C">
        <w:rPr>
          <w:rFonts w:ascii="Times New Roman" w:hAnsi="Times New Roman" w:cs="Times New Roman"/>
          <w:color w:val="000000"/>
        </w:rPr>
        <w:t>ния</w:t>
      </w:r>
      <w:bookmarkStart w:id="12" w:name="YANDEX_217"/>
      <w:bookmarkEnd w:id="12"/>
      <w:r w:rsidRPr="00BE066C">
        <w:rPr>
          <w:rFonts w:ascii="Times New Roman" w:hAnsi="Times New Roman" w:cs="Times New Roman"/>
          <w:color w:val="000000"/>
        </w:rPr>
        <w:t xml:space="preserve"> учителей</w:t>
      </w:r>
      <w:bookmarkStart w:id="13" w:name="YANDEX_218"/>
      <w:bookmarkEnd w:id="13"/>
      <w:r w:rsidRPr="00BE066C">
        <w:rPr>
          <w:rFonts w:ascii="Times New Roman" w:hAnsi="Times New Roman" w:cs="Times New Roman"/>
          <w:color w:val="000000"/>
        </w:rPr>
        <w:t xml:space="preserve"> начальных</w:t>
      </w:r>
      <w:bookmarkStart w:id="14" w:name="YANDEX_219"/>
      <w:bookmarkEnd w:id="14"/>
      <w:r w:rsidRPr="00BE066C">
        <w:rPr>
          <w:rFonts w:ascii="Times New Roman" w:hAnsi="Times New Roman" w:cs="Times New Roman"/>
          <w:color w:val="000000"/>
        </w:rPr>
        <w:t xml:space="preserve"> классов «удовлетворительной».</w:t>
      </w:r>
    </w:p>
    <w:p w:rsidR="00910E9B" w:rsidRDefault="002E794A" w:rsidP="002E794A">
      <w:pPr>
        <w:spacing w:after="0"/>
        <w:jc w:val="center"/>
        <w:rPr>
          <w:rFonts w:ascii="Times New Roman" w:hAnsi="Times New Roman" w:cs="Times New Roman"/>
          <w:b/>
        </w:rPr>
      </w:pPr>
      <w:r w:rsidRPr="002E794A">
        <w:rPr>
          <w:rFonts w:ascii="Times New Roman" w:hAnsi="Times New Roman" w:cs="Times New Roman"/>
          <w:b/>
        </w:rPr>
        <w:t>Раздел</w:t>
      </w:r>
      <w:r>
        <w:rPr>
          <w:rFonts w:ascii="Times New Roman" w:hAnsi="Times New Roman" w:cs="Times New Roman"/>
          <w:b/>
        </w:rPr>
        <w:t xml:space="preserve"> V Анализ воспитательной работы школы за 2017-2018 учебный год</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Согласно ФГОС, образовательной программе НОО, ООО  в школе для учащихся  была организована внеурочная деятельность. </w:t>
      </w:r>
      <w:proofErr w:type="gramStart"/>
      <w:r w:rsidRPr="00B64DE1">
        <w:rPr>
          <w:rFonts w:ascii="Times New Roman" w:hAnsi="Times New Roman" w:cs="Times New Roman"/>
        </w:rPr>
        <w:t xml:space="preserve">Под </w:t>
      </w:r>
      <w:r w:rsidRPr="00B64DE1">
        <w:rPr>
          <w:rFonts w:ascii="Times New Roman" w:hAnsi="Times New Roman" w:cs="Times New Roman"/>
          <w:bCs/>
        </w:rPr>
        <w:t xml:space="preserve">внеурочной деятельностью </w:t>
      </w:r>
      <w:r w:rsidRPr="00B64DE1">
        <w:rPr>
          <w:rFonts w:ascii="Times New Roman" w:hAnsi="Times New Roman" w:cs="Times New Roman"/>
        </w:rPr>
        <w:t>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roofErr w:type="gramEnd"/>
      <w:r w:rsidRPr="00B64DE1">
        <w:rPr>
          <w:rFonts w:ascii="Times New Roman" w:hAnsi="Times New Roman" w:cs="Times New Roman"/>
        </w:rPr>
        <w:t xml:space="preserve"> Внеурочная деятельность была представлена оптимизационной моделью. Для организации внеурочной деятельности были задействованы учителя-предметники, классные руководители, педагоги дополнительного образования.</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ab/>
        <w:t>Цель внеурочной деятельности</w:t>
      </w:r>
      <w:r w:rsidRPr="00B64DE1">
        <w:rPr>
          <w:rFonts w:ascii="Times New Roman" w:eastAsia="Times New Roman" w:hAnsi="Times New Roman" w:cs="Times New Roman"/>
          <w:b/>
          <w:bCs/>
        </w:rPr>
        <w:t xml:space="preserve"> – </w:t>
      </w:r>
      <w:r w:rsidRPr="00B64DE1">
        <w:rPr>
          <w:rFonts w:ascii="Times New Roman" w:eastAsia="Times New Roman" w:hAnsi="Times New Roman" w:cs="Times New Roman"/>
        </w:rPr>
        <w:t>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только в процессе учебных занятий и в рамках основных образовательных дисциплин.</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color w:val="FF0000"/>
        </w:rPr>
        <w:tab/>
      </w:r>
      <w:r w:rsidRPr="00B64DE1">
        <w:rPr>
          <w:rFonts w:ascii="Times New Roman" w:hAnsi="Times New Roman" w:cs="Times New Roman"/>
        </w:rPr>
        <w:t xml:space="preserve">Внеурочная деятельность проводилась  по направлениям: </w:t>
      </w:r>
      <w:proofErr w:type="gramStart"/>
      <w:r w:rsidRPr="00B64DE1">
        <w:rPr>
          <w:rFonts w:ascii="Times New Roman" w:hAnsi="Times New Roman" w:cs="Times New Roman"/>
        </w:rPr>
        <w:t>интеллектуальное</w:t>
      </w:r>
      <w:proofErr w:type="gramEnd"/>
      <w:r w:rsidRPr="00B64DE1">
        <w:rPr>
          <w:rFonts w:ascii="Times New Roman" w:hAnsi="Times New Roman" w:cs="Times New Roman"/>
        </w:rPr>
        <w:t xml:space="preserve">, спортивно-оздоровительное, гражданско-патриотическое, правовое, художественно-эстетическое, экологическое трудовое. Все мероприятия планировались с учетом возрастных особенностей детей. </w:t>
      </w:r>
    </w:p>
    <w:p w:rsidR="002E794A" w:rsidRPr="00B64DE1" w:rsidRDefault="002E794A" w:rsidP="002E794A">
      <w:pPr>
        <w:spacing w:after="0" w:line="240" w:lineRule="auto"/>
        <w:rPr>
          <w:rFonts w:ascii="Times New Roman" w:eastAsia="Times New Roman" w:hAnsi="Times New Roman" w:cs="Times New Roman"/>
          <w:b/>
        </w:rPr>
      </w:pPr>
      <w:r w:rsidRPr="00B64DE1">
        <w:rPr>
          <w:rFonts w:ascii="Times New Roman" w:eastAsia="Times New Roman" w:hAnsi="Times New Roman" w:cs="Times New Roman"/>
          <w:b/>
        </w:rPr>
        <w:t>Интеллектуально-познавательное направление воспитательной работы</w:t>
      </w:r>
    </w:p>
    <w:p w:rsidR="002E794A" w:rsidRPr="00B64DE1" w:rsidRDefault="002E794A" w:rsidP="002E794A">
      <w:pPr>
        <w:spacing w:after="0" w:line="240" w:lineRule="auto"/>
        <w:jc w:val="both"/>
        <w:rPr>
          <w:rFonts w:ascii="Times New Roman" w:eastAsia="Times New Roman" w:hAnsi="Times New Roman" w:cs="Times New Roman"/>
        </w:rPr>
      </w:pPr>
      <w:r w:rsidRPr="00B64DE1">
        <w:rPr>
          <w:rFonts w:ascii="Times New Roman" w:hAnsi="Times New Roman" w:cs="Times New Roman"/>
        </w:rPr>
        <w:tab/>
        <w:t xml:space="preserve">Организация интеллектуально-познавательной деятельности учащихся способствует формированию положительного отношения к учебе, знаниям и науке через интеграцию урочной и внеурочной деятельности. Данное направление воспитательной работы является важным, поскольку </w:t>
      </w:r>
      <w:r w:rsidRPr="00B64DE1">
        <w:rPr>
          <w:rFonts w:ascii="Times New Roman" w:eastAsia="Times New Roman" w:hAnsi="Times New Roman" w:cs="Times New Roman"/>
        </w:rPr>
        <w:t>интеллектуальные возможности - это не только успешность в учении, но и осознание своего внутреннего мира, своих возможностей, а, следовательно – это положительная самооценка и мотивация к дальнейшему самосовершенствованию.</w:t>
      </w:r>
    </w:p>
    <w:p w:rsidR="002E794A" w:rsidRPr="00B64DE1" w:rsidRDefault="002E794A" w:rsidP="002E794A">
      <w:pPr>
        <w:spacing w:after="0" w:line="240" w:lineRule="auto"/>
        <w:jc w:val="both"/>
        <w:rPr>
          <w:rFonts w:ascii="Times New Roman" w:eastAsia="Times New Roman" w:hAnsi="Times New Roman" w:cs="Times New Roman"/>
        </w:rPr>
      </w:pPr>
      <w:r w:rsidRPr="00B64DE1">
        <w:rPr>
          <w:rFonts w:ascii="Times New Roman" w:eastAsia="Times New Roman" w:hAnsi="Times New Roman" w:cs="Times New Roman"/>
        </w:rPr>
        <w:tab/>
        <w:t>Работу в данном направлении вели классные руководители, учителя-предметники и педагоги дополнительного образования. Мероприятия проводились и в рамках предметных недель, и как отдельные, приуроченные к каким-либо датам или событиям.</w:t>
      </w:r>
    </w:p>
    <w:p w:rsidR="002E794A" w:rsidRPr="00B64DE1" w:rsidRDefault="002E794A" w:rsidP="002E794A">
      <w:pPr>
        <w:spacing w:after="0" w:line="240" w:lineRule="auto"/>
        <w:jc w:val="both"/>
        <w:rPr>
          <w:rFonts w:ascii="Times New Roman" w:eastAsia="Times New Roman" w:hAnsi="Times New Roman" w:cs="Times New Roman"/>
        </w:rPr>
      </w:pPr>
      <w:r w:rsidRPr="00B64DE1">
        <w:rPr>
          <w:rFonts w:ascii="Times New Roman" w:eastAsia="Times New Roman" w:hAnsi="Times New Roman" w:cs="Times New Roman"/>
        </w:rPr>
        <w:tab/>
        <w:t>Учителя школы в качестве педагогов дополнительного образования ведут объединения «Эрудит» 7-8 класс - Скосырская Н.И., «</w:t>
      </w:r>
      <w:r w:rsidRPr="00B64DE1">
        <w:rPr>
          <w:rFonts w:ascii="Times New Roman" w:hAnsi="Times New Roman" w:cs="Times New Roman"/>
        </w:rPr>
        <w:t>Юный накопитель» 9 класс - Аксенова М.И.,  «Шахматы» 2-4 класс, 5-7 класс Чернышев П.С. , «Компьютер и мы» - 4 класс, 5-6 класс Ландин А.С..</w:t>
      </w:r>
    </w:p>
    <w:p w:rsidR="002E794A" w:rsidRPr="00B64DE1" w:rsidRDefault="002E794A" w:rsidP="002E794A">
      <w:pPr>
        <w:spacing w:after="100" w:afterAutospacing="1" w:line="240" w:lineRule="auto"/>
        <w:jc w:val="both"/>
        <w:rPr>
          <w:rFonts w:ascii="Times New Roman" w:hAnsi="Times New Roman" w:cs="Times New Roman"/>
        </w:rPr>
      </w:pPr>
      <w:r w:rsidRPr="00B64DE1">
        <w:rPr>
          <w:rFonts w:ascii="Times New Roman" w:eastAsia="Times New Roman" w:hAnsi="Times New Roman" w:cs="Times New Roman"/>
          <w:color w:val="FF0000"/>
        </w:rPr>
        <w:lastRenderedPageBreak/>
        <w:tab/>
      </w:r>
      <w:r w:rsidRPr="00B64DE1">
        <w:rPr>
          <w:rFonts w:ascii="Times New Roman" w:hAnsi="Times New Roman" w:cs="Times New Roman"/>
        </w:rPr>
        <w:t>Интеллектуальное  направление было представлено такими мероприятиями : школьными и районными</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всероссийскими олимпиадами, интеллектуальными конкурсами , предметными неделями, конференциями.</w:t>
      </w:r>
    </w:p>
    <w:tbl>
      <w:tblPr>
        <w:tblStyle w:val="a3"/>
        <w:tblW w:w="0" w:type="auto"/>
        <w:tblLayout w:type="fixed"/>
        <w:tblLook w:val="04A0"/>
      </w:tblPr>
      <w:tblGrid>
        <w:gridCol w:w="1934"/>
        <w:gridCol w:w="1230"/>
        <w:gridCol w:w="1055"/>
        <w:gridCol w:w="1276"/>
        <w:gridCol w:w="1134"/>
        <w:gridCol w:w="1701"/>
        <w:gridCol w:w="2375"/>
      </w:tblGrid>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Наименование мероприятия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Классы</w:t>
            </w:r>
          </w:p>
        </w:tc>
        <w:tc>
          <w:tcPr>
            <w:tcW w:w="105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Дата проведения</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Место проведения</w:t>
            </w:r>
          </w:p>
        </w:tc>
        <w:tc>
          <w:tcPr>
            <w:tcW w:w="11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Время проведения</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Ответственные</w:t>
            </w:r>
          </w:p>
        </w:tc>
        <w:tc>
          <w:tcPr>
            <w:tcW w:w="2375" w:type="dxa"/>
          </w:tcPr>
          <w:p w:rsidR="002E794A" w:rsidRPr="00B64DE1" w:rsidRDefault="002E794A" w:rsidP="002E794A">
            <w:pPr>
              <w:rPr>
                <w:rFonts w:ascii="Times New Roman" w:hAnsi="Times New Roman" w:cs="Times New Roman"/>
              </w:rPr>
            </w:pPr>
            <w:r w:rsidRPr="00B64DE1">
              <w:rPr>
                <w:rFonts w:ascii="Times New Roman" w:hAnsi="Times New Roman" w:cs="Times New Roman"/>
              </w:rPr>
              <w:t>Результат</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Предметная неделя естественно-математического цикла: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1)"Занимательная химия"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КВН "Ох уж эта математика!"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Игра «Ключи от форта Боярд»</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 турнир «</w:t>
            </w:r>
            <w:proofErr w:type="gramStart"/>
            <w:r w:rsidRPr="00B64DE1">
              <w:rPr>
                <w:rFonts w:ascii="Times New Roman" w:hAnsi="Times New Roman" w:cs="Times New Roman"/>
              </w:rPr>
              <w:t>Веселая</w:t>
            </w:r>
            <w:proofErr w:type="gramEnd"/>
            <w:r w:rsidRPr="00B64DE1">
              <w:rPr>
                <w:rFonts w:ascii="Times New Roman" w:hAnsi="Times New Roman" w:cs="Times New Roman"/>
              </w:rPr>
              <w:t xml:space="preserve"> географии»</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 «Своя игра» по информатике</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 «Веселые старты»</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7) Конкурс «Лучший счетчик»</w:t>
            </w:r>
          </w:p>
          <w:p w:rsidR="002E794A" w:rsidRPr="00B64DE1" w:rsidRDefault="002E794A" w:rsidP="002E794A">
            <w:pPr>
              <w:pStyle w:val="a7"/>
              <w:rPr>
                <w:rFonts w:ascii="Times New Roman" w:hAnsi="Times New Roman" w:cs="Times New Roman"/>
              </w:rPr>
            </w:pP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 xml:space="preserve">5-11  </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84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 кл (22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 кл (16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10-11 кл (12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6-7 кл </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19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roofErr w:type="gramStart"/>
            <w:r w:rsidRPr="00B64DE1">
              <w:rPr>
                <w:rFonts w:ascii="Times New Roman" w:hAnsi="Times New Roman" w:cs="Times New Roman"/>
              </w:rPr>
              <w:t>5 кл (15 учащихся</w:t>
            </w:r>
            <w:proofErr w:type="gramEnd"/>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5-9 кл (63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5-11 кл (80 учащихся)</w:t>
            </w:r>
          </w:p>
        </w:tc>
        <w:tc>
          <w:tcPr>
            <w:tcW w:w="105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16.10 - 20.10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16.10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17.10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18.10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19.10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19.10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20.10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 течени</w:t>
            </w:r>
            <w:proofErr w:type="gramStart"/>
            <w:r w:rsidRPr="00B64DE1">
              <w:rPr>
                <w:rFonts w:ascii="Times New Roman" w:hAnsi="Times New Roman" w:cs="Times New Roman"/>
              </w:rPr>
              <w:t>и</w:t>
            </w:r>
            <w:proofErr w:type="gramEnd"/>
            <w:r w:rsidRPr="00B64DE1">
              <w:rPr>
                <w:rFonts w:ascii="Times New Roman" w:hAnsi="Times New Roman" w:cs="Times New Roman"/>
              </w:rPr>
              <w:t xml:space="preserve"> недели</w:t>
            </w:r>
          </w:p>
          <w:p w:rsidR="002E794A" w:rsidRPr="00B64DE1" w:rsidRDefault="002E794A" w:rsidP="002E794A">
            <w:pPr>
              <w:pStyle w:val="a7"/>
              <w:rPr>
                <w:rFonts w:ascii="Times New Roman" w:hAnsi="Times New Roman" w:cs="Times New Roman"/>
              </w:rPr>
            </w:pP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Кабинеты, спортзал</w:t>
            </w:r>
          </w:p>
        </w:tc>
        <w:tc>
          <w:tcPr>
            <w:tcW w:w="11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14.00-15.00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Учителя-предметники.</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Твердая Л.Ю.</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Аксенова М.И.</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Скосырская Н.И.</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Зеленова Р.И.</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Ландин А.С.</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Аксенова М.И.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Скосырская Н.И.</w:t>
            </w:r>
          </w:p>
        </w:tc>
        <w:tc>
          <w:tcPr>
            <w:tcW w:w="2375" w:type="dxa"/>
          </w:tcPr>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1 м  мальчики 8 кл, 2 м - девочки 8 кл.</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2)1</w:t>
            </w:r>
            <w:proofErr w:type="gramStart"/>
            <w:r w:rsidRPr="00B64DE1">
              <w:rPr>
                <w:rFonts w:ascii="Times New Roman" w:hAnsi="Times New Roman" w:cs="Times New Roman"/>
              </w:rPr>
              <w:t>м-</w:t>
            </w:r>
            <w:proofErr w:type="gramEnd"/>
            <w:r w:rsidRPr="00B64DE1">
              <w:rPr>
                <w:rFonts w:ascii="Times New Roman" w:hAnsi="Times New Roman" w:cs="Times New Roman"/>
              </w:rPr>
              <w:t xml:space="preserve"> команда "Шпаргалка"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команда "Острый угол"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Самые активные игроки Скосырская</w:t>
            </w:r>
            <w:proofErr w:type="gramStart"/>
            <w:r w:rsidRPr="00B64DE1">
              <w:rPr>
                <w:rFonts w:ascii="Times New Roman" w:hAnsi="Times New Roman" w:cs="Times New Roman"/>
              </w:rPr>
              <w:t xml:space="preserve"> К</w:t>
            </w:r>
            <w:proofErr w:type="gramEnd"/>
            <w:r w:rsidRPr="00B64DE1">
              <w:rPr>
                <w:rFonts w:ascii="Times New Roman" w:hAnsi="Times New Roman" w:cs="Times New Roman"/>
              </w:rPr>
              <w:t>, Головкова К, Колмаков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1 м - 11 кл, 2 м-10 кл</w:t>
            </w:r>
            <w:proofErr w:type="gramStart"/>
            <w:r w:rsidRPr="00B64DE1">
              <w:rPr>
                <w:rFonts w:ascii="Times New Roman" w:hAnsi="Times New Roman" w:cs="Times New Roman"/>
              </w:rPr>
              <w:t xml:space="preserve"> С</w:t>
            </w:r>
            <w:proofErr w:type="gramEnd"/>
            <w:r w:rsidRPr="00B64DE1">
              <w:rPr>
                <w:rFonts w:ascii="Times New Roman" w:hAnsi="Times New Roman" w:cs="Times New Roman"/>
              </w:rPr>
              <w:t>амыми эрудированными оказались Шарстепанов Д., Доржиева Д. В 10 классе наибольшую активность проявили Ковалева Г.  и Дмитриева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 1 м- 6,7 кл.</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5) 1 м- команда «Маги», 2 м </w:t>
            </w:r>
            <w:proofErr w:type="gramStart"/>
            <w:r w:rsidRPr="00B64DE1">
              <w:rPr>
                <w:rFonts w:ascii="Times New Roman" w:hAnsi="Times New Roman" w:cs="Times New Roman"/>
              </w:rPr>
              <w:t>-к</w:t>
            </w:r>
            <w:proofErr w:type="gramEnd"/>
            <w:r w:rsidRPr="00B64DE1">
              <w:rPr>
                <w:rFonts w:ascii="Times New Roman" w:hAnsi="Times New Roman" w:cs="Times New Roman"/>
              </w:rPr>
              <w:t>оманда "Клавиатура"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6) Каманды были сборными из учащихся 5-9 кл.</w:t>
            </w:r>
          </w:p>
          <w:p w:rsidR="002E794A" w:rsidRPr="00B64DE1" w:rsidRDefault="002E794A" w:rsidP="002E794A">
            <w:pPr>
              <w:rPr>
                <w:rFonts w:ascii="Times New Roman" w:hAnsi="Times New Roman" w:cs="Times New Roman"/>
              </w:rPr>
            </w:pPr>
          </w:p>
          <w:p w:rsidR="002E794A" w:rsidRPr="00B64DE1" w:rsidRDefault="002E794A" w:rsidP="002E794A">
            <w:pPr>
              <w:rPr>
                <w:rFonts w:ascii="Times New Roman" w:hAnsi="Times New Roman" w:cs="Times New Roman"/>
              </w:rPr>
            </w:pPr>
            <w:r w:rsidRPr="00B64DE1">
              <w:rPr>
                <w:rFonts w:ascii="Times New Roman" w:hAnsi="Times New Roman" w:cs="Times New Roman"/>
              </w:rPr>
              <w:t>7) Победителями оказались следующие учащиеся: Молчанова В. 11 кл, Гуслякова Н.  7 кл.</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Поносова И. 5 кл,  Юрина К. 5 кл,  Асатрян Г. </w:t>
            </w:r>
          </w:p>
          <w:p w:rsidR="002E794A" w:rsidRPr="00B64DE1" w:rsidRDefault="002E794A" w:rsidP="002E794A">
            <w:pPr>
              <w:rPr>
                <w:rFonts w:ascii="Times New Roman" w:hAnsi="Times New Roman" w:cs="Times New Roman"/>
              </w:rPr>
            </w:pPr>
            <w:r w:rsidRPr="00B64DE1">
              <w:rPr>
                <w:rFonts w:ascii="Times New Roman" w:hAnsi="Times New Roman" w:cs="Times New Roman"/>
              </w:rPr>
              <w:t xml:space="preserve">5 кл, Коневин </w:t>
            </w:r>
          </w:p>
          <w:p w:rsidR="002E794A" w:rsidRPr="00B64DE1" w:rsidRDefault="002E794A" w:rsidP="002E794A">
            <w:pPr>
              <w:rPr>
                <w:rFonts w:ascii="Times New Roman" w:hAnsi="Times New Roman" w:cs="Times New Roman"/>
              </w:rPr>
            </w:pPr>
            <w:r w:rsidRPr="00B64DE1">
              <w:rPr>
                <w:rFonts w:ascii="Times New Roman" w:hAnsi="Times New Roman" w:cs="Times New Roman"/>
              </w:rPr>
              <w:t>М.- 5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Неделя гуманитарного цикла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Тотальный диктант</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КВН по русскому языку 5 -6 класс</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КВН по русскому языку 7-8 класс </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Литературная гостиная по творчеству М.Цветаевой</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"Веселый английский"</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tc>
        <w:tc>
          <w:tcPr>
            <w:tcW w:w="1230" w:type="dxa"/>
          </w:tcPr>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5-11(95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5-6  (30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7-8 (32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9-11 (25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5-11 </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65 учащихся)</w:t>
            </w:r>
          </w:p>
        </w:tc>
        <w:tc>
          <w:tcPr>
            <w:tcW w:w="1055" w:type="dxa"/>
          </w:tcPr>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13.11-17.11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17.11</w:t>
            </w:r>
          </w:p>
        </w:tc>
        <w:tc>
          <w:tcPr>
            <w:tcW w:w="1276" w:type="dxa"/>
          </w:tcPr>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 русского языка и литературы</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p w:rsidR="002E794A" w:rsidRPr="00B64DE1" w:rsidRDefault="002E794A" w:rsidP="002E794A">
            <w:pPr>
              <w:pStyle w:val="a7"/>
              <w:rPr>
                <w:rFonts w:ascii="Times New Roman" w:hAnsi="Times New Roman" w:cs="Times New Roman"/>
              </w:rPr>
            </w:pPr>
          </w:p>
        </w:tc>
        <w:tc>
          <w:tcPr>
            <w:tcW w:w="1134" w:type="dxa"/>
          </w:tcPr>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14.00-15.00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14.00-14.30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14.00-15.00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14.00-15.00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16.00-18.00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Учителя гуманитарного цикла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И.В.</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Корецкая О.Н.</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Кабанова С.Е.</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Корецкая О.Н.</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Дашиева Н.Н.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Бариданова В.С.</w:t>
            </w:r>
          </w:p>
          <w:p w:rsidR="002E794A" w:rsidRPr="00B64DE1" w:rsidRDefault="002E794A" w:rsidP="002E794A">
            <w:pPr>
              <w:pStyle w:val="a7"/>
              <w:rPr>
                <w:rFonts w:ascii="Times New Roman" w:hAnsi="Times New Roman" w:cs="Times New Roman"/>
              </w:rPr>
            </w:pPr>
          </w:p>
        </w:tc>
        <w:tc>
          <w:tcPr>
            <w:tcW w:w="2375" w:type="dxa"/>
          </w:tcPr>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место 5 класс – Орехова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место -6 </w:t>
            </w:r>
            <w:proofErr w:type="gramStart"/>
            <w:r w:rsidRPr="00B64DE1">
              <w:rPr>
                <w:rFonts w:ascii="Times New Roman" w:hAnsi="Times New Roman" w:cs="Times New Roman"/>
              </w:rPr>
              <w:t>класс-Троицкий</w:t>
            </w:r>
            <w:proofErr w:type="gramEnd"/>
            <w:r w:rsidRPr="00B64DE1">
              <w:rPr>
                <w:rFonts w:ascii="Times New Roman" w:hAnsi="Times New Roman" w:cs="Times New Roman"/>
              </w:rPr>
              <w:t xml:space="preserve"> 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место 7 класс-Яценко 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место 8 класс – Апашева 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1 место 9 класс – Колмаков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место 10 класс </w:t>
            </w:r>
            <w:proofErr w:type="gramStart"/>
            <w:r w:rsidRPr="00B64DE1">
              <w:rPr>
                <w:rFonts w:ascii="Times New Roman" w:hAnsi="Times New Roman" w:cs="Times New Roman"/>
              </w:rPr>
              <w:t>-К</w:t>
            </w:r>
            <w:proofErr w:type="gramEnd"/>
            <w:r w:rsidRPr="00B64DE1">
              <w:rPr>
                <w:rFonts w:ascii="Times New Roman" w:hAnsi="Times New Roman" w:cs="Times New Roman"/>
              </w:rPr>
              <w:t>овалева Г.</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1 место 11 класс – Молчанова В.</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место команда 5 класс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место команда 6 класса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место команда 8 класса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место команда 7 класса  1 место в номинации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 xml:space="preserve">« Актерское мастерство» Поносов В. , Деревцов А. , 1 место в номинации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Ораторское искусство»  Доржиева Е. , Грошев </w:t>
            </w:r>
            <w:proofErr w:type="gramStart"/>
            <w:r w:rsidRPr="00B64DE1">
              <w:rPr>
                <w:rFonts w:ascii="Times New Roman" w:hAnsi="Times New Roman" w:cs="Times New Roman"/>
              </w:rPr>
              <w:t>Р</w:t>
            </w:r>
            <w:proofErr w:type="gramEnd"/>
            <w:r w:rsidRPr="00B64DE1">
              <w:rPr>
                <w:rFonts w:ascii="Times New Roman" w:hAnsi="Times New Roman" w:cs="Times New Roman"/>
              </w:rPr>
              <w:t xml:space="preserve"> , Люсимин В.</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Учащиеся познакомились с творчеством М. Цветаевой, ее биографией, прослушали стихи и песни на стихи  поэтессы. Благодарность</w:t>
            </w:r>
            <w:proofErr w:type="gramStart"/>
            <w:r w:rsidRPr="00B64DE1">
              <w:rPr>
                <w:rFonts w:ascii="Times New Roman" w:hAnsi="Times New Roman" w:cs="Times New Roman"/>
              </w:rPr>
              <w:t xml:space="preserve"> :</w:t>
            </w:r>
            <w:proofErr w:type="gramEnd"/>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чтецы</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Осипов Д.( 9класс)</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Ковалева Г.( 10) , Шарстепанов Д.(11) , Райс В(9) , Скосырская К(9) ,ведущие Доржиева Д. , Деменков Ю, Ненаших М, Молоков С.(9)</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 класс победители в номинации « Лучшая визитная карточка» , 6 класс абсолютные победители квест–игры</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победители в номинации "Английская  рифмовка» , 7 класс абсолютные победители игры – аукциона , победители в номинации « </w:t>
            </w:r>
            <w:r w:rsidRPr="00B64DE1">
              <w:rPr>
                <w:rFonts w:ascii="Times New Roman" w:hAnsi="Times New Roman" w:cs="Times New Roman"/>
              </w:rPr>
              <w:lastRenderedPageBreak/>
              <w:t>Лучшие знатоки английского языка»  , 8 класс мальчики « Лучший спикер», 8 класс девочки  « Лучшая музыкальная композиция»</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Районный конкурс-игра "10 миллионов" по английскому языку</w:t>
            </w:r>
          </w:p>
        </w:tc>
        <w:tc>
          <w:tcPr>
            <w:tcW w:w="1230" w:type="dxa"/>
          </w:tcPr>
          <w:p w:rsidR="002E794A" w:rsidRPr="00B64DE1" w:rsidRDefault="002E794A" w:rsidP="002E794A">
            <w:pPr>
              <w:pStyle w:val="a7"/>
              <w:rPr>
                <w:rFonts w:ascii="Times New Roman" w:hAnsi="Times New Roman" w:cs="Times New Roman"/>
              </w:rPr>
            </w:pPr>
            <w:proofErr w:type="gramStart"/>
            <w:r w:rsidRPr="00B64DE1">
              <w:rPr>
                <w:rFonts w:ascii="Times New Roman" w:hAnsi="Times New Roman" w:cs="Times New Roman"/>
              </w:rPr>
              <w:t>5 чел (Яценко Р., Гуслякова Н., Доржиева Ж., Суранова О., Выгузов В., Воробьев О.</w:t>
            </w:r>
            <w:proofErr w:type="gramEnd"/>
          </w:p>
        </w:tc>
        <w:tc>
          <w:tcPr>
            <w:tcW w:w="105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БСШИ</w:t>
            </w:r>
          </w:p>
        </w:tc>
        <w:tc>
          <w:tcPr>
            <w:tcW w:w="11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Дашиева Н.Н.</w:t>
            </w:r>
          </w:p>
        </w:tc>
        <w:tc>
          <w:tcPr>
            <w:tcW w:w="237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место в игре,</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Лучшая визитная карточка.</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Школьный шахматный турнир</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2-11</w:t>
            </w:r>
          </w:p>
        </w:tc>
        <w:tc>
          <w:tcPr>
            <w:tcW w:w="105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11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37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Люсимин В., Поносов В., Колодин 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Волчугов А., Кустов К., Чирков Д.,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3 м. </w:t>
            </w:r>
            <w:proofErr w:type="gramStart"/>
            <w:r w:rsidRPr="00B64DE1">
              <w:rPr>
                <w:rFonts w:ascii="Times New Roman" w:hAnsi="Times New Roman" w:cs="Times New Roman"/>
              </w:rPr>
              <w:t>-Л</w:t>
            </w:r>
            <w:proofErr w:type="gramEnd"/>
            <w:r w:rsidRPr="00B64DE1">
              <w:rPr>
                <w:rFonts w:ascii="Times New Roman" w:hAnsi="Times New Roman" w:cs="Times New Roman"/>
              </w:rPr>
              <w:t>андин А.,  Михин А.</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Районный конкурс "Ученик года"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Участник  Колмаков В</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группа поддержки - 9 класс</w:t>
            </w:r>
          </w:p>
          <w:p w:rsidR="002E794A" w:rsidRPr="00B64DE1" w:rsidRDefault="002E794A" w:rsidP="002E794A">
            <w:pPr>
              <w:pStyle w:val="a7"/>
              <w:rPr>
                <w:rFonts w:ascii="Times New Roman" w:hAnsi="Times New Roman" w:cs="Times New Roman"/>
              </w:rPr>
            </w:pPr>
          </w:p>
        </w:tc>
        <w:tc>
          <w:tcPr>
            <w:tcW w:w="105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12. 02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 РОО</w:t>
            </w:r>
          </w:p>
        </w:tc>
        <w:tc>
          <w:tcPr>
            <w:tcW w:w="1134" w:type="dxa"/>
          </w:tcPr>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p>
        </w:tc>
        <w:tc>
          <w:tcPr>
            <w:tcW w:w="237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Подготовка к районному конкурсу заняла неделю. В подготовке к конкурсу был задействован 9 класс, девушки 10 класса. Результат: 2 место</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Региональный конкурс научно-исследовательских и методических творческих работ "Мой край - моя </w:t>
            </w:r>
            <w:r w:rsidRPr="00B64DE1">
              <w:rPr>
                <w:rFonts w:ascii="Times New Roman" w:hAnsi="Times New Roman" w:cs="Times New Roman"/>
              </w:rPr>
              <w:lastRenderedPageBreak/>
              <w:t>Россия"</w:t>
            </w:r>
          </w:p>
        </w:tc>
        <w:tc>
          <w:tcPr>
            <w:tcW w:w="1230" w:type="dxa"/>
          </w:tcPr>
          <w:p w:rsidR="002E794A" w:rsidRPr="00B64DE1" w:rsidRDefault="002E794A" w:rsidP="002E794A">
            <w:pPr>
              <w:pStyle w:val="a7"/>
              <w:rPr>
                <w:rFonts w:ascii="Times New Roman" w:hAnsi="Times New Roman" w:cs="Times New Roman"/>
              </w:rPr>
            </w:pPr>
            <w:proofErr w:type="gramStart"/>
            <w:r w:rsidRPr="00B64DE1">
              <w:rPr>
                <w:rFonts w:ascii="Times New Roman" w:hAnsi="Times New Roman" w:cs="Times New Roman"/>
              </w:rPr>
              <w:lastRenderedPageBreak/>
              <w:t>9 кл (Колмаков В.</w:t>
            </w:r>
            <w:proofErr w:type="gramEnd"/>
          </w:p>
        </w:tc>
        <w:tc>
          <w:tcPr>
            <w:tcW w:w="1055" w:type="dxa"/>
          </w:tcPr>
          <w:p w:rsidR="002E794A" w:rsidRPr="00B64DE1" w:rsidRDefault="002E794A" w:rsidP="002E794A">
            <w:pPr>
              <w:pStyle w:val="a7"/>
              <w:rPr>
                <w:rFonts w:ascii="Times New Roman" w:hAnsi="Times New Roman" w:cs="Times New Roman"/>
              </w:rPr>
            </w:pPr>
          </w:p>
        </w:tc>
        <w:tc>
          <w:tcPr>
            <w:tcW w:w="1276" w:type="dxa"/>
          </w:tcPr>
          <w:p w:rsidR="002E794A" w:rsidRPr="00B64DE1" w:rsidRDefault="002E794A" w:rsidP="002E794A">
            <w:pPr>
              <w:pStyle w:val="a7"/>
              <w:rPr>
                <w:rFonts w:ascii="Times New Roman" w:hAnsi="Times New Roman" w:cs="Times New Roman"/>
              </w:rPr>
            </w:pPr>
          </w:p>
        </w:tc>
        <w:tc>
          <w:tcPr>
            <w:tcW w:w="1134" w:type="dxa"/>
          </w:tcPr>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Корецкая О.Н.</w:t>
            </w:r>
          </w:p>
        </w:tc>
        <w:tc>
          <w:tcPr>
            <w:tcW w:w="237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Диплом 3 степени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Районный конкурс по английскому языку "</w:t>
            </w:r>
            <w:r w:rsidRPr="00B64DE1">
              <w:rPr>
                <w:rFonts w:ascii="Times New Roman" w:hAnsi="Times New Roman" w:cs="Times New Roman"/>
                <w:lang w:val="en-US"/>
              </w:rPr>
              <w:t>Plasma</w:t>
            </w:r>
            <w:r w:rsidRPr="00B64DE1">
              <w:rPr>
                <w:rFonts w:ascii="Times New Roman" w:hAnsi="Times New Roman" w:cs="Times New Roman"/>
              </w:rPr>
              <w:t>-2018"</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5 кл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4 участника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Архипова 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Ковалев</w:t>
            </w:r>
            <w:proofErr w:type="gramStart"/>
            <w:r w:rsidRPr="00B64DE1">
              <w:rPr>
                <w:rFonts w:ascii="Times New Roman" w:hAnsi="Times New Roman" w:cs="Times New Roman"/>
              </w:rPr>
              <w:t xml:space="preserve"> А</w:t>
            </w:r>
            <w:proofErr w:type="gramEnd"/>
            <w:r w:rsidRPr="00B64DE1">
              <w:rPr>
                <w:rFonts w:ascii="Times New Roman" w:hAnsi="Times New Roman" w:cs="Times New Roman"/>
              </w:rPr>
              <w:t xml:space="preserve">, Юрина К., Воробьева С., </w:t>
            </w:r>
          </w:p>
        </w:tc>
        <w:tc>
          <w:tcPr>
            <w:tcW w:w="105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1.03</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БСОШ</w:t>
            </w:r>
          </w:p>
        </w:tc>
        <w:tc>
          <w:tcPr>
            <w:tcW w:w="11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Дашиева Н.Н.</w:t>
            </w:r>
          </w:p>
        </w:tc>
        <w:tc>
          <w:tcPr>
            <w:tcW w:w="237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место командное,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Ковалев А. - 1 м  в страноведческом конкурсе, Архипова С.- 2 место в страноведческом конкурсе.</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Литературный час "Прерванный полет"</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9-11 (29 учащихся)</w:t>
            </w:r>
          </w:p>
        </w:tc>
        <w:tc>
          <w:tcPr>
            <w:tcW w:w="105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19.04</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11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13.20-14.00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Кабанова С.Е.</w:t>
            </w:r>
          </w:p>
          <w:p w:rsidR="002E794A" w:rsidRPr="00B64DE1" w:rsidRDefault="002E794A" w:rsidP="002E794A">
            <w:pPr>
              <w:pStyle w:val="a7"/>
              <w:rPr>
                <w:rFonts w:ascii="Times New Roman" w:hAnsi="Times New Roman" w:cs="Times New Roman"/>
              </w:rPr>
            </w:pPr>
          </w:p>
        </w:tc>
        <w:tc>
          <w:tcPr>
            <w:tcW w:w="2375"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Учащиеся познакомились с жизнью и творчеством В. Высоцкого, прослушали песни, стихи, просмотрели видеоархив</w:t>
            </w:r>
          </w:p>
        </w:tc>
      </w:tr>
    </w:tbl>
    <w:p w:rsidR="002E794A" w:rsidRPr="00B64DE1" w:rsidRDefault="002E794A" w:rsidP="002E794A">
      <w:pPr>
        <w:spacing w:after="0" w:line="240" w:lineRule="auto"/>
        <w:jc w:val="both"/>
        <w:rPr>
          <w:rFonts w:ascii="Times New Roman" w:hAnsi="Times New Roman" w:cs="Times New Roman"/>
          <w:color w:val="FF0000"/>
        </w:rPr>
      </w:pP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Учителя начальных классов провели две предметных  недели: неделю математики "Царица наук"</w:t>
      </w:r>
    </w:p>
    <w:p w:rsidR="002E794A" w:rsidRPr="00B64DE1" w:rsidRDefault="002E794A" w:rsidP="002E794A">
      <w:pPr>
        <w:pStyle w:val="a7"/>
        <w:jc w:val="both"/>
        <w:rPr>
          <w:rFonts w:ascii="Times New Roman" w:hAnsi="Times New Roman" w:cs="Times New Roman"/>
          <w:color w:val="FF0000"/>
        </w:rPr>
      </w:pPr>
      <w:r w:rsidRPr="00B64DE1">
        <w:rPr>
          <w:rFonts w:ascii="Times New Roman" w:hAnsi="Times New Roman" w:cs="Times New Roman"/>
        </w:rPr>
        <w:t>и неделю литературного чтения "Как хорошо уметь читать", в которых были задействованы все учащиеся начальных классов. Большую работу в интеллектуальном направлении ведут классные руководители, они проводят познавательные часы и занятия на развитие кругозора, интеллекта. В школьной библиотеке можно найти ответ на любой вопрос, просмотреть презентацию или фильм на интересующую тему. Библиотекарь Кабанова С.Е.  готовит и проводит много  библиотечных уроков по творчеству писателей, о природе и животных, готовит интеллектуальные конкурсы для учащихся  младшего и среднего звена.</w:t>
      </w:r>
    </w:p>
    <w:p w:rsidR="002E794A" w:rsidRPr="00B64DE1" w:rsidRDefault="002E794A" w:rsidP="002E794A">
      <w:pPr>
        <w:pStyle w:val="a7"/>
        <w:rPr>
          <w:rFonts w:ascii="Times New Roman" w:eastAsia="Times New Roman" w:hAnsi="Times New Roman" w:cs="Times New Roman"/>
        </w:rPr>
      </w:pPr>
      <w:r w:rsidRPr="00B64DE1">
        <w:rPr>
          <w:rFonts w:ascii="Times New Roman" w:eastAsia="Times New Roman" w:hAnsi="Times New Roman" w:cs="Times New Roman"/>
        </w:rPr>
        <w:t xml:space="preserve">Анализ работы по данному направлению позволяет сделать следующие </w:t>
      </w:r>
      <w:r w:rsidRPr="00B64DE1">
        <w:rPr>
          <w:rFonts w:ascii="Times New Roman" w:eastAsia="Times New Roman" w:hAnsi="Times New Roman" w:cs="Times New Roman"/>
          <w:bCs/>
          <w:iCs/>
        </w:rPr>
        <w:t>выводы:</w:t>
      </w:r>
    </w:p>
    <w:p w:rsidR="002E794A" w:rsidRPr="00B64DE1" w:rsidRDefault="002E794A" w:rsidP="002407E2">
      <w:pPr>
        <w:pStyle w:val="a7"/>
        <w:numPr>
          <w:ilvl w:val="0"/>
          <w:numId w:val="25"/>
        </w:numPr>
        <w:rPr>
          <w:rFonts w:ascii="Times New Roman" w:eastAsia="Times New Roman" w:hAnsi="Times New Roman" w:cs="Times New Roman"/>
        </w:rPr>
      </w:pPr>
      <w:r w:rsidRPr="00B64DE1">
        <w:rPr>
          <w:rFonts w:ascii="Times New Roman" w:eastAsia="Times New Roman" w:hAnsi="Times New Roman" w:cs="Times New Roman"/>
        </w:rPr>
        <w:t>Работа учителей предметников была организована с учетом цели и задач, стоявших перед школой.</w:t>
      </w:r>
    </w:p>
    <w:p w:rsidR="002E794A" w:rsidRPr="002E794A" w:rsidRDefault="002E794A" w:rsidP="002407E2">
      <w:pPr>
        <w:pStyle w:val="a7"/>
        <w:numPr>
          <w:ilvl w:val="0"/>
          <w:numId w:val="25"/>
        </w:numPr>
        <w:rPr>
          <w:rFonts w:ascii="Times New Roman" w:eastAsia="Times New Roman" w:hAnsi="Times New Roman" w:cs="Times New Roman"/>
        </w:rPr>
      </w:pPr>
      <w:r w:rsidRPr="00B64DE1">
        <w:rPr>
          <w:rFonts w:ascii="Times New Roman" w:eastAsia="Times New Roman" w:hAnsi="Times New Roman" w:cs="Times New Roman"/>
        </w:rPr>
        <w:t>Для того</w:t>
      </w:r>
      <w:proofErr w:type="gramStart"/>
      <w:r w:rsidRPr="00B64DE1">
        <w:rPr>
          <w:rFonts w:ascii="Times New Roman" w:eastAsia="Times New Roman" w:hAnsi="Times New Roman" w:cs="Times New Roman"/>
        </w:rPr>
        <w:t>,</w:t>
      </w:r>
      <w:proofErr w:type="gramEnd"/>
      <w:r w:rsidRPr="00B64DE1">
        <w:rPr>
          <w:rFonts w:ascii="Times New Roman" w:eastAsia="Times New Roman" w:hAnsi="Times New Roman" w:cs="Times New Roman"/>
        </w:rPr>
        <w:t xml:space="preserve"> чтобы интерес ребят не угасал, необходимо разнообразить формы работы и вовлекать большее количество учащихся в школьные, районные, мероприятия.</w:t>
      </w:r>
    </w:p>
    <w:p w:rsidR="002E794A" w:rsidRPr="00B64DE1" w:rsidRDefault="002E794A" w:rsidP="002E794A">
      <w:pPr>
        <w:pStyle w:val="a7"/>
        <w:rPr>
          <w:rFonts w:ascii="Times New Roman" w:eastAsia="Times New Roman" w:hAnsi="Times New Roman" w:cs="Times New Roman"/>
          <w:b/>
        </w:rPr>
      </w:pPr>
      <w:r w:rsidRPr="00B64DE1">
        <w:rPr>
          <w:rFonts w:ascii="Times New Roman" w:hAnsi="Times New Roman" w:cs="Times New Roman"/>
          <w:color w:val="FF0000"/>
        </w:rPr>
        <w:tab/>
      </w:r>
      <w:r w:rsidRPr="00B64DE1">
        <w:rPr>
          <w:rFonts w:ascii="Times New Roman" w:eastAsia="Times New Roman" w:hAnsi="Times New Roman" w:cs="Times New Roman"/>
        </w:rPr>
        <w:t xml:space="preserve"> </w:t>
      </w:r>
      <w:r w:rsidRPr="00B64DE1">
        <w:rPr>
          <w:rFonts w:ascii="Times New Roman" w:eastAsia="Times New Roman" w:hAnsi="Times New Roman" w:cs="Times New Roman"/>
          <w:b/>
        </w:rPr>
        <w:t>Физкультурно-оздоровительное направление воспитательной работы</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 xml:space="preserve">При всей значимости урока, как основы процесса физического воспитания в школе, главенствующая роль в укреплении здоровья учеников и пропаганде здорового образа жизни, безусловно, принадлежит внеклассной физкультурно-оздоровительной и спортивно-массовой работе.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Среди традиционных форм работы следует отметить организацию классными руководителями и учителями предметниками физкультурно-оздоровительных мероприятий в режиме учебного дня: гимнастика до учебных занятий и физкультурные минутки на уроках. А также регулярное проведение бесед по профилактике наркомании, табакокурения, алкоголизма, по вопросам здорового питания, гигиены и закаливания, а также проведение дней здоровья.</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В 2017-2018 учебном году учащиеся нашей школы принимали участие в следующих мероприятиях и соревнованиях:</w:t>
      </w:r>
    </w:p>
    <w:tbl>
      <w:tblPr>
        <w:tblStyle w:val="a3"/>
        <w:tblW w:w="0" w:type="auto"/>
        <w:tblLayout w:type="fixed"/>
        <w:tblLook w:val="04A0"/>
      </w:tblPr>
      <w:tblGrid>
        <w:gridCol w:w="1934"/>
        <w:gridCol w:w="1230"/>
        <w:gridCol w:w="913"/>
        <w:gridCol w:w="1276"/>
        <w:gridCol w:w="851"/>
        <w:gridCol w:w="1701"/>
        <w:gridCol w:w="2800"/>
      </w:tblGrid>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Наименование мероприятия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Классы</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Дата проведения</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Место проведения</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Время проведения</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Ответственные</w:t>
            </w:r>
          </w:p>
        </w:tc>
        <w:tc>
          <w:tcPr>
            <w:tcW w:w="2800" w:type="dxa"/>
          </w:tcPr>
          <w:p w:rsidR="002E794A" w:rsidRPr="00B64DE1" w:rsidRDefault="002E794A" w:rsidP="002E794A">
            <w:pPr>
              <w:rPr>
                <w:rFonts w:ascii="Times New Roman" w:hAnsi="Times New Roman" w:cs="Times New Roman"/>
              </w:rPr>
            </w:pPr>
            <w:r w:rsidRPr="00B64DE1">
              <w:rPr>
                <w:rFonts w:ascii="Times New Roman" w:hAnsi="Times New Roman" w:cs="Times New Roman"/>
              </w:rPr>
              <w:t>Результат</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Общешкольный поход «Золотая </w:t>
            </w:r>
            <w:r w:rsidRPr="00B64DE1">
              <w:rPr>
                <w:rFonts w:ascii="Times New Roman" w:hAnsi="Times New Roman" w:cs="Times New Roman"/>
              </w:rPr>
              <w:lastRenderedPageBreak/>
              <w:t>осень»</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2-11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(151 </w:t>
            </w:r>
            <w:r w:rsidRPr="00B64DE1">
              <w:rPr>
                <w:rFonts w:ascii="Times New Roman" w:hAnsi="Times New Roman" w:cs="Times New Roman"/>
              </w:rPr>
              <w:lastRenderedPageBreak/>
              <w:t>учащийся)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6.09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Местность Ауник</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10.00-15.00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 класс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Шарстепанова Е.В.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Укрепление здоровья учащихся. Инструктаж.</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 xml:space="preserve">Защита столов: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6,10 классы</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- 5,8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м.-7,9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установка палатки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-5,9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2м -6,8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3м-7,10</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Полоса препятствий:</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м-7,10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-6,9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м-5,8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Спортивный праздник "Закрытие летнего  сезона"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Стадион</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14.30-16.00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  класс</w:t>
            </w:r>
          </w:p>
        </w:tc>
        <w:tc>
          <w:tcPr>
            <w:tcW w:w="2800" w:type="dxa"/>
          </w:tcPr>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Метание мяча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Абрамов А., Ожигова У., Суранов С.,  Посельская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Кучин Н., Савельева Ю.</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Мартыненков</w:t>
            </w:r>
            <w:proofErr w:type="gramStart"/>
            <w:r w:rsidRPr="00B64DE1">
              <w:rPr>
                <w:rFonts w:ascii="Times New Roman" w:hAnsi="Times New Roman" w:cs="Times New Roman"/>
              </w:rPr>
              <w:t xml:space="preserve"> В</w:t>
            </w:r>
            <w:proofErr w:type="gramEnd"/>
            <w:r w:rsidRPr="00B64DE1">
              <w:rPr>
                <w:rFonts w:ascii="Times New Roman" w:hAnsi="Times New Roman" w:cs="Times New Roman"/>
              </w:rPr>
              <w:t>, Орехова В., Тугаринов Е., Очирова Ю., Люсимин А., Головкова К.</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Бычковский Е., Поносова И., Поносов В., Суранова О., Волчугов В., Воронина С.</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Метание гранаты</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w:t>
            </w:r>
            <w:r w:rsidRPr="00B64DE1">
              <w:rPr>
                <w:rFonts w:ascii="Times New Roman" w:hAnsi="Times New Roman" w:cs="Times New Roman"/>
                <w:u w:val="single"/>
              </w:rPr>
              <w:t xml:space="preserve"> </w:t>
            </w:r>
            <w:r w:rsidRPr="00B64DE1">
              <w:rPr>
                <w:rFonts w:ascii="Times New Roman" w:hAnsi="Times New Roman" w:cs="Times New Roman"/>
              </w:rPr>
              <w:t xml:space="preserve">Деменков Ю., 2 м </w:t>
            </w:r>
            <w:proofErr w:type="gramStart"/>
            <w:r w:rsidRPr="00B64DE1">
              <w:rPr>
                <w:rFonts w:ascii="Times New Roman" w:hAnsi="Times New Roman" w:cs="Times New Roman"/>
              </w:rPr>
              <w:t>-Ш</w:t>
            </w:r>
            <w:proofErr w:type="gramEnd"/>
            <w:r w:rsidRPr="00B64DE1">
              <w:rPr>
                <w:rFonts w:ascii="Times New Roman" w:hAnsi="Times New Roman" w:cs="Times New Roman"/>
              </w:rPr>
              <w:t>арстепанов Д., 3 м -Бахманов В.</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Бег 60 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Мартыненков В.,  Ожигова У., Поносов В., Бычковская К., Райс В., Савельева Ю., Машанова В., Головкова К.</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Бычковский Е., Воробьева С., Суранов С., Очирова Ю.,  Люсимин А., Волчугов В., Воронина 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Зимин Г., Когуашвили  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Грошев Р., Сазонова Д., Кучин 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u w:val="single"/>
              </w:rPr>
              <w:t>Бег 100 м</w:t>
            </w:r>
            <w:r w:rsidRPr="00B64DE1">
              <w:rPr>
                <w:rFonts w:ascii="Times New Roman" w:hAnsi="Times New Roman" w:cs="Times New Roman"/>
              </w:rPr>
              <w:t xml:space="preserve">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Деменков Ю.,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 Шарстепанов Д., 3 </w:t>
            </w:r>
            <w:proofErr w:type="gramStart"/>
            <w:r w:rsidRPr="00B64DE1">
              <w:rPr>
                <w:rFonts w:ascii="Times New Roman" w:hAnsi="Times New Roman" w:cs="Times New Roman"/>
              </w:rPr>
              <w:t>м-</w:t>
            </w:r>
            <w:proofErr w:type="gramEnd"/>
            <w:r w:rsidRPr="00B64DE1">
              <w:rPr>
                <w:rFonts w:ascii="Times New Roman" w:hAnsi="Times New Roman" w:cs="Times New Roman"/>
              </w:rPr>
              <w:t xml:space="preserve"> Бахманов В.</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Прыжки в длину</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1м - Зимин Г., Ожигова Ю.,  Поносов В., Очирова Ю., Осипов Д., Воронина С., Деменков Ю.,</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м-Абрамов А., Когуашвили Н., Грошев Р., Яценко Р., Бычковская К., Добрынин Е., Машанова В., Шарстепанов 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Троицкий К., Поносова И., Суранов С., Каратаева Ж., Волчугов В., Савельева Ю.,  Бахманов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Подтягивание:</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1м - Зимин Г., Поносов В.,  Волчугов В., Деменков Ю.</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м-Бычковский Е., Суранов 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Люсимин А., Шарстепанов 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3 </w:t>
            </w:r>
            <w:proofErr w:type="gramStart"/>
            <w:r w:rsidRPr="00B64DE1">
              <w:rPr>
                <w:rFonts w:ascii="Times New Roman" w:hAnsi="Times New Roman" w:cs="Times New Roman"/>
              </w:rPr>
              <w:t>м-Троицкий</w:t>
            </w:r>
            <w:proofErr w:type="gramEnd"/>
            <w:r w:rsidRPr="00B64DE1">
              <w:rPr>
                <w:rFonts w:ascii="Times New Roman" w:hAnsi="Times New Roman" w:cs="Times New Roman"/>
              </w:rPr>
              <w:t xml:space="preserve"> К., Абрамов А., Мартыненков В., Орлов С.,  Осипов Д.</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Отжимание:</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w:t>
            </w:r>
            <w:proofErr w:type="gramStart"/>
            <w:r w:rsidRPr="00B64DE1">
              <w:rPr>
                <w:rFonts w:ascii="Times New Roman" w:hAnsi="Times New Roman" w:cs="Times New Roman"/>
              </w:rPr>
              <w:t>-А</w:t>
            </w:r>
            <w:proofErr w:type="gramEnd"/>
            <w:r w:rsidRPr="00B64DE1">
              <w:rPr>
                <w:rFonts w:ascii="Times New Roman" w:hAnsi="Times New Roman" w:cs="Times New Roman"/>
              </w:rPr>
              <w:t>сатрян Г., Левина А., Сазонова Д., Головкова К.</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м-Архипова С., Суранова О.,  Машанова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3 </w:t>
            </w:r>
            <w:proofErr w:type="gramStart"/>
            <w:r w:rsidRPr="00B64DE1">
              <w:rPr>
                <w:rFonts w:ascii="Times New Roman" w:hAnsi="Times New Roman" w:cs="Times New Roman"/>
              </w:rPr>
              <w:t>м-</w:t>
            </w:r>
            <w:proofErr w:type="gramEnd"/>
            <w:r w:rsidRPr="00B64DE1">
              <w:rPr>
                <w:rFonts w:ascii="Times New Roman" w:hAnsi="Times New Roman" w:cs="Times New Roman"/>
              </w:rPr>
              <w:t xml:space="preserve"> Ожигова У., Очирова Ю., Воронина С.</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Скакалка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Троицкий К., Ожигова У., Лиучи Д., Кашкарева </w:t>
            </w:r>
            <w:r w:rsidRPr="00B64DE1">
              <w:rPr>
                <w:rFonts w:ascii="Times New Roman" w:hAnsi="Times New Roman" w:cs="Times New Roman"/>
              </w:rPr>
              <w:lastRenderedPageBreak/>
              <w:t>Ж., Добрынин Е., Головкова К., Деменков Ю.</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Козулин К., Каратаева А., Пугонин В., Лагерева К, Кучин Н., Воронина С., Шарстепанов 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Абрамов А., Когуашвили Н., Яценко С.,  Яценко Р., Бычковская К. Винников В., Савельева Ю. Бахманов В.</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Эстафета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1м - мальчики 7 кл, девочки 7 кл., сборная 10-11 кл, девочки 8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мальчики 6 кл, девочки 5 кл, мальчики 9 кл, девочки  9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м-мальчики 5 кл.</w:t>
            </w:r>
            <w:proofErr w:type="gramStart"/>
            <w:r w:rsidRPr="00B64DE1">
              <w:rPr>
                <w:rFonts w:ascii="Times New Roman" w:hAnsi="Times New Roman" w:cs="Times New Roman"/>
                <w:u w:val="single"/>
              </w:rPr>
              <w:t xml:space="preserve"> </w:t>
            </w:r>
            <w:r w:rsidRPr="00B64DE1">
              <w:rPr>
                <w:rFonts w:ascii="Times New Roman" w:hAnsi="Times New Roman" w:cs="Times New Roman"/>
              </w:rPr>
              <w:t>,</w:t>
            </w:r>
            <w:proofErr w:type="gramEnd"/>
            <w:r w:rsidRPr="00B64DE1">
              <w:rPr>
                <w:rFonts w:ascii="Times New Roman" w:hAnsi="Times New Roman" w:cs="Times New Roman"/>
              </w:rPr>
              <w:t xml:space="preserve"> мальчики 8 кл, </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Кросс: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1м - Волокитин Д., Поносова И., Волчугов В., Бычковская К.</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2м - Воробьев</w:t>
            </w:r>
            <w:proofErr w:type="gramStart"/>
            <w:r w:rsidRPr="00B64DE1">
              <w:rPr>
                <w:rFonts w:ascii="Times New Roman" w:hAnsi="Times New Roman" w:cs="Times New Roman"/>
              </w:rPr>
              <w:t xml:space="preserve"> О</w:t>
            </w:r>
            <w:proofErr w:type="gramEnd"/>
            <w:r w:rsidRPr="00B64DE1">
              <w:rPr>
                <w:rFonts w:ascii="Times New Roman" w:hAnsi="Times New Roman" w:cs="Times New Roman"/>
              </w:rPr>
              <w:t>, Архипова С, Поносов В., Очирова Ю.,</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Зимин Г., Яценко Р., Кучин Н., Головкова К., Левина А.</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Общекомандное:</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- 7 кл, 9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-6 кл, 8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3 м -5 кл, </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Антинаркотическая акция</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часы  "Мы за здоровый образ жизни!"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Классные часы  "Полезные и вредные привычки"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часы "Быть здоровы</w:t>
            </w:r>
            <w:proofErr w:type="gramStart"/>
            <w:r w:rsidRPr="00B64DE1">
              <w:rPr>
                <w:rFonts w:ascii="Times New Roman" w:hAnsi="Times New Roman" w:cs="Times New Roman"/>
              </w:rPr>
              <w:t>м-</w:t>
            </w:r>
            <w:proofErr w:type="gramEnd"/>
            <w:r w:rsidRPr="00B64DE1">
              <w:rPr>
                <w:rFonts w:ascii="Times New Roman" w:hAnsi="Times New Roman" w:cs="Times New Roman"/>
              </w:rPr>
              <w:t xml:space="preserve"> это модно!"</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1-11 (160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9.10-13.10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На классных часах учащиеся высказывали свое мнение </w:t>
            </w:r>
            <w:proofErr w:type="gramStart"/>
            <w:r w:rsidRPr="00B64DE1">
              <w:rPr>
                <w:rFonts w:ascii="Times New Roman" w:hAnsi="Times New Roman" w:cs="Times New Roman"/>
              </w:rPr>
              <w:t>о</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здоровому</w:t>
            </w:r>
            <w:proofErr w:type="gramEnd"/>
            <w:r w:rsidRPr="00B64DE1">
              <w:rPr>
                <w:rFonts w:ascii="Times New Roman" w:hAnsi="Times New Roman" w:cs="Times New Roman"/>
              </w:rPr>
              <w:t xml:space="preserve"> образу жизни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Флешмоб "Мы за здоровый образ жизни!"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 (155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8.00-8-20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 министров</w:t>
            </w:r>
          </w:p>
        </w:tc>
        <w:tc>
          <w:tcPr>
            <w:tcW w:w="2800" w:type="dxa"/>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Учащиеся 8 и 10 класса приготовили выступление агитбригады "Мы за ЗОЖ!",</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(в выступлении агитбригады звучали лозунги, призывы вести здоровый образ жизни). Был показан видеоролик  "Я выбираю жизнь". Затем прошел сам флешмоб в актовом зале школы</w:t>
            </w:r>
            <w:proofErr w:type="gramStart"/>
            <w:r w:rsidRPr="00B64DE1">
              <w:rPr>
                <w:rFonts w:ascii="Times New Roman" w:hAnsi="Times New Roman" w:cs="Times New Roman"/>
              </w:rPr>
              <w:t xml:space="preserve">.. </w:t>
            </w:r>
            <w:proofErr w:type="gramEnd"/>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Для учащихся начальной школы так же был проведен  флешмоб, но перед ним была проведена викторина, показаны мультфильмы о ЗОЖ</w:t>
            </w:r>
            <w:proofErr w:type="gramStart"/>
            <w:r w:rsidRPr="00B64DE1">
              <w:rPr>
                <w:rFonts w:ascii="Times New Roman" w:hAnsi="Times New Roman" w:cs="Times New Roman"/>
              </w:rPr>
              <w:t xml:space="preserve"> .</w:t>
            </w:r>
            <w:proofErr w:type="gramEnd"/>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Пропаганда здорового образа жизни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Спортивный праздник Закрытие летнего сезона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2-4 кл (45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спортзал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15.00-16.20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Прыжки в длину с места: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Чирков Д., Шарстепанова О., Батуев Д, Васяева И., Райс Т., Батуев Т.</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w:t>
            </w:r>
            <w:proofErr w:type="gramStart"/>
            <w:r w:rsidRPr="00B64DE1">
              <w:rPr>
                <w:rFonts w:ascii="Times New Roman" w:hAnsi="Times New Roman" w:cs="Times New Roman"/>
              </w:rPr>
              <w:t>-Р</w:t>
            </w:r>
            <w:proofErr w:type="gramEnd"/>
            <w:r w:rsidRPr="00B64DE1">
              <w:rPr>
                <w:rFonts w:ascii="Times New Roman" w:hAnsi="Times New Roman" w:cs="Times New Roman"/>
              </w:rPr>
              <w:t>упышв В., Бенедисюк Д., Костылев А., Гафа Л., Гуслякова Т., Корецкий 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Челпанов К., Прохорова А., Кудьяров Ж, Хамаганова В., Реховская Л.,  Ландин А.</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Отжимание:</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 м</w:t>
            </w:r>
            <w:proofErr w:type="gramStart"/>
            <w:r w:rsidRPr="00B64DE1">
              <w:rPr>
                <w:rFonts w:ascii="Times New Roman" w:hAnsi="Times New Roman" w:cs="Times New Roman"/>
              </w:rPr>
              <w:t>.Ч</w:t>
            </w:r>
            <w:proofErr w:type="gramEnd"/>
            <w:r w:rsidRPr="00B64DE1">
              <w:rPr>
                <w:rFonts w:ascii="Times New Roman" w:hAnsi="Times New Roman" w:cs="Times New Roman"/>
              </w:rPr>
              <w:t>ирков Д., Бенедисюк Д.,Костылев А., Васяева И., Банникова Т., Корецкий 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Булахтин В., Шарстепанова О., Батуев Д.,  Асатрян К., Гуслякова Т., Батуев Т.,</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м-Рупышев В., Челпанов К., Прохорова А., Жапов Р., Гафа Л., Хамаганова В.</w:t>
            </w:r>
          </w:p>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Пресс: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Кустов К., Бенедисюк Д., Костылев А., Хамаганова В., Банникова Т., Гуслякова Т., Реховская Л., Шанин 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w:t>
            </w:r>
            <w:proofErr w:type="gramStart"/>
            <w:r w:rsidRPr="00B64DE1">
              <w:rPr>
                <w:rFonts w:ascii="Times New Roman" w:hAnsi="Times New Roman" w:cs="Times New Roman"/>
              </w:rPr>
              <w:t>-Ч</w:t>
            </w:r>
            <w:proofErr w:type="gramEnd"/>
            <w:r w:rsidRPr="00B64DE1">
              <w:rPr>
                <w:rFonts w:ascii="Times New Roman" w:hAnsi="Times New Roman" w:cs="Times New Roman"/>
              </w:rPr>
              <w:t>ирков Д., Рупышев В., Прохорова А., Батуев Д, Жапов Р., Васяева И., Райс Т., Корецкий 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Челпанов К., Шарстепанова О., Кудьяров Ж, Асатрян К., Беспрозванная К., Меликеав М.</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Районные соревнования по футболу</w:t>
            </w:r>
          </w:p>
        </w:tc>
        <w:tc>
          <w:tcPr>
            <w:tcW w:w="1230" w:type="dxa"/>
          </w:tcPr>
          <w:p w:rsidR="002E794A" w:rsidRPr="00B64DE1" w:rsidRDefault="002E794A" w:rsidP="002E794A">
            <w:pPr>
              <w:pStyle w:val="a7"/>
              <w:rPr>
                <w:rFonts w:ascii="Times New Roman" w:hAnsi="Times New Roman" w:cs="Times New Roman"/>
              </w:rPr>
            </w:pPr>
            <w:proofErr w:type="gramStart"/>
            <w:r w:rsidRPr="00B64DE1">
              <w:rPr>
                <w:rFonts w:ascii="Times New Roman" w:hAnsi="Times New Roman" w:cs="Times New Roman"/>
              </w:rPr>
              <w:t>9 кл (Кучин Н., Волчугов В., Люсимин А.</w:t>
            </w:r>
            <w:proofErr w:type="gramEnd"/>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21.10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Стадион п. Багдарин</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13.00-15.00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место</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Школьные соревнования по  мини футболу</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w:t>
            </w:r>
          </w:p>
        </w:tc>
        <w:tc>
          <w:tcPr>
            <w:tcW w:w="913" w:type="dxa"/>
          </w:tcPr>
          <w:p w:rsidR="002E794A" w:rsidRPr="00B64DE1" w:rsidRDefault="002E794A" w:rsidP="002E794A">
            <w:pPr>
              <w:pStyle w:val="a7"/>
              <w:rPr>
                <w:rFonts w:ascii="Times New Roman" w:hAnsi="Times New Roman" w:cs="Times New Roman"/>
              </w:rPr>
            </w:pP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стадион</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15.30-18.00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p w:rsidR="002E794A" w:rsidRPr="00B64DE1" w:rsidRDefault="002E794A" w:rsidP="002E794A">
            <w:pPr>
              <w:pStyle w:val="a7"/>
              <w:rPr>
                <w:rFonts w:ascii="Times New Roman" w:hAnsi="Times New Roman" w:cs="Times New Roman"/>
              </w:rPr>
            </w:pP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- 9 кл, 2 м-11 кл, 3 м-8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Школьные соревнования по лапте</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5-9  (53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30.10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спортзал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12.00-14.00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м- 8 кл, 2 м.-9 кл, 3 м -6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Школьные соревнования по баскетболу</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6-11 (43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31.10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спортзал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12.00-15.00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1м- 9 кл (юноши), 8 кл (девочки)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м-8 к</w:t>
            </w:r>
            <w:proofErr w:type="gramStart"/>
            <w:r w:rsidRPr="00B64DE1">
              <w:rPr>
                <w:rFonts w:ascii="Times New Roman" w:hAnsi="Times New Roman" w:cs="Times New Roman"/>
              </w:rPr>
              <w:t>л(</w:t>
            </w:r>
            <w:proofErr w:type="gramEnd"/>
            <w:r w:rsidRPr="00B64DE1">
              <w:rPr>
                <w:rFonts w:ascii="Times New Roman" w:hAnsi="Times New Roman" w:cs="Times New Roman"/>
              </w:rPr>
              <w:t xml:space="preserve">юноши) и </w:t>
            </w:r>
            <w:r w:rsidRPr="00B64DE1">
              <w:rPr>
                <w:rFonts w:ascii="Times New Roman" w:hAnsi="Times New Roman" w:cs="Times New Roman"/>
              </w:rPr>
              <w:lastRenderedPageBreak/>
              <w:t>11(юноши) кл,  9 кл (девушки)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- 7 кл (мальчики)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Районный турнир по баскетболу</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10 чел (Савельева Ю., Головкова К., Бродникова П., Сазонова Д., Бычковская К., Шарстепанов Д. , Винтоняк К., Деменков </w:t>
            </w:r>
            <w:proofErr w:type="gramStart"/>
            <w:r w:rsidRPr="00B64DE1">
              <w:rPr>
                <w:rFonts w:ascii="Times New Roman" w:hAnsi="Times New Roman" w:cs="Times New Roman"/>
              </w:rPr>
              <w:t>Ю</w:t>
            </w:r>
            <w:proofErr w:type="gramEnd"/>
            <w:r w:rsidRPr="00B64DE1">
              <w:rPr>
                <w:rFonts w:ascii="Times New Roman" w:hAnsi="Times New Roman" w:cs="Times New Roman"/>
              </w:rPr>
              <w:t>, Кучин Н., Волчугов В.)</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Спортзал ДЮЦ</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юноши,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девушки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Беседа по профилактике электротравматизма.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5-10 (84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14.00-14.30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Дашиев А.Ю. специалист РЭС.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Специалистом РЭС была проведена профилактическая беседа по профилактике  электротравматизма. С учащимися 9,10 класса была проведена беседа по профориентации.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Районный  турнир по футзалу</w:t>
            </w:r>
          </w:p>
          <w:p w:rsidR="002E794A" w:rsidRPr="00B64DE1" w:rsidRDefault="002E794A" w:rsidP="002E794A">
            <w:pPr>
              <w:rPr>
                <w:rFonts w:ascii="Times New Roman" w:hAnsi="Times New Roman" w:cs="Times New Roman"/>
              </w:rPr>
            </w:pPr>
          </w:p>
          <w:p w:rsidR="002E794A" w:rsidRPr="00B64DE1" w:rsidRDefault="002E794A" w:rsidP="002E794A">
            <w:pPr>
              <w:rPr>
                <w:rFonts w:ascii="Times New Roman" w:hAnsi="Times New Roman" w:cs="Times New Roman"/>
              </w:rPr>
            </w:pPr>
          </w:p>
          <w:p w:rsidR="002E794A" w:rsidRPr="00B64DE1" w:rsidRDefault="002E794A" w:rsidP="002E794A">
            <w:pPr>
              <w:rPr>
                <w:rFonts w:ascii="Times New Roman" w:hAnsi="Times New Roman" w:cs="Times New Roman"/>
              </w:rPr>
            </w:pPr>
          </w:p>
          <w:p w:rsidR="002E794A" w:rsidRPr="00B64DE1" w:rsidRDefault="002E794A" w:rsidP="002E794A">
            <w:pPr>
              <w:rPr>
                <w:rFonts w:ascii="Times New Roman" w:hAnsi="Times New Roman" w:cs="Times New Roman"/>
              </w:rPr>
            </w:pPr>
          </w:p>
          <w:p w:rsidR="002E794A" w:rsidRPr="00B64DE1" w:rsidRDefault="002E794A" w:rsidP="002E794A">
            <w:pPr>
              <w:rPr>
                <w:rFonts w:ascii="Times New Roman" w:hAnsi="Times New Roman" w:cs="Times New Roman"/>
              </w:rPr>
            </w:pPr>
          </w:p>
          <w:p w:rsidR="002E794A" w:rsidRPr="00B64DE1" w:rsidRDefault="002E794A" w:rsidP="002E794A">
            <w:pPr>
              <w:rPr>
                <w:rFonts w:ascii="Times New Roman" w:hAnsi="Times New Roman" w:cs="Times New Roman"/>
              </w:rPr>
            </w:pPr>
          </w:p>
          <w:p w:rsidR="002E794A" w:rsidRPr="00B64DE1" w:rsidRDefault="002E794A" w:rsidP="002E794A">
            <w:pPr>
              <w:rPr>
                <w:rFonts w:ascii="Times New Roman" w:hAnsi="Times New Roman" w:cs="Times New Roman"/>
              </w:rPr>
            </w:pPr>
          </w:p>
          <w:p w:rsidR="002E794A" w:rsidRPr="00B64DE1" w:rsidRDefault="002E794A" w:rsidP="002E794A">
            <w:pPr>
              <w:ind w:firstLine="708"/>
              <w:rPr>
                <w:rFonts w:ascii="Times New Roman" w:hAnsi="Times New Roman" w:cs="Times New Roman"/>
              </w:rPr>
            </w:pP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 xml:space="preserve">14 чел. (Троицкий К., Бычковский Е., Зимин Г., Пересада Д. Мартыненков В., </w:t>
            </w:r>
            <w:r w:rsidRPr="00B64DE1">
              <w:rPr>
                <w:rFonts w:ascii="Times New Roman" w:hAnsi="Times New Roman" w:cs="Times New Roman"/>
              </w:rPr>
              <w:lastRenderedPageBreak/>
              <w:t>Волокитин Д., Кучин Н., Волчугов В., Люсимин А., Горковенко В., Поносов В., Грошев В., Шарстепанов Д., Деменков Ю.</w:t>
            </w:r>
            <w:proofErr w:type="gramStart"/>
            <w:r w:rsidRPr="00B64DE1">
              <w:rPr>
                <w:rFonts w:ascii="Times New Roman" w:hAnsi="Times New Roman" w:cs="Times New Roman"/>
              </w:rPr>
              <w:t xml:space="preserve"> )</w:t>
            </w:r>
            <w:proofErr w:type="gramEnd"/>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16.12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Спортзал ДЮЦ</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- 8-9 класс,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Кучин Н  (лучший нападающий)</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Районные спортивные соревнования "Северное многоборье"</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8-9 (8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20.04</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Стадион БСШИ</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10.00-13.00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(метание топора</w:t>
            </w:r>
            <w:proofErr w:type="gramStart"/>
            <w:r w:rsidRPr="00B64DE1">
              <w:rPr>
                <w:rFonts w:ascii="Times New Roman" w:hAnsi="Times New Roman" w:cs="Times New Roman"/>
              </w:rPr>
              <w:t xml:space="preserve">, ) </w:t>
            </w:r>
            <w:proofErr w:type="gramEnd"/>
            <w:r w:rsidRPr="00B64DE1">
              <w:rPr>
                <w:rFonts w:ascii="Times New Roman" w:hAnsi="Times New Roman" w:cs="Times New Roman"/>
              </w:rPr>
              <w:t xml:space="preserve">Кучин Н., Волчугов В., Люсимин А, Савельева Ю.,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(метание топора</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 Поносов В., Скосырская К.,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метание маута - Савельева Ю., Поносов В.,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(бег с палкой) - Волчугов В.,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2м (прыжки через нарты) - Головкова К.,</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3м (прыжки через нарты) - Кучин Н.,  </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proofErr w:type="gramStart"/>
            <w:r w:rsidRPr="00B64DE1">
              <w:rPr>
                <w:rFonts w:ascii="Times New Roman" w:hAnsi="Times New Roman" w:cs="Times New Roman"/>
              </w:rPr>
              <w:t>Районный</w:t>
            </w:r>
            <w:proofErr w:type="gramEnd"/>
            <w:r w:rsidRPr="00B64DE1">
              <w:rPr>
                <w:rFonts w:ascii="Times New Roman" w:hAnsi="Times New Roman" w:cs="Times New Roman"/>
              </w:rPr>
              <w:t xml:space="preserve"> спортивные соревнования "Президентские состязания"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 кл  (8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28.04</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Спортивный зал ДЮСШ</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10.00-12.00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(отжимание) - Головкова К.,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(гибкость) - Кучин Н, Воронина С.,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(гибкость) - Люсимин А.,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3 м. Скосырская К.,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(пресс) Савельева Ю.,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(пресс</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Кучин н.,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(подтягивание</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w:t>
            </w:r>
            <w:r w:rsidRPr="00B64DE1">
              <w:rPr>
                <w:rFonts w:ascii="Times New Roman" w:hAnsi="Times New Roman" w:cs="Times New Roman"/>
              </w:rPr>
              <w:lastRenderedPageBreak/>
              <w:t>Люсимин 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мм (бег 60 м</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Волчугов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3 м </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Общекомандное 1000 м.) </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Районный традиционный пробег "Маловск-Багдарин"</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2-10 кл (36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1.05</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 Багдарин</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10.00-13.00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w:t>
            </w:r>
            <w:proofErr w:type="gramStart"/>
            <w:r w:rsidRPr="00B64DE1">
              <w:rPr>
                <w:rFonts w:ascii="Times New Roman" w:hAnsi="Times New Roman" w:cs="Times New Roman"/>
              </w:rPr>
              <w:t>-З</w:t>
            </w:r>
            <w:proofErr w:type="gramEnd"/>
            <w:r w:rsidRPr="00B64DE1">
              <w:rPr>
                <w:rFonts w:ascii="Times New Roman" w:hAnsi="Times New Roman" w:cs="Times New Roman"/>
              </w:rPr>
              <w:t>имин Г.</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Левина А.,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Яценко 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 м. Сазонова Д.</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Районная традиционная эстафета, посвященная 9 мая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9 класс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Кучин Н., Волчугов Н., Люсимин А., Осипов Д., Поносов В., Грошев В.,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Бычковская К., Очирова Ю., Сазонова Д.</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9.05</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Багдарин</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10.00-12.00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Чернышев П.С.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место - команда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tc>
      </w:tr>
    </w:tbl>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Кроме этого в школе проводились спортивные секции, организованные преподавателями ДЮСШ: секция "Вольная борьба" - 4-8 класс, руководитель Осоров Б.А., секция "Футбол" 3-9 класс - руководитель Чернышев П.С. В данных секциях занимались только мальчики и юноши, для девочек и девушек  нет занятий.</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         Сентябрь это  месячник безопасности. Здесь проводились классные часы по пожарной безопасности,   по антитеррористической угрозе, ПДД,  "Осторожно, высокое напряжение". Учащиеся  начальных классов  создавали   безопасный маршрут "Дом-Школа-Дом".</w:t>
      </w:r>
    </w:p>
    <w:p w:rsidR="002E794A" w:rsidRPr="00B64DE1" w:rsidRDefault="002E794A" w:rsidP="002E794A">
      <w:pPr>
        <w:pStyle w:val="a7"/>
        <w:jc w:val="both"/>
        <w:rPr>
          <w:rFonts w:ascii="Times New Roman" w:hAnsi="Times New Roman" w:cs="Times New Roman"/>
        </w:rPr>
      </w:pPr>
    </w:p>
    <w:tbl>
      <w:tblPr>
        <w:tblStyle w:val="a3"/>
        <w:tblW w:w="0" w:type="auto"/>
        <w:tblLayout w:type="fixed"/>
        <w:tblLook w:val="04A0"/>
      </w:tblPr>
      <w:tblGrid>
        <w:gridCol w:w="1934"/>
        <w:gridCol w:w="1230"/>
        <w:gridCol w:w="913"/>
        <w:gridCol w:w="1276"/>
        <w:gridCol w:w="851"/>
        <w:gridCol w:w="1701"/>
        <w:gridCol w:w="2800"/>
      </w:tblGrid>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Наименование мероприятия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Классы</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Дата проведения</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Место проведения</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Время проведения</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Ответственные</w:t>
            </w:r>
          </w:p>
        </w:tc>
        <w:tc>
          <w:tcPr>
            <w:tcW w:w="2800" w:type="dxa"/>
          </w:tcPr>
          <w:p w:rsidR="002E794A" w:rsidRPr="00B64DE1" w:rsidRDefault="002E794A" w:rsidP="002E794A">
            <w:pPr>
              <w:rPr>
                <w:rFonts w:ascii="Times New Roman" w:hAnsi="Times New Roman" w:cs="Times New Roman"/>
              </w:rPr>
            </w:pPr>
            <w:r w:rsidRPr="00B64DE1">
              <w:rPr>
                <w:rFonts w:ascii="Times New Roman" w:hAnsi="Times New Roman" w:cs="Times New Roman"/>
              </w:rPr>
              <w:t>Результат</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Единый классный час "День солидарности»  инструктаж по </w:t>
            </w:r>
            <w:r w:rsidRPr="00B64DE1">
              <w:rPr>
                <w:rFonts w:ascii="Times New Roman" w:hAnsi="Times New Roman" w:cs="Times New Roman"/>
              </w:rPr>
              <w:lastRenderedPageBreak/>
              <w:t>антитеррору</w:t>
            </w:r>
          </w:p>
          <w:p w:rsidR="002E794A" w:rsidRPr="00B64DE1" w:rsidRDefault="002E794A" w:rsidP="002E794A">
            <w:pPr>
              <w:pStyle w:val="a7"/>
              <w:rPr>
                <w:rFonts w:ascii="Times New Roman" w:hAnsi="Times New Roman" w:cs="Times New Roman"/>
              </w:rPr>
            </w:pP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2-11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(153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2-4- актовый зал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5-11 - </w:t>
            </w:r>
            <w:r w:rsidRPr="00B64DE1">
              <w:rPr>
                <w:rFonts w:ascii="Times New Roman" w:hAnsi="Times New Roman" w:cs="Times New Roman"/>
              </w:rPr>
              <w:lastRenderedPageBreak/>
              <w:t>кабинеты</w:t>
            </w:r>
          </w:p>
          <w:p w:rsidR="002E794A" w:rsidRPr="00B64DE1" w:rsidRDefault="002E794A" w:rsidP="002E794A">
            <w:pPr>
              <w:pStyle w:val="a7"/>
              <w:rPr>
                <w:rFonts w:ascii="Times New Roman" w:hAnsi="Times New Roman" w:cs="Times New Roman"/>
              </w:rPr>
            </w:pP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10.05-11.55</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12.01-12.55</w:t>
            </w:r>
          </w:p>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Инструктаж</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Конкурс плакатов  "Мы помним Беслан, мы за мирное небо"</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Михина Г.Н.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p w:rsidR="002E794A" w:rsidRPr="00B64DE1" w:rsidRDefault="002E794A" w:rsidP="002E794A">
            <w:pPr>
              <w:pStyle w:val="a7"/>
              <w:rPr>
                <w:rFonts w:ascii="Times New Roman" w:hAnsi="Times New Roman" w:cs="Times New Roman"/>
              </w:rPr>
            </w:pP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-7 девочки, 8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м.- 5,9 класс,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-6 кл, 7 кл мальчики, 10 класс.</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Единый классный час «Безопасная дорога домой»</w:t>
            </w:r>
          </w:p>
          <w:p w:rsidR="002E794A" w:rsidRPr="00B64DE1" w:rsidRDefault="002E794A" w:rsidP="002E794A">
            <w:pPr>
              <w:pStyle w:val="a7"/>
              <w:rPr>
                <w:rFonts w:ascii="Times New Roman" w:hAnsi="Times New Roman" w:cs="Times New Roman"/>
              </w:rPr>
            </w:pP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1-11 </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158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26.09-30.09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минут по расписанию</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Профилактика ДТП. Инструктаж</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 рисунков "Мы по улице идем"</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1-4 </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20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27.09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60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Гуслякова</w:t>
            </w:r>
            <w:proofErr w:type="gramStart"/>
            <w:r w:rsidRPr="00B64DE1">
              <w:rPr>
                <w:rFonts w:ascii="Times New Roman" w:hAnsi="Times New Roman" w:cs="Times New Roman"/>
              </w:rPr>
              <w:t xml:space="preserve"> И</w:t>
            </w:r>
            <w:proofErr w:type="gramEnd"/>
            <w:r w:rsidRPr="00B64DE1">
              <w:rPr>
                <w:rFonts w:ascii="Times New Roman" w:hAnsi="Times New Roman" w:cs="Times New Roman"/>
              </w:rPr>
              <w:t>, Гуслякова Т., Гафа 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м-Скосырская О., Банникова Т., Асатрян Г., 3 м - Лаптев М., Реховская Л.. Васяева И., Хамаганова В.</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Эвакуация по пожарной безопасности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(149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Школа, стадион</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11.40-11.55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Учителя- предметники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 класс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Эвакуация прошла с замечаниями: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построение было затянуто</w:t>
            </w:r>
            <w:proofErr w:type="gramStart"/>
            <w:r w:rsidRPr="00B64DE1">
              <w:rPr>
                <w:rFonts w:ascii="Times New Roman" w:hAnsi="Times New Roman" w:cs="Times New Roman"/>
              </w:rPr>
              <w:t>.Н</w:t>
            </w:r>
            <w:proofErr w:type="gramEnd"/>
            <w:r w:rsidRPr="00B64DE1">
              <w:rPr>
                <w:rFonts w:ascii="Times New Roman" w:hAnsi="Times New Roman" w:cs="Times New Roman"/>
              </w:rPr>
              <w:t>есколько учащихся 10 класса покинули  здание не в тот выход.  Учесть все замечания при следующей эвакуации.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Квест игра "Безопасное колесо"</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5-8</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(48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Школа 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15.00 - 16.00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9-10 класс</w:t>
            </w:r>
          </w:p>
        </w:tc>
        <w:tc>
          <w:tcPr>
            <w:tcW w:w="2800" w:type="dxa"/>
          </w:tcPr>
          <w:p w:rsidR="002E794A" w:rsidRPr="00B64DE1" w:rsidRDefault="002E794A" w:rsidP="002E794A">
            <w:pPr>
              <w:pStyle w:val="a7"/>
              <w:rPr>
                <w:rFonts w:ascii="Times New Roman" w:hAnsi="Times New Roman" w:cs="Times New Roman"/>
                <w:u w:val="single"/>
              </w:rPr>
            </w:pPr>
            <w:r w:rsidRPr="00B64DE1">
              <w:rPr>
                <w:rFonts w:ascii="Times New Roman" w:hAnsi="Times New Roman" w:cs="Times New Roman"/>
                <w:u w:val="single"/>
              </w:rPr>
              <w:t>Конкурс агитбригад: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- 6кл, 8 кл.,  2 м - 5кл,7кл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u w:val="single"/>
              </w:rPr>
              <w:t>Конкурс "Самый меткий пешеход":</w:t>
            </w:r>
            <w:r w:rsidRPr="00B64DE1">
              <w:rPr>
                <w:rFonts w:ascii="Times New Roman" w:hAnsi="Times New Roman" w:cs="Times New Roman"/>
              </w:rPr>
              <w:t xml:space="preserve"> 1 м 6 кл, 7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 "Знатоки дорожных знаков": 1 м - 5 кл, 6 кл, 8 кл (девочки)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 "Дорожная почемучка":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- 8 кл (мальчики), 6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 "Скорая помощь" 1 м - 6 кл, 8 кл (девочки)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Конкурс "Фигурное вождение  велосипеда" 1 м - 5 кл, 7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Квест игра "Безопасное колесо"</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2-4</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(32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25.10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Школа, 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9-10 класс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w:t>
            </w:r>
            <w:proofErr w:type="gramStart"/>
            <w:r w:rsidRPr="00B64DE1">
              <w:rPr>
                <w:rFonts w:ascii="Times New Roman" w:hAnsi="Times New Roman" w:cs="Times New Roman"/>
              </w:rPr>
              <w:t>-к</w:t>
            </w:r>
            <w:proofErr w:type="gramEnd"/>
            <w:r w:rsidRPr="00B64DE1">
              <w:rPr>
                <w:rFonts w:ascii="Times New Roman" w:hAnsi="Times New Roman" w:cs="Times New Roman"/>
              </w:rPr>
              <w:t>оманда девочек 4 класса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м-команда мальчиков 4 класса,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команда 2 и 3 класса.</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Инструктаж по антитеррору, личной безопасности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15.01-19.01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ч</w:t>
            </w:r>
            <w:proofErr w:type="gramEnd"/>
            <w:r w:rsidRPr="00B64DE1">
              <w:rPr>
                <w:rFonts w:ascii="Times New Roman" w:hAnsi="Times New Roman" w:cs="Times New Roman"/>
              </w:rPr>
              <w:t>асы</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 провели инструктаж с учащимися по антитеррору. Рассказали учащимся о личной безопасности, о телефоне доверия.</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Районные соревнования "Безопасное колесо"</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 учащихся</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Зимин Г., Троицкий К., Пешкова В., Воробьева </w:t>
            </w:r>
            <w:proofErr w:type="gramStart"/>
            <w:r w:rsidRPr="00B64DE1">
              <w:rPr>
                <w:rFonts w:ascii="Times New Roman" w:hAnsi="Times New Roman" w:cs="Times New Roman"/>
              </w:rPr>
              <w:t>С</w:t>
            </w:r>
            <w:proofErr w:type="gramEnd"/>
          </w:p>
        </w:tc>
        <w:tc>
          <w:tcPr>
            <w:tcW w:w="913" w:type="dxa"/>
          </w:tcPr>
          <w:p w:rsidR="002E794A" w:rsidRPr="00B64DE1" w:rsidRDefault="002E794A" w:rsidP="002E794A">
            <w:pPr>
              <w:pStyle w:val="a7"/>
              <w:rPr>
                <w:rFonts w:ascii="Times New Roman" w:hAnsi="Times New Roman" w:cs="Times New Roman"/>
              </w:rPr>
            </w:pP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БСОШ</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место</w:t>
            </w:r>
          </w:p>
        </w:tc>
      </w:tr>
    </w:tbl>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Учащиеся  начальных классов  создавали   безопасный маршрут "Дом-Школа-Дом". В первом классе проводился кружок "Речесветик" с логопедическим уклоном - руководитель Зеленова Р.И.</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 Охват горячим питанием составил 98 %.  В течение года с учащимися проводились беседы, направленные на профилактику курения, алкоголя, наркомании, здорового образа жизни. Беседы проводились классными руководителями. Совместно  с отделом профилактики  ГБУЗ "Баунтовская ЦРБ" были запланированы  профилактические беседы, но  они не были проведены,  из-за загруженности детей и врачей. В следующем году нужно  наладить тесный контакт с медиками.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Анализ воспитательной работы по данному направлению позволяет сделать следующие </w:t>
      </w:r>
      <w:r w:rsidRPr="00B64DE1">
        <w:rPr>
          <w:rStyle w:val="af1"/>
          <w:rFonts w:ascii="Times New Roman" w:hAnsi="Times New Roman" w:cs="Times New Roman"/>
        </w:rPr>
        <w:t>выводы</w:t>
      </w:r>
      <w:r w:rsidRPr="00B64DE1">
        <w:rPr>
          <w:rStyle w:val="af1"/>
          <w:rFonts w:ascii="Times New Roman" w:hAnsi="Times New Roman" w:cs="Times New Roman"/>
          <w:color w:val="FF0000"/>
        </w:rPr>
        <w:t>:</w:t>
      </w:r>
    </w:p>
    <w:p w:rsidR="002E794A" w:rsidRPr="00B64DE1" w:rsidRDefault="002E794A" w:rsidP="002407E2">
      <w:pPr>
        <w:pStyle w:val="a7"/>
        <w:numPr>
          <w:ilvl w:val="0"/>
          <w:numId w:val="26"/>
        </w:numPr>
        <w:rPr>
          <w:rFonts w:ascii="Times New Roman" w:hAnsi="Times New Roman" w:cs="Times New Roman"/>
        </w:rPr>
      </w:pPr>
      <w:r w:rsidRPr="00B64DE1">
        <w:rPr>
          <w:rFonts w:ascii="Times New Roman" w:hAnsi="Times New Roman" w:cs="Times New Roman"/>
        </w:rPr>
        <w:t>Наряду со спортивными секциями для мальчиков и юношей  в школе необходимо создать группы для девочек и девушек. Также необходимо  организовать проведение секций для учащихся начальной школы.</w:t>
      </w:r>
    </w:p>
    <w:p w:rsidR="002E794A" w:rsidRPr="00B64DE1" w:rsidRDefault="002E794A" w:rsidP="002407E2">
      <w:pPr>
        <w:pStyle w:val="a7"/>
        <w:numPr>
          <w:ilvl w:val="0"/>
          <w:numId w:val="26"/>
        </w:numPr>
        <w:rPr>
          <w:rFonts w:ascii="Times New Roman" w:hAnsi="Times New Roman" w:cs="Times New Roman"/>
        </w:rPr>
      </w:pPr>
      <w:r w:rsidRPr="00B64DE1">
        <w:rPr>
          <w:rFonts w:ascii="Times New Roman" w:hAnsi="Times New Roman" w:cs="Times New Roman"/>
        </w:rPr>
        <w:t>Для учащихся начальной школы проводить больше мероприятия спортивного направления.</w:t>
      </w:r>
    </w:p>
    <w:p w:rsidR="002E794A" w:rsidRPr="00B64DE1" w:rsidRDefault="002E794A" w:rsidP="002407E2">
      <w:pPr>
        <w:pStyle w:val="a7"/>
        <w:numPr>
          <w:ilvl w:val="0"/>
          <w:numId w:val="26"/>
        </w:numPr>
        <w:rPr>
          <w:rFonts w:ascii="Times New Roman" w:hAnsi="Times New Roman" w:cs="Times New Roman"/>
        </w:rPr>
      </w:pPr>
      <w:r w:rsidRPr="00B64DE1">
        <w:rPr>
          <w:rFonts w:ascii="Times New Roman" w:hAnsi="Times New Roman" w:cs="Times New Roman"/>
        </w:rPr>
        <w:t>Наладить тесный контакт с медиками.</w:t>
      </w:r>
    </w:p>
    <w:p w:rsidR="002E794A" w:rsidRPr="002E794A" w:rsidRDefault="002E794A" w:rsidP="002407E2">
      <w:pPr>
        <w:pStyle w:val="a7"/>
        <w:numPr>
          <w:ilvl w:val="0"/>
          <w:numId w:val="26"/>
        </w:numPr>
        <w:rPr>
          <w:rFonts w:ascii="Times New Roman" w:hAnsi="Times New Roman" w:cs="Times New Roman"/>
        </w:rPr>
      </w:pPr>
      <w:r w:rsidRPr="00B64DE1">
        <w:rPr>
          <w:rFonts w:ascii="Times New Roman" w:hAnsi="Times New Roman" w:cs="Times New Roman"/>
        </w:rPr>
        <w:t>Довести охват питанием до 99,5% (5%-ребенок инвалид)</w:t>
      </w:r>
    </w:p>
    <w:p w:rsidR="002E794A" w:rsidRPr="00B64DE1" w:rsidRDefault="002E794A" w:rsidP="002E794A">
      <w:pPr>
        <w:pStyle w:val="a7"/>
        <w:rPr>
          <w:rFonts w:ascii="Times New Roman" w:eastAsia="Times New Roman" w:hAnsi="Times New Roman" w:cs="Times New Roman"/>
        </w:rPr>
      </w:pPr>
      <w:r w:rsidRPr="00B64DE1">
        <w:rPr>
          <w:rFonts w:ascii="Times New Roman" w:hAnsi="Times New Roman" w:cs="Times New Roman"/>
        </w:rPr>
        <w:t xml:space="preserve"> </w:t>
      </w:r>
      <w:r w:rsidRPr="00B64DE1">
        <w:rPr>
          <w:rFonts w:ascii="Times New Roman" w:eastAsia="Times New Roman" w:hAnsi="Times New Roman" w:cs="Times New Roman"/>
        </w:rPr>
        <w:t xml:space="preserve">Гражданско-патриотическое направление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 xml:space="preserve">Организация и проведение мероприятий, имеющих патриотическую направленность, способствует формированию гражданской позиции, воспитывает чувство любви и уважения к своей стране, ее истории и традициям, учит ребят </w:t>
      </w:r>
      <w:r w:rsidRPr="00B64DE1">
        <w:rPr>
          <w:rFonts w:ascii="Times New Roman" w:eastAsia="Times New Roman" w:hAnsi="Times New Roman" w:cs="Times New Roman"/>
        </w:rPr>
        <w:t>хранить историческую память</w:t>
      </w:r>
      <w:r w:rsidRPr="00B64DE1">
        <w:rPr>
          <w:rFonts w:ascii="Times New Roman" w:hAnsi="Times New Roman" w:cs="Times New Roman"/>
        </w:rPr>
        <w:t>.</w:t>
      </w:r>
      <w:r w:rsidRPr="00B64DE1">
        <w:rPr>
          <w:rFonts w:ascii="Times New Roman" w:hAnsi="Times New Roman" w:cs="Times New Roman"/>
        </w:rPr>
        <w:tab/>
        <w:t xml:space="preserve">Это и уроки мужества, встречи с детьми войны, участниками т рудового фронта. Ребята участвуют в творческих конкурсах военной тематики, изготавливают поделки, сувениры, открытки для вручения </w:t>
      </w:r>
      <w:r w:rsidRPr="00B64DE1">
        <w:rPr>
          <w:rFonts w:ascii="Times New Roman" w:hAnsi="Times New Roman" w:cs="Times New Roman"/>
        </w:rPr>
        <w:lastRenderedPageBreak/>
        <w:t>ветеранам, посещают их на дому. Также много внимания патриотическому воспитанию уделяли классные руководители. Тематические классные часы систематически проводились во всех классах. Всегда учащиеся школы с удовольствием принимают участие в концертах, посвященных таким праздникам, как День Победы и День защитника Отечества. По данному направлению в 2017-2018 учебном году были проведены следующие мероприятия:</w:t>
      </w:r>
    </w:p>
    <w:p w:rsidR="002E794A" w:rsidRPr="00B64DE1" w:rsidRDefault="002E794A" w:rsidP="002E794A">
      <w:pPr>
        <w:pStyle w:val="a7"/>
        <w:jc w:val="both"/>
        <w:rPr>
          <w:rFonts w:ascii="Times New Roman" w:hAnsi="Times New Roman" w:cs="Times New Roman"/>
          <w:color w:val="1F497D" w:themeColor="text2"/>
        </w:rPr>
      </w:pPr>
    </w:p>
    <w:tbl>
      <w:tblPr>
        <w:tblStyle w:val="a3"/>
        <w:tblW w:w="0" w:type="auto"/>
        <w:tblLayout w:type="fixed"/>
        <w:tblLook w:val="04A0"/>
      </w:tblPr>
      <w:tblGrid>
        <w:gridCol w:w="1934"/>
        <w:gridCol w:w="1230"/>
        <w:gridCol w:w="913"/>
        <w:gridCol w:w="1276"/>
        <w:gridCol w:w="851"/>
        <w:gridCol w:w="1701"/>
        <w:gridCol w:w="2800"/>
      </w:tblGrid>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Наименование мероприятия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Классы</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Дата проведения</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Место проведения</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Время проведения</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Ответственные</w:t>
            </w:r>
          </w:p>
        </w:tc>
        <w:tc>
          <w:tcPr>
            <w:tcW w:w="2800" w:type="dxa"/>
          </w:tcPr>
          <w:p w:rsidR="002E794A" w:rsidRPr="00B64DE1" w:rsidRDefault="002E794A" w:rsidP="002E794A">
            <w:pPr>
              <w:rPr>
                <w:rFonts w:ascii="Times New Roman" w:hAnsi="Times New Roman" w:cs="Times New Roman"/>
              </w:rPr>
            </w:pPr>
            <w:r w:rsidRPr="00B64DE1">
              <w:rPr>
                <w:rFonts w:ascii="Times New Roman" w:hAnsi="Times New Roman" w:cs="Times New Roman"/>
              </w:rPr>
              <w:t>Результат</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Изготовление открыток ко Дню пожилого человека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3-11</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сентябрь</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Попова Т.С.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Волкова О.Н.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Михина Г.Н.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Баракина А.Д.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Было изготовлено 150 открыток.</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Единая политинформация</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"100 лет великой Октябрьской социалистической революции"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(91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7.11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8.00-8.15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Киселева О.М.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 класс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мероприятии была дана информация о  революции, об основных ее этапах. Был показан видеоролик.</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Митинг, посвященный 100- летию Октябрьской революции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(75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8.11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Фойе школы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8.00-8.15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Киселева О.М.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 класс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митинге была представлена информация о первых шагах советской власти, были исполнены частушки, оформлен информационный стенд.</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Викторина  "День 7 ноября - красный день календаря"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5-11(95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14.11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8.00-8.15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Киселева О.М.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 класс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1м - 8 кл, 5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2м - 7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-11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Единая политинформация "Неизвестные герои России"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 (94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12. 12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Михина Г.Н. сотрудники музея</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политинформации была предоставлена информация по героям России, Бурятии.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Торжественное вручение паспорта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 чел</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 РОО</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Серебренниковой В., Лоскутникову А, Пугонину В., Воробьеву О. были вручены паспорта.</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Единая политинформация "Страшные </w:t>
            </w:r>
            <w:r w:rsidRPr="00B64DE1">
              <w:rPr>
                <w:rFonts w:ascii="Times New Roman" w:hAnsi="Times New Roman" w:cs="Times New Roman"/>
              </w:rPr>
              <w:lastRenderedPageBreak/>
              <w:t>страницы истории - Холокост".</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5-11(93 учащихся)</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1-4 (62 </w:t>
            </w:r>
            <w:r w:rsidRPr="00B64DE1">
              <w:rPr>
                <w:rFonts w:ascii="Times New Roman" w:hAnsi="Times New Roman" w:cs="Times New Roman"/>
              </w:rPr>
              <w:lastRenderedPageBreak/>
              <w:t>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26.01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30.01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8.00-8.15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Киселева О.М.</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На мероприятии была дана информация по Холокосту, было рассказано о лагерях </w:t>
            </w:r>
            <w:r w:rsidRPr="00B64DE1">
              <w:rPr>
                <w:rFonts w:ascii="Times New Roman" w:hAnsi="Times New Roman" w:cs="Times New Roman"/>
              </w:rPr>
              <w:lastRenderedPageBreak/>
              <w:t>смерти, показан фильм.</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Единая политинформация "Сталинград -75"</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5-11(93 учащихся)</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 (62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31.01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8.00-8.15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Киселева О.М., 10 класс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мероприятии была дана информация о Сталинградской битве, была дана хронология событий, основные даты, операции, итог. Был показан фильм.</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Квест игра "Сталинградская битва"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 класс</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31.01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 кабинеты школы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Киселева О.М.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 класс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девушки 8 кл, 2 м.- юноши 8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Поселковый праздник "Масленица"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6,8,10 класс</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18.02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Центральная площадь</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13.30-15.00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Специалисты СДК</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площади поселка был организован праздник, в котором учащиеся школы приняли активное участие: проведение сценария, игр, песенных и танцевальных  номеров.</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Конкурсная программа для мальчиков "Один день в армии"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2-4 кл 25  мальчиков</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22.02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12.00-13.15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  Кабанова С.Е.</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 игре принимала участие 5 команд. По итогам конкурсов победу одержала команда Ангархаева Павла.</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Конкурсная программа для мальчиков "Один день в армии"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5-7 кл  18 мальчиков</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22.02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14.00-15.15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  Кабанова С.Е.</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 игре принимала участие 3 команды. Результат:</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 кл - 1 м в номинации "Самая внимательная команда"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 кл - 1 м в номинации "Самая ловкая команда"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7 кл - 1 м в номинации "Самая дружная команда"</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Праздничный концерт ко Дню защитника отечества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6,8,10 класс</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23.02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СДК</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17.00-18.15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Специалисты СДК</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Ученики школы приняли участие в проведении поселкового концерта ко Дню защитника Отечества.</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Региональный </w:t>
            </w:r>
            <w:r w:rsidRPr="00B64DE1">
              <w:rPr>
                <w:rFonts w:ascii="Times New Roman" w:hAnsi="Times New Roman" w:cs="Times New Roman"/>
              </w:rPr>
              <w:lastRenderedPageBreak/>
              <w:t>конкурс научно-исследовательских и методических творческих работ "Мой край - моя Россия"</w:t>
            </w:r>
          </w:p>
        </w:tc>
        <w:tc>
          <w:tcPr>
            <w:tcW w:w="1230" w:type="dxa"/>
          </w:tcPr>
          <w:p w:rsidR="002E794A" w:rsidRPr="00B64DE1" w:rsidRDefault="002E794A" w:rsidP="002E794A">
            <w:pPr>
              <w:pStyle w:val="a7"/>
              <w:rPr>
                <w:rFonts w:ascii="Times New Roman" w:hAnsi="Times New Roman" w:cs="Times New Roman"/>
              </w:rPr>
            </w:pPr>
            <w:proofErr w:type="gramStart"/>
            <w:r w:rsidRPr="00B64DE1">
              <w:rPr>
                <w:rFonts w:ascii="Times New Roman" w:hAnsi="Times New Roman" w:cs="Times New Roman"/>
              </w:rPr>
              <w:lastRenderedPageBreak/>
              <w:t xml:space="preserve">9 кл </w:t>
            </w:r>
            <w:r w:rsidRPr="00B64DE1">
              <w:rPr>
                <w:rFonts w:ascii="Times New Roman" w:hAnsi="Times New Roman" w:cs="Times New Roman"/>
              </w:rPr>
              <w:lastRenderedPageBreak/>
              <w:t>(Колмаков В.</w:t>
            </w:r>
            <w:proofErr w:type="gramEnd"/>
          </w:p>
        </w:tc>
        <w:tc>
          <w:tcPr>
            <w:tcW w:w="913" w:type="dxa"/>
          </w:tcPr>
          <w:p w:rsidR="002E794A" w:rsidRPr="00B64DE1" w:rsidRDefault="002E794A" w:rsidP="002E794A">
            <w:pPr>
              <w:pStyle w:val="a7"/>
              <w:rPr>
                <w:rFonts w:ascii="Times New Roman" w:hAnsi="Times New Roman" w:cs="Times New Roman"/>
              </w:rPr>
            </w:pPr>
          </w:p>
        </w:tc>
        <w:tc>
          <w:tcPr>
            <w:tcW w:w="1276" w:type="dxa"/>
          </w:tcPr>
          <w:p w:rsidR="002E794A" w:rsidRPr="00B64DE1" w:rsidRDefault="002E794A" w:rsidP="002E794A">
            <w:pPr>
              <w:pStyle w:val="a7"/>
              <w:rPr>
                <w:rFonts w:ascii="Times New Roman" w:hAnsi="Times New Roman" w:cs="Times New Roman"/>
              </w:rPr>
            </w:pPr>
          </w:p>
        </w:tc>
        <w:tc>
          <w:tcPr>
            <w:tcW w:w="851" w:type="dxa"/>
          </w:tcPr>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Корецкая О.Н.</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Диплом 3 степени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 xml:space="preserve"> Квест игра "Моя родина Россия"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2-4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42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2.03</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 кабинеты школы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14.30-15.30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Кабанова С.Е.</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команда девочек 4 кл, 2 м - команда мальчиков 4 класса, 3 м- команда 2 и 3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Школьный фестиваль военно-патриотической песни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 (160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8.05</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 школы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 кл. -11.00-12.00</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 кл .- 13.00-14.30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Каждый класс исполнил военно-патриотическую песню</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1 кл. "Бравые солдаты", </w:t>
            </w:r>
          </w:p>
          <w:p w:rsidR="002E794A" w:rsidRPr="00B64DE1" w:rsidRDefault="002E794A" w:rsidP="002E794A">
            <w:pPr>
              <w:pStyle w:val="a7"/>
              <w:jc w:val="both"/>
              <w:rPr>
                <w:rFonts w:ascii="Times New Roman" w:hAnsi="Times New Roman" w:cs="Times New Roman"/>
              </w:rPr>
            </w:pPr>
            <w:proofErr w:type="gramStart"/>
            <w:r w:rsidRPr="00B64DE1">
              <w:rPr>
                <w:rFonts w:ascii="Times New Roman" w:hAnsi="Times New Roman" w:cs="Times New Roman"/>
              </w:rPr>
              <w:t>2 класс "Честь имею", 3 класс "Мой дедушка герой", 4 класс "Наша армия", 5 класс "Кино идет", 6 класс "Победа", 7 класс "Ленинградские мальчишки", 8 класс " Вперед, Россия", 9 класс "Идет солдат по городу", 10 класс "Эх, путь-дорожка фронтовая", 11 класс "10 наш десантный батальон".</w:t>
            </w:r>
            <w:proofErr w:type="gramEnd"/>
            <w:r w:rsidRPr="00B64DE1">
              <w:rPr>
                <w:rFonts w:ascii="Times New Roman" w:hAnsi="Times New Roman" w:cs="Times New Roman"/>
              </w:rPr>
              <w:t xml:space="preserve"> В исполнении Троицкой Р. прозвучала песня "Я хочу, чтобы не было больше войны", Молчанова Л. и Ненаших М. исполнили песню  "Мама жди", Пугонин В. исполнил песню "Солдаты России".  Ведущими нашего вечера были учащиеся 11 класса </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Акция "Бессмертный полк", концерт, посвященный </w:t>
            </w:r>
            <w:r w:rsidRPr="00B64DE1">
              <w:rPr>
                <w:rFonts w:ascii="Times New Roman" w:hAnsi="Times New Roman" w:cs="Times New Roman"/>
              </w:rPr>
              <w:lastRenderedPageBreak/>
              <w:t>Дню Победы</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1-11</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9.05</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Маловский</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11.00-13.00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 администрация</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Каждый класс украсил колонну, принес портреты  родственников, учащиеся 8 ,10 класса приняли участие </w:t>
            </w:r>
            <w:r w:rsidRPr="00B64DE1">
              <w:rPr>
                <w:rFonts w:ascii="Times New Roman" w:hAnsi="Times New Roman" w:cs="Times New Roman"/>
              </w:rPr>
              <w:lastRenderedPageBreak/>
              <w:t>в концертной программе, посвященной Дню Победы.</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Уроки мужества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30.04-8.05</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 каждом классе прошли уроки мужества, которые были посвящены подвигу советского народа в ВОВ.</w:t>
            </w:r>
          </w:p>
        </w:tc>
      </w:tr>
    </w:tbl>
    <w:p w:rsidR="002E794A" w:rsidRPr="00B64DE1" w:rsidRDefault="002E794A" w:rsidP="002E794A">
      <w:pPr>
        <w:pStyle w:val="a7"/>
        <w:jc w:val="both"/>
        <w:rPr>
          <w:rFonts w:ascii="Times New Roman" w:hAnsi="Times New Roman" w:cs="Times New Roman"/>
        </w:rPr>
      </w:pPr>
    </w:p>
    <w:p w:rsidR="002E794A" w:rsidRPr="00B64DE1" w:rsidRDefault="002E794A" w:rsidP="002E794A">
      <w:pPr>
        <w:pStyle w:val="a7"/>
        <w:rPr>
          <w:rFonts w:ascii="Times New Roman" w:eastAsia="Times New Roman" w:hAnsi="Times New Roman" w:cs="Times New Roman"/>
        </w:rPr>
      </w:pPr>
      <w:r w:rsidRPr="00B64DE1">
        <w:rPr>
          <w:rFonts w:ascii="Times New Roman" w:eastAsia="Times New Roman" w:hAnsi="Times New Roman" w:cs="Times New Roman"/>
        </w:rPr>
        <w:t xml:space="preserve">В школе ведется кружок "Музейное дело" руководитель Михина Г.Н. </w:t>
      </w:r>
      <w:proofErr w:type="gramStart"/>
      <w:r w:rsidRPr="00B64DE1">
        <w:rPr>
          <w:rFonts w:ascii="Times New Roman" w:eastAsia="Times New Roman" w:hAnsi="Times New Roman" w:cs="Times New Roman"/>
        </w:rPr>
        <w:t>Из</w:t>
      </w:r>
      <w:proofErr w:type="gramEnd"/>
      <w:r w:rsidRPr="00B64DE1">
        <w:rPr>
          <w:rFonts w:ascii="Times New Roman" w:eastAsia="Times New Roman" w:hAnsi="Times New Roman" w:cs="Times New Roman"/>
        </w:rPr>
        <w:t xml:space="preserve"> </w:t>
      </w:r>
      <w:proofErr w:type="gramStart"/>
      <w:r w:rsidRPr="00B64DE1">
        <w:rPr>
          <w:rFonts w:ascii="Times New Roman" w:eastAsia="Times New Roman" w:hAnsi="Times New Roman" w:cs="Times New Roman"/>
        </w:rPr>
        <w:t>за</w:t>
      </w:r>
      <w:proofErr w:type="gramEnd"/>
      <w:r w:rsidRPr="00B64DE1">
        <w:rPr>
          <w:rFonts w:ascii="Times New Roman" w:eastAsia="Times New Roman" w:hAnsi="Times New Roman" w:cs="Times New Roman"/>
        </w:rPr>
        <w:t xml:space="preserve"> загруженности детей данный кружок работал не в полную силу.</w:t>
      </w:r>
    </w:p>
    <w:p w:rsidR="002E794A" w:rsidRPr="00B64DE1" w:rsidRDefault="002E794A" w:rsidP="002E794A">
      <w:pPr>
        <w:pStyle w:val="a7"/>
        <w:rPr>
          <w:rFonts w:ascii="Times New Roman" w:eastAsia="Times New Roman" w:hAnsi="Times New Roman" w:cs="Times New Roman"/>
        </w:rPr>
      </w:pPr>
      <w:r w:rsidRPr="00B64DE1">
        <w:rPr>
          <w:rFonts w:ascii="Times New Roman" w:eastAsia="Times New Roman" w:hAnsi="Times New Roman" w:cs="Times New Roman"/>
        </w:rPr>
        <w:t>Анализ воспитательной работы по данному направлению деятельности позволяет сделать следующие выводы:</w:t>
      </w:r>
    </w:p>
    <w:p w:rsidR="002E794A" w:rsidRPr="00B64DE1" w:rsidRDefault="002E794A" w:rsidP="002407E2">
      <w:pPr>
        <w:pStyle w:val="a7"/>
        <w:numPr>
          <w:ilvl w:val="0"/>
          <w:numId w:val="27"/>
        </w:numPr>
        <w:rPr>
          <w:rFonts w:ascii="Times New Roman" w:eastAsia="Times New Roman" w:hAnsi="Times New Roman" w:cs="Times New Roman"/>
        </w:rPr>
      </w:pPr>
      <w:r w:rsidRPr="00B64DE1">
        <w:rPr>
          <w:rFonts w:ascii="Times New Roman" w:eastAsia="Times New Roman" w:hAnsi="Times New Roman" w:cs="Times New Roman"/>
        </w:rPr>
        <w:t>Деятельность по этому направлению была организована с учетом задач стоявших перед школой.</w:t>
      </w:r>
    </w:p>
    <w:p w:rsidR="002E794A" w:rsidRPr="00B64DE1" w:rsidRDefault="002E794A" w:rsidP="002407E2">
      <w:pPr>
        <w:pStyle w:val="a7"/>
        <w:numPr>
          <w:ilvl w:val="0"/>
          <w:numId w:val="27"/>
        </w:numPr>
        <w:rPr>
          <w:rFonts w:ascii="Times New Roman" w:eastAsia="Times New Roman" w:hAnsi="Times New Roman" w:cs="Times New Roman"/>
        </w:rPr>
      </w:pPr>
      <w:r w:rsidRPr="00B64DE1">
        <w:rPr>
          <w:rFonts w:ascii="Times New Roman" w:eastAsia="Times New Roman" w:hAnsi="Times New Roman" w:cs="Times New Roman"/>
        </w:rPr>
        <w:t>Мероприятия проводились в соответствии с планом воспитательной работы школы;</w:t>
      </w:r>
    </w:p>
    <w:p w:rsidR="002E794A" w:rsidRPr="002E794A" w:rsidRDefault="002E794A" w:rsidP="002407E2">
      <w:pPr>
        <w:pStyle w:val="a7"/>
        <w:numPr>
          <w:ilvl w:val="0"/>
          <w:numId w:val="27"/>
        </w:numPr>
        <w:jc w:val="both"/>
        <w:rPr>
          <w:rFonts w:ascii="Times New Roman" w:hAnsi="Times New Roman" w:cs="Times New Roman"/>
        </w:rPr>
      </w:pPr>
      <w:r w:rsidRPr="00B64DE1">
        <w:rPr>
          <w:rFonts w:ascii="Times New Roman" w:eastAsia="Times New Roman" w:hAnsi="Times New Roman" w:cs="Times New Roman"/>
        </w:rPr>
        <w:t>В следующем году необходимо активизировать деятельность школьного музея.</w:t>
      </w:r>
    </w:p>
    <w:p w:rsidR="002E794A" w:rsidRPr="002E794A" w:rsidRDefault="002E794A" w:rsidP="002E794A">
      <w:pPr>
        <w:pStyle w:val="a7"/>
        <w:jc w:val="both"/>
        <w:rPr>
          <w:rFonts w:ascii="Times New Roman" w:hAnsi="Times New Roman" w:cs="Times New Roman"/>
          <w:b/>
        </w:rPr>
      </w:pPr>
      <w:r w:rsidRPr="00B64DE1">
        <w:rPr>
          <w:rFonts w:ascii="Times New Roman" w:hAnsi="Times New Roman" w:cs="Times New Roman"/>
        </w:rPr>
        <w:t xml:space="preserve">  </w:t>
      </w:r>
      <w:r w:rsidRPr="002E794A">
        <w:rPr>
          <w:rFonts w:ascii="Times New Roman" w:hAnsi="Times New Roman" w:cs="Times New Roman"/>
          <w:b/>
        </w:rPr>
        <w:t>Правовое направление</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Во исполнение положений  Федерального закона от 24 июня 1999 года № 120 - ФЗ «Об основах профилактики безнадзорности и правонарушений несовершеннолетних» в МБОУ "Маловская СОШ" была проделана следующая работа.  </w:t>
      </w:r>
    </w:p>
    <w:p w:rsidR="002E794A" w:rsidRPr="00B64DE1" w:rsidRDefault="002E794A" w:rsidP="002E794A">
      <w:pPr>
        <w:pStyle w:val="a7"/>
        <w:jc w:val="both"/>
        <w:rPr>
          <w:rFonts w:ascii="Times New Roman" w:hAnsi="Times New Roman" w:cs="Times New Roman"/>
        </w:rPr>
      </w:pP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В начале учебного года был составлен социальный паспорт школы. Согласно данным социального паспорта в школе полных семей 89, неполных семей 44,  многодетных семей 31, малообеспеченных семей 44, детей, находящихся под опекой - 3,  дети- инвалиды -1,  дети с ОВЗ -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6.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В течени</w:t>
      </w:r>
      <w:proofErr w:type="gramStart"/>
      <w:r w:rsidRPr="00B64DE1">
        <w:rPr>
          <w:rFonts w:ascii="Times New Roman" w:hAnsi="Times New Roman" w:cs="Times New Roman"/>
        </w:rPr>
        <w:t>и</w:t>
      </w:r>
      <w:proofErr w:type="gramEnd"/>
      <w:r w:rsidRPr="00B64DE1">
        <w:rPr>
          <w:rFonts w:ascii="Times New Roman" w:hAnsi="Times New Roman" w:cs="Times New Roman"/>
        </w:rPr>
        <w:t xml:space="preserve"> года на учете в РКДН, ПДН никто из учащихся не состоял. На внутришкольном учете -5 человек  (Абрамов А., Лоскутников С., Орлов С., Тугаринов Е., Малых С.). В течени</w:t>
      </w:r>
      <w:proofErr w:type="gramStart"/>
      <w:r w:rsidRPr="00B64DE1">
        <w:rPr>
          <w:rFonts w:ascii="Times New Roman" w:hAnsi="Times New Roman" w:cs="Times New Roman"/>
        </w:rPr>
        <w:t>и</w:t>
      </w:r>
      <w:proofErr w:type="gramEnd"/>
      <w:r w:rsidRPr="00B64DE1">
        <w:rPr>
          <w:rFonts w:ascii="Times New Roman" w:hAnsi="Times New Roman" w:cs="Times New Roman"/>
        </w:rPr>
        <w:t xml:space="preserve"> года с эти ребята привлекались в кружки, секции, в классные, школьные и районные мероприятия. </w:t>
      </w:r>
    </w:p>
    <w:tbl>
      <w:tblPr>
        <w:tblStyle w:val="a3"/>
        <w:tblW w:w="10035" w:type="dxa"/>
        <w:tblLayout w:type="fixed"/>
        <w:tblLook w:val="04A0"/>
      </w:tblPr>
      <w:tblGrid>
        <w:gridCol w:w="1243"/>
        <w:gridCol w:w="851"/>
        <w:gridCol w:w="1277"/>
        <w:gridCol w:w="1418"/>
        <w:gridCol w:w="851"/>
        <w:gridCol w:w="1276"/>
        <w:gridCol w:w="1134"/>
        <w:gridCol w:w="1134"/>
        <w:gridCol w:w="851"/>
      </w:tblGrid>
      <w:tr w:rsidR="002E794A" w:rsidRPr="00B64DE1" w:rsidTr="002E794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Ф.И.О. учащегося, стоящего на ВШУ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Число, месяц, год рождения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ОУ, класс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ФИО классного руководителя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Дата постановки на учет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Основание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ФИО родителей, место работы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Адрес проживания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Занятость в кружках</w:t>
            </w:r>
          </w:p>
        </w:tc>
      </w:tr>
      <w:tr w:rsidR="002E794A" w:rsidRPr="00B64DE1" w:rsidTr="002E794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Орлов               Александр Юрьевич</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08.03.</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2004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МБОУ "Маловская СОШ"</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8 класс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Скосырская Н.И.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19.10.2017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Нарушение Устава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Усынина Татьяна Владимировн</w:t>
            </w:r>
            <w:proofErr w:type="gramStart"/>
            <w:r w:rsidRPr="00B64DE1">
              <w:rPr>
                <w:rFonts w:ascii="Times New Roman" w:hAnsi="Times New Roman" w:cs="Times New Roman"/>
              </w:rPr>
              <w:t>а ООО</w:t>
            </w:r>
            <w:proofErr w:type="gramEnd"/>
            <w:r w:rsidRPr="00B64DE1">
              <w:rPr>
                <w:rFonts w:ascii="Times New Roman" w:hAnsi="Times New Roman" w:cs="Times New Roman"/>
              </w:rPr>
              <w:t xml:space="preserve"> "Престиж"</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Декретный отпуск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п. Маловский ул. Центральная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Кружок "Эрудит"</w:t>
            </w:r>
          </w:p>
        </w:tc>
      </w:tr>
      <w:tr w:rsidR="002E794A" w:rsidRPr="00B64DE1" w:rsidTr="002E794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Абрамов Арсалан Александр</w:t>
            </w:r>
            <w:r w:rsidRPr="00B64DE1">
              <w:rPr>
                <w:rFonts w:ascii="Times New Roman" w:hAnsi="Times New Roman" w:cs="Times New Roman"/>
              </w:rPr>
              <w:lastRenderedPageBreak/>
              <w:t>ович</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02.04.</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2004г.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МБОУ "Маловская СОШ"</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lastRenderedPageBreak/>
              <w:t>6 класс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lastRenderedPageBreak/>
              <w:t>Аксенова М.И.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19.10.2017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Нарушение Устава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 xml:space="preserve">Коневина Ирина Львовна </w:t>
            </w:r>
            <w:r w:rsidRPr="00B64DE1">
              <w:rPr>
                <w:rFonts w:ascii="Times New Roman" w:hAnsi="Times New Roman" w:cs="Times New Roman"/>
              </w:rPr>
              <w:lastRenderedPageBreak/>
              <w:t>Безработная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lastRenderedPageBreak/>
              <w:t xml:space="preserve">п. Маловский  ул. </w:t>
            </w:r>
            <w:r w:rsidRPr="00B64DE1">
              <w:rPr>
                <w:rFonts w:ascii="Times New Roman" w:hAnsi="Times New Roman" w:cs="Times New Roman"/>
              </w:rPr>
              <w:lastRenderedPageBreak/>
              <w:t>Лесная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lastRenderedPageBreak/>
              <w:t>Спортивная секци</w:t>
            </w:r>
            <w:r w:rsidRPr="00B64DE1">
              <w:rPr>
                <w:rFonts w:ascii="Times New Roman" w:hAnsi="Times New Roman" w:cs="Times New Roman"/>
              </w:rPr>
              <w:lastRenderedPageBreak/>
              <w:t>я</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Посещает  не регулярно</w:t>
            </w:r>
          </w:p>
        </w:tc>
      </w:tr>
      <w:tr w:rsidR="002E794A" w:rsidRPr="00B64DE1" w:rsidTr="002E794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Малых Сергей Сергеевич</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01.03.</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2001г.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МБОУ "Маловская СОШ"</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7 класс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Корецкая О.Н.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19.10.2017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Нарушение Устава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Горячева Анастасия</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 xml:space="preserve">Александровна </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ЧП</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i/>
              </w:rPr>
            </w:pPr>
            <w:r w:rsidRPr="00B64DE1">
              <w:rPr>
                <w:rFonts w:ascii="Times New Roman" w:hAnsi="Times New Roman" w:cs="Times New Roman"/>
              </w:rPr>
              <w:t xml:space="preserve">п. Маловский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ул. Редковского 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Вокальная группа "Золотая нотка"</w:t>
            </w:r>
          </w:p>
        </w:tc>
      </w:tr>
      <w:tr w:rsidR="002E794A" w:rsidRPr="00B64DE1" w:rsidTr="002E794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Лоскутников Александр Александрович</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13.11. 2003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МБОУ "Маловская СОШ"</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8 класс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Скосырская Н.И.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17.01.2018 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Нарушение Устава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Лоскутникова Ольга Владимировна</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ОСЗН</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Лоскутников  Александр Николаевич</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 Маловский</w:t>
            </w:r>
            <w:proofErr w:type="gramStart"/>
            <w:r w:rsidRPr="00B64DE1">
              <w:rPr>
                <w:rFonts w:ascii="Times New Roman" w:hAnsi="Times New Roman" w:cs="Times New Roman"/>
              </w:rPr>
              <w:t xml:space="preserve"> У</w:t>
            </w:r>
            <w:proofErr w:type="gramEnd"/>
            <w:r w:rsidRPr="00B64DE1">
              <w:rPr>
                <w:rFonts w:ascii="Times New Roman" w:hAnsi="Times New Roman" w:cs="Times New Roman"/>
              </w:rPr>
              <w:t>л. Центральная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Кружок "Эрудит"</w:t>
            </w:r>
          </w:p>
        </w:tc>
      </w:tr>
      <w:tr w:rsidR="002E794A" w:rsidRPr="00B64DE1" w:rsidTr="002E794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Тугаринов Егор  Андреевич</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17.10.</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2003г.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МБОУ "Маловская СОШ"</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8 класс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Скосырская Н.И.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19.01.2018г.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Нарушение Устава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Тугаринова Оксана Валерьевна</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МА ДОУ "Теремок"</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 xml:space="preserve">Тугаринов Андрей Георгиевич </w:t>
            </w:r>
          </w:p>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ООО "Закаменсклес"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 Маловский ул. Грибная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jc w:val="center"/>
              <w:rPr>
                <w:rFonts w:ascii="Times New Roman" w:hAnsi="Times New Roman" w:cs="Times New Roman"/>
              </w:rPr>
            </w:pPr>
            <w:r w:rsidRPr="00B64DE1">
              <w:rPr>
                <w:rFonts w:ascii="Times New Roman" w:hAnsi="Times New Roman" w:cs="Times New Roman"/>
              </w:rPr>
              <w:t>Не посещает, но привлекается в школьные мероприятия</w:t>
            </w:r>
          </w:p>
        </w:tc>
      </w:tr>
    </w:tbl>
    <w:p w:rsidR="002E794A" w:rsidRPr="002E794A" w:rsidRDefault="002E794A" w:rsidP="002E794A">
      <w:pPr>
        <w:pStyle w:val="a7"/>
        <w:jc w:val="both"/>
        <w:rPr>
          <w:rFonts w:ascii="Times New Roman" w:hAnsi="Times New Roman" w:cs="Times New Roman"/>
          <w:b/>
        </w:rPr>
      </w:pPr>
      <w:r w:rsidRPr="002E794A">
        <w:rPr>
          <w:rFonts w:ascii="Times New Roman" w:hAnsi="Times New Roman" w:cs="Times New Roman"/>
          <w:b/>
        </w:rPr>
        <w:t>Учащиеся, стоящие на РКДН, ПДН, ВШК</w:t>
      </w:r>
    </w:p>
    <w:p w:rsidR="002E794A" w:rsidRPr="00B64DE1" w:rsidRDefault="002E794A" w:rsidP="002E794A">
      <w:pPr>
        <w:pStyle w:val="a7"/>
        <w:jc w:val="both"/>
        <w:rPr>
          <w:rFonts w:ascii="Times New Roman" w:hAnsi="Times New Roman" w:cs="Times New Roman"/>
        </w:rPr>
      </w:pPr>
    </w:p>
    <w:tbl>
      <w:tblPr>
        <w:tblStyle w:val="a3"/>
        <w:tblW w:w="0" w:type="auto"/>
        <w:tblLook w:val="04A0"/>
      </w:tblPr>
      <w:tblGrid>
        <w:gridCol w:w="2534"/>
        <w:gridCol w:w="1685"/>
        <w:gridCol w:w="2126"/>
        <w:gridCol w:w="2127"/>
      </w:tblGrid>
      <w:tr w:rsidR="002E794A" w:rsidRPr="00B64DE1" w:rsidTr="002E794A">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lastRenderedPageBreak/>
              <w:t>Вид учета</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center"/>
              <w:rPr>
                <w:rFonts w:ascii="Times New Roman" w:hAnsi="Times New Roman" w:cs="Times New Roman"/>
              </w:rPr>
            </w:pPr>
            <w:r w:rsidRPr="00B64DE1">
              <w:rPr>
                <w:rFonts w:ascii="Times New Roman" w:hAnsi="Times New Roman" w:cs="Times New Roman"/>
              </w:rPr>
              <w:t>2015-2016</w:t>
            </w:r>
          </w:p>
          <w:p w:rsidR="002E794A" w:rsidRPr="00B64DE1" w:rsidRDefault="002E794A" w:rsidP="002E794A">
            <w:pPr>
              <w:pStyle w:val="a7"/>
              <w:jc w:val="center"/>
              <w:rPr>
                <w:rFonts w:ascii="Times New Roman" w:hAnsi="Times New Roman" w:cs="Times New Roman"/>
              </w:rPr>
            </w:pPr>
            <w:r w:rsidRPr="00B64DE1">
              <w:rPr>
                <w:rFonts w:ascii="Times New Roman" w:hAnsi="Times New Roman" w:cs="Times New Roman"/>
              </w:rPr>
              <w:t>уч</w:t>
            </w:r>
            <w:proofErr w:type="gramStart"/>
            <w:r w:rsidRPr="00B64DE1">
              <w:rPr>
                <w:rFonts w:ascii="Times New Roman" w:hAnsi="Times New Roman" w:cs="Times New Roman"/>
              </w:rPr>
              <w:t>.г</w:t>
            </w:r>
            <w:proofErr w:type="gramEnd"/>
            <w:r w:rsidRPr="00B64DE1">
              <w:rPr>
                <w:rFonts w:ascii="Times New Roman" w:hAnsi="Times New Roman" w:cs="Times New Roman"/>
              </w:rPr>
              <w:t>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center"/>
              <w:rPr>
                <w:rFonts w:ascii="Times New Roman" w:hAnsi="Times New Roman" w:cs="Times New Roman"/>
              </w:rPr>
            </w:pPr>
            <w:r w:rsidRPr="00B64DE1">
              <w:rPr>
                <w:rFonts w:ascii="Times New Roman" w:hAnsi="Times New Roman" w:cs="Times New Roman"/>
              </w:rPr>
              <w:t>2016-2017</w:t>
            </w:r>
          </w:p>
          <w:p w:rsidR="002E794A" w:rsidRPr="00B64DE1" w:rsidRDefault="002E794A" w:rsidP="002E794A">
            <w:pPr>
              <w:pStyle w:val="a7"/>
              <w:jc w:val="center"/>
              <w:rPr>
                <w:rFonts w:ascii="Times New Roman" w:hAnsi="Times New Roman" w:cs="Times New Roman"/>
              </w:rPr>
            </w:pPr>
            <w:r w:rsidRPr="00B64DE1">
              <w:rPr>
                <w:rFonts w:ascii="Times New Roman" w:hAnsi="Times New Roman" w:cs="Times New Roman"/>
              </w:rPr>
              <w:t>уч</w:t>
            </w:r>
            <w:proofErr w:type="gramStart"/>
            <w:r w:rsidRPr="00B64DE1">
              <w:rPr>
                <w:rFonts w:ascii="Times New Roman" w:hAnsi="Times New Roman" w:cs="Times New Roman"/>
              </w:rPr>
              <w:t>.г</w:t>
            </w:r>
            <w:proofErr w:type="gramEnd"/>
            <w:r w:rsidRPr="00B64DE1">
              <w:rPr>
                <w:rFonts w:ascii="Times New Roman" w:hAnsi="Times New Roman" w:cs="Times New Roman"/>
              </w:rPr>
              <w:t>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94A" w:rsidRPr="00B64DE1" w:rsidRDefault="002E794A" w:rsidP="002E794A">
            <w:pPr>
              <w:pStyle w:val="a7"/>
              <w:jc w:val="center"/>
              <w:rPr>
                <w:rFonts w:ascii="Times New Roman" w:hAnsi="Times New Roman" w:cs="Times New Roman"/>
              </w:rPr>
            </w:pPr>
            <w:r w:rsidRPr="00B64DE1">
              <w:rPr>
                <w:rFonts w:ascii="Times New Roman" w:hAnsi="Times New Roman" w:cs="Times New Roman"/>
              </w:rPr>
              <w:t>2017-2018</w:t>
            </w:r>
          </w:p>
          <w:p w:rsidR="002E794A" w:rsidRPr="00B64DE1" w:rsidRDefault="002E794A" w:rsidP="002E794A">
            <w:pPr>
              <w:pStyle w:val="a7"/>
              <w:jc w:val="center"/>
              <w:rPr>
                <w:rFonts w:ascii="Times New Roman" w:hAnsi="Times New Roman" w:cs="Times New Roman"/>
              </w:rPr>
            </w:pPr>
            <w:r w:rsidRPr="00B64DE1">
              <w:rPr>
                <w:rFonts w:ascii="Times New Roman" w:hAnsi="Times New Roman" w:cs="Times New Roman"/>
              </w:rPr>
              <w:t>уч</w:t>
            </w:r>
            <w:proofErr w:type="gramStart"/>
            <w:r w:rsidRPr="00B64DE1">
              <w:rPr>
                <w:rFonts w:ascii="Times New Roman" w:hAnsi="Times New Roman" w:cs="Times New Roman"/>
              </w:rPr>
              <w:t>.г</w:t>
            </w:r>
            <w:proofErr w:type="gramEnd"/>
            <w:r w:rsidRPr="00B64DE1">
              <w:rPr>
                <w:rFonts w:ascii="Times New Roman" w:hAnsi="Times New Roman" w:cs="Times New Roman"/>
              </w:rPr>
              <w:t>од</w:t>
            </w:r>
          </w:p>
          <w:p w:rsidR="002E794A" w:rsidRPr="00B64DE1" w:rsidRDefault="002E794A" w:rsidP="002E794A">
            <w:pPr>
              <w:pStyle w:val="a7"/>
              <w:jc w:val="center"/>
              <w:rPr>
                <w:rFonts w:ascii="Times New Roman" w:hAnsi="Times New Roman" w:cs="Times New Roman"/>
              </w:rPr>
            </w:pPr>
          </w:p>
        </w:tc>
      </w:tr>
      <w:tr w:rsidR="002E794A" w:rsidRPr="00B64DE1" w:rsidTr="002E794A">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Учащиеся, стоящие на ВШК</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5</w:t>
            </w:r>
          </w:p>
          <w:p w:rsidR="002E794A" w:rsidRPr="00B64DE1" w:rsidRDefault="002E794A" w:rsidP="002E794A">
            <w:pPr>
              <w:pStyle w:val="a7"/>
              <w:jc w:val="both"/>
              <w:rPr>
                <w:rFonts w:ascii="Times New Roman" w:hAnsi="Times New Roman" w:cs="Times New Roman"/>
              </w:rPr>
            </w:pPr>
          </w:p>
        </w:tc>
      </w:tr>
      <w:tr w:rsidR="002E794A" w:rsidRPr="00B64DE1" w:rsidTr="002E794A">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Учащиеся, стоящие на учете в ПДН,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РКДК</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0</w:t>
            </w:r>
          </w:p>
          <w:p w:rsidR="002E794A" w:rsidRPr="00B64DE1" w:rsidRDefault="002E794A" w:rsidP="002E794A">
            <w:pPr>
              <w:pStyle w:val="a7"/>
              <w:jc w:val="both"/>
              <w:rPr>
                <w:rFonts w:ascii="Times New Roman" w:hAnsi="Times New Roman" w:cs="Times New Roman"/>
              </w:rPr>
            </w:pPr>
          </w:p>
        </w:tc>
      </w:tr>
    </w:tbl>
    <w:p w:rsidR="002E794A" w:rsidRPr="00B64DE1" w:rsidRDefault="009B5B4E" w:rsidP="002E794A">
      <w:pPr>
        <w:pStyle w:val="a7"/>
        <w:jc w:val="both"/>
        <w:rPr>
          <w:rFonts w:ascii="Times New Roman" w:hAnsi="Times New Roman" w:cs="Times New Roman"/>
        </w:rPr>
      </w:pPr>
      <w:r>
        <w:rPr>
          <w:rFonts w:ascii="Times New Roman" w:hAnsi="Times New Roman" w:cs="Times New Roman"/>
        </w:rPr>
        <w:t>Как видно из таблицы</w:t>
      </w:r>
      <w:r w:rsidR="002E794A" w:rsidRPr="00B64DE1">
        <w:rPr>
          <w:rFonts w:ascii="Times New Roman" w:hAnsi="Times New Roman" w:cs="Times New Roman"/>
        </w:rPr>
        <w:t>, в 2017-2018 учебном году идет снижение количества детей, стоящих на различных видах учета.</w:t>
      </w:r>
    </w:p>
    <w:p w:rsidR="002E794A" w:rsidRPr="00B64DE1" w:rsidRDefault="002E794A" w:rsidP="002E794A">
      <w:pPr>
        <w:pStyle w:val="a7"/>
        <w:jc w:val="both"/>
        <w:rPr>
          <w:rFonts w:ascii="Times New Roman" w:hAnsi="Times New Roman" w:cs="Times New Roman"/>
          <w:color w:val="FF0000"/>
        </w:rPr>
      </w:pPr>
      <w:r w:rsidRPr="00B64DE1">
        <w:rPr>
          <w:rFonts w:ascii="Times New Roman" w:hAnsi="Times New Roman" w:cs="Times New Roman"/>
        </w:rPr>
        <w:tab/>
        <w:t>Администрацией и классными руководителями проводились профилактические беседы с учащимися и родителями по вопросам успеваемости, дисциплины.. Эти учащиеся и родители неоднократно приглашались в школу на совет профилактики, на совет при директоре, малый педсовет</w:t>
      </w:r>
      <w:proofErr w:type="gramStart"/>
      <w:r w:rsidRPr="00B64DE1">
        <w:rPr>
          <w:rFonts w:ascii="Times New Roman" w:hAnsi="Times New Roman" w:cs="Times New Roman"/>
        </w:rPr>
        <w:t>.(</w:t>
      </w:r>
      <w:proofErr w:type="gramEnd"/>
      <w:r w:rsidRPr="00B64DE1">
        <w:rPr>
          <w:rFonts w:ascii="Times New Roman" w:hAnsi="Times New Roman" w:cs="Times New Roman"/>
        </w:rPr>
        <w:t>протоколы 18.10.2017, 20.10.2017, 31.10.2017, 1.11.2017, 23.11.2017, 27.11.2017, 28.11.2017, 4.12.2017, 26.12.2017, 17.01.2018, 18.01.2018,  19.01.2018, 25.01.2018, 6.02.2018, 20.02.2018, 21.02.2018, 22.02.2018,  4.04.2018, 18.04.2018,   2.05.2018,  16.05 2018, 23.05.2018 )</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ab/>
        <w:t>Особое внимание уделяется детям, находящимся на попечительстве и проживающим в малоимущих семьях. В школе постоянно ведётся работа по выявлению, учету семей, находящихся в социально-опасном положении. Решением РКДН семьи Апашева</w:t>
      </w:r>
      <w:proofErr w:type="gramStart"/>
      <w:r w:rsidRPr="00B64DE1">
        <w:rPr>
          <w:rFonts w:ascii="Times New Roman" w:eastAsia="Times New Roman" w:hAnsi="Times New Roman" w:cs="Times New Roman"/>
        </w:rPr>
        <w:t xml:space="preserve"> Д</w:t>
      </w:r>
      <w:proofErr w:type="gramEnd"/>
      <w:r w:rsidRPr="00B64DE1">
        <w:rPr>
          <w:rFonts w:ascii="Times New Roman" w:eastAsia="Times New Roman" w:hAnsi="Times New Roman" w:cs="Times New Roman"/>
        </w:rPr>
        <w:t xml:space="preserve">, Абрамова А, были признаны семьями, находящимися в СОП. Администрацией школы, классными руководителями ведётся </w:t>
      </w:r>
      <w:proofErr w:type="gramStart"/>
      <w:r w:rsidRPr="00B64DE1">
        <w:rPr>
          <w:rFonts w:ascii="Times New Roman" w:eastAsia="Times New Roman" w:hAnsi="Times New Roman" w:cs="Times New Roman"/>
        </w:rPr>
        <w:t>контроль за</w:t>
      </w:r>
      <w:proofErr w:type="gramEnd"/>
      <w:r w:rsidRPr="00B64DE1">
        <w:rPr>
          <w:rFonts w:ascii="Times New Roman" w:eastAsia="Times New Roman" w:hAnsi="Times New Roman" w:cs="Times New Roman"/>
        </w:rPr>
        <w:t xml:space="preserve"> посещением занятий, состоянием здоровья, питанием. Имеется план профилактических мероприятий с семьями данных категорий. Учащиеся, находящиеся под опекой и воспитывающиеся в приемных семья, </w:t>
      </w:r>
      <w:proofErr w:type="gramStart"/>
      <w:r w:rsidRPr="00B64DE1">
        <w:rPr>
          <w:rFonts w:ascii="Times New Roman" w:eastAsia="Times New Roman" w:hAnsi="Times New Roman" w:cs="Times New Roman"/>
        </w:rPr>
        <w:t>учащиеся</w:t>
      </w:r>
      <w:proofErr w:type="gramEnd"/>
      <w:r w:rsidRPr="00B64DE1">
        <w:rPr>
          <w:rFonts w:ascii="Times New Roman" w:eastAsia="Times New Roman" w:hAnsi="Times New Roman" w:cs="Times New Roman"/>
        </w:rPr>
        <w:t xml:space="preserve"> проживающие  в асоциальных семьях были обеспечены бесплатным горячим питанием, по возможности  учебниками. Также учащиеся данной категории были проинформированы о наличии бесплатных путевок в лагерь дневного пребывания при МБОУ "Маловская СОШ". Классными руководителями оформляются характеристики и табели успеваемости. Школьный психолог работал с детьми  данных категорий.</w:t>
      </w:r>
    </w:p>
    <w:p w:rsidR="002E794A" w:rsidRPr="00B64DE1" w:rsidRDefault="002E794A" w:rsidP="002E794A">
      <w:pPr>
        <w:pStyle w:val="a7"/>
        <w:jc w:val="both"/>
        <w:rPr>
          <w:rFonts w:ascii="Times New Roman" w:hAnsi="Times New Roman" w:cs="Times New Roman"/>
          <w:spacing w:val="-1"/>
        </w:rPr>
      </w:pPr>
      <w:r w:rsidRPr="00B64DE1">
        <w:rPr>
          <w:rFonts w:ascii="Times New Roman" w:hAnsi="Times New Roman" w:cs="Times New Roman"/>
        </w:rPr>
        <w:tab/>
        <w:t>В течени</w:t>
      </w:r>
      <w:proofErr w:type="gramStart"/>
      <w:r w:rsidRPr="00B64DE1">
        <w:rPr>
          <w:rFonts w:ascii="Times New Roman" w:hAnsi="Times New Roman" w:cs="Times New Roman"/>
        </w:rPr>
        <w:t>и</w:t>
      </w:r>
      <w:proofErr w:type="gramEnd"/>
      <w:r w:rsidRPr="00B64DE1">
        <w:rPr>
          <w:rFonts w:ascii="Times New Roman" w:hAnsi="Times New Roman" w:cs="Times New Roman"/>
        </w:rPr>
        <w:t xml:space="preserve"> года  администрация школы  взаимодействовала с районной комиссией по делам несовершеннолетних и защите их прав, с районным отделом образования по профилактике преступности и правонарушений среди несовершеннолетних по выявлению несовершеннолетних, пропускающих учебные занятия без уважительной причины. </w:t>
      </w:r>
      <w:r w:rsidRPr="00B64DE1">
        <w:rPr>
          <w:rFonts w:ascii="Times New Roman" w:hAnsi="Times New Roman" w:cs="Times New Roman"/>
          <w:spacing w:val="-1"/>
        </w:rPr>
        <w:t>В начале учебного года  произведена сверка списка обучающихся, состоящих на учете в ПДН, РКДН, ВШУ и неблагополучных семей, сформирован банк данных на учащихся, семьи. Обновлены карточки учащихся, поставленных на учет. Оформлен  школьный «Правовой уголок»</w:t>
      </w:r>
      <w:proofErr w:type="gramStart"/>
      <w:r w:rsidRPr="00B64DE1">
        <w:rPr>
          <w:rFonts w:ascii="Times New Roman" w:hAnsi="Times New Roman" w:cs="Times New Roman"/>
          <w:spacing w:val="-1"/>
        </w:rPr>
        <w:t xml:space="preserve"> .</w:t>
      </w:r>
      <w:proofErr w:type="gramEnd"/>
      <w:r w:rsidRPr="00B64DE1">
        <w:rPr>
          <w:rFonts w:ascii="Times New Roman" w:hAnsi="Times New Roman" w:cs="Times New Roman"/>
          <w:spacing w:val="-1"/>
        </w:rPr>
        <w:t xml:space="preserve"> </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hAnsi="Times New Roman" w:cs="Times New Roman"/>
        </w:rPr>
        <w:tab/>
        <w:t>Так как в школе нет социального педагога, поэтому всю работу по профилактике правонарушений, профилактике здорового образа жизни  ведут классные руководители. Педагоги</w:t>
      </w:r>
      <w:r w:rsidRPr="00B64DE1">
        <w:rPr>
          <w:rFonts w:ascii="Times New Roman" w:eastAsia="Times New Roman" w:hAnsi="Times New Roman" w:cs="Times New Roman"/>
        </w:rPr>
        <w:t xml:space="preserve"> школы используются различные  формы и методы индивидуальной профилактической работы с учащимися:</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 изучение особенностей личности подростков;</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 xml:space="preserve">- посещение на дому, с целью </w:t>
      </w:r>
      <w:proofErr w:type="gramStart"/>
      <w:r w:rsidRPr="00B64DE1">
        <w:rPr>
          <w:rFonts w:ascii="Times New Roman" w:eastAsia="Times New Roman" w:hAnsi="Times New Roman" w:cs="Times New Roman"/>
        </w:rPr>
        <w:t>контроля за</w:t>
      </w:r>
      <w:proofErr w:type="gramEnd"/>
      <w:r w:rsidRPr="00B64DE1">
        <w:rPr>
          <w:rFonts w:ascii="Times New Roman" w:eastAsia="Times New Roman" w:hAnsi="Times New Roman" w:cs="Times New Roman"/>
        </w:rPr>
        <w:t xml:space="preserve"> подростками, их занятостью в свободное время от занятий, а также в каникулярное время, подготовкой к урокам;</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 посещение уроков с целью выяснения уровня подготовки учащихся к занятиям;</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 xml:space="preserve">- </w:t>
      </w:r>
      <w:proofErr w:type="gramStart"/>
      <w:r w:rsidRPr="00B64DE1">
        <w:rPr>
          <w:rFonts w:ascii="Times New Roman" w:eastAsia="Times New Roman" w:hAnsi="Times New Roman" w:cs="Times New Roman"/>
        </w:rPr>
        <w:t>индивидуальное</w:t>
      </w:r>
      <w:proofErr w:type="gramEnd"/>
      <w:r w:rsidRPr="00B64DE1">
        <w:rPr>
          <w:rFonts w:ascii="Times New Roman" w:eastAsia="Times New Roman" w:hAnsi="Times New Roman" w:cs="Times New Roman"/>
        </w:rPr>
        <w:t xml:space="preserve"> и коллективные профилактические беседы с подростками и родителями;</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 вовлечение учащихся в систему объединений дополнительного образования, в мероприятия классного, школьного, районного уровня с целью организации занятости в свободное время.</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ab/>
        <w:t xml:space="preserve">Для предотвращения бродяжничества и безнадзорности ведется </w:t>
      </w:r>
      <w:proofErr w:type="gramStart"/>
      <w:r w:rsidRPr="00B64DE1">
        <w:rPr>
          <w:rFonts w:ascii="Times New Roman" w:eastAsia="Times New Roman" w:hAnsi="Times New Roman" w:cs="Times New Roman"/>
        </w:rPr>
        <w:t>контроль за</w:t>
      </w:r>
      <w:proofErr w:type="gramEnd"/>
      <w:r w:rsidRPr="00B64DE1">
        <w:rPr>
          <w:rFonts w:ascii="Times New Roman" w:eastAsia="Times New Roman" w:hAnsi="Times New Roman" w:cs="Times New Roman"/>
          <w:color w:val="C00000"/>
        </w:rPr>
        <w:t xml:space="preserve"> </w:t>
      </w:r>
      <w:r w:rsidRPr="00B64DE1">
        <w:rPr>
          <w:rFonts w:ascii="Times New Roman" w:eastAsia="Times New Roman" w:hAnsi="Times New Roman" w:cs="Times New Roman"/>
        </w:rPr>
        <w:t>посещаемостью занятий учащимися школы. С этой целью:</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 классными руководителями регулярно заполняются страница пропусков уроков в классном журнале;</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 учителя-предметники своевременно ставят в известность классного руководителя о пропусках уроков учениками;</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eastAsia="Times New Roman" w:hAnsi="Times New Roman" w:cs="Times New Roman"/>
        </w:rPr>
        <w:t>- классный руководитель в тот же день доводит до сведения родителей информацию  о пропусках уроков</w:t>
      </w:r>
      <w:proofErr w:type="gramStart"/>
      <w:r w:rsidRPr="00B64DE1">
        <w:rPr>
          <w:rFonts w:ascii="Times New Roman" w:eastAsia="Times New Roman" w:hAnsi="Times New Roman" w:cs="Times New Roman"/>
        </w:rPr>
        <w:t xml:space="preserve"> ;</w:t>
      </w:r>
      <w:proofErr w:type="gramEnd"/>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 xml:space="preserve">В течение года классными руководителями проводились беседы с учащимися, по  профилактике курения, алкоголя, наркомании, здорового образа жизни. </w:t>
      </w:r>
      <w:r w:rsidRPr="00B64DE1">
        <w:rPr>
          <w:rFonts w:ascii="Times New Roman" w:eastAsia="Times New Roman" w:hAnsi="Times New Roman" w:cs="Times New Roman"/>
        </w:rPr>
        <w:t xml:space="preserve">На  уроках биологии, химии, основ безопасности жизнедеятельности проведены профилактические беседы о вреде курения, наркомании и алкоголизма; по профилактике дорожно-транспортных нарушений. В коридорах школы оформлены стенды по пожарной безопасности, дорожной грамотности, по действию при антитеррористической угрозе. В сентябре и  в мае проводилась пожарная  эвакуация. </w:t>
      </w:r>
      <w:r w:rsidRPr="00B64DE1">
        <w:rPr>
          <w:rFonts w:ascii="Times New Roman" w:hAnsi="Times New Roman" w:cs="Times New Roman"/>
        </w:rPr>
        <w:t>С 25 по 29  сентября 2017 года в школе</w:t>
      </w:r>
      <w:r w:rsidRPr="00B64DE1">
        <w:rPr>
          <w:rFonts w:ascii="Times New Roman" w:hAnsi="Times New Roman" w:cs="Times New Roman"/>
          <w:b/>
          <w:bCs/>
        </w:rPr>
        <w:t xml:space="preserve"> </w:t>
      </w:r>
      <w:r w:rsidRPr="00B64DE1">
        <w:rPr>
          <w:rFonts w:ascii="Times New Roman" w:hAnsi="Times New Roman" w:cs="Times New Roman"/>
        </w:rPr>
        <w:t>была проведена Неделя безопасности.</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lastRenderedPageBreak/>
        <w:t xml:space="preserve">      Все мероприятия были направлены на предупреждение детского дорожно-транспортного травматизма и пропаганду безопасного поведения на дорогах. В рамках недели безопасности  были проведены классные часы, посвященные вопросам правил дорожного движения и различные мероприятия.</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 xml:space="preserve">Особое внимание вопросам правил дорожного движения было уделено  учащимся с 1 по 8 класс. Для учащихся проводились беседы, посвященные заданной теме, конкурсы рисунков.  Также ученики 1 класса приняли участие в практическом занятии  - составление  безопасного маршрута  "Дом-школа-дом",  у учащихся 2-4 классов безопасный маршрут уже имеется </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с прошлого года). Ученики  9 и 10 классов провели  квест игру "Безопасное колесо" для учащихся 1-4, 5-8 классов.</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В рамках Недели безопасности классные руководители совместно со школьным библиотекарем  провели классные часы по ПДД. Классные часы соответствовали возрастным особенностям и интересам школьников Учащиеся 1- 4 классов просмотрели мультфильмы "Уроки бабушки Совы" и "Смешарики на дороге". Классными руководителями 1-11 классов  в целях обеспечения безопасности детей на дорогах были проведены  беседы о необходимости приобретения и применения световозвращающих элементов, о безопасности на дорогах.</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 xml:space="preserve">Среди учащихся 5-8 классов прошел конкурс агитбригад "Мы по улице идем". На уроках автодела учащиеся 10-11 класса повторяли правила поведения на </w:t>
      </w:r>
      <w:proofErr w:type="gramStart"/>
      <w:r w:rsidRPr="00B64DE1">
        <w:rPr>
          <w:rFonts w:ascii="Times New Roman" w:hAnsi="Times New Roman" w:cs="Times New Roman"/>
        </w:rPr>
        <w:t>дороге</w:t>
      </w:r>
      <w:proofErr w:type="gramEnd"/>
      <w:r w:rsidRPr="00B64DE1">
        <w:rPr>
          <w:rFonts w:ascii="Times New Roman" w:hAnsi="Times New Roman" w:cs="Times New Roman"/>
        </w:rPr>
        <w:t xml:space="preserve"> как пешехода, так и водителя.</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 Также в течени</w:t>
      </w:r>
      <w:proofErr w:type="gramStart"/>
      <w:r w:rsidRPr="00B64DE1">
        <w:rPr>
          <w:rFonts w:ascii="Times New Roman" w:hAnsi="Times New Roman" w:cs="Times New Roman"/>
        </w:rPr>
        <w:t>и</w:t>
      </w:r>
      <w:proofErr w:type="gramEnd"/>
      <w:r w:rsidRPr="00B64DE1">
        <w:rPr>
          <w:rFonts w:ascii="Times New Roman" w:hAnsi="Times New Roman" w:cs="Times New Roman"/>
        </w:rPr>
        <w:t xml:space="preserve"> недели были оформлены  уголки по ПДД.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Для учащихся 2-4 класса, 5-8 класса прошла квест  игра "Мы по улице идем".</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С 18 по 30 мая 2018 г классными руководителями были проведены уроки безопасности  "Внимание, каникулы!"</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 октябре 2017 года  в школе прошла антинаркотическая акция</w:t>
      </w:r>
    </w:p>
    <w:p w:rsidR="002E794A" w:rsidRPr="00B64DE1" w:rsidRDefault="002E794A" w:rsidP="002E794A">
      <w:pPr>
        <w:pStyle w:val="a7"/>
        <w:rPr>
          <w:rFonts w:ascii="Times New Roman" w:hAnsi="Times New Roman" w:cs="Times New Roman"/>
        </w:rPr>
      </w:pPr>
    </w:p>
    <w:tbl>
      <w:tblPr>
        <w:tblStyle w:val="a3"/>
        <w:tblW w:w="10314" w:type="dxa"/>
        <w:tblLook w:val="04A0"/>
      </w:tblPr>
      <w:tblGrid>
        <w:gridCol w:w="709"/>
        <w:gridCol w:w="1809"/>
        <w:gridCol w:w="1276"/>
        <w:gridCol w:w="850"/>
        <w:gridCol w:w="1418"/>
        <w:gridCol w:w="4252"/>
      </w:tblGrid>
      <w:tr w:rsidR="002E794A" w:rsidRPr="00B64DE1" w:rsidTr="002E794A">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Мероприятия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Кол-во участников</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Краткое описание</w:t>
            </w:r>
          </w:p>
        </w:tc>
      </w:tr>
      <w:tr w:rsidR="002E794A" w:rsidRPr="00B64DE1" w:rsidTr="002E794A">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часы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9.10-13.10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классных часах были проведены беседы о ЗОЖ, о полезных и вредных привычках.</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Старшеклассники просмотрели видеоролики о спайсе, насвае. Обсудили проблему наркомании и алкоголизма.</w:t>
            </w:r>
          </w:p>
        </w:tc>
      </w:tr>
      <w:tr w:rsidR="002E794A" w:rsidRPr="00B64DE1" w:rsidTr="002E794A">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В школе был оформлен  стенд "Наркотикам </w:t>
            </w:r>
            <w:proofErr w:type="gramStart"/>
            <w:r w:rsidRPr="00B64DE1">
              <w:rPr>
                <w:rFonts w:ascii="Times New Roman" w:hAnsi="Times New Roman" w:cs="Times New Roman"/>
              </w:rPr>
              <w:t>-н</w:t>
            </w:r>
            <w:proofErr w:type="gramEnd"/>
            <w:r w:rsidRPr="00B64DE1">
              <w:rPr>
                <w:rFonts w:ascii="Times New Roman" w:hAnsi="Times New Roman" w:cs="Times New Roman"/>
              </w:rPr>
              <w:t>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94A" w:rsidRPr="00B64DE1" w:rsidRDefault="002E794A" w:rsidP="002E794A">
            <w:pPr>
              <w:pStyle w:val="a7"/>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94A" w:rsidRPr="00B64DE1" w:rsidRDefault="002E794A" w:rsidP="002E794A">
            <w:pPr>
              <w:pStyle w:val="a7"/>
              <w:rPr>
                <w:rFonts w:ascii="Times New Roman" w:hAnsi="Times New Roman" w:cs="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94A" w:rsidRPr="00B64DE1" w:rsidRDefault="002E794A" w:rsidP="002E794A">
            <w:pPr>
              <w:pStyle w:val="a7"/>
              <w:rPr>
                <w:rFonts w:ascii="Times New Roman" w:hAnsi="Times New Roman" w:cs="Times New Roman"/>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стенде отражена информация о вреде наркотиков, о видах наркотиков, о последствиях употребления наркотиков.</w:t>
            </w:r>
          </w:p>
        </w:tc>
      </w:tr>
      <w:tr w:rsidR="002E794A" w:rsidRPr="00B64DE1" w:rsidTr="002E794A">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Флешмоб "Мы за здоровый образ жизни"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145</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Учащиеся 8 и 10 класса приготовили выступление агитбригады "Мы за ЗОЖ!",</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 выступлении агитбригады звучали лозунги, призывы вести здоровый образ жизни). Был показан видеоролик  "Я выбираю жизнь". Затем прошел сам флешмоб в актовом зале школы</w:t>
            </w:r>
            <w:proofErr w:type="gramStart"/>
            <w:r w:rsidRPr="00B64DE1">
              <w:rPr>
                <w:rFonts w:ascii="Times New Roman" w:hAnsi="Times New Roman" w:cs="Times New Roman"/>
              </w:rPr>
              <w:t xml:space="preserve">.. </w:t>
            </w:r>
            <w:proofErr w:type="gramEnd"/>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Для учащихся начальной школы так же был проведен  флешмоб, но перед ним была проведена викторина, показаны мультфильмы о ЗОЖ</w:t>
            </w:r>
            <w:proofErr w:type="gramStart"/>
            <w:r w:rsidRPr="00B64DE1">
              <w:rPr>
                <w:rFonts w:ascii="Times New Roman" w:hAnsi="Times New Roman" w:cs="Times New Roman"/>
              </w:rPr>
              <w:t xml:space="preserve"> .</w:t>
            </w:r>
            <w:proofErr w:type="gramEnd"/>
          </w:p>
        </w:tc>
      </w:tr>
    </w:tbl>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В ноябре 2017 г. по правовому воспитанию в школе проводилась  неделя правовых знаний:</w:t>
      </w:r>
    </w:p>
    <w:p w:rsidR="002E794A" w:rsidRPr="00B64DE1" w:rsidRDefault="002E794A" w:rsidP="002E794A">
      <w:pPr>
        <w:pStyle w:val="a7"/>
        <w:jc w:val="both"/>
        <w:rPr>
          <w:rFonts w:ascii="Times New Roman" w:hAnsi="Times New Roman" w:cs="Times New Roman"/>
        </w:rPr>
      </w:pPr>
    </w:p>
    <w:p w:rsidR="002E794A" w:rsidRPr="00B64DE1" w:rsidRDefault="002E794A" w:rsidP="002E794A">
      <w:pPr>
        <w:pStyle w:val="a7"/>
        <w:jc w:val="both"/>
        <w:rPr>
          <w:rFonts w:ascii="Times New Roman" w:hAnsi="Times New Roman" w:cs="Times New Roman"/>
        </w:rPr>
      </w:pPr>
    </w:p>
    <w:p w:rsidR="002E794A" w:rsidRPr="00B64DE1" w:rsidRDefault="002E794A" w:rsidP="002E794A">
      <w:pPr>
        <w:pStyle w:val="a7"/>
        <w:jc w:val="both"/>
        <w:rPr>
          <w:rFonts w:ascii="Times New Roman" w:hAnsi="Times New Roman" w:cs="Times New Roman"/>
        </w:rPr>
      </w:pPr>
    </w:p>
    <w:tbl>
      <w:tblPr>
        <w:tblStyle w:val="a3"/>
        <w:tblW w:w="0" w:type="auto"/>
        <w:tblLayout w:type="fixed"/>
        <w:tblLook w:val="04A0"/>
      </w:tblPr>
      <w:tblGrid>
        <w:gridCol w:w="1934"/>
        <w:gridCol w:w="1230"/>
        <w:gridCol w:w="913"/>
        <w:gridCol w:w="1276"/>
        <w:gridCol w:w="851"/>
        <w:gridCol w:w="1842"/>
        <w:gridCol w:w="2659"/>
      </w:tblGrid>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Наименование мероприятия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Классы</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Дата проведения</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Место проведения</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Время проведения</w:t>
            </w:r>
          </w:p>
        </w:tc>
        <w:tc>
          <w:tcPr>
            <w:tcW w:w="1842"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Ответственные</w:t>
            </w:r>
          </w:p>
        </w:tc>
        <w:tc>
          <w:tcPr>
            <w:tcW w:w="2659" w:type="dxa"/>
          </w:tcPr>
          <w:p w:rsidR="002E794A" w:rsidRPr="00B64DE1" w:rsidRDefault="002E794A" w:rsidP="002E794A">
            <w:pPr>
              <w:rPr>
                <w:rFonts w:ascii="Times New Roman" w:hAnsi="Times New Roman" w:cs="Times New Roman"/>
              </w:rPr>
            </w:pPr>
            <w:r w:rsidRPr="00B64DE1">
              <w:rPr>
                <w:rFonts w:ascii="Times New Roman" w:hAnsi="Times New Roman" w:cs="Times New Roman"/>
              </w:rPr>
              <w:t>Результат</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Викторина по правам человека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Просмотр мультфильмов по правам человека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Игровая программа "Путешествие в  страну правовых знаний"</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Квест-игра "Путешествие в мир правовых знаний"</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Районный конкурс правовых знаний</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Классные часы по правам человека, </w:t>
            </w:r>
            <w:proofErr w:type="gramStart"/>
            <w:r w:rsidRPr="00B64DE1">
              <w:rPr>
                <w:rFonts w:ascii="Times New Roman" w:hAnsi="Times New Roman" w:cs="Times New Roman"/>
              </w:rPr>
              <w:t>обязанностях</w:t>
            </w:r>
            <w:proofErr w:type="gramEnd"/>
            <w:r w:rsidRPr="00B64DE1">
              <w:rPr>
                <w:rFonts w:ascii="Times New Roman" w:hAnsi="Times New Roman" w:cs="Times New Roman"/>
              </w:rPr>
              <w:t>, ответственности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5-8 (63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 (65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 (65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5-8  (43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 (6 учащихся)</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 (154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20.11-23.11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20.11-24.11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22.11,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23.11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22.11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23.11</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20.11-24.11</w:t>
            </w:r>
          </w:p>
          <w:p w:rsidR="002E794A" w:rsidRPr="00B64DE1" w:rsidRDefault="002E794A" w:rsidP="002E794A">
            <w:pPr>
              <w:pStyle w:val="a7"/>
              <w:rPr>
                <w:rFonts w:ascii="Times New Roman" w:hAnsi="Times New Roman" w:cs="Times New Roman"/>
              </w:rPr>
            </w:pP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Кабинеты</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Библиотека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Библиотека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 кабинеты школы</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 БСОШ</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3,4 урок</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урок</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16.00-17.00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15.00-16.00</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минут</w:t>
            </w:r>
          </w:p>
        </w:tc>
        <w:tc>
          <w:tcPr>
            <w:tcW w:w="1842"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Шарстепанова Е.В.</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Кабанова С.Е.</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Кабанова С.Е.</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 9  кл.</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Киселева О.М.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659"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 м-7 кл, 6 кл., 8 кл. (девушки)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м- 8 кл (юноши)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- 5 кл.</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 игровой форме учащиеся знакомились с правами детей, с Конвенцией прав ребенка.</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Номинация "Музыкальные права"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м- 8 кл (девушки)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м- 8 кл (юноши), 6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м.-5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Номинация "Правовая мозаика":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м- 8 кл (девущки), 8 кл (юноши),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- 5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-6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 м - 7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Номинация "Варап"</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-7 кл., 2 м - 6 кл, 3 м -8 кл (юноши), 8 кл (девушки).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Номинация "Правовая азбука"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 м - 7 кл, 6 кл., 8 (девушки),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-8 кл (юноши),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м.- 5 кл</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Номинация "Мультиправа"</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- 6 кл, 8 кл (юноши).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м- 5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- 7 кл, 8 кл (девушки).</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место командное, 1 м - визитная карточка, Бычковская Е. - лучший командир</w:t>
            </w:r>
          </w:p>
          <w:p w:rsidR="002E794A" w:rsidRPr="00B64DE1" w:rsidRDefault="002E794A" w:rsidP="002E794A">
            <w:pPr>
              <w:pStyle w:val="a7"/>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классных часах поднимались вопросы прав и обязанностей школьников, учащиеся говорили об ответственности.</w:t>
            </w:r>
          </w:p>
        </w:tc>
      </w:tr>
    </w:tbl>
    <w:p w:rsidR="002E794A" w:rsidRPr="00B64DE1" w:rsidRDefault="002E794A" w:rsidP="002E794A">
      <w:pPr>
        <w:pStyle w:val="a7"/>
        <w:jc w:val="both"/>
        <w:rPr>
          <w:rFonts w:ascii="Times New Roman" w:hAnsi="Times New Roman" w:cs="Times New Roman"/>
        </w:rPr>
      </w:pP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ab/>
        <w:t>В ноябре на базе БСОШ школы прошел районный конкурс "Знатоки права" среди 7-х-8-х классов. От нашей школы в ней принимала участие команда 8 класса. Команда  заняла:  1 место в визитной карточке,  2 место по итогам игры</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Бычковская Е. была признана  лучшим командиром.</w:t>
      </w:r>
    </w:p>
    <w:p w:rsidR="002E794A" w:rsidRPr="00B64DE1" w:rsidRDefault="002E794A" w:rsidP="002E794A">
      <w:pPr>
        <w:pStyle w:val="a7"/>
        <w:jc w:val="both"/>
        <w:rPr>
          <w:rFonts w:ascii="Times New Roman" w:eastAsia="Times New Roman" w:hAnsi="Times New Roman" w:cs="Times New Roman"/>
        </w:rPr>
      </w:pPr>
      <w:r w:rsidRPr="00B64DE1">
        <w:rPr>
          <w:rFonts w:ascii="Times New Roman" w:hAnsi="Times New Roman" w:cs="Times New Roman"/>
        </w:rPr>
        <w:tab/>
        <w:t>В течение учебного года проведены беседы  на тему: «Для чего нужен телефон доверия», «Террористическая угроза», «Безопасный интернет».</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На уроках</w:t>
      </w:r>
      <w:r w:rsidRPr="00B64DE1">
        <w:rPr>
          <w:rFonts w:ascii="Times New Roman" w:eastAsia="Times New Roman" w:hAnsi="Times New Roman" w:cs="Times New Roman"/>
        </w:rPr>
        <w:t xml:space="preserve"> обществознания велось изучение правовых норм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В течени</w:t>
      </w:r>
      <w:proofErr w:type="gramStart"/>
      <w:r w:rsidRPr="00B64DE1">
        <w:rPr>
          <w:rFonts w:ascii="Times New Roman" w:hAnsi="Times New Roman" w:cs="Times New Roman"/>
        </w:rPr>
        <w:t>и</w:t>
      </w:r>
      <w:proofErr w:type="gramEnd"/>
      <w:r w:rsidRPr="00B64DE1">
        <w:rPr>
          <w:rFonts w:ascii="Times New Roman" w:hAnsi="Times New Roman" w:cs="Times New Roman"/>
        </w:rPr>
        <w:t xml:space="preserve"> года на школьном Совете профилактике рассматривались вопросы поведения учащихся, табакокурения, успеваемости  учащихся. Решение совета: </w:t>
      </w:r>
      <w:proofErr w:type="gramStart"/>
      <w:r w:rsidRPr="00B64DE1">
        <w:rPr>
          <w:rFonts w:ascii="Times New Roman" w:hAnsi="Times New Roman" w:cs="Times New Roman"/>
        </w:rPr>
        <w:t>контроль за</w:t>
      </w:r>
      <w:proofErr w:type="gramEnd"/>
      <w:r w:rsidRPr="00B64DE1">
        <w:rPr>
          <w:rFonts w:ascii="Times New Roman" w:hAnsi="Times New Roman" w:cs="Times New Roman"/>
        </w:rPr>
        <w:t xml:space="preserve"> учащимися  со стороны родителей, посещение родителями уроков, вовлечение учащихся в различные мероприятия, кружки, секции, постоянная связь со школой.  Проведение бесед по профилактике табакокурения, ЗОЖ, профилактике правонарушений.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 xml:space="preserve">На родительских собраниях каждого класса проходили беседы об ответственности родителей за воспитание и обучение детей, о необходимости усиления </w:t>
      </w:r>
      <w:proofErr w:type="gramStart"/>
      <w:r w:rsidRPr="00B64DE1">
        <w:rPr>
          <w:rFonts w:ascii="Times New Roman" w:hAnsi="Times New Roman" w:cs="Times New Roman"/>
        </w:rPr>
        <w:t>контроля за</w:t>
      </w:r>
      <w:proofErr w:type="gramEnd"/>
      <w:r w:rsidRPr="00B64DE1">
        <w:rPr>
          <w:rFonts w:ascii="Times New Roman" w:hAnsi="Times New Roman" w:cs="Times New Roman"/>
        </w:rPr>
        <w:t xml:space="preserve"> их времяпрепровождением, организации внеурочной занятости, об административной ответственности за неисполнение родителями своих обязанностей. Родители обращались и получали консультации на темы: </w:t>
      </w:r>
      <w:proofErr w:type="gramStart"/>
      <w:r w:rsidRPr="00B64DE1">
        <w:rPr>
          <w:rFonts w:ascii="Times New Roman" w:hAnsi="Times New Roman" w:cs="Times New Roman"/>
        </w:rPr>
        <w:t>«Какими льготами в пользуются опекаемые дети и дети из многодетных и малообеспеченных семей?», «Об организации питания для детей из семей льготных категорий», «Какие документы необходимо собрать для трудоустройства ребёнка», «Почему любой пропуск учебных занятий должен быть подтвержден справкой или объяснительной запиской?», «О занятости детей во внеурочное время», и др. С детьми и родителями велась постоянная работа в доброжелательной атмосфере, щадящей</w:t>
      </w:r>
      <w:proofErr w:type="gramEnd"/>
      <w:r w:rsidRPr="00B64DE1">
        <w:rPr>
          <w:rFonts w:ascii="Times New Roman" w:hAnsi="Times New Roman" w:cs="Times New Roman"/>
        </w:rPr>
        <w:t xml:space="preserve"> обстановке. </w:t>
      </w:r>
      <w:proofErr w:type="gramStart"/>
      <w:r w:rsidRPr="00B64DE1">
        <w:rPr>
          <w:rFonts w:ascii="Times New Roman" w:hAnsi="Times New Roman" w:cs="Times New Roman"/>
        </w:rPr>
        <w:t>Классными руководителями был проведен единый родительский  урок  "Опасность в сети интернет", урок по профилактике суицидов среди подростков, акция "Родительский урок" прошла в виде анкетирования родителей по вопросам наркомании, просмотре и обсуждении видеоролика "Что бывает от спайса", родителям была дана информация о признаках  употребления наркотиков, а так же даны рекомендации "Как уберечь ребенка от наркотиков".</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 xml:space="preserve">В связи с усилением мер по предупреждению правонарушений </w:t>
      </w:r>
      <w:r w:rsidRPr="00B64DE1">
        <w:rPr>
          <w:rFonts w:ascii="Times New Roman" w:hAnsi="Times New Roman" w:cs="Times New Roman"/>
        </w:rPr>
        <w:lastRenderedPageBreak/>
        <w:t>против половой неприкосновенности несовершеннолетних в школе</w:t>
      </w:r>
      <w:proofErr w:type="gramEnd"/>
      <w:r w:rsidRPr="00B64DE1">
        <w:rPr>
          <w:rFonts w:ascii="Times New Roman" w:hAnsi="Times New Roman" w:cs="Times New Roman"/>
        </w:rPr>
        <w:t xml:space="preserve"> проведены профилактические и разъяснительные мероприятия со старшеклассниками, классными руководителями и родителями. Психологом школы на общешкольном  родительском собрании  была проведена консультация для родителей учащихся школы о необходимости проведения бесед с ребенком, быть в курсе его интересов, знать какие сайты в Интернете чаще просматривает ребенок, а также исключить просмотр передач и фильмов с сексуальными сценами и сценами насилия.  На классных родительских собраниях  старшеклассников была затронута тема "Как избежать беды, половая неприкосновенность», с советами о том</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что необходимо делать взрослым, о важности доверительных бесед отца с сыном и матери с дочерью. Классными руководителями  для старшеклассников были проведены беседы: «Ранние половые отношения и их последствия»- </w:t>
      </w:r>
      <w:proofErr w:type="gramStart"/>
      <w:r w:rsidRPr="00B64DE1">
        <w:rPr>
          <w:rFonts w:ascii="Times New Roman" w:hAnsi="Times New Roman" w:cs="Times New Roman"/>
        </w:rPr>
        <w:t>целью</w:t>
      </w:r>
      <w:proofErr w:type="gramEnd"/>
      <w:r w:rsidRPr="00B64DE1">
        <w:rPr>
          <w:rFonts w:ascii="Times New Roman" w:hAnsi="Times New Roman" w:cs="Times New Roman"/>
        </w:rPr>
        <w:t xml:space="preserve"> которой была предупредить молодых людей о последствиях ранних половых отношений. Так же были проведены беседы </w:t>
      </w:r>
      <w:proofErr w:type="gramStart"/>
      <w:r w:rsidRPr="00B64DE1">
        <w:rPr>
          <w:rFonts w:ascii="Times New Roman" w:hAnsi="Times New Roman" w:cs="Times New Roman"/>
        </w:rPr>
        <w:t>:"</w:t>
      </w:r>
      <w:proofErr w:type="gramEnd"/>
      <w:r w:rsidRPr="00B64DE1">
        <w:rPr>
          <w:rFonts w:ascii="Times New Roman" w:hAnsi="Times New Roman" w:cs="Times New Roman"/>
        </w:rPr>
        <w:t>Личная безопасность", "Правила простых НЕ"   с разъяснениями основных правил поведения  (как  не стать жертвой).</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Психологом для классных руководителей была проведена беседа о профилактических мероприятиях по предотвращению суицидов среди подростков (одной из причин  которых может быть и сексуальное насилие).</w:t>
      </w:r>
    </w:p>
    <w:p w:rsidR="002E794A" w:rsidRPr="009B5B4E" w:rsidRDefault="002E794A" w:rsidP="009B5B4E">
      <w:pPr>
        <w:pStyle w:val="a7"/>
        <w:jc w:val="both"/>
        <w:rPr>
          <w:rFonts w:ascii="Times New Roman" w:eastAsia="Times New Roman" w:hAnsi="Times New Roman" w:cs="Times New Roman"/>
        </w:rPr>
      </w:pPr>
      <w:r w:rsidRPr="00B64DE1">
        <w:rPr>
          <w:rFonts w:ascii="Times New Roman" w:eastAsia="Times New Roman" w:hAnsi="Times New Roman" w:cs="Times New Roman"/>
        </w:rPr>
        <w:t xml:space="preserve">Хочется сказать о том, что в этом учебном  году не прослеживалась связь с сотрудниками полиции, ГИБДД. Всю профилактическую работу проводили классные руководители. </w:t>
      </w:r>
    </w:p>
    <w:p w:rsidR="002E794A" w:rsidRPr="00B64DE1" w:rsidRDefault="002E794A" w:rsidP="002E794A">
      <w:pPr>
        <w:pStyle w:val="a7"/>
        <w:rPr>
          <w:rFonts w:ascii="Times New Roman" w:hAnsi="Times New Roman" w:cs="Times New Roman"/>
          <w:b/>
        </w:rPr>
      </w:pPr>
      <w:r w:rsidRPr="00B64DE1">
        <w:rPr>
          <w:rFonts w:ascii="Times New Roman" w:hAnsi="Times New Roman" w:cs="Times New Roman"/>
          <w:b/>
        </w:rPr>
        <w:t>Цели и задачи профилактической работы школы на 2018-2019 учебный год</w:t>
      </w:r>
      <w:proofErr w:type="gramStart"/>
      <w:r w:rsidRPr="00B64DE1">
        <w:rPr>
          <w:rFonts w:ascii="Times New Roman" w:hAnsi="Times New Roman" w:cs="Times New Roman"/>
          <w:b/>
        </w:rPr>
        <w:t xml:space="preserve"> :</w:t>
      </w:r>
      <w:proofErr w:type="gramEnd"/>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Продолжить работу по профилактике асоциального поведения и правонарушений </w:t>
      </w:r>
      <w:proofErr w:type="gramStart"/>
      <w:r w:rsidRPr="00B64DE1">
        <w:rPr>
          <w:rFonts w:ascii="Times New Roman" w:hAnsi="Times New Roman" w:cs="Times New Roman"/>
        </w:rPr>
        <w:t>среди</w:t>
      </w:r>
      <w:proofErr w:type="gramEnd"/>
      <w:r w:rsidRPr="00B64DE1">
        <w:rPr>
          <w:rFonts w:ascii="Times New Roman" w:hAnsi="Times New Roman" w:cs="Times New Roman"/>
        </w:rPr>
        <w:t xml:space="preserve"> обучающихся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Проводить профилактическую работу по пропаганде и формированию культуры здоровья и здорового образа жизни среди обучающихся, педагогов и родителей.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Проводить профилактическую работу по формированию негативного отношения к социальным порокам: алкоголизму, курению, наркомании</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ПАВ и другим видам зависимостей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 Продолжить профилактическую работу с родителями учащихся, семьями, состоящими на ВШУ, находящимися в ТЖС</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отслеживать социальные условия и оказывать необходимую помощь.</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5.Отслеживать занятость обучающихся «группы риска" и состоящих на учете в свободное время, и привлекать их к занятиям ДО</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к общешкольным внеклассным мероприятиям, работе спортивных секций.</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6. Активно взаимодействовать в </w:t>
      </w:r>
      <w:proofErr w:type="gramStart"/>
      <w:r w:rsidRPr="00B64DE1">
        <w:rPr>
          <w:rFonts w:ascii="Times New Roman" w:hAnsi="Times New Roman" w:cs="Times New Roman"/>
        </w:rPr>
        <w:t>совместном</w:t>
      </w:r>
      <w:proofErr w:type="gramEnd"/>
      <w:r w:rsidRPr="00B64DE1">
        <w:rPr>
          <w:rFonts w:ascii="Times New Roman" w:hAnsi="Times New Roman" w:cs="Times New Roman"/>
        </w:rPr>
        <w:t xml:space="preserve"> проведение профилактической работы среди учащихся школы с органами профилактики (ПДН, РКДН, отдел молодежи,)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7. Наладить профилактическую работу с  правоохранительными органами (инспектор ПДН, участковый)</w:t>
      </w:r>
    </w:p>
    <w:p w:rsidR="002E794A" w:rsidRPr="009B5B4E" w:rsidRDefault="002E794A" w:rsidP="009B5B4E">
      <w:pPr>
        <w:pStyle w:val="a7"/>
        <w:rPr>
          <w:rFonts w:ascii="Times New Roman" w:hAnsi="Times New Roman" w:cs="Times New Roman"/>
          <w:b/>
        </w:rPr>
      </w:pPr>
      <w:r w:rsidRPr="009B5B4E">
        <w:rPr>
          <w:rFonts w:ascii="Times New Roman" w:hAnsi="Times New Roman" w:cs="Times New Roman"/>
          <w:b/>
        </w:rPr>
        <w:t>Экологическое направление</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2017 год объявлен годом экологии. В связи с этим  в школе  прошли такие мероприятия: </w:t>
      </w:r>
    </w:p>
    <w:p w:rsidR="002E794A" w:rsidRPr="00B64DE1" w:rsidRDefault="002E794A" w:rsidP="002E794A">
      <w:pPr>
        <w:pStyle w:val="a7"/>
        <w:jc w:val="both"/>
        <w:rPr>
          <w:rFonts w:ascii="Times New Roman" w:hAnsi="Times New Roman" w:cs="Times New Roman"/>
        </w:rPr>
      </w:pPr>
    </w:p>
    <w:tbl>
      <w:tblPr>
        <w:tblStyle w:val="a3"/>
        <w:tblW w:w="0" w:type="auto"/>
        <w:tblLayout w:type="fixed"/>
        <w:tblLook w:val="04A0"/>
      </w:tblPr>
      <w:tblGrid>
        <w:gridCol w:w="1934"/>
        <w:gridCol w:w="1230"/>
        <w:gridCol w:w="913"/>
        <w:gridCol w:w="1276"/>
        <w:gridCol w:w="851"/>
        <w:gridCol w:w="1701"/>
        <w:gridCol w:w="2800"/>
      </w:tblGrid>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Наименование мероприятия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Классы</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Дата проведения</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Место проведения</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Время проведения</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Ответственные</w:t>
            </w:r>
          </w:p>
        </w:tc>
        <w:tc>
          <w:tcPr>
            <w:tcW w:w="2800" w:type="dxa"/>
          </w:tcPr>
          <w:p w:rsidR="002E794A" w:rsidRPr="00B64DE1" w:rsidRDefault="002E794A" w:rsidP="002E794A">
            <w:pPr>
              <w:rPr>
                <w:rFonts w:ascii="Times New Roman" w:hAnsi="Times New Roman" w:cs="Times New Roman"/>
              </w:rPr>
            </w:pPr>
            <w:r w:rsidRPr="00B64DE1">
              <w:rPr>
                <w:rFonts w:ascii="Times New Roman" w:hAnsi="Times New Roman" w:cs="Times New Roman"/>
              </w:rPr>
              <w:t>Результат</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Экологический квест</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2-4</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Территория школы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12.00-12.45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Педагоги ЦДО</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1м-4 класс </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Экологический субботник</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2-11 (140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Территория школы.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12.00-13.00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Все класс получили оценку "5"</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Районный экологический слет</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8-9 Каратаева Ж.,Сазонова  Д., Люсимин </w:t>
            </w:r>
            <w:r w:rsidRPr="00B64DE1">
              <w:rPr>
                <w:rFonts w:ascii="Times New Roman" w:hAnsi="Times New Roman" w:cs="Times New Roman"/>
              </w:rPr>
              <w:lastRenderedPageBreak/>
              <w:t>В., Грошев Р., Колмаков В., Осипов Д.</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28.08</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ЦДО</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15.00-16.20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Зеленова Р.И.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место</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Экологический субботник</w:t>
            </w:r>
          </w:p>
        </w:tc>
        <w:tc>
          <w:tcPr>
            <w:tcW w:w="1230" w:type="dxa"/>
          </w:tcPr>
          <w:p w:rsidR="002E794A" w:rsidRPr="00B64DE1" w:rsidRDefault="002E794A" w:rsidP="002E794A">
            <w:pPr>
              <w:pStyle w:val="a7"/>
              <w:rPr>
                <w:rFonts w:ascii="Times New Roman" w:hAnsi="Times New Roman" w:cs="Times New Roman"/>
              </w:rPr>
            </w:pPr>
            <w:proofErr w:type="gramStart"/>
            <w:r w:rsidRPr="00B64DE1">
              <w:rPr>
                <w:rFonts w:ascii="Times New Roman" w:hAnsi="Times New Roman" w:cs="Times New Roman"/>
              </w:rPr>
              <w:t>2-11 (140 учащихся</w:t>
            </w:r>
            <w:proofErr w:type="gramEnd"/>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21.04</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Территория школы.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12.00-13.00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Все класс получили оценку "5"</w:t>
            </w:r>
          </w:p>
          <w:p w:rsidR="002E794A" w:rsidRPr="00B64DE1" w:rsidRDefault="002E794A" w:rsidP="002E794A">
            <w:pPr>
              <w:pStyle w:val="a7"/>
              <w:rPr>
                <w:rFonts w:ascii="Times New Roman" w:hAnsi="Times New Roman" w:cs="Times New Roman"/>
              </w:rPr>
            </w:pPr>
          </w:p>
        </w:tc>
      </w:tr>
    </w:tbl>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Работа по экологическому воспитанию проходит в течени</w:t>
      </w:r>
      <w:proofErr w:type="gramStart"/>
      <w:r w:rsidRPr="00B64DE1">
        <w:rPr>
          <w:rFonts w:ascii="Times New Roman" w:hAnsi="Times New Roman" w:cs="Times New Roman"/>
        </w:rPr>
        <w:t>и</w:t>
      </w:r>
      <w:proofErr w:type="gramEnd"/>
      <w:r w:rsidRPr="00B64DE1">
        <w:rPr>
          <w:rFonts w:ascii="Times New Roman" w:hAnsi="Times New Roman" w:cs="Times New Roman"/>
        </w:rPr>
        <w:t xml:space="preserve"> года на уроках окружающего мира, природоведения.</w:t>
      </w:r>
    </w:p>
    <w:p w:rsidR="002E794A" w:rsidRPr="009B5B4E" w:rsidRDefault="002E794A" w:rsidP="002E794A">
      <w:pPr>
        <w:pStyle w:val="a7"/>
        <w:jc w:val="both"/>
        <w:rPr>
          <w:rFonts w:ascii="Times New Roman" w:hAnsi="Times New Roman" w:cs="Times New Roman"/>
          <w:b/>
        </w:rPr>
      </w:pPr>
      <w:r w:rsidRPr="009B5B4E">
        <w:rPr>
          <w:rFonts w:ascii="Times New Roman" w:hAnsi="Times New Roman" w:cs="Times New Roman"/>
          <w:b/>
        </w:rPr>
        <w:t>Художественно-эстетическое направление</w:t>
      </w:r>
    </w:p>
    <w:p w:rsidR="002E794A" w:rsidRPr="00B64DE1" w:rsidRDefault="009B5B4E" w:rsidP="002E794A">
      <w:pPr>
        <w:pStyle w:val="a7"/>
        <w:jc w:val="both"/>
        <w:rPr>
          <w:rFonts w:ascii="Times New Roman" w:eastAsia="Times New Roman" w:hAnsi="Times New Roman" w:cs="Times New Roman"/>
          <w:color w:val="000000"/>
        </w:rPr>
      </w:pPr>
      <w:r>
        <w:rPr>
          <w:rFonts w:ascii="Times New Roman" w:hAnsi="Times New Roman" w:cs="Times New Roman"/>
        </w:rPr>
        <w:t xml:space="preserve">   </w:t>
      </w:r>
      <w:r w:rsidR="002E794A" w:rsidRPr="00B64DE1">
        <w:rPr>
          <w:rFonts w:ascii="Times New Roman" w:hAnsi="Times New Roman" w:cs="Times New Roman"/>
        </w:rPr>
        <w:t xml:space="preserve">Творчество – необходимый элемент гармоничного развития личности. Его можно проявлять во всех видах человеческой деятельности, поэтому </w:t>
      </w:r>
      <w:r w:rsidR="002E794A" w:rsidRPr="00B64DE1">
        <w:rPr>
          <w:rFonts w:ascii="Times New Roman" w:eastAsia="Times New Roman" w:hAnsi="Times New Roman" w:cs="Times New Roman"/>
          <w:bCs/>
          <w:iCs/>
        </w:rPr>
        <w:t xml:space="preserve">основной целью художественно-эстетического направления воспитательной работы </w:t>
      </w:r>
      <w:r w:rsidR="002E794A" w:rsidRPr="00B64DE1">
        <w:rPr>
          <w:rFonts w:ascii="Times New Roman" w:eastAsia="Times New Roman" w:hAnsi="Times New Roman" w:cs="Times New Roman"/>
        </w:rPr>
        <w:t>является развитие художественных, музыкальных, литературных, хореографических способностей, привитие эстетического вкуса, внутренней и внешней культуры.</w:t>
      </w:r>
    </w:p>
    <w:p w:rsidR="002E794A" w:rsidRPr="00B64DE1" w:rsidRDefault="002E794A" w:rsidP="002E794A">
      <w:pPr>
        <w:pStyle w:val="a7"/>
        <w:jc w:val="both"/>
        <w:rPr>
          <w:rFonts w:ascii="Times New Roman" w:hAnsi="Times New Roman" w:cs="Times New Roman"/>
          <w:bCs/>
        </w:rPr>
      </w:pPr>
      <w:r w:rsidRPr="00B64DE1">
        <w:rPr>
          <w:rFonts w:ascii="Times New Roman" w:hAnsi="Times New Roman" w:cs="Times New Roman"/>
        </w:rPr>
        <w:tab/>
      </w:r>
      <w:r w:rsidRPr="00B64DE1">
        <w:rPr>
          <w:rFonts w:ascii="Times New Roman" w:hAnsi="Times New Roman" w:cs="Times New Roman"/>
          <w:bCs/>
        </w:rPr>
        <w:t>В данном направлении классными руководителями и педагогами дополнительного образования используются разнообразные формы деятельности: выставки, конкурсы, концерты, спектакли, экскурсии и т.д.</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Данное направление воспитательной работы имеет большое прикладное значение, так как все мероприятия, проводимые в школе, так или иначе имеют отношение к творчеству, и подготавливаются с учетом культурных, этических и эстетических норм</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По данному направлению в 2017-2018  учебном году были проведены следующие мероприятия:</w:t>
      </w:r>
    </w:p>
    <w:tbl>
      <w:tblPr>
        <w:tblStyle w:val="a3"/>
        <w:tblW w:w="0" w:type="auto"/>
        <w:tblLayout w:type="fixed"/>
        <w:tblLook w:val="04A0"/>
      </w:tblPr>
      <w:tblGrid>
        <w:gridCol w:w="1934"/>
        <w:gridCol w:w="1230"/>
        <w:gridCol w:w="913"/>
        <w:gridCol w:w="1276"/>
        <w:gridCol w:w="851"/>
        <w:gridCol w:w="1701"/>
        <w:gridCol w:w="2800"/>
      </w:tblGrid>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Наименование мероприятия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Классы</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Дата проведения</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Место проведения</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Время проведения</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Ответственные</w:t>
            </w:r>
          </w:p>
        </w:tc>
        <w:tc>
          <w:tcPr>
            <w:tcW w:w="2800" w:type="dxa"/>
          </w:tcPr>
          <w:p w:rsidR="002E794A" w:rsidRPr="00B64DE1" w:rsidRDefault="002E794A" w:rsidP="002E794A">
            <w:pPr>
              <w:rPr>
                <w:rFonts w:ascii="Times New Roman" w:hAnsi="Times New Roman" w:cs="Times New Roman"/>
              </w:rPr>
            </w:pPr>
            <w:r w:rsidRPr="00B64DE1">
              <w:rPr>
                <w:rFonts w:ascii="Times New Roman" w:hAnsi="Times New Roman" w:cs="Times New Roman"/>
              </w:rPr>
              <w:t>Результат</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 плакатов  "Мы помним Беслан, мы за мирное небо"</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Михина Г.Н.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p w:rsidR="002E794A" w:rsidRPr="00B64DE1" w:rsidRDefault="002E794A" w:rsidP="002E794A">
            <w:pPr>
              <w:pStyle w:val="a7"/>
              <w:rPr>
                <w:rFonts w:ascii="Times New Roman" w:hAnsi="Times New Roman" w:cs="Times New Roman"/>
              </w:rPr>
            </w:pP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-7 девочки, 8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2 м.- 5,9 класс,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-6 кл, 7 кл мальчики, 10 класс.</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 рисунков "Мы по улице идем"</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1-4 </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20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27.09</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60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Гуслякова</w:t>
            </w:r>
            <w:proofErr w:type="gramStart"/>
            <w:r w:rsidRPr="00B64DE1">
              <w:rPr>
                <w:rFonts w:ascii="Times New Roman" w:hAnsi="Times New Roman" w:cs="Times New Roman"/>
              </w:rPr>
              <w:t xml:space="preserve"> И</w:t>
            </w:r>
            <w:proofErr w:type="gramEnd"/>
            <w:r w:rsidRPr="00B64DE1">
              <w:rPr>
                <w:rFonts w:ascii="Times New Roman" w:hAnsi="Times New Roman" w:cs="Times New Roman"/>
              </w:rPr>
              <w:t>, Гуслякова Т., Гафа 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м-Скосырская О., Банникова Т., Асатрян Г., 3 м - Лаптев М., Реховская Л.. Васяева И., Хамаганова В.</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День самоуправления</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2-11</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 школы, 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10.00-13.00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 класс</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Учащимися школы были проведены уроки, для учителей была проведена праздничная программа и подарены подарки, сделанные руками учащихся.</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Изготовление открыток ко Дню </w:t>
            </w:r>
            <w:r w:rsidRPr="00B64DE1">
              <w:rPr>
                <w:rFonts w:ascii="Times New Roman" w:hAnsi="Times New Roman" w:cs="Times New Roman"/>
              </w:rPr>
              <w:lastRenderedPageBreak/>
              <w:t>пожилого человека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3-11</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сентябрь</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15.00-16.30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Попова Т.С.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Волкова О.Н.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Михина Г.Н.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Баракина А.Д.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Было изготовлено 150 открыток.</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Конкурс стихов ко Дню бурятского языка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5-10 (21 учащийся)</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(Доржиева</w:t>
            </w:r>
            <w:proofErr w:type="gramStart"/>
            <w:r w:rsidRPr="00B64DE1">
              <w:rPr>
                <w:rFonts w:ascii="Times New Roman" w:hAnsi="Times New Roman" w:cs="Times New Roman"/>
              </w:rPr>
              <w:t xml:space="preserve"> Ж</w:t>
            </w:r>
            <w:proofErr w:type="gramEnd"/>
            <w:r w:rsidRPr="00B64DE1">
              <w:rPr>
                <w:rFonts w:ascii="Times New Roman" w:hAnsi="Times New Roman" w:cs="Times New Roman"/>
              </w:rPr>
              <w:t xml:space="preserve">, Пешкова В., Коневин М., Каратаева Ж., Ковалева Г., Архипова С., Юрина К., Асатрян Г., Козулин К. Михин А., Завьялов С., Конеквина Г., Ожигова  У, Сидорова В., Троицкая Р., Яценко Р., Гуслякова Н., Ландин А., Деревцов А., Орлов </w:t>
            </w:r>
            <w:r w:rsidRPr="00B64DE1">
              <w:rPr>
                <w:rFonts w:ascii="Times New Roman" w:hAnsi="Times New Roman" w:cs="Times New Roman"/>
              </w:rPr>
              <w:lastRenderedPageBreak/>
              <w:t>А., Каратаева А.</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25.10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  русского языка и литературы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14.00-14.45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Корецкая О.Н.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место - Ковалева Г, Яценко Р.</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место-Коневин М., Сидорова 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3 место </w:t>
            </w:r>
            <w:proofErr w:type="gramStart"/>
            <w:r w:rsidRPr="00B64DE1">
              <w:rPr>
                <w:rFonts w:ascii="Times New Roman" w:hAnsi="Times New Roman" w:cs="Times New Roman"/>
              </w:rPr>
              <w:t>-К</w:t>
            </w:r>
            <w:proofErr w:type="gramEnd"/>
            <w:r w:rsidRPr="00B64DE1">
              <w:rPr>
                <w:rFonts w:ascii="Times New Roman" w:hAnsi="Times New Roman" w:cs="Times New Roman"/>
              </w:rPr>
              <w:t>оневина Г, Деревцов А.</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Районный конкурс рисунков "Художники Бурятии"</w:t>
            </w:r>
          </w:p>
          <w:p w:rsidR="002E794A" w:rsidRPr="00B64DE1" w:rsidRDefault="002E794A" w:rsidP="002E794A">
            <w:pPr>
              <w:pStyle w:val="a7"/>
              <w:rPr>
                <w:rFonts w:ascii="Times New Roman" w:hAnsi="Times New Roman" w:cs="Times New Roman"/>
              </w:rPr>
            </w:pP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1-7 кл (36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27.10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ЦДО</w:t>
            </w:r>
          </w:p>
        </w:tc>
        <w:tc>
          <w:tcPr>
            <w:tcW w:w="851" w:type="dxa"/>
          </w:tcPr>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Учителя начальных классов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Михина Г.Н.</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Баранов В 1 кл., Архипова С. 5 кл</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Гуслякова Т.</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Хамаганова</w:t>
            </w:r>
            <w:proofErr w:type="gramStart"/>
            <w:r w:rsidRPr="00B64DE1">
              <w:rPr>
                <w:rFonts w:ascii="Times New Roman" w:hAnsi="Times New Roman" w:cs="Times New Roman"/>
              </w:rPr>
              <w:t xml:space="preserve"> В</w:t>
            </w:r>
            <w:proofErr w:type="gramEnd"/>
            <w:r w:rsidRPr="00B64DE1">
              <w:rPr>
                <w:rFonts w:ascii="Times New Roman" w:hAnsi="Times New Roman" w:cs="Times New Roman"/>
              </w:rPr>
              <w:t>,3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3 м. Ненаших А. -2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Районный конкурс ДПИ "Бурятские мотивы"</w:t>
            </w:r>
          </w:p>
          <w:p w:rsidR="002E794A" w:rsidRPr="00B64DE1" w:rsidRDefault="002E794A" w:rsidP="002E794A">
            <w:pPr>
              <w:pStyle w:val="a7"/>
              <w:rPr>
                <w:rFonts w:ascii="Times New Roman" w:hAnsi="Times New Roman" w:cs="Times New Roman"/>
              </w:rPr>
            </w:pP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6-7 кл (3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27.10</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ЦДО</w:t>
            </w:r>
          </w:p>
        </w:tc>
        <w:tc>
          <w:tcPr>
            <w:tcW w:w="851" w:type="dxa"/>
          </w:tcPr>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Баракина А.Д.</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Участники.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Школьный конкурс стихов ко Дню матери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 25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23.11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Корецкая О.Н.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Победители  Сидорова</w:t>
            </w:r>
            <w:proofErr w:type="gramStart"/>
            <w:r w:rsidRPr="00B64DE1">
              <w:rPr>
                <w:rFonts w:ascii="Times New Roman" w:hAnsi="Times New Roman" w:cs="Times New Roman"/>
              </w:rPr>
              <w:t xml:space="preserve"> В</w:t>
            </w:r>
            <w:proofErr w:type="gramEnd"/>
            <w:r w:rsidRPr="00B64DE1">
              <w:rPr>
                <w:rFonts w:ascii="Times New Roman" w:hAnsi="Times New Roman" w:cs="Times New Roman"/>
              </w:rPr>
              <w:t>, Ковалева Г., Деревцов А., Волчугов А., Архипова С., Юрина К.</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Районный конкурс стихов ко Дню матери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1-10 (Ковалева Г., Сидорова В. Деревцов А. Волчугов А. Архипова С. Юрина К</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Райс А. Гвоздаков Д . Никулин С. Волчугова Л. Хамаганова В. Батуев Д . Васяева </w:t>
            </w:r>
            <w:r w:rsidRPr="00B64DE1">
              <w:rPr>
                <w:rFonts w:ascii="Times New Roman" w:hAnsi="Times New Roman" w:cs="Times New Roman"/>
              </w:rPr>
              <w:lastRenderedPageBreak/>
              <w:t xml:space="preserve">И.) </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27.11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ЦДО</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Попова Т.С., Волкова О.Н., Черкинская Л.В., Корецкая О.Н., Меньшикова И.В.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Деревцов А..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Сидорова В., Волчугова  Л., Гвоздаков Д.</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Волчугов А.</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Районная выставка ДПИ ко Дню матери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28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27.11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ЦДО</w:t>
            </w:r>
          </w:p>
        </w:tc>
        <w:tc>
          <w:tcPr>
            <w:tcW w:w="851" w:type="dxa"/>
          </w:tcPr>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Волкова О.Н., Бариданова В.С., Меньшикова И.В., Аксенова М.И., Михина Г.Н.</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- 5 класс, Когуашвили Н., Булахтина Н.,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 2 м. - Ожигова У., Шарстепанова О.</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Архипова С., Молчанова Л.</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Районный творческий конкурс "Таланты без границ" в рамках фестиваля детей с ОВЗ "Я - равный!"</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ЦДО</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60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Меньшикова И.В.</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Михина Г.Н.</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 Булахтина Н., Полуэктов О.</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Школьная праздничная программа ко Дню матери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 (94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1ч.20 мин.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(подготовка 10 дней)</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Концертная программа прошла очень хорошо, в программе было 19 номеров. При подготовке к концерту большую помощь оказала музыкальный руководитель СДК Пугонина Т.М. (Жаль, что на концерт пришло всего 23 мамы из 70). Каждый класс подготовил  поздравление для мам.</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Школьная праздничная программа ко Дню матери</w:t>
            </w:r>
          </w:p>
        </w:tc>
        <w:tc>
          <w:tcPr>
            <w:tcW w:w="1230" w:type="dxa"/>
          </w:tcPr>
          <w:p w:rsidR="002E794A" w:rsidRPr="00B64DE1" w:rsidRDefault="002E794A" w:rsidP="002E794A">
            <w:pPr>
              <w:pStyle w:val="a7"/>
              <w:rPr>
                <w:rFonts w:ascii="Times New Roman" w:hAnsi="Times New Roman" w:cs="Times New Roman"/>
              </w:rPr>
            </w:pPr>
            <w:proofErr w:type="gramStart"/>
            <w:r w:rsidRPr="00B64DE1">
              <w:rPr>
                <w:rFonts w:ascii="Times New Roman" w:hAnsi="Times New Roman" w:cs="Times New Roman"/>
              </w:rPr>
              <w:t>1-4 (86 учащихся</w:t>
            </w:r>
            <w:proofErr w:type="gramEnd"/>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1ч.20 мин.</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(подготовка 10 дней)</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Концертная программа прошла очень хорошо, в программе было 20 номеров. При подготовке к концерту большую помощь оказала музыкальный руководитель СДК Пугонина Т.М. </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Подготовка к Новому году:</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-оформление  </w:t>
            </w:r>
            <w:r w:rsidRPr="00B64DE1">
              <w:rPr>
                <w:rFonts w:ascii="Times New Roman" w:hAnsi="Times New Roman" w:cs="Times New Roman"/>
              </w:rPr>
              <w:lastRenderedPageBreak/>
              <w:t>коридоров</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1-11 класс</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18.12-22.12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Школьные коридоры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60 минут</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Классные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Все коридоры школы были оформлены. Каждый класс принял участие.</w:t>
            </w:r>
          </w:p>
          <w:p w:rsidR="002E794A" w:rsidRPr="00B64DE1" w:rsidRDefault="002E794A" w:rsidP="002E794A">
            <w:pPr>
              <w:pStyle w:val="a7"/>
              <w:rPr>
                <w:rFonts w:ascii="Times New Roman" w:hAnsi="Times New Roman" w:cs="Times New Roman"/>
              </w:rPr>
            </w:pP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Новогодние праздники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28.12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1-7 кл -1ч.20 мин, 8-11 кл- 2ч.30 мин.</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Каждый класс подготовил выступление по новогодней тематике. Молодцы</w:t>
            </w:r>
            <w:proofErr w:type="gramStart"/>
            <w:r w:rsidRPr="00B64DE1">
              <w:rPr>
                <w:rFonts w:ascii="Times New Roman" w:hAnsi="Times New Roman" w:cs="Times New Roman"/>
              </w:rPr>
              <w:t>!.</w:t>
            </w:r>
            <w:proofErr w:type="gramEnd"/>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 классных уголков</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w:t>
            </w:r>
          </w:p>
          <w:p w:rsidR="002E794A" w:rsidRPr="00B64DE1" w:rsidRDefault="002E794A" w:rsidP="002E794A">
            <w:pPr>
              <w:pStyle w:val="a7"/>
              <w:rPr>
                <w:rFonts w:ascii="Times New Roman" w:hAnsi="Times New Roman" w:cs="Times New Roman"/>
              </w:rPr>
            </w:pP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19.01</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кабинеты</w:t>
            </w:r>
          </w:p>
        </w:tc>
        <w:tc>
          <w:tcPr>
            <w:tcW w:w="851" w:type="dxa"/>
          </w:tcPr>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Ковалева Г, парламент школы</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 - 10класс, 6 класс, 7 класс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2м- 8 класс, 5 класс</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м.-9 класс.</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Танцевальный марафон "Танцы 2018"</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5-9 класс 64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16.00-18.30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 министров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 м-7 кл, 8 кл</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 -5 кл, 6 кл, 9 кл.</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Конкурсная программа "День Святого Валентина"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 кл 52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16.02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Актовый зал </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17.00-19.30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 министров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Парламент провел конкурсную программу. Затем была дискотека. Дежурил 9 класс. Замечаний нет</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Поселковый праздник "Масленица"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6,8,10 класс</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18.02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Центральная площадь</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13.30-15.00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Специалисты СДК</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На площади поселка был организован праздник, в котором учащиеся школы приняли активное участие: проведение сценария, игр, песенных и танцевальных  номеров.</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Праздничный концерт ко Дню защитника отечества</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6,8,10 класс</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23.02</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СДК</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17.00-18.15</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Специалисты СДК</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Ученики школы приняли участие в проведении поселкового концерта ко Дню защитника Отечества.</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Районный конкурс "Сагаалган - белый месяц"</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12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февраль</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ЦДО</w:t>
            </w:r>
          </w:p>
        </w:tc>
        <w:tc>
          <w:tcPr>
            <w:tcW w:w="851" w:type="dxa"/>
          </w:tcPr>
          <w:p w:rsidR="002E794A" w:rsidRPr="00B64DE1" w:rsidRDefault="002E794A" w:rsidP="002E794A">
            <w:pPr>
              <w:pStyle w:val="a7"/>
              <w:rPr>
                <w:rFonts w:ascii="Times New Roman" w:hAnsi="Times New Roman" w:cs="Times New Roman"/>
              </w:rPr>
            </w:pP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Учителя начальных классов,  кл. руководители</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1 м - Райс Т. 4 кл,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 м</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Архипова С. 5 кл, Ожигова У. 5 кл., </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3 м. - Чирков</w:t>
            </w:r>
            <w:proofErr w:type="gramStart"/>
            <w:r w:rsidRPr="00B64DE1">
              <w:rPr>
                <w:rFonts w:ascii="Times New Roman" w:hAnsi="Times New Roman" w:cs="Times New Roman"/>
              </w:rPr>
              <w:t xml:space="preserve"> Д</w:t>
            </w:r>
            <w:proofErr w:type="gramEnd"/>
            <w:r w:rsidRPr="00B64DE1">
              <w:rPr>
                <w:rFonts w:ascii="Times New Roman" w:hAnsi="Times New Roman" w:cs="Times New Roman"/>
              </w:rPr>
              <w:t xml:space="preserve"> 2 кл, </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Ярмарка талантов "Я могу"</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 кл. (42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22.03</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13.30- 14.30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 парламент, Шарстепанова Е.В.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В актовом зале была представлена выставка творческих работ учащихся, учащиеся школы показали свое </w:t>
            </w:r>
            <w:r w:rsidRPr="00B64DE1">
              <w:rPr>
                <w:rFonts w:ascii="Times New Roman" w:hAnsi="Times New Roman" w:cs="Times New Roman"/>
              </w:rPr>
              <w:lastRenderedPageBreak/>
              <w:t>актерское мастерство, вокальные мастерство, ораторское искусство, учащиеся играли на музыкальных инструментах.</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lastRenderedPageBreak/>
              <w:t>Мастер класс</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рисование песком</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Рисование в технике "Суминогаши"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45 учащихся</w:t>
            </w:r>
          </w:p>
        </w:tc>
        <w:tc>
          <w:tcPr>
            <w:tcW w:w="913" w:type="dxa"/>
          </w:tcPr>
          <w:p w:rsidR="002E794A" w:rsidRPr="00B64DE1" w:rsidRDefault="002E794A" w:rsidP="002E794A">
            <w:pPr>
              <w:pStyle w:val="a7"/>
              <w:rPr>
                <w:rFonts w:ascii="Times New Roman" w:hAnsi="Times New Roman" w:cs="Times New Roman"/>
              </w:rPr>
            </w:pP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кабинет</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13.00-16.00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Представитель Барнаульского детского центра</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Учащиеся научились работать песком, узнали технику "Суминогаши"</w:t>
            </w:r>
          </w:p>
        </w:tc>
      </w:tr>
      <w:tr w:rsidR="002E794A" w:rsidRPr="00B64DE1" w:rsidTr="002E794A">
        <w:tc>
          <w:tcPr>
            <w:tcW w:w="1934"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Школьный фестиваль военно-патриотической песни</w:t>
            </w:r>
          </w:p>
        </w:tc>
        <w:tc>
          <w:tcPr>
            <w:tcW w:w="123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1-11 (160 учащихся)</w:t>
            </w:r>
          </w:p>
        </w:tc>
        <w:tc>
          <w:tcPr>
            <w:tcW w:w="913"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8.05</w:t>
            </w:r>
          </w:p>
        </w:tc>
        <w:tc>
          <w:tcPr>
            <w:tcW w:w="1276"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Актовый зал школы</w:t>
            </w:r>
          </w:p>
        </w:tc>
        <w:tc>
          <w:tcPr>
            <w:tcW w:w="85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1-4 кл. -11.00-12.00</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5-11 кл .- 13.00-14.30</w:t>
            </w:r>
          </w:p>
        </w:tc>
        <w:tc>
          <w:tcPr>
            <w:tcW w:w="1701"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Кл</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р</w:t>
            </w:r>
            <w:proofErr w:type="gramEnd"/>
            <w:r w:rsidRPr="00B64DE1">
              <w:rPr>
                <w:rFonts w:ascii="Times New Roman" w:hAnsi="Times New Roman" w:cs="Times New Roman"/>
              </w:rPr>
              <w:t>уководители</w:t>
            </w:r>
          </w:p>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Шарстепанова Е.В.</w:t>
            </w:r>
          </w:p>
        </w:tc>
        <w:tc>
          <w:tcPr>
            <w:tcW w:w="2800" w:type="dxa"/>
          </w:tcPr>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Каждый класс исполнил военно-патриотическую песню</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1 кл. "Бравые солдаты", </w:t>
            </w:r>
          </w:p>
          <w:p w:rsidR="002E794A" w:rsidRPr="00B64DE1" w:rsidRDefault="002E794A" w:rsidP="002E794A">
            <w:pPr>
              <w:pStyle w:val="a7"/>
              <w:jc w:val="both"/>
              <w:rPr>
                <w:rFonts w:ascii="Times New Roman" w:hAnsi="Times New Roman" w:cs="Times New Roman"/>
              </w:rPr>
            </w:pPr>
            <w:proofErr w:type="gramStart"/>
            <w:r w:rsidRPr="00B64DE1">
              <w:rPr>
                <w:rFonts w:ascii="Times New Roman" w:hAnsi="Times New Roman" w:cs="Times New Roman"/>
              </w:rPr>
              <w:t>2 класс "Честь имею", 3 класс "Мой дедушка герой", 4 класс "Наша армия", 5 класс "Кино идет", 6 класс "Победа", 7 класс "Ленинградские мальчишки", 8 класс " Вперед, Россия", 9 класс "Идет солдат по городу", 10 класс "Эх, путь-дорожка фронтовая", 11 класс "10 наш десантный батальон".</w:t>
            </w:r>
            <w:proofErr w:type="gramEnd"/>
            <w:r w:rsidRPr="00B64DE1">
              <w:rPr>
                <w:rFonts w:ascii="Times New Roman" w:hAnsi="Times New Roman" w:cs="Times New Roman"/>
              </w:rPr>
              <w:t xml:space="preserve"> В исполнении Троицкой Р. прозвучала песня "Я хочу, чтобы не было больше войны", Молчанова Л. и Ненаших М. исполнили песню  "Мама жди", Пугонин В. исполнил песню "Солдаты России".  Ведущими нашего вечера были учащиеся 11 класса </w:t>
            </w:r>
          </w:p>
        </w:tc>
      </w:tr>
    </w:tbl>
    <w:p w:rsidR="002E794A" w:rsidRPr="00B64DE1" w:rsidRDefault="002E794A" w:rsidP="002E794A">
      <w:pPr>
        <w:pStyle w:val="a7"/>
        <w:rPr>
          <w:rFonts w:ascii="Times New Roman" w:hAnsi="Times New Roman" w:cs="Times New Roman"/>
        </w:rPr>
      </w:pPr>
      <w:r w:rsidRPr="00B64DE1">
        <w:rPr>
          <w:rFonts w:ascii="Times New Roman" w:hAnsi="Times New Roman" w:cs="Times New Roman"/>
        </w:rPr>
        <w:t xml:space="preserve">Анализ воспитательной работы по данному направлению воспитательной работы позволяет сделать следующие </w:t>
      </w:r>
      <w:r w:rsidRPr="00B64DE1">
        <w:rPr>
          <w:rStyle w:val="af1"/>
          <w:rFonts w:ascii="Times New Roman" w:hAnsi="Times New Roman" w:cs="Times New Roman"/>
        </w:rPr>
        <w:t>выводы:</w:t>
      </w:r>
    </w:p>
    <w:p w:rsidR="002E794A" w:rsidRPr="00B64DE1" w:rsidRDefault="002E794A" w:rsidP="002407E2">
      <w:pPr>
        <w:pStyle w:val="a7"/>
        <w:numPr>
          <w:ilvl w:val="0"/>
          <w:numId w:val="28"/>
        </w:numPr>
        <w:rPr>
          <w:rFonts w:ascii="Times New Roman" w:hAnsi="Times New Roman" w:cs="Times New Roman"/>
        </w:rPr>
      </w:pPr>
      <w:proofErr w:type="gramStart"/>
      <w:r w:rsidRPr="00B64DE1">
        <w:rPr>
          <w:rFonts w:ascii="Times New Roman" w:hAnsi="Times New Roman" w:cs="Times New Roman"/>
        </w:rPr>
        <w:t>Классным</w:t>
      </w:r>
      <w:proofErr w:type="gramEnd"/>
      <w:r w:rsidRPr="00B64DE1">
        <w:rPr>
          <w:rFonts w:ascii="Times New Roman" w:hAnsi="Times New Roman" w:cs="Times New Roman"/>
        </w:rPr>
        <w:t xml:space="preserve"> руководителя необходимо вовлекать большее число учащихся в общешкольные мероприятия.</w:t>
      </w:r>
    </w:p>
    <w:p w:rsidR="002E794A" w:rsidRPr="00B64DE1" w:rsidRDefault="002E794A" w:rsidP="002407E2">
      <w:pPr>
        <w:pStyle w:val="a7"/>
        <w:numPr>
          <w:ilvl w:val="0"/>
          <w:numId w:val="28"/>
        </w:numPr>
        <w:rPr>
          <w:rFonts w:ascii="Times New Roman" w:hAnsi="Times New Roman" w:cs="Times New Roman"/>
        </w:rPr>
      </w:pPr>
      <w:r w:rsidRPr="00B64DE1">
        <w:rPr>
          <w:rFonts w:ascii="Times New Roman" w:hAnsi="Times New Roman" w:cs="Times New Roman"/>
        </w:rPr>
        <w:lastRenderedPageBreak/>
        <w:t>Для формирования «имиджа» школы, обмена опытом, выхода учеников школы на более высокий уровень обязательно принимать участие в районных, конкурсах и мероприятиях, а не только в школьных.</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ab/>
        <w:t>Согласно   стандартам каждый ребенок должен быть вовлечен во внеурочную деятельность. Проведя анкетирование среди учащихся школы (5-8 кл), мы  выяснили, что кружки, секции, музыкальную школу посещают 80 %. учащихся</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В среднем каждый ребенок занят дополнительным образованием от 4 до 6 часов в неделю. А если прибавить еще классный час, подготовку к мероприятиям, участие в мероприятиях, то получится 10 часов. В этом году учащимся 5-8 класса  были предложены кружки от Центра дополнительного образования и эвенкийских народных ремесел: "Музейное дело", "Эрудит", "Шахматы"</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"Волшебная нить", "Компьютерная графика" . От детского юношеского центра на базе школы проводились  спортивные секции: секция вольная борьба, секция футбол. Из-за занятости в других объединениях  учащиеся не смогли посещать некоторые кружки, в которые  записались в начале учебного года</w:t>
      </w:r>
      <w:proofErr w:type="gramStart"/>
      <w:r w:rsidRPr="00B64DE1">
        <w:rPr>
          <w:rFonts w:ascii="Times New Roman" w:hAnsi="Times New Roman" w:cs="Times New Roman"/>
        </w:rPr>
        <w:t>.</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н</w:t>
      </w:r>
      <w:proofErr w:type="gramEnd"/>
      <w:r w:rsidRPr="00B64DE1">
        <w:rPr>
          <w:rFonts w:ascii="Times New Roman" w:hAnsi="Times New Roman" w:cs="Times New Roman"/>
        </w:rPr>
        <w:t>е хватало времени). Так не эффективными (из-за низкой посещаемости) были кружки "Компьютерная графика", "Волшебная нить", "Музейное дело". Поэтому на следующий год нужно более тщательно продумать организацию внеурочной деятельности, чтобы избежать перегрузки детей в среднем и старшем звене, продумать организацию внеурочной деятельности в начальной школе.</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 xml:space="preserve">В мае было проведено анкетирование по определению уровня воспитанности учащихся школы и уровня удовлетворенности родителей. </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Результаты:</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Уровень воспитанности учащихся составил:  1-4 кл -3,7 б, 5-9 кл -3,6 б, 10-11 кл - 3,6 б</w:t>
      </w:r>
    </w:p>
    <w:p w:rsidR="002E794A" w:rsidRPr="00B64DE1" w:rsidRDefault="002E794A" w:rsidP="002E794A">
      <w:pPr>
        <w:pStyle w:val="a7"/>
        <w:jc w:val="both"/>
        <w:rPr>
          <w:rFonts w:ascii="Times New Roman" w:hAnsi="Times New Roman" w:cs="Times New Roman"/>
        </w:rPr>
      </w:pPr>
      <w:r w:rsidRPr="00B64DE1">
        <w:rPr>
          <w:rFonts w:ascii="Times New Roman" w:hAnsi="Times New Roman" w:cs="Times New Roman"/>
        </w:rPr>
        <w:t>Уровень удовлетворенности родителей: 1-4 кл. - 3,6 б, 5-9 кл. - 3,4 б., 10-11 кл - 3,5 б.</w:t>
      </w:r>
    </w:p>
    <w:p w:rsidR="002E794A" w:rsidRPr="009B5B4E" w:rsidRDefault="002E794A" w:rsidP="002E794A">
      <w:pPr>
        <w:pStyle w:val="a7"/>
        <w:rPr>
          <w:rFonts w:ascii="Times New Roman" w:eastAsia="Times New Roman" w:hAnsi="Times New Roman" w:cs="Times New Roman"/>
          <w:b/>
        </w:rPr>
      </w:pPr>
      <w:r w:rsidRPr="009B5B4E">
        <w:rPr>
          <w:rFonts w:ascii="Times New Roman" w:eastAsia="Times New Roman" w:hAnsi="Times New Roman" w:cs="Times New Roman"/>
          <w:b/>
        </w:rPr>
        <w:t>Анализ воспитательной работы школы за прошедший 2017-2018 учебный год позволяет сделать следующие выводы:</w:t>
      </w:r>
    </w:p>
    <w:p w:rsidR="002E794A" w:rsidRPr="00B64DE1" w:rsidRDefault="002E794A" w:rsidP="002407E2">
      <w:pPr>
        <w:pStyle w:val="a7"/>
        <w:numPr>
          <w:ilvl w:val="0"/>
          <w:numId w:val="29"/>
        </w:numPr>
        <w:rPr>
          <w:rFonts w:ascii="Times New Roman" w:eastAsia="Times New Roman" w:hAnsi="Times New Roman" w:cs="Times New Roman"/>
        </w:rPr>
      </w:pPr>
      <w:r w:rsidRPr="00B64DE1">
        <w:rPr>
          <w:rFonts w:ascii="Times New Roman" w:eastAsia="Times New Roman" w:hAnsi="Times New Roman" w:cs="Times New Roman"/>
        </w:rPr>
        <w:t>Считать воспитательную работу школы удовлетворительной.</w:t>
      </w:r>
    </w:p>
    <w:p w:rsidR="002E794A" w:rsidRPr="00B64DE1" w:rsidRDefault="002E794A" w:rsidP="002407E2">
      <w:pPr>
        <w:pStyle w:val="a7"/>
        <w:numPr>
          <w:ilvl w:val="0"/>
          <w:numId w:val="29"/>
        </w:numPr>
        <w:rPr>
          <w:rFonts w:ascii="Times New Roman" w:eastAsia="Times New Roman" w:hAnsi="Times New Roman" w:cs="Times New Roman"/>
        </w:rPr>
      </w:pPr>
      <w:r w:rsidRPr="00B64DE1">
        <w:rPr>
          <w:rFonts w:ascii="Times New Roman" w:eastAsia="Times New Roman" w:hAnsi="Times New Roman" w:cs="Times New Roman"/>
        </w:rPr>
        <w:t>Продолжить воспитательную работу по тем же направлениям деятельности, и ее дальнейшее развитие отразить в задачах на 2018-2019учебный год:</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eastAsia="Times New Roman" w:hAnsi="Times New Roman" w:cs="Times New Roman"/>
        </w:rPr>
        <w:t>Совершенствовать формы и методы внеурочной работы.</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eastAsia="Times New Roman" w:hAnsi="Times New Roman" w:cs="Times New Roman"/>
        </w:rPr>
        <w:t>Разнообразить формы работы по гражданско-патриотическому воспитанию.</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hAnsi="Times New Roman" w:cs="Times New Roman"/>
        </w:rPr>
        <w:t>Разработать комплексно-целевые программы по физкультурно-оздоровительной работе с учащимися.</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eastAsia="Times New Roman" w:hAnsi="Times New Roman" w:cs="Times New Roman"/>
        </w:rPr>
        <w:t>Развивать структуру самоуправления.</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eastAsia="Times New Roman" w:hAnsi="Times New Roman" w:cs="Times New Roman"/>
        </w:rPr>
        <w:t>Поддерживать и развивать традиции школы.</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eastAsia="Times New Roman" w:hAnsi="Times New Roman" w:cs="Times New Roman"/>
        </w:rPr>
        <w:t>Продолжать приобщение учащихся к системе культурных и нравственных ценностей.</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eastAsia="Times New Roman" w:hAnsi="Times New Roman" w:cs="Times New Roman"/>
        </w:rPr>
        <w:t>Организацию и проведение воспитательных мероприятий осуществлять в тесном сотрудничестве с родительской общественностью, как субъектом воспитательного процесса.</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eastAsia="Times New Roman" w:hAnsi="Times New Roman" w:cs="Times New Roman"/>
        </w:rPr>
        <w:t>Привлекать сотрудников правоохранительных органов, специалистов ГБУЗ "Баунтовская ЦРБ" для проведения совместных профилактических мероприятий.</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hAnsi="Times New Roman" w:cs="Times New Roman"/>
        </w:rPr>
        <w:t>Проводить профилактическую работу по формированию негативного отношения к социальным порокам: а</w:t>
      </w:r>
      <w:r w:rsidR="009B5B4E">
        <w:rPr>
          <w:rFonts w:ascii="Times New Roman" w:hAnsi="Times New Roman" w:cs="Times New Roman"/>
        </w:rPr>
        <w:t>лкоголизму, курению, наркомании</w:t>
      </w:r>
      <w:r w:rsidRPr="00B64DE1">
        <w:rPr>
          <w:rFonts w:ascii="Times New Roman" w:hAnsi="Times New Roman" w:cs="Times New Roman"/>
        </w:rPr>
        <w:t>,</w:t>
      </w:r>
      <w:r w:rsidR="009B5B4E">
        <w:rPr>
          <w:rFonts w:ascii="Times New Roman" w:hAnsi="Times New Roman" w:cs="Times New Roman"/>
        </w:rPr>
        <w:t xml:space="preserve"> </w:t>
      </w:r>
      <w:r w:rsidRPr="00B64DE1">
        <w:rPr>
          <w:rFonts w:ascii="Times New Roman" w:hAnsi="Times New Roman" w:cs="Times New Roman"/>
        </w:rPr>
        <w:t xml:space="preserve">ПАВ и другим видам зависимостей </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hAnsi="Times New Roman" w:cs="Times New Roman"/>
        </w:rPr>
        <w:t xml:space="preserve"> Продолжить профилактическую работу с родителями учащихся, семьями, состоящими на ВШУ, находящимися в ТЖС</w:t>
      </w:r>
      <w:proofErr w:type="gramStart"/>
      <w:r w:rsidRPr="00B64DE1">
        <w:rPr>
          <w:rFonts w:ascii="Times New Roman" w:hAnsi="Times New Roman" w:cs="Times New Roman"/>
        </w:rPr>
        <w:t xml:space="preserve"> ,</w:t>
      </w:r>
      <w:proofErr w:type="gramEnd"/>
      <w:r w:rsidRPr="00B64DE1">
        <w:rPr>
          <w:rFonts w:ascii="Times New Roman" w:hAnsi="Times New Roman" w:cs="Times New Roman"/>
        </w:rPr>
        <w:t xml:space="preserve"> отслеживать социальные условия и оказывать необходимую помощь.</w:t>
      </w:r>
    </w:p>
    <w:p w:rsidR="002E794A" w:rsidRPr="00B64DE1" w:rsidRDefault="002E794A" w:rsidP="002407E2">
      <w:pPr>
        <w:pStyle w:val="a7"/>
        <w:numPr>
          <w:ilvl w:val="0"/>
          <w:numId w:val="30"/>
        </w:numPr>
        <w:rPr>
          <w:rFonts w:ascii="Times New Roman" w:eastAsia="Times New Roman" w:hAnsi="Times New Roman" w:cs="Times New Roman"/>
        </w:rPr>
      </w:pPr>
      <w:r w:rsidRPr="00B64DE1">
        <w:rPr>
          <w:rFonts w:ascii="Times New Roman" w:hAnsi="Times New Roman" w:cs="Times New Roman"/>
        </w:rPr>
        <w:t>Отслеживать занятость обучающихся «группы риска" и состоящих на учете в свободное время</w:t>
      </w:r>
      <w:r w:rsidR="009B5B4E">
        <w:rPr>
          <w:rFonts w:ascii="Times New Roman" w:hAnsi="Times New Roman" w:cs="Times New Roman"/>
        </w:rPr>
        <w:t xml:space="preserve">, и привлекать их к занятиям </w:t>
      </w:r>
      <w:proofErr w:type="gramStart"/>
      <w:r w:rsidR="009B5B4E">
        <w:rPr>
          <w:rFonts w:ascii="Times New Roman" w:hAnsi="Times New Roman" w:cs="Times New Roman"/>
        </w:rPr>
        <w:t>ДО</w:t>
      </w:r>
      <w:proofErr w:type="gramEnd"/>
      <w:r w:rsidRPr="00B64DE1">
        <w:rPr>
          <w:rFonts w:ascii="Times New Roman" w:hAnsi="Times New Roman" w:cs="Times New Roman"/>
        </w:rPr>
        <w:t xml:space="preserve">, </w:t>
      </w:r>
      <w:proofErr w:type="gramStart"/>
      <w:r w:rsidRPr="00B64DE1">
        <w:rPr>
          <w:rFonts w:ascii="Times New Roman" w:hAnsi="Times New Roman" w:cs="Times New Roman"/>
        </w:rPr>
        <w:t>к</w:t>
      </w:r>
      <w:proofErr w:type="gramEnd"/>
      <w:r w:rsidRPr="00B64DE1">
        <w:rPr>
          <w:rFonts w:ascii="Times New Roman" w:hAnsi="Times New Roman" w:cs="Times New Roman"/>
        </w:rPr>
        <w:t xml:space="preserve"> общешкольным внеклассным мероприятиям, работе спортивных секций.</w:t>
      </w:r>
    </w:p>
    <w:p w:rsidR="002E794A" w:rsidRPr="00B64DE1" w:rsidRDefault="002E794A" w:rsidP="009B5B4E">
      <w:pPr>
        <w:pStyle w:val="a7"/>
        <w:jc w:val="center"/>
        <w:rPr>
          <w:rFonts w:ascii="Times New Roman" w:hAnsi="Times New Roman" w:cs="Times New Roman"/>
          <w:color w:val="00B050"/>
        </w:rPr>
      </w:pPr>
    </w:p>
    <w:p w:rsidR="009B5B4E" w:rsidRPr="009B5B4E" w:rsidRDefault="009B5B4E" w:rsidP="009B5B4E">
      <w:pPr>
        <w:pStyle w:val="a6"/>
        <w:shd w:val="clear" w:color="auto" w:fill="FFFFFF"/>
        <w:tabs>
          <w:tab w:val="left" w:pos="1123"/>
        </w:tabs>
        <w:spacing w:after="0" w:line="240" w:lineRule="auto"/>
        <w:ind w:left="644" w:right="14"/>
        <w:jc w:val="center"/>
        <w:rPr>
          <w:rFonts w:ascii="Times New Roman" w:eastAsia="Times New Roman" w:hAnsi="Times New Roman" w:cs="Times New Roman"/>
          <w:b/>
          <w:color w:val="000000"/>
          <w:spacing w:val="-2"/>
          <w:sz w:val="24"/>
          <w:szCs w:val="24"/>
          <w:lang w:eastAsia="ru-RU"/>
        </w:rPr>
      </w:pPr>
      <w:r w:rsidRPr="009B5B4E">
        <w:rPr>
          <w:rFonts w:ascii="Times New Roman" w:eastAsia="Times New Roman" w:hAnsi="Times New Roman" w:cs="Times New Roman"/>
          <w:b/>
          <w:color w:val="000000"/>
          <w:spacing w:val="-2"/>
          <w:sz w:val="24"/>
          <w:szCs w:val="24"/>
          <w:lang w:eastAsia="ru-RU"/>
        </w:rPr>
        <w:t>Раздел VII Анализ психолого-педагогических условий школы, матерьяльно-технического обеспечения, финансово-экономических и кадровых условий.</w:t>
      </w:r>
    </w:p>
    <w:p w:rsidR="009B5B4E" w:rsidRPr="009B5B4E" w:rsidRDefault="009B5B4E" w:rsidP="009B5B4E">
      <w:pPr>
        <w:spacing w:after="0" w:line="240" w:lineRule="auto"/>
        <w:contextualSpacing/>
        <w:jc w:val="center"/>
        <w:rPr>
          <w:rFonts w:ascii="Times New Roman" w:hAnsi="Times New Roman" w:cs="Times New Roman"/>
          <w:b/>
          <w:lang w:eastAsia="ru-RU"/>
        </w:rPr>
      </w:pPr>
      <w:r w:rsidRPr="009B5B4E">
        <w:rPr>
          <w:rFonts w:ascii="Times New Roman" w:hAnsi="Times New Roman" w:cs="Times New Roman"/>
          <w:b/>
          <w:lang w:eastAsia="ru-RU"/>
        </w:rPr>
        <w:t>Аналитический отчёт педагога - психолога за 2017-2018 учебный год.</w:t>
      </w:r>
    </w:p>
    <w:p w:rsidR="009B5B4E" w:rsidRPr="009B5B4E" w:rsidRDefault="009B5B4E" w:rsidP="009B5B4E">
      <w:pPr>
        <w:spacing w:after="0" w:line="240" w:lineRule="auto"/>
        <w:contextualSpacing/>
        <w:jc w:val="center"/>
        <w:rPr>
          <w:rFonts w:ascii="Times New Roman" w:hAnsi="Times New Roman" w:cs="Times New Roman"/>
          <w:b/>
          <w:lang w:eastAsia="ru-RU"/>
        </w:rPr>
      </w:pP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color w:val="000000"/>
        </w:rPr>
      </w:pPr>
      <w:r w:rsidRPr="009B5B4E">
        <w:rPr>
          <w:rFonts w:ascii="Times New Roman" w:hAnsi="Times New Roman" w:cs="Times New Roman"/>
          <w:color w:val="000000"/>
        </w:rPr>
        <w:lastRenderedPageBreak/>
        <w:t xml:space="preserve">В организационно-методическом плане деятельность педагога-психолога строилась в соответствии с утверждённым годовым планом и должностными обязанностями, с учётом задач, определённых Министерством образования и науки Республики Бурятия, Комиссии по делам несовершеннолетних и защите их прав,  а также общешкольными планами учебно-воспитательной работы образовательных организаций местной администрации МО «Баунтовский эвенкийский район». </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color w:val="000000"/>
        </w:rPr>
      </w:pPr>
      <w:r w:rsidRPr="009B5B4E">
        <w:rPr>
          <w:rFonts w:ascii="Times New Roman" w:hAnsi="Times New Roman" w:cs="Times New Roman"/>
          <w:color w:val="000000"/>
        </w:rPr>
        <w:t xml:space="preserve">Основная </w:t>
      </w:r>
      <w:r w:rsidRPr="009B5B4E">
        <w:rPr>
          <w:rFonts w:ascii="Times New Roman" w:hAnsi="Times New Roman" w:cs="Times New Roman"/>
          <w:b/>
          <w:color w:val="000000"/>
        </w:rPr>
        <w:t>цель</w:t>
      </w:r>
      <w:r w:rsidRPr="009B5B4E">
        <w:rPr>
          <w:rFonts w:ascii="Times New Roman" w:hAnsi="Times New Roman" w:cs="Times New Roman"/>
          <w:color w:val="000000"/>
        </w:rPr>
        <w:t xml:space="preserve"> педагога-психолога заключалась в сохранение и сбережение психического здоровья школьников, сопровождение всех участников образовательного процесса на различных этапах развития.</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color w:val="000000"/>
        </w:rPr>
      </w:pPr>
      <w:r w:rsidRPr="009B5B4E">
        <w:rPr>
          <w:rFonts w:ascii="Times New Roman" w:hAnsi="Times New Roman" w:cs="Times New Roman"/>
          <w:color w:val="000000"/>
        </w:rPr>
        <w:t xml:space="preserve">Общая направленность работы психолога определялись следующими практическими </w:t>
      </w:r>
      <w:r w:rsidRPr="009B5B4E">
        <w:rPr>
          <w:rFonts w:ascii="Times New Roman" w:hAnsi="Times New Roman" w:cs="Times New Roman"/>
          <w:b/>
          <w:color w:val="000000"/>
        </w:rPr>
        <w:t>задачами:</w:t>
      </w:r>
      <w:r w:rsidRPr="009B5B4E">
        <w:rPr>
          <w:rFonts w:ascii="Times New Roman" w:hAnsi="Times New Roman" w:cs="Times New Roman"/>
          <w:color w:val="000000"/>
        </w:rPr>
        <w:t xml:space="preserve"> </w:t>
      </w:r>
    </w:p>
    <w:p w:rsidR="009B5B4E" w:rsidRPr="009B5B4E" w:rsidRDefault="009B5B4E" w:rsidP="002407E2">
      <w:pPr>
        <w:numPr>
          <w:ilvl w:val="0"/>
          <w:numId w:val="31"/>
        </w:numPr>
        <w:tabs>
          <w:tab w:val="left" w:pos="851"/>
          <w:tab w:val="left" w:pos="993"/>
        </w:tabs>
        <w:suppressAutoHyphens/>
        <w:spacing w:after="0" w:line="240" w:lineRule="auto"/>
        <w:ind w:left="0" w:firstLine="567"/>
        <w:jc w:val="both"/>
        <w:rPr>
          <w:rFonts w:ascii="Times New Roman" w:hAnsi="Times New Roman" w:cs="Times New Roman"/>
          <w:color w:val="000000"/>
        </w:rPr>
      </w:pPr>
      <w:r w:rsidRPr="009B5B4E">
        <w:rPr>
          <w:rFonts w:ascii="Times New Roman" w:hAnsi="Times New Roman" w:cs="Times New Roman"/>
          <w:color w:val="000000"/>
        </w:rPr>
        <w:t>способствовать формированию личности учащихся на каждом возрастном этапе;</w:t>
      </w:r>
    </w:p>
    <w:p w:rsidR="009B5B4E" w:rsidRPr="009B5B4E" w:rsidRDefault="009B5B4E" w:rsidP="002407E2">
      <w:pPr>
        <w:numPr>
          <w:ilvl w:val="0"/>
          <w:numId w:val="31"/>
        </w:numPr>
        <w:tabs>
          <w:tab w:val="left" w:pos="851"/>
          <w:tab w:val="left" w:pos="993"/>
        </w:tabs>
        <w:suppressAutoHyphens/>
        <w:spacing w:after="0" w:line="240" w:lineRule="auto"/>
        <w:ind w:left="0" w:firstLine="567"/>
        <w:jc w:val="both"/>
        <w:rPr>
          <w:rFonts w:ascii="Times New Roman" w:hAnsi="Times New Roman" w:cs="Times New Roman"/>
          <w:color w:val="000000"/>
        </w:rPr>
      </w:pPr>
      <w:r w:rsidRPr="009B5B4E">
        <w:rPr>
          <w:rFonts w:ascii="Times New Roman" w:hAnsi="Times New Roman" w:cs="Times New Roman"/>
          <w:color w:val="000000"/>
        </w:rPr>
        <w:t>содействовать становлению адекватной самооценки учащихся, снятию школьных страхов и тревожности;</w:t>
      </w:r>
    </w:p>
    <w:p w:rsidR="009B5B4E" w:rsidRPr="009B5B4E" w:rsidRDefault="009B5B4E" w:rsidP="002407E2">
      <w:pPr>
        <w:numPr>
          <w:ilvl w:val="0"/>
          <w:numId w:val="31"/>
        </w:numPr>
        <w:tabs>
          <w:tab w:val="left" w:pos="851"/>
          <w:tab w:val="left" w:pos="993"/>
        </w:tabs>
        <w:suppressAutoHyphens/>
        <w:spacing w:after="0" w:line="240" w:lineRule="auto"/>
        <w:ind w:left="0" w:firstLine="567"/>
        <w:jc w:val="both"/>
        <w:rPr>
          <w:rFonts w:ascii="Times New Roman" w:hAnsi="Times New Roman" w:cs="Times New Roman"/>
          <w:color w:val="000000"/>
        </w:rPr>
      </w:pPr>
      <w:r w:rsidRPr="009B5B4E">
        <w:rPr>
          <w:rFonts w:ascii="Times New Roman" w:hAnsi="Times New Roman" w:cs="Times New Roman"/>
          <w:color w:val="000000"/>
        </w:rPr>
        <w:t>принимать активное участие в развитии познавательной и эмоционально – волевой сфер детей;</w:t>
      </w:r>
    </w:p>
    <w:p w:rsidR="009B5B4E" w:rsidRPr="009B5B4E" w:rsidRDefault="009B5B4E" w:rsidP="002407E2">
      <w:pPr>
        <w:numPr>
          <w:ilvl w:val="0"/>
          <w:numId w:val="31"/>
        </w:numPr>
        <w:tabs>
          <w:tab w:val="left" w:pos="851"/>
          <w:tab w:val="left" w:pos="993"/>
        </w:tabs>
        <w:suppressAutoHyphens/>
        <w:spacing w:after="0" w:line="240" w:lineRule="auto"/>
        <w:ind w:left="0" w:firstLine="567"/>
        <w:jc w:val="both"/>
        <w:rPr>
          <w:rFonts w:ascii="Times New Roman" w:hAnsi="Times New Roman" w:cs="Times New Roman"/>
          <w:color w:val="000000"/>
        </w:rPr>
      </w:pPr>
      <w:r w:rsidRPr="009B5B4E">
        <w:rPr>
          <w:rFonts w:ascii="Times New Roman" w:hAnsi="Times New Roman" w:cs="Times New Roman"/>
          <w:color w:val="000000"/>
        </w:rPr>
        <w:t>обеспечить полноценное личностное и интеллектуальное развитие учащихся на каждом возрастном этапе, успешную адаптацию к требованиям обучения при переходе на новую ступень обучения.</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r w:rsidRPr="009B5B4E">
        <w:rPr>
          <w:rFonts w:ascii="Times New Roman" w:hAnsi="Times New Roman" w:cs="Times New Roman"/>
          <w:lang w:eastAsia="ru-RU"/>
        </w:rPr>
        <w:t>Служебные задачи решались психологом при реализации традиционных направлений психологической школьной службы.</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r w:rsidRPr="009B5B4E">
        <w:rPr>
          <w:rFonts w:ascii="Times New Roman" w:hAnsi="Times New Roman" w:cs="Times New Roman"/>
          <w:lang w:eastAsia="ru-RU"/>
        </w:rPr>
        <w:t>В реализации системы психолого-педагогической поддержки учащихся были задействованы все субъекты образовательного процесса: учащийся, классный руководитель, учитель-предметник, педагог-психолог, школьный администратор, медицинский персонал, социальный педагог, родители, сотрудничающие со школой официальные лица и учреждения.</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r w:rsidRPr="009B5B4E">
        <w:rPr>
          <w:rFonts w:ascii="Times New Roman" w:hAnsi="Times New Roman" w:cs="Times New Roman"/>
          <w:lang w:eastAsia="ru-RU"/>
        </w:rPr>
        <w:t>Психолого-педагогическо сопровождение  строилось по традиционным следующим направлениям:</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r w:rsidRPr="009B5B4E">
        <w:rPr>
          <w:rFonts w:ascii="Times New Roman" w:hAnsi="Times New Roman" w:cs="Times New Roman"/>
          <w:lang w:eastAsia="ru-RU"/>
        </w:rPr>
        <w:t>- психолого-педагогическая диагностика;</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r w:rsidRPr="009B5B4E">
        <w:rPr>
          <w:rFonts w:ascii="Times New Roman" w:hAnsi="Times New Roman" w:cs="Times New Roman"/>
          <w:lang w:eastAsia="ru-RU"/>
        </w:rPr>
        <w:t>- коррекционно-развивающая работа;</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r w:rsidRPr="009B5B4E">
        <w:rPr>
          <w:rFonts w:ascii="Times New Roman" w:hAnsi="Times New Roman" w:cs="Times New Roman"/>
          <w:lang w:eastAsia="ru-RU"/>
        </w:rPr>
        <w:t>- психолого-педагогическое консультирование;</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r w:rsidRPr="009B5B4E">
        <w:rPr>
          <w:rFonts w:ascii="Times New Roman" w:hAnsi="Times New Roman" w:cs="Times New Roman"/>
          <w:lang w:eastAsia="ru-RU"/>
        </w:rPr>
        <w:t>- методическая работа;</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r w:rsidRPr="009B5B4E">
        <w:rPr>
          <w:rFonts w:ascii="Times New Roman" w:hAnsi="Times New Roman" w:cs="Times New Roman"/>
          <w:lang w:eastAsia="ru-RU"/>
        </w:rPr>
        <w:t>- просветительская деятельность.</w:t>
      </w:r>
    </w:p>
    <w:p w:rsidR="009B5B4E" w:rsidRPr="009B5B4E" w:rsidRDefault="009B5B4E" w:rsidP="002407E2">
      <w:pPr>
        <w:numPr>
          <w:ilvl w:val="0"/>
          <w:numId w:val="33"/>
        </w:numPr>
        <w:tabs>
          <w:tab w:val="left" w:pos="851"/>
          <w:tab w:val="left" w:pos="993"/>
          <w:tab w:val="left" w:pos="1418"/>
        </w:tabs>
        <w:suppressAutoHyphens/>
        <w:spacing w:after="0" w:line="240" w:lineRule="auto"/>
        <w:ind w:firstLine="567"/>
        <w:rPr>
          <w:rFonts w:ascii="Times New Roman" w:hAnsi="Times New Roman" w:cs="Times New Roman"/>
          <w:b/>
          <w:bCs/>
        </w:rPr>
      </w:pPr>
      <w:r w:rsidRPr="009B5B4E">
        <w:rPr>
          <w:rFonts w:ascii="Times New Roman" w:hAnsi="Times New Roman" w:cs="Times New Roman"/>
          <w:b/>
          <w:bCs/>
        </w:rPr>
        <w:t>Диагностическое направление.</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Диагностичская работа включала индивидуальные и групповые исследования с целью определения хода психического развития, соответствие развития возрастным нормативам и адаптивности личности школьника; а также изучение различных отклонений в психическом развитии; проведение психологической диагностики на определение психологической готовности к школе, Диагностика самооценки психических состояний учащихся, для выявления личностных особенностей (тревожность, фрустрация, агрессивность). Изучение уровня комфортности в школе, а также изучение готовности к выбору профессии и готовности к сдаче ЕГЭ и ГИА.</w:t>
      </w:r>
    </w:p>
    <w:p w:rsidR="009B5B4E" w:rsidRPr="009B5B4E" w:rsidRDefault="009B5B4E" w:rsidP="009B5B4E">
      <w:pPr>
        <w:tabs>
          <w:tab w:val="left" w:pos="851"/>
          <w:tab w:val="left" w:pos="993"/>
        </w:tabs>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 xml:space="preserve">    В процессе диагностики использовались методы как высокого уровня формализации (тесты, опросники, психофизиологические методы, проективные техники), так и малоформализованные методы (наблюдение, опрос, беседа, анализ продуктов деятельности).  </w:t>
      </w:r>
    </w:p>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lang w:eastAsia="ru-RU"/>
        </w:rPr>
      </w:pPr>
      <w:proofErr w:type="gramStart"/>
      <w:r w:rsidRPr="009B5B4E">
        <w:rPr>
          <w:rFonts w:ascii="Times New Roman" w:hAnsi="Times New Roman" w:cs="Times New Roman"/>
          <w:lang w:eastAsia="ru-RU"/>
        </w:rPr>
        <w:t>Формы тестового материала: вербальные, невербальные, устные и письменные, аппаратурные, предметные, бланковые, проективные и др.</w:t>
      </w:r>
      <w:proofErr w:type="gramEnd"/>
    </w:p>
    <w:p w:rsidR="009B5B4E" w:rsidRPr="009B5B4E" w:rsidRDefault="009B5B4E" w:rsidP="002407E2">
      <w:pPr>
        <w:numPr>
          <w:ilvl w:val="0"/>
          <w:numId w:val="34"/>
        </w:numPr>
        <w:tabs>
          <w:tab w:val="left" w:pos="851"/>
          <w:tab w:val="left" w:pos="993"/>
        </w:tabs>
        <w:spacing w:after="0" w:line="240" w:lineRule="auto"/>
        <w:jc w:val="both"/>
        <w:rPr>
          <w:rFonts w:ascii="Times New Roman" w:hAnsi="Times New Roman" w:cs="Times New Roman"/>
          <w:lang w:eastAsia="ru-RU"/>
        </w:rPr>
      </w:pPr>
      <w:proofErr w:type="gramStart"/>
      <w:r w:rsidRPr="009B5B4E">
        <w:rPr>
          <w:rFonts w:ascii="Times New Roman" w:hAnsi="Times New Roman" w:cs="Times New Roman"/>
          <w:lang w:eastAsia="ru-RU"/>
        </w:rPr>
        <w:t>В период с сентября 2017 года по июнь 2018 года, по обращению педагогов, родителей и в целях реализации ведомственного плана психолого-педагогического сопровождения семей СОП (социально опасного положения) в КДН и ЗП, а также по реализации профилактических и диагностических мероприятий с МО и Н РБ, проводилась индивидуальная и групповая диагностика детей их родителей и педагогов.</w:t>
      </w:r>
      <w:proofErr w:type="gramEnd"/>
      <w:r w:rsidRPr="009B5B4E">
        <w:rPr>
          <w:rFonts w:ascii="Times New Roman" w:hAnsi="Times New Roman" w:cs="Times New Roman"/>
          <w:lang w:eastAsia="ru-RU"/>
        </w:rPr>
        <w:t xml:space="preserve"> Методы и способы диагностирования применялись индивидуально с учетом психологических проблем особенностей обращения. </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xml:space="preserve">Применяемые методики для диагностирования: </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проективная методика «Нарисуй семью», цель: диагностика внутрисемейных отношений;</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проективная методика «Рисунок несуществующего животного», цель: представление об образе Я;</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xml:space="preserve">- проективная методика «Школа зверей», цель: выявить уровень адаптации </w:t>
      </w:r>
      <w:proofErr w:type="gramStart"/>
      <w:r w:rsidRPr="009B5B4E">
        <w:rPr>
          <w:rFonts w:ascii="Times New Roman" w:hAnsi="Times New Roman" w:cs="Times New Roman"/>
          <w:lang w:eastAsia="ru-RU"/>
        </w:rPr>
        <w:t>к</w:t>
      </w:r>
      <w:proofErr w:type="gramEnd"/>
      <w:r w:rsidRPr="009B5B4E">
        <w:rPr>
          <w:rFonts w:ascii="Times New Roman" w:hAnsi="Times New Roman" w:cs="Times New Roman"/>
          <w:lang w:eastAsia="ru-RU"/>
        </w:rPr>
        <w:t xml:space="preserve"> обучения в ОО;</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методика СОП (А.Н. Орел), цель: измерение готовности (склонности) подростков к реализации отдельных форм отклоняющего поведения;</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xml:space="preserve"> - опросник агрессивности (Басса-Дарки), цель: выявить наличие и уровень агрессивного поведения,</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lastRenderedPageBreak/>
        <w:t>- тест «Склонность к агрессии», цель: выявление склонности к разным видам агресс</w:t>
      </w:r>
      <w:proofErr w:type="gramStart"/>
      <w:r w:rsidRPr="009B5B4E">
        <w:rPr>
          <w:rFonts w:ascii="Times New Roman" w:hAnsi="Times New Roman" w:cs="Times New Roman"/>
          <w:lang w:eastAsia="ru-RU"/>
        </w:rPr>
        <w:t>ии у у</w:t>
      </w:r>
      <w:proofErr w:type="gramEnd"/>
      <w:r w:rsidRPr="009B5B4E">
        <w:rPr>
          <w:rFonts w:ascii="Times New Roman" w:hAnsi="Times New Roman" w:cs="Times New Roman"/>
          <w:lang w:eastAsia="ru-RU"/>
        </w:rPr>
        <w:t>чащихся.</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«Шкала депрессии Зунге» (адаптирована Т.И.Балашовой), цель: выявление наличия депресс</w:t>
      </w:r>
      <w:proofErr w:type="gramStart"/>
      <w:r w:rsidRPr="009B5B4E">
        <w:rPr>
          <w:rFonts w:ascii="Times New Roman" w:hAnsi="Times New Roman" w:cs="Times New Roman"/>
          <w:lang w:eastAsia="ru-RU"/>
        </w:rPr>
        <w:t>ии и ее</w:t>
      </w:r>
      <w:proofErr w:type="gramEnd"/>
      <w:r w:rsidRPr="009B5B4E">
        <w:rPr>
          <w:rFonts w:ascii="Times New Roman" w:hAnsi="Times New Roman" w:cs="Times New Roman"/>
          <w:lang w:eastAsia="ru-RU"/>
        </w:rPr>
        <w:t xml:space="preserve"> уровень.</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тест СДП (склонность к девиантному поведению) Леус Э</w:t>
      </w:r>
      <w:proofErr w:type="gramStart"/>
      <w:r w:rsidRPr="009B5B4E">
        <w:rPr>
          <w:rFonts w:ascii="Times New Roman" w:hAnsi="Times New Roman" w:cs="Times New Roman"/>
          <w:lang w:eastAsia="ru-RU"/>
        </w:rPr>
        <w:t>,В</w:t>
      </w:r>
      <w:proofErr w:type="gramEnd"/>
      <w:r w:rsidRPr="009B5B4E">
        <w:rPr>
          <w:rFonts w:ascii="Times New Roman" w:hAnsi="Times New Roman" w:cs="Times New Roman"/>
          <w:lang w:eastAsia="ru-RU"/>
        </w:rPr>
        <w:t>., цель: измерение готовности для оценки выраженности дезадаптации у подростков к разным видам девиантного поведения.</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анкетирование родителей 1 кл. цель: выявить уровень адаптации ребенка в школе,</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анкетирование учащихся (анонимное), цель: выявить факты жестокого обращения с детьми.</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Методика определения ведущей мотивации (Прихожан)</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тест методика определения умственного развития,</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методика «Простые аналогии»,</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методика на определение ведущей мотивации «Шесть деревьев».</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методика «Карта интересов» (модифицированная методика А.Е. Голомштока), цель: выявить круг интересов учащегося и степень их выраженности.</w:t>
      </w:r>
    </w:p>
    <w:p w:rsidR="009B5B4E" w:rsidRPr="009B5B4E" w:rsidRDefault="009B5B4E" w:rsidP="009B5B4E">
      <w:pPr>
        <w:spacing w:after="0" w:line="240" w:lineRule="auto"/>
        <w:ind w:firstLine="567"/>
        <w:rPr>
          <w:rFonts w:ascii="Times New Roman" w:eastAsia="Calibri" w:hAnsi="Times New Roman" w:cs="Times New Roman"/>
          <w:b/>
          <w:u w:val="single"/>
        </w:rPr>
      </w:pPr>
      <w:r w:rsidRPr="009B5B4E">
        <w:rPr>
          <w:rFonts w:ascii="Times New Roman" w:eastAsia="Calibri" w:hAnsi="Times New Roman" w:cs="Times New Roman"/>
          <w:b/>
          <w:u w:val="single"/>
        </w:rPr>
        <w:t>АНАЛИЗ по результатам тестирования и анкетирования</w:t>
      </w:r>
    </w:p>
    <w:p w:rsidR="009B5B4E" w:rsidRPr="009B5B4E" w:rsidRDefault="009B5B4E" w:rsidP="002407E2">
      <w:pPr>
        <w:numPr>
          <w:ilvl w:val="0"/>
          <w:numId w:val="35"/>
        </w:numPr>
        <w:suppressAutoHyphens/>
        <w:spacing w:after="0" w:line="240" w:lineRule="auto"/>
        <w:jc w:val="both"/>
        <w:rPr>
          <w:rFonts w:ascii="Times New Roman" w:hAnsi="Times New Roman" w:cs="Times New Roman"/>
        </w:rPr>
      </w:pPr>
      <w:r w:rsidRPr="009B5B4E">
        <w:rPr>
          <w:rFonts w:ascii="Times New Roman" w:eastAsia="Calibri" w:hAnsi="Times New Roman" w:cs="Times New Roman"/>
        </w:rPr>
        <w:t xml:space="preserve">    В сентябре 2017 г. согласно общешкольному плану реализации психолого-педагогического сопровождения несовершеннолетних и для выявления детей «группы риска», проводилось тестирование по следующим методикам: </w:t>
      </w:r>
    </w:p>
    <w:p w:rsidR="009B5B4E" w:rsidRPr="009B5B4E" w:rsidRDefault="009B5B4E" w:rsidP="009B5B4E">
      <w:pPr>
        <w:tabs>
          <w:tab w:val="left" w:pos="851"/>
          <w:tab w:val="left" w:pos="993"/>
        </w:tabs>
        <w:spacing w:after="0" w:line="240" w:lineRule="auto"/>
        <w:rPr>
          <w:rFonts w:ascii="Times New Roman" w:hAnsi="Times New Roman" w:cs="Times New Roman"/>
          <w:b/>
          <w:u w:val="single"/>
        </w:rPr>
      </w:pPr>
      <w:r w:rsidRPr="009B5B4E">
        <w:rPr>
          <w:rFonts w:ascii="Times New Roman" w:eastAsia="Calibri" w:hAnsi="Times New Roman" w:cs="Times New Roman"/>
        </w:rPr>
        <w:t xml:space="preserve">  </w:t>
      </w:r>
      <w:r w:rsidRPr="009B5B4E">
        <w:rPr>
          <w:rFonts w:ascii="Times New Roman" w:hAnsi="Times New Roman" w:cs="Times New Roman"/>
          <w:b/>
        </w:rPr>
        <w:t xml:space="preserve"> </w:t>
      </w:r>
      <w:r w:rsidRPr="009B5B4E">
        <w:rPr>
          <w:rFonts w:ascii="Times New Roman" w:hAnsi="Times New Roman" w:cs="Times New Roman"/>
          <w:b/>
          <w:u w:val="single"/>
        </w:rPr>
        <w:t xml:space="preserve">Шкала Зунге адаптирована (Т.И. Балашовой)    </w:t>
      </w:r>
    </w:p>
    <w:p w:rsidR="009B5B4E" w:rsidRPr="009B5B4E" w:rsidRDefault="009B5B4E" w:rsidP="009B5B4E">
      <w:pPr>
        <w:tabs>
          <w:tab w:val="left" w:pos="851"/>
          <w:tab w:val="left" w:pos="993"/>
        </w:tabs>
        <w:spacing w:after="0" w:line="240" w:lineRule="auto"/>
        <w:jc w:val="right"/>
        <w:rPr>
          <w:rFonts w:ascii="Times New Roman" w:hAnsi="Times New Roman" w:cs="Times New Roman"/>
          <w:b/>
        </w:rPr>
      </w:pPr>
      <w:r w:rsidRPr="009B5B4E">
        <w:rPr>
          <w:rFonts w:ascii="Times New Roman" w:hAnsi="Times New Roman" w:cs="Times New Roman"/>
          <w:b/>
        </w:rPr>
        <w:t>Дата проведения: 20.09.17 г.</w:t>
      </w:r>
    </w:p>
    <w:tbl>
      <w:tblPr>
        <w:tblpPr w:leftFromText="180" w:rightFromText="180" w:vertAnchor="page" w:horzAnchor="margin" w:tblpXSpec="center" w:tblpY="8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5"/>
        <w:gridCol w:w="2139"/>
        <w:gridCol w:w="2603"/>
        <w:gridCol w:w="2277"/>
        <w:gridCol w:w="2442"/>
      </w:tblGrid>
      <w:tr w:rsidR="009B5B4E" w:rsidRPr="009B5B4E" w:rsidTr="00620199">
        <w:trPr>
          <w:trHeight w:val="454"/>
        </w:trPr>
        <w:tc>
          <w:tcPr>
            <w:tcW w:w="2215" w:type="dxa"/>
            <w:shd w:val="clear" w:color="auto" w:fill="auto"/>
          </w:tcPr>
          <w:p w:rsidR="009B5B4E" w:rsidRPr="009B5B4E" w:rsidRDefault="009B5B4E" w:rsidP="009B5B4E">
            <w:pPr>
              <w:tabs>
                <w:tab w:val="left" w:pos="851"/>
                <w:tab w:val="left" w:pos="993"/>
              </w:tabs>
              <w:spacing w:after="0" w:line="240" w:lineRule="auto"/>
              <w:ind w:firstLine="567"/>
              <w:jc w:val="center"/>
              <w:rPr>
                <w:rFonts w:ascii="Times New Roman" w:hAnsi="Times New Roman" w:cs="Times New Roman"/>
                <w:sz w:val="20"/>
                <w:szCs w:val="20"/>
              </w:rPr>
            </w:pPr>
            <w:r w:rsidRPr="009B5B4E">
              <w:rPr>
                <w:rFonts w:ascii="Times New Roman" w:hAnsi="Times New Roman" w:cs="Times New Roman"/>
                <w:sz w:val="20"/>
                <w:szCs w:val="20"/>
              </w:rPr>
              <w:t>Всего обследовано (учащихся)</w:t>
            </w:r>
          </w:p>
        </w:tc>
        <w:tc>
          <w:tcPr>
            <w:tcW w:w="2139" w:type="dxa"/>
            <w:shd w:val="clear" w:color="auto" w:fill="auto"/>
          </w:tcPr>
          <w:p w:rsidR="009B5B4E" w:rsidRPr="009B5B4E" w:rsidRDefault="009B5B4E" w:rsidP="009B5B4E">
            <w:pPr>
              <w:tabs>
                <w:tab w:val="left" w:pos="851"/>
                <w:tab w:val="left" w:pos="993"/>
              </w:tabs>
              <w:spacing w:after="0" w:line="240" w:lineRule="auto"/>
              <w:ind w:firstLine="567"/>
              <w:jc w:val="center"/>
              <w:rPr>
                <w:rFonts w:ascii="Times New Roman" w:hAnsi="Times New Roman" w:cs="Times New Roman"/>
                <w:sz w:val="20"/>
                <w:szCs w:val="20"/>
              </w:rPr>
            </w:pPr>
            <w:r w:rsidRPr="009B5B4E">
              <w:rPr>
                <w:rFonts w:ascii="Times New Roman" w:hAnsi="Times New Roman" w:cs="Times New Roman"/>
                <w:sz w:val="20"/>
                <w:szCs w:val="20"/>
              </w:rPr>
              <w:t>Состояние без депрессии</w:t>
            </w:r>
          </w:p>
        </w:tc>
        <w:tc>
          <w:tcPr>
            <w:tcW w:w="2603" w:type="dxa"/>
            <w:shd w:val="clear" w:color="auto" w:fill="auto"/>
          </w:tcPr>
          <w:p w:rsidR="009B5B4E" w:rsidRPr="009B5B4E" w:rsidRDefault="009B5B4E" w:rsidP="009B5B4E">
            <w:pPr>
              <w:tabs>
                <w:tab w:val="left" w:pos="851"/>
                <w:tab w:val="left" w:pos="993"/>
              </w:tabs>
              <w:spacing w:after="0" w:line="240" w:lineRule="auto"/>
              <w:ind w:firstLine="567"/>
              <w:jc w:val="center"/>
              <w:rPr>
                <w:rFonts w:ascii="Times New Roman" w:hAnsi="Times New Roman" w:cs="Times New Roman"/>
                <w:sz w:val="20"/>
                <w:szCs w:val="20"/>
              </w:rPr>
            </w:pPr>
            <w:r w:rsidRPr="009B5B4E">
              <w:rPr>
                <w:rFonts w:ascii="Times New Roman" w:hAnsi="Times New Roman" w:cs="Times New Roman"/>
                <w:sz w:val="20"/>
                <w:szCs w:val="20"/>
              </w:rPr>
              <w:t>Легкая депрессия ситуативного или невротического генеза</w:t>
            </w:r>
          </w:p>
        </w:tc>
        <w:tc>
          <w:tcPr>
            <w:tcW w:w="2277" w:type="dxa"/>
            <w:shd w:val="clear" w:color="auto" w:fill="auto"/>
          </w:tcPr>
          <w:p w:rsidR="009B5B4E" w:rsidRPr="009B5B4E" w:rsidRDefault="009B5B4E" w:rsidP="009B5B4E">
            <w:pPr>
              <w:tabs>
                <w:tab w:val="left" w:pos="851"/>
                <w:tab w:val="left" w:pos="993"/>
              </w:tabs>
              <w:spacing w:after="0" w:line="240" w:lineRule="auto"/>
              <w:ind w:firstLine="567"/>
              <w:jc w:val="center"/>
              <w:rPr>
                <w:rFonts w:ascii="Times New Roman" w:hAnsi="Times New Roman" w:cs="Times New Roman"/>
                <w:sz w:val="20"/>
                <w:szCs w:val="20"/>
              </w:rPr>
            </w:pPr>
            <w:r w:rsidRPr="009B5B4E">
              <w:rPr>
                <w:rFonts w:ascii="Times New Roman" w:hAnsi="Times New Roman" w:cs="Times New Roman"/>
                <w:sz w:val="20"/>
                <w:szCs w:val="20"/>
              </w:rPr>
              <w:t>Субдепрессивное состояние или маскированная депрессия</w:t>
            </w:r>
          </w:p>
        </w:tc>
        <w:tc>
          <w:tcPr>
            <w:tcW w:w="2442" w:type="dxa"/>
            <w:shd w:val="clear" w:color="auto" w:fill="auto"/>
          </w:tcPr>
          <w:p w:rsidR="009B5B4E" w:rsidRPr="009B5B4E" w:rsidRDefault="009B5B4E" w:rsidP="009B5B4E">
            <w:pPr>
              <w:tabs>
                <w:tab w:val="left" w:pos="851"/>
                <w:tab w:val="left" w:pos="993"/>
              </w:tabs>
              <w:spacing w:after="0" w:line="240" w:lineRule="auto"/>
              <w:ind w:firstLine="567"/>
              <w:jc w:val="center"/>
              <w:rPr>
                <w:rFonts w:ascii="Times New Roman" w:hAnsi="Times New Roman" w:cs="Times New Roman"/>
                <w:sz w:val="20"/>
                <w:szCs w:val="20"/>
              </w:rPr>
            </w:pPr>
            <w:r w:rsidRPr="009B5B4E">
              <w:rPr>
                <w:rFonts w:ascii="Times New Roman" w:hAnsi="Times New Roman" w:cs="Times New Roman"/>
                <w:sz w:val="20"/>
                <w:szCs w:val="20"/>
              </w:rPr>
              <w:t>Примечание</w:t>
            </w:r>
          </w:p>
        </w:tc>
      </w:tr>
      <w:tr w:rsidR="009B5B4E" w:rsidRPr="009B5B4E" w:rsidTr="00620199">
        <w:trPr>
          <w:trHeight w:val="164"/>
        </w:trPr>
        <w:tc>
          <w:tcPr>
            <w:tcW w:w="2215" w:type="dxa"/>
            <w:shd w:val="clear" w:color="auto" w:fill="auto"/>
          </w:tcPr>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sz w:val="20"/>
                <w:szCs w:val="20"/>
              </w:rPr>
            </w:pPr>
            <w:r w:rsidRPr="009B5B4E">
              <w:rPr>
                <w:rFonts w:ascii="Times New Roman" w:hAnsi="Times New Roman" w:cs="Times New Roman"/>
                <w:sz w:val="20"/>
                <w:szCs w:val="20"/>
              </w:rPr>
              <w:t>31</w:t>
            </w:r>
          </w:p>
        </w:tc>
        <w:tc>
          <w:tcPr>
            <w:tcW w:w="2139" w:type="dxa"/>
            <w:shd w:val="clear" w:color="auto" w:fill="auto"/>
          </w:tcPr>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sz w:val="20"/>
                <w:szCs w:val="20"/>
              </w:rPr>
            </w:pPr>
            <w:r w:rsidRPr="009B5B4E">
              <w:rPr>
                <w:rFonts w:ascii="Times New Roman" w:hAnsi="Times New Roman" w:cs="Times New Roman"/>
                <w:sz w:val="20"/>
                <w:szCs w:val="20"/>
              </w:rPr>
              <w:t>30</w:t>
            </w:r>
          </w:p>
        </w:tc>
        <w:tc>
          <w:tcPr>
            <w:tcW w:w="2603" w:type="dxa"/>
            <w:shd w:val="clear" w:color="auto" w:fill="auto"/>
          </w:tcPr>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sz w:val="20"/>
                <w:szCs w:val="20"/>
              </w:rPr>
            </w:pPr>
            <w:r w:rsidRPr="009B5B4E">
              <w:rPr>
                <w:rFonts w:ascii="Times New Roman" w:hAnsi="Times New Roman" w:cs="Times New Roman"/>
                <w:sz w:val="20"/>
                <w:szCs w:val="20"/>
              </w:rPr>
              <w:t>1</w:t>
            </w:r>
          </w:p>
        </w:tc>
        <w:tc>
          <w:tcPr>
            <w:tcW w:w="2277" w:type="dxa"/>
            <w:shd w:val="clear" w:color="auto" w:fill="auto"/>
          </w:tcPr>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sz w:val="20"/>
                <w:szCs w:val="20"/>
              </w:rPr>
            </w:pPr>
            <w:r w:rsidRPr="009B5B4E">
              <w:rPr>
                <w:rFonts w:ascii="Times New Roman" w:hAnsi="Times New Roman" w:cs="Times New Roman"/>
                <w:sz w:val="20"/>
                <w:szCs w:val="20"/>
              </w:rPr>
              <w:t>0</w:t>
            </w:r>
          </w:p>
        </w:tc>
        <w:tc>
          <w:tcPr>
            <w:tcW w:w="2442" w:type="dxa"/>
            <w:shd w:val="clear" w:color="auto" w:fill="auto"/>
          </w:tcPr>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sz w:val="20"/>
                <w:szCs w:val="20"/>
              </w:rPr>
            </w:pPr>
          </w:p>
        </w:tc>
      </w:tr>
      <w:tr w:rsidR="009B5B4E" w:rsidRPr="009B5B4E" w:rsidTr="00620199">
        <w:trPr>
          <w:trHeight w:val="164"/>
        </w:trPr>
        <w:tc>
          <w:tcPr>
            <w:tcW w:w="11676" w:type="dxa"/>
            <w:gridSpan w:val="5"/>
            <w:shd w:val="clear" w:color="auto" w:fill="auto"/>
          </w:tcPr>
          <w:p w:rsidR="009B5B4E" w:rsidRPr="009B5B4E" w:rsidRDefault="009B5B4E" w:rsidP="009B5B4E">
            <w:pPr>
              <w:tabs>
                <w:tab w:val="left" w:pos="851"/>
                <w:tab w:val="left" w:pos="993"/>
              </w:tabs>
              <w:spacing w:after="0" w:line="240" w:lineRule="auto"/>
              <w:jc w:val="right"/>
              <w:rPr>
                <w:rFonts w:ascii="Times New Roman" w:hAnsi="Times New Roman" w:cs="Times New Roman"/>
                <w:b/>
                <w:sz w:val="20"/>
                <w:szCs w:val="20"/>
              </w:rPr>
            </w:pPr>
          </w:p>
          <w:p w:rsidR="009B5B4E" w:rsidRPr="009B5B4E" w:rsidRDefault="009B5B4E" w:rsidP="009B5B4E">
            <w:pPr>
              <w:tabs>
                <w:tab w:val="left" w:pos="851"/>
                <w:tab w:val="left" w:pos="993"/>
              </w:tabs>
              <w:spacing w:after="0" w:line="240" w:lineRule="auto"/>
              <w:jc w:val="right"/>
              <w:rPr>
                <w:rFonts w:ascii="Times New Roman" w:hAnsi="Times New Roman" w:cs="Times New Roman"/>
                <w:b/>
                <w:sz w:val="20"/>
                <w:szCs w:val="20"/>
              </w:rPr>
            </w:pPr>
            <w:r w:rsidRPr="009B5B4E">
              <w:rPr>
                <w:rFonts w:ascii="Times New Roman" w:hAnsi="Times New Roman" w:cs="Times New Roman"/>
                <w:b/>
                <w:sz w:val="20"/>
                <w:szCs w:val="20"/>
              </w:rPr>
              <w:t xml:space="preserve">ИТОГО ОБСЛЕДОВАНО: 31  чел. </w:t>
            </w:r>
          </w:p>
        </w:tc>
      </w:tr>
    </w:tbl>
    <w:p w:rsidR="009B5B4E" w:rsidRPr="009B5B4E" w:rsidRDefault="009B5B4E" w:rsidP="009B5B4E">
      <w:pPr>
        <w:tabs>
          <w:tab w:val="left" w:pos="851"/>
          <w:tab w:val="left" w:pos="993"/>
        </w:tabs>
        <w:spacing w:after="0" w:line="240" w:lineRule="auto"/>
        <w:ind w:firstLine="567"/>
        <w:jc w:val="both"/>
        <w:rPr>
          <w:rFonts w:ascii="Times New Roman" w:hAnsi="Times New Roman" w:cs="Times New Roman"/>
        </w:rPr>
      </w:pPr>
      <w:r w:rsidRPr="009B5B4E">
        <w:rPr>
          <w:rFonts w:ascii="Times New Roman" w:hAnsi="Times New Roman" w:cs="Times New Roman"/>
        </w:rPr>
        <w:t>Шкала депрессии Зунге адаптирована (Т.И. Балашовой), диагностика предназначена для показателя уровня тревожности, обследовано 31 учащийся 7-8 классов, выявлен 1 ребенок с состоянием легкой депрессии ситуативного или невротического генеза, с показателем высокого уровня тревожности или маскированной депрессии, данной методикой не выявлено.</w:t>
      </w:r>
    </w:p>
    <w:p w:rsidR="009B5B4E" w:rsidRPr="009B5B4E" w:rsidRDefault="009B5B4E" w:rsidP="002407E2">
      <w:pPr>
        <w:numPr>
          <w:ilvl w:val="0"/>
          <w:numId w:val="34"/>
        </w:numPr>
        <w:tabs>
          <w:tab w:val="left" w:pos="851"/>
          <w:tab w:val="left" w:pos="993"/>
        </w:tabs>
        <w:suppressAutoHyphens/>
        <w:spacing w:after="0" w:line="240" w:lineRule="auto"/>
        <w:rPr>
          <w:rFonts w:ascii="Times New Roman" w:hAnsi="Times New Roman" w:cs="Times New Roman"/>
        </w:rPr>
      </w:pPr>
      <w:r w:rsidRPr="009B5B4E">
        <w:rPr>
          <w:rFonts w:ascii="Times New Roman" w:hAnsi="Times New Roman" w:cs="Times New Roman"/>
        </w:rPr>
        <w:t xml:space="preserve">    В октябре 2017 г. для реализации программ коррекционно-развивающих занятий «Развитие познавательных процессов»,  программы психологической адаптации учеников первых классов к процессу  и выявления детей «группы риска» среди учащихся 1 класса проводилось тестирование по проективной методике «Школа зверей», в обследовании приняли участие 19 учащихся. В тоже время проводилось анкетирование родителей учащихся 1 класса, для определения уровня адаптированности ребенка к «школьным условиям», в анкетировании приняли участие 6 родителей. </w:t>
      </w:r>
    </w:p>
    <w:p w:rsidR="009B5B4E" w:rsidRPr="009B5B4E" w:rsidRDefault="009B5B4E" w:rsidP="009B5B4E">
      <w:pPr>
        <w:spacing w:after="0" w:line="240" w:lineRule="auto"/>
        <w:jc w:val="right"/>
        <w:rPr>
          <w:rFonts w:ascii="Times New Roman" w:eastAsia="Calibri" w:hAnsi="Times New Roman" w:cs="Times New Roman"/>
          <w:b/>
        </w:rPr>
      </w:pPr>
      <w:r w:rsidRPr="009B5B4E">
        <w:rPr>
          <w:rFonts w:ascii="Times New Roman" w:eastAsia="Calibri" w:hAnsi="Times New Roman" w:cs="Times New Roman"/>
        </w:rPr>
        <w:t xml:space="preserve">  </w:t>
      </w:r>
      <w:r w:rsidRPr="009B5B4E">
        <w:rPr>
          <w:rFonts w:ascii="Times New Roman" w:eastAsia="Calibri" w:hAnsi="Times New Roman" w:cs="Times New Roman"/>
          <w:b/>
        </w:rPr>
        <w:t>Методика «Беседа о школе» Т.А. Нежновой</w:t>
      </w:r>
    </w:p>
    <w:p w:rsidR="009B5B4E" w:rsidRPr="009B5B4E" w:rsidRDefault="009B5B4E" w:rsidP="009B5B4E">
      <w:pPr>
        <w:spacing w:after="0" w:line="240" w:lineRule="auto"/>
        <w:ind w:left="720"/>
        <w:rPr>
          <w:rFonts w:ascii="Times New Roman" w:eastAsia="Calibri" w:hAnsi="Times New Roman" w:cs="Times New Roman"/>
        </w:rPr>
      </w:pPr>
      <w:r w:rsidRPr="009B5B4E">
        <w:rPr>
          <w:rFonts w:ascii="Times New Roman" w:eastAsia="Calibri" w:hAnsi="Times New Roman" w:cs="Times New Roman"/>
          <w:b/>
        </w:rPr>
        <w:t>Цель:</w:t>
      </w:r>
      <w:r w:rsidRPr="009B5B4E">
        <w:rPr>
          <w:rFonts w:ascii="Times New Roman" w:eastAsia="Calibri" w:hAnsi="Times New Roman" w:cs="Times New Roman"/>
        </w:rPr>
        <w:t xml:space="preserve"> выявление ориентации ребенка в видах деятельности, преобладание школьной деятельности, либо дошкольной и формальной стороны обучения.</w:t>
      </w:r>
    </w:p>
    <w:p w:rsidR="009B5B4E" w:rsidRPr="009B5B4E" w:rsidRDefault="009B5B4E" w:rsidP="009B5B4E">
      <w:pPr>
        <w:spacing w:after="0" w:line="240" w:lineRule="auto"/>
        <w:ind w:left="720"/>
        <w:rPr>
          <w:rFonts w:ascii="Times New Roman" w:eastAsia="Calibri" w:hAnsi="Times New Roman" w:cs="Times New Roman"/>
        </w:rPr>
      </w:pPr>
      <w:r w:rsidRPr="009B5B4E">
        <w:rPr>
          <w:rFonts w:ascii="Times New Roman" w:eastAsia="Calibri" w:hAnsi="Times New Roman" w:cs="Times New Roman"/>
          <w:b/>
        </w:rPr>
        <w:t>Дата проведения:</w:t>
      </w:r>
      <w:r w:rsidRPr="009B5B4E">
        <w:rPr>
          <w:rFonts w:ascii="Times New Roman" w:eastAsia="Calibri" w:hAnsi="Times New Roman" w:cs="Times New Roman"/>
        </w:rPr>
        <w:t xml:space="preserve"> 4 октября 2017 г.</w:t>
      </w:r>
    </w:p>
    <w:p w:rsidR="009B5B4E" w:rsidRPr="009B5B4E" w:rsidRDefault="009B5B4E" w:rsidP="009B5B4E">
      <w:pPr>
        <w:spacing w:after="0" w:line="240" w:lineRule="auto"/>
        <w:ind w:firstLine="720"/>
        <w:rPr>
          <w:rFonts w:ascii="Times New Roman" w:hAnsi="Times New Roman" w:cs="Times New Roman"/>
          <w:lang w:eastAsia="ru-RU"/>
        </w:rPr>
      </w:pPr>
      <w:r w:rsidRPr="009B5B4E">
        <w:rPr>
          <w:rFonts w:ascii="Times New Roman" w:hAnsi="Times New Roman" w:cs="Times New Roman"/>
          <w:b/>
          <w:lang w:eastAsia="ru-RU"/>
        </w:rPr>
        <w:t>В опросе участвовало:</w:t>
      </w:r>
      <w:r w:rsidRPr="009B5B4E">
        <w:rPr>
          <w:rFonts w:ascii="Times New Roman" w:hAnsi="Times New Roman" w:cs="Times New Roman"/>
          <w:lang w:eastAsia="ru-RU"/>
        </w:rPr>
        <w:t xml:space="preserve">    14 детей</w:t>
      </w:r>
    </w:p>
    <w:p w:rsidR="009B5B4E" w:rsidRPr="009B5B4E" w:rsidRDefault="009B5B4E" w:rsidP="009B5B4E">
      <w:pPr>
        <w:spacing w:after="0" w:line="240" w:lineRule="auto"/>
        <w:ind w:firstLine="720"/>
        <w:rPr>
          <w:rFonts w:ascii="Times New Roman" w:hAnsi="Times New Roman" w:cs="Times New Roman"/>
          <w:b/>
          <w:lang w:eastAsia="ru-RU"/>
        </w:rPr>
      </w:pPr>
      <w:r w:rsidRPr="009B5B4E">
        <w:rPr>
          <w:rFonts w:ascii="Times New Roman" w:hAnsi="Times New Roman" w:cs="Times New Roman"/>
          <w:b/>
          <w:lang w:eastAsia="ru-RU"/>
        </w:rPr>
        <w:t xml:space="preserve">Интерпретация: </w:t>
      </w:r>
    </w:p>
    <w:p w:rsidR="009B5B4E" w:rsidRPr="009B5B4E" w:rsidRDefault="009B5B4E" w:rsidP="009B5B4E">
      <w:pPr>
        <w:spacing w:after="0" w:line="240" w:lineRule="auto"/>
        <w:ind w:firstLine="720"/>
        <w:jc w:val="both"/>
        <w:rPr>
          <w:rFonts w:ascii="Times New Roman" w:hAnsi="Times New Roman" w:cs="Times New Roman"/>
          <w:lang w:eastAsia="ru-RU"/>
        </w:rPr>
      </w:pPr>
      <w:proofErr w:type="gramStart"/>
      <w:r w:rsidRPr="009B5B4E">
        <w:rPr>
          <w:rFonts w:ascii="Times New Roman" w:hAnsi="Times New Roman" w:cs="Times New Roman"/>
          <w:lang w:eastAsia="ru-RU"/>
        </w:rPr>
        <w:t>Ответы</w:t>
      </w:r>
      <w:proofErr w:type="gramEnd"/>
      <w:r w:rsidRPr="009B5B4E">
        <w:rPr>
          <w:rFonts w:ascii="Times New Roman" w:hAnsi="Times New Roman" w:cs="Times New Roman"/>
          <w:lang w:eastAsia="ru-RU"/>
        </w:rPr>
        <w:t xml:space="preserve"> свидетельствующие о внутренней позиции содержательного характера -  7 детей. </w:t>
      </w:r>
    </w:p>
    <w:p w:rsidR="009B5B4E" w:rsidRPr="009B5B4E" w:rsidRDefault="009B5B4E" w:rsidP="009B5B4E">
      <w:pPr>
        <w:spacing w:after="0" w:line="240" w:lineRule="auto"/>
        <w:jc w:val="both"/>
        <w:rPr>
          <w:rFonts w:ascii="Times New Roman" w:hAnsi="Times New Roman" w:cs="Times New Roman"/>
          <w:color w:val="000000"/>
          <w:lang w:eastAsia="ru-RU"/>
        </w:rPr>
      </w:pPr>
      <w:r w:rsidRPr="009B5B4E">
        <w:rPr>
          <w:rFonts w:ascii="Times New Roman" w:hAnsi="Times New Roman" w:cs="Times New Roman"/>
          <w:lang w:eastAsia="ru-RU"/>
        </w:rPr>
        <w:t xml:space="preserve">      </w:t>
      </w:r>
      <w:proofErr w:type="gramStart"/>
      <w:r w:rsidRPr="009B5B4E">
        <w:rPr>
          <w:rFonts w:ascii="Times New Roman" w:hAnsi="Times New Roman" w:cs="Times New Roman"/>
          <w:lang w:eastAsia="ru-RU"/>
        </w:rPr>
        <w:t>Ответы</w:t>
      </w:r>
      <w:proofErr w:type="gramEnd"/>
      <w:r w:rsidRPr="009B5B4E">
        <w:rPr>
          <w:rFonts w:ascii="Times New Roman" w:hAnsi="Times New Roman" w:cs="Times New Roman"/>
          <w:lang w:eastAsia="ru-RU"/>
        </w:rPr>
        <w:t xml:space="preserve"> говорящие об ориентации ребенка на дошкольные виды деятельности и формальные стороны обучения - 7 детей.</w:t>
      </w:r>
    </w:p>
    <w:p w:rsidR="009B5B4E" w:rsidRPr="009B5B4E" w:rsidRDefault="009B5B4E" w:rsidP="009B5B4E">
      <w:pPr>
        <w:spacing w:after="0" w:line="240" w:lineRule="auto"/>
        <w:ind w:left="720"/>
        <w:rPr>
          <w:rFonts w:ascii="Times New Roman" w:eastAsia="Calibri" w:hAnsi="Times New Roman" w:cs="Times New Roman"/>
          <w:b/>
        </w:rPr>
      </w:pPr>
      <w:r w:rsidRPr="009B5B4E">
        <w:rPr>
          <w:rFonts w:ascii="Times New Roman" w:eastAsia="Calibri" w:hAnsi="Times New Roman" w:cs="Times New Roman"/>
          <w:b/>
        </w:rPr>
        <w:t>ВОПРОСЫ:</w:t>
      </w:r>
    </w:p>
    <w:p w:rsidR="009B5B4E" w:rsidRPr="009B5B4E" w:rsidRDefault="009B5B4E" w:rsidP="002407E2">
      <w:pPr>
        <w:numPr>
          <w:ilvl w:val="0"/>
          <w:numId w:val="36"/>
        </w:numPr>
        <w:spacing w:after="0" w:line="240" w:lineRule="auto"/>
        <w:ind w:left="700"/>
        <w:jc w:val="both"/>
        <w:rPr>
          <w:rFonts w:ascii="Times New Roman" w:eastAsia="Calibri" w:hAnsi="Times New Roman" w:cs="Times New Roman"/>
          <w:color w:val="000000"/>
        </w:rPr>
      </w:pPr>
      <w:r w:rsidRPr="009B5B4E">
        <w:rPr>
          <w:rFonts w:ascii="Times New Roman" w:eastAsia="Calibri" w:hAnsi="Times New Roman" w:cs="Times New Roman"/>
          <w:color w:val="000000"/>
        </w:rPr>
        <w:t xml:space="preserve">Представь, что сегодня вечером мама вдруг скажет: «ребенок, ты ведь у меня еще маленький, трудно тебе в школу ходить. Если хочешь, я пойду и попрошу, чтобы тебя из школы отпустили на месяц, на полгода, на год. Хочешь? Что ты ответишь маме?                  </w:t>
      </w:r>
      <w:r w:rsidRPr="009B5B4E">
        <w:rPr>
          <w:rFonts w:ascii="Times New Roman" w:eastAsia="Calibri" w:hAnsi="Times New Roman" w:cs="Times New Roman"/>
          <w:b/>
          <w:color w:val="000000"/>
        </w:rPr>
        <w:t xml:space="preserve">Опрошен 1 ребенок, его ответ - нет   </w:t>
      </w:r>
    </w:p>
    <w:p w:rsidR="009B5B4E" w:rsidRPr="009B5B4E" w:rsidRDefault="009B5B4E" w:rsidP="002407E2">
      <w:pPr>
        <w:numPr>
          <w:ilvl w:val="0"/>
          <w:numId w:val="36"/>
        </w:numPr>
        <w:spacing w:after="0" w:line="240" w:lineRule="auto"/>
        <w:ind w:left="700"/>
        <w:jc w:val="both"/>
        <w:rPr>
          <w:rFonts w:ascii="Times New Roman" w:eastAsia="Calibri" w:hAnsi="Times New Roman" w:cs="Times New Roman"/>
          <w:color w:val="000000"/>
        </w:rPr>
      </w:pPr>
      <w:r w:rsidRPr="009B5B4E">
        <w:rPr>
          <w:rFonts w:ascii="Times New Roman" w:eastAsia="Calibri" w:hAnsi="Times New Roman" w:cs="Times New Roman"/>
          <w:color w:val="000000"/>
        </w:rPr>
        <w:lastRenderedPageBreak/>
        <w:t xml:space="preserve">Представь себе, что ваша учительница неожиданно уехала в командировку на целый месяц. Приходит к вам в класс директор и говорит: "Мы можем пригласить к вам другую учительницу на это время, а можем попросить ваших мам, чтобы каждая из них по одному дню бывала у вас вместо учительницы". Как, по-твоему, будет лучше, чтобы пришла другая учительница или чтобы мамы заменяли учителя?     </w:t>
      </w:r>
    </w:p>
    <w:p w:rsidR="009B5B4E" w:rsidRPr="009B5B4E" w:rsidRDefault="009B5B4E" w:rsidP="009B5B4E">
      <w:pPr>
        <w:spacing w:after="0" w:line="240" w:lineRule="auto"/>
        <w:ind w:left="700"/>
        <w:jc w:val="both"/>
        <w:rPr>
          <w:rFonts w:ascii="Times New Roman" w:eastAsia="Calibri" w:hAnsi="Times New Roman" w:cs="Times New Roman"/>
          <w:color w:val="000000"/>
        </w:rPr>
      </w:pPr>
      <w:r w:rsidRPr="009B5B4E">
        <w:rPr>
          <w:rFonts w:ascii="Times New Roman" w:eastAsia="Calibri" w:hAnsi="Times New Roman" w:cs="Times New Roman"/>
          <w:color w:val="000000"/>
        </w:rPr>
        <w:t xml:space="preserve">  </w:t>
      </w:r>
      <w:r w:rsidRPr="009B5B4E">
        <w:rPr>
          <w:rFonts w:ascii="Times New Roman" w:eastAsia="Calibri" w:hAnsi="Times New Roman" w:cs="Times New Roman"/>
          <w:b/>
          <w:color w:val="000000"/>
        </w:rPr>
        <w:t xml:space="preserve">Опрошено: 4 детей </w:t>
      </w:r>
    </w:p>
    <w:p w:rsidR="009B5B4E" w:rsidRPr="009B5B4E" w:rsidRDefault="009B5B4E" w:rsidP="009B5B4E">
      <w:pPr>
        <w:spacing w:after="0" w:line="240" w:lineRule="auto"/>
        <w:ind w:left="700"/>
        <w:jc w:val="both"/>
        <w:rPr>
          <w:rFonts w:ascii="Times New Roman" w:eastAsia="Calibri" w:hAnsi="Times New Roman" w:cs="Times New Roman"/>
          <w:b/>
          <w:color w:val="000000"/>
        </w:rPr>
      </w:pPr>
      <w:r w:rsidRPr="009B5B4E">
        <w:rPr>
          <w:rFonts w:ascii="Times New Roman" w:eastAsia="Calibri" w:hAnsi="Times New Roman" w:cs="Times New Roman"/>
          <w:b/>
          <w:color w:val="000000"/>
        </w:rPr>
        <w:t>Ответы: новую учительницу -2 реб.      маму-2 реб.</w:t>
      </w:r>
    </w:p>
    <w:p w:rsidR="009B5B4E" w:rsidRPr="009B5B4E" w:rsidRDefault="009B5B4E" w:rsidP="002407E2">
      <w:pPr>
        <w:numPr>
          <w:ilvl w:val="0"/>
          <w:numId w:val="36"/>
        </w:numPr>
        <w:spacing w:after="0" w:line="240" w:lineRule="auto"/>
        <w:ind w:left="700"/>
        <w:jc w:val="both"/>
        <w:rPr>
          <w:rFonts w:ascii="Times New Roman" w:eastAsia="Calibri" w:hAnsi="Times New Roman" w:cs="Times New Roman"/>
          <w:color w:val="000000"/>
        </w:rPr>
      </w:pPr>
      <w:r w:rsidRPr="009B5B4E">
        <w:rPr>
          <w:rFonts w:ascii="Times New Roman" w:eastAsia="Calibri" w:hAnsi="Times New Roman" w:cs="Times New Roman"/>
          <w:color w:val="000000"/>
        </w:rPr>
        <w:t>Представь, что есть две школы – школа</w:t>
      </w:r>
      <w:proofErr w:type="gramStart"/>
      <w:r w:rsidRPr="009B5B4E">
        <w:rPr>
          <w:rFonts w:ascii="Times New Roman" w:eastAsia="Calibri" w:hAnsi="Times New Roman" w:cs="Times New Roman"/>
          <w:color w:val="000000"/>
        </w:rPr>
        <w:t xml:space="preserve"> А</w:t>
      </w:r>
      <w:proofErr w:type="gramEnd"/>
      <w:r w:rsidRPr="009B5B4E">
        <w:rPr>
          <w:rFonts w:ascii="Times New Roman" w:eastAsia="Calibri" w:hAnsi="Times New Roman" w:cs="Times New Roman"/>
          <w:color w:val="000000"/>
        </w:rPr>
        <w:t xml:space="preserve"> и Б. В школе А расписание уроков в 1 классе такое: каждый день бывают уроки письма, чтения, математики, а уроки рисования, музыки, физкультуры не каждый день. А в школе</w:t>
      </w:r>
      <w:proofErr w:type="gramStart"/>
      <w:r w:rsidRPr="009B5B4E">
        <w:rPr>
          <w:rFonts w:ascii="Times New Roman" w:eastAsia="Calibri" w:hAnsi="Times New Roman" w:cs="Times New Roman"/>
          <w:color w:val="000000"/>
        </w:rPr>
        <w:t xml:space="preserve"> Б</w:t>
      </w:r>
      <w:proofErr w:type="gramEnd"/>
      <w:r w:rsidRPr="009B5B4E">
        <w:rPr>
          <w:rFonts w:ascii="Times New Roman" w:eastAsia="Calibri" w:hAnsi="Times New Roman" w:cs="Times New Roman"/>
          <w:color w:val="000000"/>
        </w:rPr>
        <w:t xml:space="preserve"> все наоборот: каждый день бывает физкультура, музыка, труд, рисование, а чтение, письмо и математика редко – по одному разу в неделю. В какой школе ты бы хотел учиться?</w:t>
      </w:r>
    </w:p>
    <w:p w:rsidR="009B5B4E" w:rsidRPr="009B5B4E" w:rsidRDefault="009B5B4E" w:rsidP="009B5B4E">
      <w:pPr>
        <w:spacing w:after="0" w:line="240" w:lineRule="auto"/>
        <w:ind w:left="700"/>
        <w:jc w:val="both"/>
        <w:rPr>
          <w:rFonts w:ascii="Times New Roman" w:eastAsia="Calibri" w:hAnsi="Times New Roman" w:cs="Times New Roman"/>
          <w:b/>
          <w:color w:val="000000"/>
        </w:rPr>
      </w:pPr>
      <w:r w:rsidRPr="009B5B4E">
        <w:rPr>
          <w:rFonts w:ascii="Times New Roman" w:eastAsia="Calibri" w:hAnsi="Times New Roman" w:cs="Times New Roman"/>
          <w:b/>
          <w:color w:val="000000"/>
        </w:rPr>
        <w:t>Опрошено: 4 детей</w:t>
      </w:r>
    </w:p>
    <w:p w:rsidR="009B5B4E" w:rsidRPr="009B5B4E" w:rsidRDefault="009B5B4E" w:rsidP="009B5B4E">
      <w:pPr>
        <w:spacing w:after="0" w:line="240" w:lineRule="auto"/>
        <w:ind w:left="700"/>
        <w:jc w:val="both"/>
        <w:rPr>
          <w:rFonts w:ascii="Times New Roman" w:eastAsia="Calibri" w:hAnsi="Times New Roman" w:cs="Times New Roman"/>
          <w:b/>
          <w:color w:val="000000"/>
        </w:rPr>
      </w:pPr>
      <w:r w:rsidRPr="009B5B4E">
        <w:rPr>
          <w:rFonts w:ascii="Times New Roman" w:eastAsia="Calibri" w:hAnsi="Times New Roman" w:cs="Times New Roman"/>
          <w:b/>
          <w:color w:val="000000"/>
        </w:rPr>
        <w:t xml:space="preserve">Ответ: </w:t>
      </w:r>
      <w:proofErr w:type="gramStart"/>
      <w:r w:rsidRPr="009B5B4E">
        <w:rPr>
          <w:rFonts w:ascii="Times New Roman" w:eastAsia="Calibri" w:hAnsi="Times New Roman" w:cs="Times New Roman"/>
          <w:b/>
          <w:color w:val="000000"/>
        </w:rPr>
        <w:t>физ-ра</w:t>
      </w:r>
      <w:proofErr w:type="gramEnd"/>
      <w:r w:rsidRPr="009B5B4E">
        <w:rPr>
          <w:rFonts w:ascii="Times New Roman" w:eastAsia="Calibri" w:hAnsi="Times New Roman" w:cs="Times New Roman"/>
          <w:b/>
          <w:color w:val="000000"/>
        </w:rPr>
        <w:t xml:space="preserve"> – 4 реб.</w:t>
      </w:r>
    </w:p>
    <w:p w:rsidR="009B5B4E" w:rsidRPr="009B5B4E" w:rsidRDefault="009B5B4E" w:rsidP="002407E2">
      <w:pPr>
        <w:numPr>
          <w:ilvl w:val="0"/>
          <w:numId w:val="36"/>
        </w:numPr>
        <w:spacing w:after="0" w:line="240" w:lineRule="auto"/>
        <w:ind w:left="700"/>
        <w:jc w:val="both"/>
        <w:rPr>
          <w:rFonts w:ascii="Times New Roman" w:eastAsia="Calibri" w:hAnsi="Times New Roman" w:cs="Times New Roman"/>
          <w:color w:val="000000"/>
        </w:rPr>
      </w:pPr>
      <w:r w:rsidRPr="009B5B4E">
        <w:rPr>
          <w:rFonts w:ascii="Times New Roman" w:eastAsia="Calibri" w:hAnsi="Times New Roman" w:cs="Times New Roman"/>
          <w:color w:val="000000"/>
        </w:rPr>
        <w:t>В школе</w:t>
      </w:r>
      <w:proofErr w:type="gramStart"/>
      <w:r w:rsidRPr="009B5B4E">
        <w:rPr>
          <w:rFonts w:ascii="Times New Roman" w:eastAsia="Calibri" w:hAnsi="Times New Roman" w:cs="Times New Roman"/>
          <w:color w:val="000000"/>
        </w:rPr>
        <w:t xml:space="preserve"> А</w:t>
      </w:r>
      <w:proofErr w:type="gramEnd"/>
      <w:r w:rsidRPr="009B5B4E">
        <w:rPr>
          <w:rFonts w:ascii="Times New Roman" w:eastAsia="Calibri" w:hAnsi="Times New Roman" w:cs="Times New Roman"/>
          <w:color w:val="000000"/>
        </w:rPr>
        <w:t xml:space="preserve"> от первоклассника строго требуют, чтобы он внимательно слушал учителя и делал все, что он говорит, не разговаривал на уроках, поднимал руку, если надо что-то сказать или выйти. А в школе</w:t>
      </w:r>
      <w:proofErr w:type="gramStart"/>
      <w:r w:rsidRPr="009B5B4E">
        <w:rPr>
          <w:rFonts w:ascii="Times New Roman" w:eastAsia="Calibri" w:hAnsi="Times New Roman" w:cs="Times New Roman"/>
          <w:color w:val="000000"/>
        </w:rPr>
        <w:t xml:space="preserve"> Б</w:t>
      </w:r>
      <w:proofErr w:type="gramEnd"/>
      <w:r w:rsidRPr="009B5B4E">
        <w:rPr>
          <w:rFonts w:ascii="Times New Roman" w:eastAsia="Calibri" w:hAnsi="Times New Roman" w:cs="Times New Roman"/>
          <w:color w:val="000000"/>
        </w:rPr>
        <w:t xml:space="preserve"> не делают замечания, если встанешь во время урока, поговоришь с соседом, выйдешь из класса без спросу. В какой школе ты хотел бы учиться?</w:t>
      </w:r>
    </w:p>
    <w:p w:rsidR="009B5B4E" w:rsidRPr="009B5B4E" w:rsidRDefault="009B5B4E" w:rsidP="009B5B4E">
      <w:pPr>
        <w:spacing w:after="0" w:line="240" w:lineRule="auto"/>
        <w:ind w:left="700"/>
        <w:jc w:val="both"/>
        <w:rPr>
          <w:rFonts w:ascii="Times New Roman" w:eastAsia="Calibri" w:hAnsi="Times New Roman" w:cs="Times New Roman"/>
          <w:b/>
          <w:color w:val="000000"/>
        </w:rPr>
      </w:pPr>
      <w:r w:rsidRPr="009B5B4E">
        <w:rPr>
          <w:rFonts w:ascii="Times New Roman" w:eastAsia="Calibri" w:hAnsi="Times New Roman" w:cs="Times New Roman"/>
          <w:b/>
          <w:color w:val="000000"/>
        </w:rPr>
        <w:t xml:space="preserve">опрошено: 2 детей </w:t>
      </w:r>
    </w:p>
    <w:p w:rsidR="009B5B4E" w:rsidRPr="009B5B4E" w:rsidRDefault="009B5B4E" w:rsidP="009B5B4E">
      <w:pPr>
        <w:spacing w:after="0" w:line="240" w:lineRule="auto"/>
        <w:ind w:left="700"/>
        <w:jc w:val="both"/>
        <w:rPr>
          <w:rFonts w:ascii="Times New Roman" w:eastAsia="Calibri" w:hAnsi="Times New Roman" w:cs="Times New Roman"/>
          <w:b/>
          <w:color w:val="000000"/>
        </w:rPr>
      </w:pPr>
      <w:r w:rsidRPr="009B5B4E">
        <w:rPr>
          <w:rFonts w:ascii="Times New Roman" w:eastAsia="Calibri" w:hAnsi="Times New Roman" w:cs="Times New Roman"/>
          <w:b/>
          <w:color w:val="000000"/>
        </w:rPr>
        <w:t xml:space="preserve"> вариант</w:t>
      </w:r>
      <w:proofErr w:type="gramStart"/>
      <w:r w:rsidRPr="009B5B4E">
        <w:rPr>
          <w:rFonts w:ascii="Times New Roman" w:eastAsia="Calibri" w:hAnsi="Times New Roman" w:cs="Times New Roman"/>
          <w:b/>
          <w:color w:val="000000"/>
        </w:rPr>
        <w:t xml:space="preserve"> А</w:t>
      </w:r>
      <w:proofErr w:type="gramEnd"/>
      <w:r w:rsidRPr="009B5B4E">
        <w:rPr>
          <w:rFonts w:ascii="Times New Roman" w:eastAsia="Calibri" w:hAnsi="Times New Roman" w:cs="Times New Roman"/>
          <w:b/>
          <w:color w:val="000000"/>
        </w:rPr>
        <w:t xml:space="preserve"> – 1 реб.     Б-1 реб.</w:t>
      </w:r>
    </w:p>
    <w:p w:rsidR="009B5B4E" w:rsidRPr="009B5B4E" w:rsidRDefault="009B5B4E" w:rsidP="002407E2">
      <w:pPr>
        <w:numPr>
          <w:ilvl w:val="0"/>
          <w:numId w:val="36"/>
        </w:numPr>
        <w:spacing w:after="0" w:line="240" w:lineRule="auto"/>
        <w:ind w:left="700"/>
        <w:jc w:val="both"/>
        <w:rPr>
          <w:rFonts w:ascii="Times New Roman" w:eastAsia="Calibri" w:hAnsi="Times New Roman" w:cs="Times New Roman"/>
          <w:color w:val="000000"/>
        </w:rPr>
      </w:pPr>
      <w:r w:rsidRPr="009B5B4E">
        <w:rPr>
          <w:rFonts w:ascii="Times New Roman" w:eastAsia="Calibri" w:hAnsi="Times New Roman" w:cs="Times New Roman"/>
          <w:color w:val="000000"/>
        </w:rPr>
        <w:t xml:space="preserve">Представь себе, что в какой-то день ты очень старательно работал на всех уроках, и учительница сказала: "Сегодня учился очень хорошо, просто замечательно, я хочу как-то особенно отметить тебя за такое хорошее учение. Выбирай сам – дать тебе шоколадку, игрушку или отметку в журнал поставить?" Что бы ты выбрал? </w:t>
      </w:r>
    </w:p>
    <w:p w:rsidR="009B5B4E" w:rsidRPr="009B5B4E" w:rsidRDefault="009B5B4E" w:rsidP="009B5B4E">
      <w:pPr>
        <w:spacing w:after="0" w:line="240" w:lineRule="auto"/>
        <w:ind w:left="700"/>
        <w:jc w:val="both"/>
        <w:rPr>
          <w:rFonts w:ascii="Times New Roman" w:eastAsia="Calibri" w:hAnsi="Times New Roman" w:cs="Times New Roman"/>
          <w:color w:val="000000"/>
        </w:rPr>
      </w:pPr>
      <w:r w:rsidRPr="009B5B4E">
        <w:rPr>
          <w:rFonts w:ascii="Times New Roman" w:eastAsia="Calibri" w:hAnsi="Times New Roman" w:cs="Times New Roman"/>
          <w:b/>
          <w:color w:val="000000"/>
        </w:rPr>
        <w:t xml:space="preserve">Опрошено 4 детей </w:t>
      </w:r>
    </w:p>
    <w:p w:rsidR="009B5B4E" w:rsidRPr="009B5B4E" w:rsidRDefault="009B5B4E" w:rsidP="009B5B4E">
      <w:pPr>
        <w:spacing w:after="0" w:line="240" w:lineRule="auto"/>
        <w:ind w:left="700"/>
        <w:jc w:val="both"/>
        <w:rPr>
          <w:rFonts w:ascii="Times New Roman" w:eastAsia="Calibri" w:hAnsi="Times New Roman" w:cs="Times New Roman"/>
          <w:b/>
          <w:color w:val="000000"/>
        </w:rPr>
      </w:pPr>
      <w:r w:rsidRPr="009B5B4E">
        <w:rPr>
          <w:rFonts w:ascii="Times New Roman" w:eastAsia="Calibri" w:hAnsi="Times New Roman" w:cs="Times New Roman"/>
          <w:b/>
          <w:color w:val="000000"/>
        </w:rPr>
        <w:t>Ответ: шоколад – 1      отметку в журнал – 3</w:t>
      </w:r>
    </w:p>
    <w:p w:rsidR="009B5B4E" w:rsidRPr="009B5B4E" w:rsidRDefault="009B5B4E" w:rsidP="009B5B4E">
      <w:pPr>
        <w:spacing w:after="0" w:line="240" w:lineRule="auto"/>
        <w:ind w:firstLine="720"/>
        <w:jc w:val="both"/>
        <w:rPr>
          <w:rFonts w:ascii="Times New Roman" w:hAnsi="Times New Roman" w:cs="Times New Roman"/>
          <w:lang w:eastAsia="ru-RU"/>
        </w:rPr>
      </w:pPr>
      <w:r w:rsidRPr="009B5B4E">
        <w:rPr>
          <w:rFonts w:ascii="Times New Roman" w:hAnsi="Times New Roman" w:cs="Times New Roman"/>
          <w:lang w:eastAsia="ru-RU"/>
        </w:rPr>
        <w:t xml:space="preserve">Интерпретация: </w:t>
      </w:r>
    </w:p>
    <w:p w:rsidR="009B5B4E" w:rsidRPr="009B5B4E" w:rsidRDefault="009B5B4E" w:rsidP="009B5B4E">
      <w:pPr>
        <w:spacing w:after="0" w:line="240" w:lineRule="auto"/>
        <w:ind w:firstLine="720"/>
        <w:jc w:val="both"/>
        <w:rPr>
          <w:rFonts w:ascii="Times New Roman" w:hAnsi="Times New Roman" w:cs="Times New Roman"/>
          <w:lang w:eastAsia="ru-RU"/>
        </w:rPr>
      </w:pPr>
      <w:r w:rsidRPr="009B5B4E">
        <w:rPr>
          <w:rFonts w:ascii="Times New Roman" w:hAnsi="Times New Roman" w:cs="Times New Roman"/>
          <w:lang w:eastAsia="ru-RU"/>
        </w:rPr>
        <w:t>В опросе участвовало:    14 детей</w:t>
      </w:r>
    </w:p>
    <w:p w:rsidR="009B5B4E" w:rsidRPr="009B5B4E" w:rsidRDefault="009B5B4E" w:rsidP="009B5B4E">
      <w:pPr>
        <w:spacing w:after="0" w:line="240" w:lineRule="auto"/>
        <w:ind w:firstLine="720"/>
        <w:jc w:val="both"/>
        <w:rPr>
          <w:rFonts w:ascii="Times New Roman" w:hAnsi="Times New Roman" w:cs="Times New Roman"/>
          <w:lang w:eastAsia="ru-RU"/>
        </w:rPr>
      </w:pPr>
      <w:proofErr w:type="gramStart"/>
      <w:r w:rsidRPr="009B5B4E">
        <w:rPr>
          <w:rFonts w:ascii="Times New Roman" w:hAnsi="Times New Roman" w:cs="Times New Roman"/>
          <w:lang w:eastAsia="ru-RU"/>
        </w:rPr>
        <w:t>Ответы</w:t>
      </w:r>
      <w:proofErr w:type="gramEnd"/>
      <w:r w:rsidRPr="009B5B4E">
        <w:rPr>
          <w:rFonts w:ascii="Times New Roman" w:hAnsi="Times New Roman" w:cs="Times New Roman"/>
          <w:lang w:eastAsia="ru-RU"/>
        </w:rPr>
        <w:t xml:space="preserve"> свидетельствующие о внутренней позиции содержательного характера -  7 детей. </w:t>
      </w:r>
    </w:p>
    <w:p w:rsidR="009B5B4E" w:rsidRPr="009B5B4E" w:rsidRDefault="009B5B4E" w:rsidP="009B5B4E">
      <w:pPr>
        <w:spacing w:after="0" w:line="240" w:lineRule="auto"/>
        <w:jc w:val="both"/>
        <w:rPr>
          <w:rFonts w:ascii="Times New Roman" w:hAnsi="Times New Roman" w:cs="Times New Roman"/>
          <w:color w:val="000000"/>
          <w:lang w:eastAsia="ru-RU"/>
        </w:rPr>
      </w:pPr>
      <w:r w:rsidRPr="009B5B4E">
        <w:rPr>
          <w:rFonts w:ascii="Times New Roman" w:hAnsi="Times New Roman" w:cs="Times New Roman"/>
          <w:lang w:eastAsia="ru-RU"/>
        </w:rPr>
        <w:t xml:space="preserve">      </w:t>
      </w:r>
      <w:proofErr w:type="gramStart"/>
      <w:r w:rsidRPr="009B5B4E">
        <w:rPr>
          <w:rFonts w:ascii="Times New Roman" w:hAnsi="Times New Roman" w:cs="Times New Roman"/>
          <w:lang w:eastAsia="ru-RU"/>
        </w:rPr>
        <w:t>Ответы</w:t>
      </w:r>
      <w:proofErr w:type="gramEnd"/>
      <w:r w:rsidRPr="009B5B4E">
        <w:rPr>
          <w:rFonts w:ascii="Times New Roman" w:hAnsi="Times New Roman" w:cs="Times New Roman"/>
          <w:lang w:eastAsia="ru-RU"/>
        </w:rPr>
        <w:t xml:space="preserve"> говорящие об ориентации ребенка на дошкольные виды деятельности и формальные стороны обучения - 7 детей.</w:t>
      </w:r>
    </w:p>
    <w:p w:rsidR="009B5B4E" w:rsidRPr="009B5B4E" w:rsidRDefault="009B5B4E" w:rsidP="009B5B4E">
      <w:pPr>
        <w:spacing w:after="0" w:line="240" w:lineRule="auto"/>
        <w:rPr>
          <w:rFonts w:ascii="Times New Roman" w:hAnsi="Times New Roman" w:cs="Times New Roman"/>
          <w:color w:val="000000"/>
          <w:lang w:eastAsia="ru-RU"/>
        </w:rPr>
      </w:pPr>
      <w:r w:rsidRPr="009B5B4E">
        <w:rPr>
          <w:rFonts w:ascii="Times New Roman" w:eastAsia="Calibri" w:hAnsi="Times New Roman" w:cs="Times New Roman"/>
          <w:b/>
        </w:rPr>
        <w:t>Проективная методика «Школа зверей» Т.А. Нежновой</w:t>
      </w:r>
    </w:p>
    <w:p w:rsidR="009B5B4E" w:rsidRPr="009B5B4E" w:rsidRDefault="009B5B4E" w:rsidP="009B5B4E">
      <w:pPr>
        <w:spacing w:after="0" w:line="240" w:lineRule="auto"/>
        <w:ind w:firstLine="720"/>
        <w:rPr>
          <w:rFonts w:ascii="Times New Roman" w:eastAsia="Calibri" w:hAnsi="Times New Roman" w:cs="Times New Roman"/>
        </w:rPr>
      </w:pPr>
      <w:r w:rsidRPr="009B5B4E">
        <w:rPr>
          <w:rFonts w:ascii="Times New Roman" w:eastAsia="Calibri" w:hAnsi="Times New Roman" w:cs="Times New Roman"/>
          <w:b/>
        </w:rPr>
        <w:t xml:space="preserve">Цель: </w:t>
      </w:r>
      <w:r w:rsidRPr="009B5B4E">
        <w:rPr>
          <w:rFonts w:ascii="Times New Roman" w:eastAsia="Calibri" w:hAnsi="Times New Roman" w:cs="Times New Roman"/>
        </w:rPr>
        <w:t xml:space="preserve">выявление школьных неврозов на начальной стадии развития, </w:t>
      </w:r>
    </w:p>
    <w:p w:rsidR="009B5B4E" w:rsidRPr="009B5B4E" w:rsidRDefault="009B5B4E" w:rsidP="009B5B4E">
      <w:pPr>
        <w:spacing w:after="0" w:line="240" w:lineRule="auto"/>
        <w:ind w:firstLine="720"/>
        <w:rPr>
          <w:rFonts w:ascii="Times New Roman" w:eastAsia="Calibri" w:hAnsi="Times New Roman" w:cs="Times New Roman"/>
        </w:rPr>
      </w:pPr>
      <w:r w:rsidRPr="009B5B4E">
        <w:rPr>
          <w:rFonts w:ascii="Times New Roman" w:eastAsia="Calibri" w:hAnsi="Times New Roman" w:cs="Times New Roman"/>
        </w:rPr>
        <w:t>выяснение причин и способов коррекции.</w:t>
      </w:r>
    </w:p>
    <w:p w:rsidR="009B5B4E" w:rsidRPr="009B5B4E" w:rsidRDefault="009B5B4E" w:rsidP="009B5B4E">
      <w:pPr>
        <w:spacing w:after="0" w:line="240" w:lineRule="auto"/>
        <w:ind w:firstLine="720"/>
        <w:jc w:val="right"/>
        <w:rPr>
          <w:rFonts w:ascii="Times New Roman" w:eastAsia="Calibri" w:hAnsi="Times New Roman" w:cs="Times New Roman"/>
        </w:rPr>
      </w:pPr>
      <w:r w:rsidRPr="009B5B4E">
        <w:rPr>
          <w:rFonts w:ascii="Times New Roman" w:eastAsia="Calibri" w:hAnsi="Times New Roman" w:cs="Times New Roman"/>
          <w:b/>
        </w:rPr>
        <w:t xml:space="preserve">Дата проведения: </w:t>
      </w:r>
      <w:r w:rsidRPr="009B5B4E">
        <w:rPr>
          <w:rFonts w:ascii="Times New Roman" w:eastAsia="Calibri" w:hAnsi="Times New Roman" w:cs="Times New Roman"/>
        </w:rPr>
        <w:t>4 октября 2017 г.</w:t>
      </w:r>
    </w:p>
    <w:p w:rsidR="009B5B4E" w:rsidRPr="009B5B4E" w:rsidRDefault="009B5B4E" w:rsidP="009B5B4E">
      <w:pPr>
        <w:spacing w:after="0" w:line="240" w:lineRule="auto"/>
        <w:ind w:firstLine="720"/>
        <w:jc w:val="right"/>
        <w:rPr>
          <w:rFonts w:ascii="Times New Roman" w:eastAsia="Calibri" w:hAnsi="Times New Roman" w:cs="Times New Roman"/>
        </w:rPr>
      </w:pPr>
      <w:r w:rsidRPr="009B5B4E">
        <w:rPr>
          <w:rFonts w:ascii="Times New Roman" w:eastAsia="Calibri" w:hAnsi="Times New Roman" w:cs="Times New Roman"/>
          <w:b/>
        </w:rPr>
        <w:t>Кол-во участников:</w:t>
      </w:r>
      <w:r w:rsidRPr="009B5B4E">
        <w:rPr>
          <w:rFonts w:ascii="Times New Roman" w:eastAsia="Calibri" w:hAnsi="Times New Roman" w:cs="Times New Roman"/>
        </w:rPr>
        <w:t xml:space="preserve"> 18 детей</w:t>
      </w:r>
    </w:p>
    <w:p w:rsidR="009B5B4E" w:rsidRPr="009B5B4E" w:rsidRDefault="009B5B4E" w:rsidP="009B5B4E">
      <w:pPr>
        <w:spacing w:after="0" w:line="240" w:lineRule="auto"/>
        <w:ind w:firstLine="720"/>
        <w:jc w:val="both"/>
        <w:rPr>
          <w:rFonts w:ascii="Times New Roman" w:hAnsi="Times New Roman" w:cs="Times New Roman"/>
          <w:color w:val="000000"/>
          <w:lang w:eastAsia="ru-RU"/>
        </w:rPr>
      </w:pPr>
      <w:r w:rsidRPr="009B5B4E">
        <w:rPr>
          <w:rFonts w:ascii="Times New Roman" w:hAnsi="Times New Roman" w:cs="Times New Roman"/>
          <w:color w:val="000000"/>
          <w:lang w:eastAsia="ru-RU"/>
        </w:rPr>
        <w:t xml:space="preserve">Интерпретация: </w:t>
      </w:r>
    </w:p>
    <w:p w:rsidR="009B5B4E" w:rsidRPr="009B5B4E" w:rsidRDefault="009B5B4E" w:rsidP="009B5B4E">
      <w:pPr>
        <w:spacing w:after="0" w:line="240" w:lineRule="auto"/>
        <w:jc w:val="both"/>
        <w:rPr>
          <w:rFonts w:ascii="Times New Roman" w:hAnsi="Times New Roman" w:cs="Times New Roman"/>
          <w:color w:val="000000"/>
          <w:lang w:eastAsia="ru-RU"/>
        </w:rPr>
      </w:pPr>
      <w:r w:rsidRPr="009B5B4E">
        <w:rPr>
          <w:rFonts w:ascii="Times New Roman" w:hAnsi="Times New Roman" w:cs="Times New Roman"/>
          <w:b/>
          <w:color w:val="000000"/>
          <w:lang w:eastAsia="ru-RU"/>
        </w:rPr>
        <w:t xml:space="preserve">         0-3 балла         - </w:t>
      </w:r>
      <w:r w:rsidRPr="009B5B4E">
        <w:rPr>
          <w:rFonts w:ascii="Times New Roman" w:hAnsi="Times New Roman" w:cs="Times New Roman"/>
          <w:color w:val="000000"/>
          <w:lang w:eastAsia="ru-RU"/>
        </w:rPr>
        <w:t>высокий уровень</w:t>
      </w:r>
      <w:r w:rsidRPr="009B5B4E">
        <w:rPr>
          <w:rFonts w:ascii="Times New Roman" w:hAnsi="Times New Roman" w:cs="Times New Roman"/>
          <w:b/>
          <w:color w:val="000000"/>
          <w:lang w:eastAsia="ru-RU"/>
        </w:rPr>
        <w:t xml:space="preserve">      -  </w:t>
      </w:r>
      <w:r w:rsidRPr="009B5B4E">
        <w:rPr>
          <w:rFonts w:ascii="Times New Roman" w:hAnsi="Times New Roman" w:cs="Times New Roman"/>
          <w:color w:val="000000"/>
          <w:lang w:eastAsia="ru-RU"/>
        </w:rPr>
        <w:t>0 детей</w:t>
      </w:r>
    </w:p>
    <w:p w:rsidR="009B5B4E" w:rsidRPr="009B5B4E" w:rsidRDefault="009B5B4E" w:rsidP="009B5B4E">
      <w:pPr>
        <w:spacing w:after="0" w:line="240" w:lineRule="auto"/>
        <w:ind w:firstLine="720"/>
        <w:jc w:val="both"/>
        <w:rPr>
          <w:rFonts w:ascii="Times New Roman" w:hAnsi="Times New Roman" w:cs="Times New Roman"/>
          <w:b/>
          <w:color w:val="000000"/>
          <w:lang w:eastAsia="ru-RU"/>
        </w:rPr>
      </w:pPr>
      <w:r w:rsidRPr="009B5B4E">
        <w:rPr>
          <w:rFonts w:ascii="Times New Roman" w:hAnsi="Times New Roman" w:cs="Times New Roman"/>
          <w:b/>
          <w:color w:val="000000"/>
          <w:lang w:eastAsia="ru-RU"/>
        </w:rPr>
        <w:t xml:space="preserve">4-6 баллов       - </w:t>
      </w:r>
      <w:r w:rsidRPr="009B5B4E">
        <w:rPr>
          <w:rFonts w:ascii="Times New Roman" w:hAnsi="Times New Roman" w:cs="Times New Roman"/>
          <w:color w:val="000000"/>
          <w:lang w:eastAsia="ru-RU"/>
        </w:rPr>
        <w:t>средний уровень</w:t>
      </w:r>
      <w:r w:rsidRPr="009B5B4E">
        <w:rPr>
          <w:rFonts w:ascii="Times New Roman" w:hAnsi="Times New Roman" w:cs="Times New Roman"/>
          <w:b/>
          <w:color w:val="000000"/>
          <w:lang w:eastAsia="ru-RU"/>
        </w:rPr>
        <w:t xml:space="preserve">     - </w:t>
      </w:r>
      <w:r w:rsidRPr="009B5B4E">
        <w:rPr>
          <w:rFonts w:ascii="Times New Roman" w:hAnsi="Times New Roman" w:cs="Times New Roman"/>
          <w:color w:val="000000"/>
          <w:lang w:eastAsia="ru-RU"/>
        </w:rPr>
        <w:t>13 детей</w:t>
      </w:r>
    </w:p>
    <w:p w:rsidR="009B5B4E" w:rsidRPr="009B5B4E" w:rsidRDefault="009B5B4E" w:rsidP="009B5B4E">
      <w:pPr>
        <w:spacing w:after="0" w:line="240" w:lineRule="auto"/>
        <w:ind w:firstLine="720"/>
        <w:jc w:val="both"/>
        <w:rPr>
          <w:rFonts w:ascii="Times New Roman" w:hAnsi="Times New Roman" w:cs="Times New Roman"/>
          <w:b/>
          <w:color w:val="000000"/>
          <w:lang w:eastAsia="ru-RU"/>
        </w:rPr>
      </w:pPr>
      <w:r w:rsidRPr="009B5B4E">
        <w:rPr>
          <w:rFonts w:ascii="Times New Roman" w:hAnsi="Times New Roman" w:cs="Times New Roman"/>
          <w:b/>
          <w:color w:val="000000"/>
          <w:lang w:eastAsia="ru-RU"/>
        </w:rPr>
        <w:t xml:space="preserve">7-8 баллов       </w:t>
      </w:r>
      <w:r w:rsidRPr="009B5B4E">
        <w:rPr>
          <w:rFonts w:ascii="Times New Roman" w:hAnsi="Times New Roman" w:cs="Times New Roman"/>
          <w:color w:val="000000"/>
          <w:lang w:eastAsia="ru-RU"/>
        </w:rPr>
        <w:t>– низкий уровень       - 5 детей</w:t>
      </w:r>
    </w:p>
    <w:p w:rsidR="009B5B4E" w:rsidRPr="009B5B4E" w:rsidRDefault="009B5B4E" w:rsidP="009B5B4E">
      <w:pPr>
        <w:spacing w:after="0" w:line="240" w:lineRule="auto"/>
        <w:jc w:val="right"/>
        <w:rPr>
          <w:rFonts w:ascii="Times New Roman" w:eastAsia="Calibri" w:hAnsi="Times New Roman" w:cs="Times New Roman"/>
        </w:rPr>
      </w:pPr>
    </w:p>
    <w:p w:rsidR="009B5B4E" w:rsidRPr="009B5B4E" w:rsidRDefault="009B5B4E" w:rsidP="009B5B4E">
      <w:pPr>
        <w:spacing w:after="0" w:line="240" w:lineRule="auto"/>
        <w:rPr>
          <w:rFonts w:ascii="Times New Roman" w:eastAsia="Calibri" w:hAnsi="Times New Roman" w:cs="Times New Roman"/>
          <w:b/>
        </w:rPr>
      </w:pPr>
      <w:r w:rsidRPr="009B5B4E">
        <w:rPr>
          <w:rFonts w:ascii="Times New Roman" w:eastAsia="Calibri" w:hAnsi="Times New Roman" w:cs="Times New Roman"/>
          <w:b/>
        </w:rPr>
        <w:t xml:space="preserve">         Анкета для родителей первоклассников «Адаптация ребёнка к школе» Битянова М.Р.</w:t>
      </w:r>
    </w:p>
    <w:p w:rsidR="009B5B4E" w:rsidRPr="009B5B4E" w:rsidRDefault="009B5B4E" w:rsidP="009B5B4E">
      <w:pPr>
        <w:spacing w:after="0" w:line="240" w:lineRule="auto"/>
        <w:ind w:firstLine="720"/>
        <w:jc w:val="both"/>
        <w:rPr>
          <w:rFonts w:ascii="Times New Roman" w:eastAsia="Calibri" w:hAnsi="Times New Roman" w:cs="Times New Roman"/>
        </w:rPr>
      </w:pPr>
      <w:r w:rsidRPr="009B5B4E">
        <w:rPr>
          <w:rFonts w:ascii="Times New Roman" w:eastAsia="Calibri" w:hAnsi="Times New Roman" w:cs="Times New Roman"/>
          <w:b/>
        </w:rPr>
        <w:t>Цель:</w:t>
      </w:r>
      <w:r w:rsidRPr="009B5B4E">
        <w:rPr>
          <w:rFonts w:ascii="Times New Roman" w:eastAsia="Calibri" w:hAnsi="Times New Roman" w:cs="Times New Roman"/>
        </w:rPr>
        <w:t xml:space="preserve"> определение уровня сформированности предпосылок к учебной деятельности и адаптации первоклассника к школьному обучению.</w:t>
      </w:r>
    </w:p>
    <w:p w:rsidR="009B5B4E" w:rsidRPr="009B5B4E" w:rsidRDefault="009B5B4E" w:rsidP="009B5B4E">
      <w:pPr>
        <w:spacing w:after="0" w:line="240" w:lineRule="auto"/>
        <w:ind w:firstLine="720"/>
        <w:jc w:val="right"/>
        <w:rPr>
          <w:rFonts w:ascii="Times New Roman" w:eastAsia="Calibri" w:hAnsi="Times New Roman" w:cs="Times New Roman"/>
        </w:rPr>
      </w:pPr>
      <w:r w:rsidRPr="009B5B4E">
        <w:rPr>
          <w:rFonts w:ascii="Times New Roman" w:eastAsia="Calibri" w:hAnsi="Times New Roman" w:cs="Times New Roman"/>
          <w:b/>
        </w:rPr>
        <w:t xml:space="preserve">Дата проведения: </w:t>
      </w:r>
      <w:r w:rsidRPr="009B5B4E">
        <w:rPr>
          <w:rFonts w:ascii="Times New Roman" w:eastAsia="Calibri" w:hAnsi="Times New Roman" w:cs="Times New Roman"/>
        </w:rPr>
        <w:t>13 октября 2017 г.</w:t>
      </w:r>
    </w:p>
    <w:p w:rsidR="009B5B4E" w:rsidRPr="009B5B4E" w:rsidRDefault="009B5B4E" w:rsidP="009B5B4E">
      <w:pPr>
        <w:spacing w:after="0" w:line="240" w:lineRule="auto"/>
        <w:ind w:firstLine="720"/>
        <w:jc w:val="right"/>
        <w:rPr>
          <w:rFonts w:ascii="Times New Roman" w:eastAsia="Calibri" w:hAnsi="Times New Roman" w:cs="Times New Roman"/>
        </w:rPr>
      </w:pPr>
      <w:r w:rsidRPr="009B5B4E">
        <w:rPr>
          <w:rFonts w:ascii="Times New Roman" w:eastAsia="Calibri" w:hAnsi="Times New Roman" w:cs="Times New Roman"/>
          <w:b/>
        </w:rPr>
        <w:t>Кол-во участников:</w:t>
      </w:r>
      <w:r w:rsidRPr="009B5B4E">
        <w:rPr>
          <w:rFonts w:ascii="Times New Roman" w:eastAsia="Calibri" w:hAnsi="Times New Roman" w:cs="Times New Roman"/>
        </w:rPr>
        <w:t xml:space="preserve"> 6 родителей</w:t>
      </w:r>
    </w:p>
    <w:p w:rsidR="009B5B4E" w:rsidRPr="009B5B4E" w:rsidRDefault="009B5B4E" w:rsidP="009B5B4E">
      <w:pPr>
        <w:spacing w:after="0" w:line="240" w:lineRule="auto"/>
        <w:ind w:firstLine="720"/>
        <w:jc w:val="both"/>
        <w:rPr>
          <w:rFonts w:ascii="Times New Roman" w:hAnsi="Times New Roman" w:cs="Times New Roman"/>
          <w:b/>
          <w:color w:val="000000"/>
          <w:lang w:eastAsia="ru-RU"/>
        </w:rPr>
      </w:pPr>
      <w:r w:rsidRPr="009B5B4E">
        <w:rPr>
          <w:rFonts w:ascii="Times New Roman" w:hAnsi="Times New Roman" w:cs="Times New Roman"/>
          <w:b/>
          <w:color w:val="000000"/>
          <w:lang w:eastAsia="ru-RU"/>
        </w:rPr>
        <w:t xml:space="preserve">Интерпретация: </w:t>
      </w:r>
    </w:p>
    <w:p w:rsidR="009B5B4E" w:rsidRPr="009B5B4E" w:rsidRDefault="009B5B4E" w:rsidP="009B5B4E">
      <w:pPr>
        <w:spacing w:after="0" w:line="240" w:lineRule="auto"/>
        <w:jc w:val="both"/>
        <w:rPr>
          <w:rFonts w:ascii="Times New Roman" w:hAnsi="Times New Roman" w:cs="Times New Roman"/>
          <w:color w:val="000000"/>
          <w:lang w:eastAsia="ru-RU"/>
        </w:rPr>
      </w:pPr>
      <w:r w:rsidRPr="009B5B4E">
        <w:rPr>
          <w:rFonts w:ascii="Times New Roman" w:hAnsi="Times New Roman" w:cs="Times New Roman"/>
          <w:b/>
          <w:color w:val="000000"/>
          <w:lang w:eastAsia="ru-RU"/>
        </w:rPr>
        <w:t xml:space="preserve">         А</w:t>
      </w:r>
      <w:r w:rsidRPr="009B5B4E">
        <w:rPr>
          <w:rFonts w:ascii="Times New Roman" w:hAnsi="Times New Roman" w:cs="Times New Roman"/>
          <w:color w:val="000000"/>
          <w:lang w:eastAsia="ru-RU"/>
        </w:rPr>
        <w:t xml:space="preserve"> (адаптация)-   5 детей       </w:t>
      </w:r>
    </w:p>
    <w:p w:rsidR="009B5B4E" w:rsidRPr="009B5B4E" w:rsidRDefault="009B5B4E" w:rsidP="009B5B4E">
      <w:pPr>
        <w:spacing w:after="0" w:line="240" w:lineRule="auto"/>
        <w:jc w:val="both"/>
        <w:rPr>
          <w:rFonts w:ascii="Times New Roman" w:hAnsi="Times New Roman" w:cs="Times New Roman"/>
          <w:b/>
          <w:color w:val="000000"/>
          <w:lang w:eastAsia="ru-RU"/>
        </w:rPr>
      </w:pPr>
      <w:r w:rsidRPr="009B5B4E">
        <w:rPr>
          <w:rFonts w:ascii="Times New Roman" w:hAnsi="Times New Roman" w:cs="Times New Roman"/>
          <w:b/>
          <w:color w:val="000000"/>
          <w:lang w:eastAsia="ru-RU"/>
        </w:rPr>
        <w:t xml:space="preserve">         ВДА</w:t>
      </w:r>
      <w:r w:rsidRPr="009B5B4E">
        <w:rPr>
          <w:rFonts w:ascii="Times New Roman" w:hAnsi="Times New Roman" w:cs="Times New Roman"/>
          <w:color w:val="000000"/>
          <w:lang w:eastAsia="ru-RU"/>
        </w:rPr>
        <w:t xml:space="preserve"> (</w:t>
      </w:r>
      <w:proofErr w:type="gramStart"/>
      <w:r w:rsidRPr="009B5B4E">
        <w:rPr>
          <w:rFonts w:ascii="Times New Roman" w:hAnsi="Times New Roman" w:cs="Times New Roman"/>
          <w:color w:val="000000"/>
          <w:lang w:eastAsia="ru-RU"/>
        </w:rPr>
        <w:t>возможная</w:t>
      </w:r>
      <w:proofErr w:type="gramEnd"/>
      <w:r w:rsidRPr="009B5B4E">
        <w:rPr>
          <w:rFonts w:ascii="Times New Roman" w:hAnsi="Times New Roman" w:cs="Times New Roman"/>
          <w:color w:val="000000"/>
          <w:lang w:eastAsia="ru-RU"/>
        </w:rPr>
        <w:t xml:space="preserve"> дезадаптация)  - 1 ребёнок</w:t>
      </w:r>
      <w:r w:rsidRPr="009B5B4E">
        <w:rPr>
          <w:rFonts w:ascii="Times New Roman" w:hAnsi="Times New Roman" w:cs="Times New Roman"/>
          <w:b/>
          <w:color w:val="000000"/>
          <w:lang w:eastAsia="ru-RU"/>
        </w:rPr>
        <w:t xml:space="preserve">           </w:t>
      </w:r>
    </w:p>
    <w:p w:rsidR="009B5B4E" w:rsidRPr="009B5B4E" w:rsidRDefault="009B5B4E" w:rsidP="009B5B4E">
      <w:pPr>
        <w:spacing w:after="0" w:line="240" w:lineRule="auto"/>
        <w:jc w:val="both"/>
        <w:rPr>
          <w:rFonts w:ascii="Times New Roman" w:hAnsi="Times New Roman" w:cs="Times New Roman"/>
          <w:color w:val="000000"/>
          <w:lang w:eastAsia="ru-RU"/>
        </w:rPr>
      </w:pPr>
      <w:r w:rsidRPr="009B5B4E">
        <w:rPr>
          <w:rFonts w:ascii="Times New Roman" w:hAnsi="Times New Roman" w:cs="Times New Roman"/>
          <w:b/>
          <w:color w:val="000000"/>
          <w:lang w:eastAsia="ru-RU"/>
        </w:rPr>
        <w:lastRenderedPageBreak/>
        <w:t xml:space="preserve">         ДА</w:t>
      </w:r>
      <w:r w:rsidRPr="009B5B4E">
        <w:rPr>
          <w:rFonts w:ascii="Times New Roman" w:hAnsi="Times New Roman" w:cs="Times New Roman"/>
          <w:color w:val="000000"/>
          <w:lang w:eastAsia="ru-RU"/>
        </w:rPr>
        <w:t xml:space="preserve"> (дезадаптация) -0</w:t>
      </w:r>
    </w:p>
    <w:p w:rsidR="009B5B4E" w:rsidRPr="009B5B4E" w:rsidRDefault="009B5B4E" w:rsidP="002407E2">
      <w:pPr>
        <w:numPr>
          <w:ilvl w:val="0"/>
          <w:numId w:val="34"/>
        </w:numPr>
        <w:tabs>
          <w:tab w:val="left" w:pos="851"/>
          <w:tab w:val="left" w:pos="993"/>
        </w:tabs>
        <w:suppressAutoHyphens/>
        <w:spacing w:after="0" w:line="240" w:lineRule="auto"/>
        <w:rPr>
          <w:rFonts w:ascii="Times New Roman" w:hAnsi="Times New Roman" w:cs="Times New Roman"/>
        </w:rPr>
      </w:pPr>
      <w:r w:rsidRPr="009B5B4E">
        <w:rPr>
          <w:rFonts w:ascii="Times New Roman" w:hAnsi="Times New Roman" w:cs="Times New Roman"/>
        </w:rPr>
        <w:t>В декабре 2017 г. для реализации коррекционно-развивающей программы «</w:t>
      </w:r>
      <w:proofErr w:type="gramStart"/>
      <w:r w:rsidRPr="009B5B4E">
        <w:rPr>
          <w:rFonts w:ascii="Times New Roman" w:hAnsi="Times New Roman" w:cs="Times New Roman"/>
        </w:rPr>
        <w:t>Мы-пятиклассники</w:t>
      </w:r>
      <w:proofErr w:type="gramEnd"/>
      <w:r w:rsidRPr="009B5B4E">
        <w:rPr>
          <w:rFonts w:ascii="Times New Roman" w:hAnsi="Times New Roman" w:cs="Times New Roman"/>
        </w:rPr>
        <w:t>» (для обучающихся 5-х классов) и выявления детей «группы риска» применялись следующие диагностические методики:</w:t>
      </w:r>
    </w:p>
    <w:p w:rsidR="009B5B4E" w:rsidRPr="009B5B4E" w:rsidRDefault="009B5B4E" w:rsidP="009B5B4E">
      <w:pPr>
        <w:spacing w:after="0" w:line="240" w:lineRule="auto"/>
        <w:rPr>
          <w:rFonts w:ascii="Times New Roman" w:hAnsi="Times New Roman" w:cs="Times New Roman"/>
        </w:rPr>
      </w:pPr>
      <w:r w:rsidRPr="009B5B4E">
        <w:rPr>
          <w:rFonts w:ascii="Times New Roman" w:hAnsi="Times New Roman" w:cs="Times New Roman"/>
        </w:rPr>
        <w:t xml:space="preserve">- тест методика для определения умственного развития, </w:t>
      </w:r>
    </w:p>
    <w:p w:rsidR="009B5B4E" w:rsidRPr="009B5B4E" w:rsidRDefault="009B5B4E" w:rsidP="009B5B4E">
      <w:pPr>
        <w:spacing w:after="0" w:line="240" w:lineRule="auto"/>
        <w:rPr>
          <w:rFonts w:ascii="Times New Roman" w:hAnsi="Times New Roman" w:cs="Times New Roman"/>
        </w:rPr>
      </w:pPr>
      <w:r w:rsidRPr="009B5B4E">
        <w:rPr>
          <w:rFonts w:ascii="Times New Roman" w:hAnsi="Times New Roman" w:cs="Times New Roman"/>
        </w:rPr>
        <w:t>- методика определения уровня развития самооценки (Лонг)</w:t>
      </w:r>
    </w:p>
    <w:p w:rsidR="009B5B4E" w:rsidRPr="009B5B4E" w:rsidRDefault="009B5B4E" w:rsidP="009B5B4E">
      <w:pPr>
        <w:spacing w:after="0" w:line="240" w:lineRule="auto"/>
        <w:rPr>
          <w:rFonts w:ascii="Times New Roman" w:hAnsi="Times New Roman" w:cs="Times New Roman"/>
        </w:rPr>
      </w:pPr>
      <w:r w:rsidRPr="009B5B4E">
        <w:rPr>
          <w:rFonts w:ascii="Times New Roman" w:hAnsi="Times New Roman" w:cs="Times New Roman"/>
        </w:rPr>
        <w:t xml:space="preserve">- методика определения ведущей мотивации (Прихожан) </w:t>
      </w:r>
    </w:p>
    <w:p w:rsidR="009B5B4E" w:rsidRPr="009B5B4E" w:rsidRDefault="009B5B4E" w:rsidP="009B5B4E">
      <w:pPr>
        <w:spacing w:after="0" w:line="240" w:lineRule="auto"/>
        <w:rPr>
          <w:rFonts w:ascii="Times New Roman" w:eastAsia="Calibri" w:hAnsi="Times New Roman" w:cs="Times New Roman"/>
          <w:b/>
        </w:rPr>
      </w:pPr>
    </w:p>
    <w:p w:rsidR="009B5B4E" w:rsidRPr="009B5B4E" w:rsidRDefault="009B5B4E" w:rsidP="009B5B4E">
      <w:pPr>
        <w:spacing w:after="0" w:line="240" w:lineRule="auto"/>
        <w:rPr>
          <w:rFonts w:ascii="Times New Roman" w:eastAsia="Calibri" w:hAnsi="Times New Roman" w:cs="Times New Roman"/>
          <w:b/>
        </w:rPr>
      </w:pPr>
      <w:r w:rsidRPr="009B5B4E">
        <w:rPr>
          <w:rFonts w:ascii="Times New Roman" w:eastAsia="Calibri" w:hAnsi="Times New Roman" w:cs="Times New Roman"/>
          <w:b/>
        </w:rPr>
        <w:t xml:space="preserve">Тест МЕТОДИКА ОПРЕДЕЛЕНИЯ УМСТВЕННОГО РАЗВИТИЯ </w:t>
      </w:r>
    </w:p>
    <w:p w:rsidR="009B5B4E" w:rsidRPr="009B5B4E" w:rsidRDefault="009B5B4E" w:rsidP="009B5B4E">
      <w:pPr>
        <w:spacing w:after="0" w:line="240" w:lineRule="auto"/>
        <w:rPr>
          <w:rFonts w:ascii="Times New Roman" w:eastAsia="Calibri" w:hAnsi="Times New Roman" w:cs="Times New Roman"/>
        </w:rPr>
      </w:pPr>
      <w:r w:rsidRPr="009B5B4E">
        <w:rPr>
          <w:rFonts w:ascii="Times New Roman" w:eastAsia="Calibri" w:hAnsi="Times New Roman" w:cs="Times New Roman"/>
          <w:b/>
        </w:rPr>
        <w:t xml:space="preserve">Цель: </w:t>
      </w:r>
      <w:r w:rsidRPr="009B5B4E">
        <w:rPr>
          <w:rFonts w:ascii="Times New Roman" w:eastAsia="Calibri" w:hAnsi="Times New Roman" w:cs="Times New Roman"/>
        </w:rPr>
        <w:t xml:space="preserve">выявление умственного развития детей 7-9 лет. </w:t>
      </w:r>
    </w:p>
    <w:p w:rsidR="009B5B4E" w:rsidRPr="009B5B4E" w:rsidRDefault="009B5B4E" w:rsidP="009B5B4E">
      <w:pPr>
        <w:spacing w:after="0" w:line="240" w:lineRule="auto"/>
        <w:jc w:val="right"/>
        <w:rPr>
          <w:rFonts w:ascii="Times New Roman" w:eastAsia="Calibri" w:hAnsi="Times New Roman" w:cs="Times New Roman"/>
        </w:rPr>
      </w:pPr>
      <w:r w:rsidRPr="009B5B4E">
        <w:rPr>
          <w:rFonts w:ascii="Times New Roman" w:eastAsia="Calibri" w:hAnsi="Times New Roman" w:cs="Times New Roman"/>
          <w:b/>
        </w:rPr>
        <w:t>Кол-во обсл</w:t>
      </w:r>
      <w:r w:rsidRPr="009B5B4E">
        <w:rPr>
          <w:rFonts w:ascii="Times New Roman" w:eastAsia="Calibri" w:hAnsi="Times New Roman" w:cs="Times New Roman"/>
        </w:rPr>
        <w:t>.: 15 учащихся</w:t>
      </w:r>
    </w:p>
    <w:p w:rsidR="009B5B4E" w:rsidRPr="009B5B4E" w:rsidRDefault="009B5B4E" w:rsidP="009B5B4E">
      <w:pPr>
        <w:spacing w:after="0" w:line="240" w:lineRule="auto"/>
        <w:rPr>
          <w:rFonts w:ascii="Times New Roman" w:eastAsia="Calibri" w:hAnsi="Times New Roman" w:cs="Times New Roman"/>
        </w:rPr>
      </w:pPr>
      <w:r w:rsidRPr="009B5B4E">
        <w:rPr>
          <w:rFonts w:ascii="Times New Roman" w:eastAsia="Calibri" w:hAnsi="Times New Roman" w:cs="Times New Roman"/>
          <w:noProof/>
          <w:lang w:eastAsia="ru-RU"/>
        </w:rPr>
        <w:drawing>
          <wp:inline distT="0" distB="0" distL="0" distR="0">
            <wp:extent cx="4305300" cy="1409700"/>
            <wp:effectExtent l="19050" t="0" r="19050" b="0"/>
            <wp:docPr id="134"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B5B4E" w:rsidRPr="009B5B4E" w:rsidRDefault="009B5B4E" w:rsidP="009B5B4E">
      <w:pPr>
        <w:spacing w:after="0" w:line="240" w:lineRule="auto"/>
        <w:jc w:val="right"/>
        <w:rPr>
          <w:rFonts w:ascii="Times New Roman" w:eastAsia="Calibri" w:hAnsi="Times New Roman" w:cs="Times New Roman"/>
          <w:b/>
        </w:rPr>
      </w:pPr>
      <w:r w:rsidRPr="009B5B4E">
        <w:rPr>
          <w:rFonts w:ascii="Times New Roman" w:eastAsia="Calibri" w:hAnsi="Times New Roman" w:cs="Times New Roman"/>
          <w:b/>
        </w:rPr>
        <w:t xml:space="preserve">Методика </w:t>
      </w:r>
      <w:proofErr w:type="gramStart"/>
      <w:r w:rsidRPr="009B5B4E">
        <w:rPr>
          <w:rFonts w:ascii="Times New Roman" w:eastAsia="Calibri" w:hAnsi="Times New Roman" w:cs="Times New Roman"/>
          <w:b/>
        </w:rPr>
        <w:t>определения уровня развития самооценки Лонга</w:t>
      </w:r>
      <w:proofErr w:type="gramEnd"/>
    </w:p>
    <w:p w:rsidR="009B5B4E" w:rsidRPr="009B5B4E" w:rsidRDefault="009B5B4E" w:rsidP="009B5B4E">
      <w:pPr>
        <w:spacing w:after="0" w:line="240" w:lineRule="auto"/>
        <w:jc w:val="right"/>
        <w:rPr>
          <w:rFonts w:ascii="Times New Roman" w:eastAsia="Calibri" w:hAnsi="Times New Roman" w:cs="Times New Roman"/>
        </w:rPr>
      </w:pPr>
      <w:r w:rsidRPr="009B5B4E">
        <w:rPr>
          <w:rFonts w:ascii="Times New Roman" w:eastAsia="Calibri" w:hAnsi="Times New Roman" w:cs="Times New Roman"/>
          <w:b/>
        </w:rPr>
        <w:t xml:space="preserve">Цель: </w:t>
      </w:r>
      <w:r w:rsidRPr="009B5B4E">
        <w:rPr>
          <w:rFonts w:ascii="Times New Roman" w:eastAsia="Calibri" w:hAnsi="Times New Roman" w:cs="Times New Roman"/>
        </w:rPr>
        <w:t>выявление уровня развития самооценки учащегося.</w:t>
      </w:r>
    </w:p>
    <w:p w:rsidR="009B5B4E" w:rsidRPr="009B5B4E" w:rsidRDefault="009B5B4E" w:rsidP="009B5B4E">
      <w:pPr>
        <w:spacing w:after="0" w:line="240" w:lineRule="auto"/>
        <w:jc w:val="right"/>
        <w:rPr>
          <w:rFonts w:ascii="Times New Roman" w:eastAsia="Calibri" w:hAnsi="Times New Roman" w:cs="Times New Roman"/>
        </w:rPr>
      </w:pPr>
      <w:r w:rsidRPr="009B5B4E">
        <w:rPr>
          <w:rFonts w:ascii="Times New Roman" w:eastAsia="Calibri" w:hAnsi="Times New Roman" w:cs="Times New Roman"/>
          <w:b/>
        </w:rPr>
        <w:t>Кол-во обследуемых:</w:t>
      </w:r>
      <w:r w:rsidRPr="009B5B4E">
        <w:rPr>
          <w:rFonts w:ascii="Times New Roman" w:eastAsia="Calibri" w:hAnsi="Times New Roman" w:cs="Times New Roman"/>
        </w:rPr>
        <w:t xml:space="preserve"> 15 детей</w:t>
      </w:r>
    </w:p>
    <w:p w:rsidR="009B5B4E" w:rsidRPr="009B5B4E" w:rsidRDefault="009B5B4E" w:rsidP="009B5B4E">
      <w:pPr>
        <w:spacing w:after="0" w:line="240" w:lineRule="auto"/>
        <w:jc w:val="right"/>
        <w:rPr>
          <w:rFonts w:ascii="Times New Roman" w:eastAsia="Calibri" w:hAnsi="Times New Roman" w:cs="Times New Roman"/>
        </w:rPr>
      </w:pPr>
    </w:p>
    <w:p w:rsidR="009B5B4E" w:rsidRPr="009B5B4E" w:rsidRDefault="009B5B4E" w:rsidP="009B5B4E">
      <w:pPr>
        <w:spacing w:after="0" w:line="240" w:lineRule="auto"/>
        <w:rPr>
          <w:rFonts w:ascii="Times New Roman" w:eastAsia="Calibri" w:hAnsi="Times New Roman" w:cs="Times New Roman"/>
          <w:b/>
        </w:rPr>
      </w:pPr>
      <w:r w:rsidRPr="009B5B4E">
        <w:rPr>
          <w:rFonts w:ascii="Times New Roman" w:eastAsia="Calibri" w:hAnsi="Times New Roman" w:cs="Times New Roman"/>
          <w:b/>
          <w:noProof/>
          <w:lang w:eastAsia="ru-RU"/>
        </w:rPr>
        <w:drawing>
          <wp:inline distT="0" distB="0" distL="0" distR="0">
            <wp:extent cx="4562475" cy="1666875"/>
            <wp:effectExtent l="19050" t="0" r="9525" b="0"/>
            <wp:docPr id="133"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B5B4E" w:rsidRPr="009B5B4E" w:rsidRDefault="009B5B4E" w:rsidP="009B5B4E">
      <w:pPr>
        <w:spacing w:after="0" w:line="240" w:lineRule="auto"/>
        <w:rPr>
          <w:rFonts w:ascii="Times New Roman" w:eastAsia="Calibri" w:hAnsi="Times New Roman" w:cs="Times New Roman"/>
          <w:b/>
        </w:rPr>
      </w:pPr>
    </w:p>
    <w:p w:rsidR="009B5B4E" w:rsidRPr="009B5B4E" w:rsidRDefault="009B5B4E" w:rsidP="009B5B4E">
      <w:pPr>
        <w:spacing w:after="0" w:line="240" w:lineRule="auto"/>
        <w:rPr>
          <w:rFonts w:ascii="Times New Roman" w:eastAsia="Calibri" w:hAnsi="Times New Roman" w:cs="Times New Roman"/>
          <w:b/>
        </w:rPr>
      </w:pPr>
      <w:r w:rsidRPr="009B5B4E">
        <w:rPr>
          <w:rFonts w:ascii="Times New Roman" w:eastAsia="Calibri" w:hAnsi="Times New Roman" w:cs="Times New Roman"/>
          <w:b/>
        </w:rPr>
        <w:t>Методика определения ведущей мотивации Прихожан (рис.3)</w:t>
      </w:r>
    </w:p>
    <w:p w:rsidR="009B5B4E" w:rsidRPr="009B5B4E" w:rsidRDefault="009B5B4E" w:rsidP="009B5B4E">
      <w:pPr>
        <w:spacing w:after="0" w:line="240" w:lineRule="auto"/>
        <w:rPr>
          <w:rFonts w:ascii="Times New Roman" w:eastAsia="Calibri" w:hAnsi="Times New Roman" w:cs="Times New Roman"/>
        </w:rPr>
      </w:pPr>
      <w:r w:rsidRPr="009B5B4E">
        <w:rPr>
          <w:rFonts w:ascii="Times New Roman" w:eastAsia="Calibri" w:hAnsi="Times New Roman" w:cs="Times New Roman"/>
          <w:b/>
        </w:rPr>
        <w:t xml:space="preserve">Цель: </w:t>
      </w:r>
      <w:r w:rsidRPr="009B5B4E">
        <w:rPr>
          <w:rFonts w:ascii="Times New Roman" w:eastAsia="Calibri" w:hAnsi="Times New Roman" w:cs="Times New Roman"/>
        </w:rPr>
        <w:t>выявить ведущий тип учебной мотивации учащихся</w:t>
      </w:r>
    </w:p>
    <w:p w:rsidR="009B5B4E" w:rsidRPr="009B5B4E" w:rsidRDefault="009B5B4E" w:rsidP="009B5B4E">
      <w:pPr>
        <w:spacing w:after="0" w:line="240" w:lineRule="auto"/>
        <w:rPr>
          <w:rFonts w:ascii="Times New Roman" w:eastAsia="Calibri" w:hAnsi="Times New Roman" w:cs="Times New Roman"/>
        </w:rPr>
      </w:pPr>
      <w:r w:rsidRPr="009B5B4E">
        <w:rPr>
          <w:rFonts w:ascii="Times New Roman" w:eastAsia="Calibri" w:hAnsi="Times New Roman" w:cs="Times New Roman"/>
          <w:b/>
        </w:rPr>
        <w:t>Кол-во обследуемых:</w:t>
      </w:r>
      <w:r w:rsidRPr="009B5B4E">
        <w:rPr>
          <w:rFonts w:ascii="Times New Roman" w:eastAsia="Calibri" w:hAnsi="Times New Roman" w:cs="Times New Roman"/>
        </w:rPr>
        <w:t xml:space="preserve"> 15 детей</w:t>
      </w:r>
    </w:p>
    <w:p w:rsidR="009B5B4E" w:rsidRPr="009B5B4E" w:rsidRDefault="009B5B4E" w:rsidP="009B5B4E">
      <w:pPr>
        <w:spacing w:after="0" w:line="240" w:lineRule="auto"/>
        <w:ind w:left="720"/>
        <w:contextualSpacing/>
        <w:rPr>
          <w:rFonts w:ascii="Times New Roman" w:eastAsia="Calibri" w:hAnsi="Times New Roman" w:cs="Times New Roman"/>
          <w:b/>
        </w:rPr>
      </w:pPr>
      <w:r w:rsidRPr="009B5B4E">
        <w:rPr>
          <w:rFonts w:ascii="Times New Roman" w:eastAsia="Calibri" w:hAnsi="Times New Roman" w:cs="Times New Roman"/>
          <w:b/>
        </w:rPr>
        <w:t>Мотивы учения:</w:t>
      </w:r>
    </w:p>
    <w:p w:rsidR="009B5B4E" w:rsidRPr="009B5B4E" w:rsidRDefault="009B5B4E" w:rsidP="009B5B4E">
      <w:pPr>
        <w:spacing w:after="0" w:line="240" w:lineRule="auto"/>
        <w:jc w:val="both"/>
        <w:rPr>
          <w:rFonts w:ascii="Times New Roman" w:hAnsi="Times New Roman" w:cs="Times New Roman"/>
          <w:i/>
          <w:lang w:eastAsia="ru-RU"/>
        </w:rPr>
      </w:pPr>
      <w:r w:rsidRPr="009B5B4E">
        <w:rPr>
          <w:rFonts w:ascii="Times New Roman" w:hAnsi="Times New Roman" w:cs="Times New Roman"/>
          <w:i/>
          <w:lang w:eastAsia="ru-RU"/>
        </w:rPr>
        <w:t>Интерпретация:</w:t>
      </w:r>
    </w:p>
    <w:p w:rsidR="009B5B4E" w:rsidRPr="009B5B4E" w:rsidRDefault="009B5B4E" w:rsidP="009B5B4E">
      <w:pPr>
        <w:spacing w:after="0" w:line="240" w:lineRule="auto"/>
        <w:ind w:left="284" w:hanging="284"/>
        <w:jc w:val="both"/>
        <w:rPr>
          <w:rFonts w:ascii="Times New Roman" w:hAnsi="Times New Roman" w:cs="Times New Roman"/>
          <w:lang w:eastAsia="ru-RU"/>
        </w:rPr>
      </w:pPr>
      <w:r w:rsidRPr="009B5B4E">
        <w:rPr>
          <w:rFonts w:ascii="Times New Roman" w:hAnsi="Times New Roman" w:cs="Times New Roman"/>
          <w:lang w:eastAsia="ru-RU"/>
        </w:rPr>
        <w:t xml:space="preserve"> 1 Прагматический мотив учения или мотив личной пользы (буду учиться, если буду что-то иметь). «Хорошо то, что полезно мне» Шарль Дьюи.</w:t>
      </w:r>
    </w:p>
    <w:p w:rsidR="009B5B4E" w:rsidRPr="009B5B4E" w:rsidRDefault="009B5B4E" w:rsidP="009B5B4E">
      <w:p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 xml:space="preserve"> 2 Познавательный.</w:t>
      </w:r>
    </w:p>
    <w:p w:rsidR="009B5B4E" w:rsidRPr="009B5B4E" w:rsidRDefault="009B5B4E" w:rsidP="009B5B4E">
      <w:pPr>
        <w:spacing w:after="0" w:line="240" w:lineRule="auto"/>
        <w:ind w:left="284" w:hanging="284"/>
        <w:jc w:val="both"/>
        <w:rPr>
          <w:rFonts w:ascii="Times New Roman" w:hAnsi="Times New Roman" w:cs="Times New Roman"/>
          <w:lang w:eastAsia="ru-RU"/>
        </w:rPr>
      </w:pPr>
      <w:r w:rsidRPr="009B5B4E">
        <w:rPr>
          <w:rFonts w:ascii="Times New Roman" w:hAnsi="Times New Roman" w:cs="Times New Roman"/>
          <w:lang w:eastAsia="ru-RU"/>
        </w:rPr>
        <w:lastRenderedPageBreak/>
        <w:t xml:space="preserve">   Самый эффективный. Дети учатся в любой ситуации.</w:t>
      </w:r>
    </w:p>
    <w:p w:rsidR="009B5B4E" w:rsidRPr="009B5B4E" w:rsidRDefault="009B5B4E" w:rsidP="009B5B4E">
      <w:p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 xml:space="preserve"> 3 Эстетический.</w:t>
      </w:r>
    </w:p>
    <w:p w:rsidR="009B5B4E" w:rsidRPr="009B5B4E" w:rsidRDefault="009B5B4E" w:rsidP="009B5B4E">
      <w:pPr>
        <w:spacing w:after="0" w:line="240" w:lineRule="auto"/>
        <w:ind w:left="284" w:hanging="284"/>
        <w:jc w:val="both"/>
        <w:rPr>
          <w:rFonts w:ascii="Times New Roman" w:hAnsi="Times New Roman" w:cs="Times New Roman"/>
          <w:lang w:eastAsia="ru-RU"/>
        </w:rPr>
      </w:pPr>
      <w:r w:rsidRPr="009B5B4E">
        <w:rPr>
          <w:rFonts w:ascii="Times New Roman" w:hAnsi="Times New Roman" w:cs="Times New Roman"/>
          <w:lang w:eastAsia="ru-RU"/>
        </w:rPr>
        <w:t xml:space="preserve">   Ребенка привлекает внешняя красота. </w:t>
      </w:r>
      <w:proofErr w:type="gramStart"/>
      <w:r w:rsidRPr="009B5B4E">
        <w:rPr>
          <w:rFonts w:ascii="Times New Roman" w:hAnsi="Times New Roman" w:cs="Times New Roman"/>
          <w:lang w:eastAsia="ru-RU"/>
        </w:rPr>
        <w:t>Характерен</w:t>
      </w:r>
      <w:proofErr w:type="gramEnd"/>
      <w:r w:rsidRPr="009B5B4E">
        <w:rPr>
          <w:rFonts w:ascii="Times New Roman" w:hAnsi="Times New Roman" w:cs="Times New Roman"/>
          <w:lang w:eastAsia="ru-RU"/>
        </w:rPr>
        <w:t xml:space="preserve"> для младших школьников (особенно девочек).</w:t>
      </w:r>
    </w:p>
    <w:p w:rsidR="009B5B4E" w:rsidRPr="009B5B4E" w:rsidRDefault="009B5B4E" w:rsidP="009B5B4E">
      <w:p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 xml:space="preserve"> 4 Коммуникативный.</w:t>
      </w:r>
    </w:p>
    <w:p w:rsidR="009B5B4E" w:rsidRPr="009B5B4E" w:rsidRDefault="009B5B4E" w:rsidP="009B5B4E">
      <w:p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 xml:space="preserve">   </w:t>
      </w:r>
      <w:proofErr w:type="gramStart"/>
      <w:r w:rsidRPr="009B5B4E">
        <w:rPr>
          <w:rFonts w:ascii="Times New Roman" w:hAnsi="Times New Roman" w:cs="Times New Roman"/>
          <w:lang w:eastAsia="ru-RU"/>
        </w:rPr>
        <w:t>Привлекает общение (например:</w:t>
      </w:r>
      <w:proofErr w:type="gramEnd"/>
      <w:r w:rsidRPr="009B5B4E">
        <w:rPr>
          <w:rFonts w:ascii="Times New Roman" w:hAnsi="Times New Roman" w:cs="Times New Roman"/>
          <w:lang w:eastAsia="ru-RU"/>
        </w:rPr>
        <w:t xml:space="preserve"> </w:t>
      </w:r>
      <w:proofErr w:type="gramStart"/>
      <w:r w:rsidRPr="009B5B4E">
        <w:rPr>
          <w:rFonts w:ascii="Times New Roman" w:hAnsi="Times New Roman" w:cs="Times New Roman"/>
          <w:lang w:eastAsia="ru-RU"/>
        </w:rPr>
        <w:t>«Пошла учиться, потому что подруга позвала»).</w:t>
      </w:r>
      <w:proofErr w:type="gramEnd"/>
    </w:p>
    <w:p w:rsidR="009B5B4E" w:rsidRPr="009B5B4E" w:rsidRDefault="009B5B4E" w:rsidP="009B5B4E">
      <w:p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 xml:space="preserve"> 5 Самоутверждение и лидерство.</w:t>
      </w:r>
    </w:p>
    <w:p w:rsidR="009B5B4E" w:rsidRPr="009B5B4E" w:rsidRDefault="009B5B4E" w:rsidP="009B5B4E">
      <w:p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 xml:space="preserve"> </w:t>
      </w:r>
      <w:proofErr w:type="gramStart"/>
      <w:r w:rsidRPr="009B5B4E">
        <w:rPr>
          <w:rFonts w:ascii="Times New Roman" w:hAnsi="Times New Roman" w:cs="Times New Roman"/>
          <w:lang w:eastAsia="ru-RU"/>
        </w:rPr>
        <w:t>6 Мотив самосовершенствования (детьми мало воспринимается.</w:t>
      </w:r>
      <w:proofErr w:type="gramEnd"/>
    </w:p>
    <w:p w:rsidR="009B5B4E" w:rsidRPr="009B5B4E" w:rsidRDefault="009B5B4E" w:rsidP="009B5B4E">
      <w:pPr>
        <w:spacing w:after="0" w:line="240" w:lineRule="auto"/>
        <w:rPr>
          <w:rFonts w:ascii="Times New Roman" w:eastAsia="Calibri" w:hAnsi="Times New Roman" w:cs="Times New Roman"/>
        </w:rPr>
      </w:pPr>
    </w:p>
    <w:p w:rsidR="009B5B4E" w:rsidRPr="009B5B4E" w:rsidRDefault="009B5B4E" w:rsidP="009B5B4E">
      <w:pPr>
        <w:spacing w:after="0" w:line="240" w:lineRule="auto"/>
        <w:rPr>
          <w:rFonts w:ascii="Times New Roman" w:eastAsia="Calibri" w:hAnsi="Times New Roman" w:cs="Times New Roman"/>
          <w:b/>
        </w:rPr>
      </w:pPr>
      <w:r w:rsidRPr="009B5B4E">
        <w:rPr>
          <w:rFonts w:ascii="Times New Roman" w:eastAsia="Calibri" w:hAnsi="Times New Roman" w:cs="Times New Roman"/>
          <w:b/>
          <w:noProof/>
          <w:lang w:eastAsia="ru-RU"/>
        </w:rPr>
        <w:drawing>
          <wp:inline distT="0" distB="0" distL="0" distR="0">
            <wp:extent cx="4962525" cy="2171700"/>
            <wp:effectExtent l="19050" t="0" r="9525" b="0"/>
            <wp:docPr id="13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B5B4E" w:rsidRPr="009B5B4E" w:rsidRDefault="009B5B4E" w:rsidP="009B5B4E">
      <w:pPr>
        <w:spacing w:after="0" w:line="240" w:lineRule="auto"/>
        <w:rPr>
          <w:rFonts w:ascii="Times New Roman" w:eastAsia="Calibri" w:hAnsi="Times New Roman" w:cs="Times New Roman"/>
          <w:b/>
        </w:rPr>
      </w:pPr>
    </w:p>
    <w:p w:rsidR="009B5B4E" w:rsidRPr="009B5B4E" w:rsidRDefault="009B5B4E" w:rsidP="002407E2">
      <w:pPr>
        <w:numPr>
          <w:ilvl w:val="0"/>
          <w:numId w:val="34"/>
        </w:numPr>
        <w:tabs>
          <w:tab w:val="left" w:pos="851"/>
          <w:tab w:val="left" w:pos="993"/>
        </w:tabs>
        <w:suppressAutoHyphens/>
        <w:spacing w:after="0" w:line="240" w:lineRule="auto"/>
        <w:rPr>
          <w:rFonts w:ascii="Times New Roman" w:hAnsi="Times New Roman" w:cs="Times New Roman"/>
        </w:rPr>
      </w:pPr>
      <w:r w:rsidRPr="009B5B4E">
        <w:rPr>
          <w:rFonts w:ascii="Times New Roman" w:hAnsi="Times New Roman" w:cs="Times New Roman"/>
        </w:rPr>
        <w:t xml:space="preserve">     В марте 2018 г. согласно моему годовому плану мероприятий по психолого-педагогическому сопровождению несовершеннолетних и плану мероприятий Министерства образования и науки РБ, КДН и ЗП, проводилась ежегодное тестирование </w:t>
      </w:r>
      <w:proofErr w:type="gramStart"/>
      <w:r w:rsidRPr="009B5B4E">
        <w:rPr>
          <w:rFonts w:ascii="Times New Roman" w:hAnsi="Times New Roman" w:cs="Times New Roman"/>
        </w:rPr>
        <w:t>для</w:t>
      </w:r>
      <w:proofErr w:type="gramEnd"/>
      <w:r w:rsidRPr="009B5B4E">
        <w:rPr>
          <w:rFonts w:ascii="Times New Roman" w:hAnsi="Times New Roman" w:cs="Times New Roman"/>
        </w:rPr>
        <w:t xml:space="preserve"> </w:t>
      </w:r>
      <w:proofErr w:type="gramStart"/>
      <w:r w:rsidRPr="009B5B4E">
        <w:rPr>
          <w:rFonts w:ascii="Times New Roman" w:hAnsi="Times New Roman" w:cs="Times New Roman"/>
        </w:rPr>
        <w:t>выявление</w:t>
      </w:r>
      <w:proofErr w:type="gramEnd"/>
      <w:r w:rsidRPr="009B5B4E">
        <w:rPr>
          <w:rFonts w:ascii="Times New Roman" w:hAnsi="Times New Roman" w:cs="Times New Roman"/>
        </w:rPr>
        <w:t xml:space="preserve"> детей «группы риска» (деструктивное поведение).</w:t>
      </w:r>
    </w:p>
    <w:p w:rsidR="009B5B4E" w:rsidRPr="009B5B4E" w:rsidRDefault="009B5B4E" w:rsidP="009B5B4E">
      <w:pPr>
        <w:tabs>
          <w:tab w:val="left" w:pos="851"/>
          <w:tab w:val="left" w:pos="993"/>
        </w:tabs>
        <w:spacing w:after="0" w:line="240" w:lineRule="auto"/>
        <w:ind w:left="927"/>
        <w:rPr>
          <w:rFonts w:ascii="Times New Roman" w:hAnsi="Times New Roman" w:cs="Times New Roman"/>
        </w:rPr>
      </w:pPr>
      <w:r w:rsidRPr="009B5B4E">
        <w:rPr>
          <w:rFonts w:ascii="Times New Roman" w:hAnsi="Times New Roman" w:cs="Times New Roman"/>
        </w:rPr>
        <w:t>В данном направлении был использован следующий методический инструментарий:</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опросник агрессивности (Басса-Дарки), цель: выявить наличие и уровень агрессивного поведения</w:t>
      </w:r>
      <w:proofErr w:type="gramStart"/>
      <w:r w:rsidRPr="009B5B4E">
        <w:rPr>
          <w:rFonts w:ascii="Times New Roman" w:hAnsi="Times New Roman" w:cs="Times New Roman"/>
          <w:lang w:eastAsia="ru-RU"/>
        </w:rPr>
        <w:t>,(</w:t>
      </w:r>
      <w:proofErr w:type="gramEnd"/>
      <w:r w:rsidRPr="009B5B4E">
        <w:rPr>
          <w:rFonts w:ascii="Times New Roman" w:hAnsi="Times New Roman" w:cs="Times New Roman"/>
          <w:lang w:eastAsia="ru-RU"/>
        </w:rPr>
        <w:t>рис. 4)</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тест «Склонность к агрессии», цель: выявление склонности к разным видам агресс</w:t>
      </w:r>
      <w:proofErr w:type="gramStart"/>
      <w:r w:rsidRPr="009B5B4E">
        <w:rPr>
          <w:rFonts w:ascii="Times New Roman" w:hAnsi="Times New Roman" w:cs="Times New Roman"/>
          <w:lang w:eastAsia="ru-RU"/>
        </w:rPr>
        <w:t>ии у у</w:t>
      </w:r>
      <w:proofErr w:type="gramEnd"/>
      <w:r w:rsidRPr="009B5B4E">
        <w:rPr>
          <w:rFonts w:ascii="Times New Roman" w:hAnsi="Times New Roman" w:cs="Times New Roman"/>
          <w:lang w:eastAsia="ru-RU"/>
        </w:rPr>
        <w:t>чащихся.</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lang w:eastAsia="ru-RU"/>
        </w:rPr>
      </w:pPr>
      <w:r w:rsidRPr="009B5B4E">
        <w:rPr>
          <w:rFonts w:ascii="Times New Roman" w:hAnsi="Times New Roman" w:cs="Times New Roman"/>
          <w:lang w:eastAsia="ru-RU"/>
        </w:rPr>
        <w:t>- тест СДП (склонность к девиантному поведению) автор Леус Э.В., цель: измерение готовности для оценки выраженности дезадаптации у подростков к разным видам девиантного поведения.</w:t>
      </w:r>
    </w:p>
    <w:p w:rsidR="009B5B4E" w:rsidRPr="009B5B4E" w:rsidRDefault="009B5B4E" w:rsidP="009B5B4E">
      <w:pPr>
        <w:spacing w:after="0" w:line="240" w:lineRule="auto"/>
        <w:ind w:left="720"/>
        <w:contextualSpacing/>
        <w:rPr>
          <w:rFonts w:ascii="Times New Roman" w:hAnsi="Times New Roman" w:cs="Times New Roman"/>
          <w:b/>
          <w:lang w:eastAsia="ru-RU"/>
        </w:rPr>
      </w:pPr>
      <w:r w:rsidRPr="009B5B4E">
        <w:rPr>
          <w:rFonts w:ascii="Times New Roman" w:hAnsi="Times New Roman" w:cs="Times New Roman"/>
          <w:b/>
          <w:lang w:eastAsia="ru-RU"/>
        </w:rPr>
        <w:t>ТЕСТИРОВАНИЕ</w:t>
      </w:r>
    </w:p>
    <w:p w:rsidR="009B5B4E" w:rsidRPr="009B5B4E" w:rsidRDefault="009B5B4E" w:rsidP="009B5B4E">
      <w:pPr>
        <w:spacing w:after="0" w:line="240" w:lineRule="auto"/>
        <w:ind w:left="720"/>
        <w:contextualSpacing/>
        <w:rPr>
          <w:rFonts w:ascii="Times New Roman" w:hAnsi="Times New Roman" w:cs="Times New Roman"/>
          <w:lang w:eastAsia="ru-RU"/>
        </w:rPr>
      </w:pPr>
      <w:r w:rsidRPr="009B5B4E">
        <w:rPr>
          <w:rFonts w:ascii="Times New Roman" w:hAnsi="Times New Roman" w:cs="Times New Roman"/>
          <w:b/>
          <w:lang w:eastAsia="ru-RU"/>
        </w:rPr>
        <w:t xml:space="preserve">Цель: </w:t>
      </w:r>
      <w:r w:rsidRPr="009B5B4E">
        <w:rPr>
          <w:rFonts w:ascii="Times New Roman" w:hAnsi="Times New Roman" w:cs="Times New Roman"/>
          <w:lang w:eastAsia="ru-RU"/>
        </w:rPr>
        <w:t xml:space="preserve">диагностика агрессивного поведения </w:t>
      </w:r>
      <w:r w:rsidRPr="009B5B4E">
        <w:rPr>
          <w:rFonts w:ascii="Times New Roman" w:hAnsi="Times New Roman" w:cs="Times New Roman"/>
          <w:b/>
          <w:lang w:eastAsia="ru-RU"/>
        </w:rPr>
        <w:t xml:space="preserve">Контингент: учащиеся 5 класса </w:t>
      </w:r>
    </w:p>
    <w:p w:rsidR="009B5B4E" w:rsidRPr="009B5B4E" w:rsidRDefault="009B5B4E" w:rsidP="009B5B4E">
      <w:pPr>
        <w:spacing w:after="0" w:line="240" w:lineRule="auto"/>
        <w:ind w:left="720"/>
        <w:contextualSpacing/>
        <w:rPr>
          <w:rFonts w:ascii="Times New Roman" w:hAnsi="Times New Roman" w:cs="Times New Roman"/>
          <w:lang w:eastAsia="ru-RU"/>
        </w:rPr>
      </w:pPr>
      <w:r w:rsidRPr="009B5B4E">
        <w:rPr>
          <w:rFonts w:ascii="Times New Roman" w:hAnsi="Times New Roman" w:cs="Times New Roman"/>
          <w:b/>
          <w:lang w:eastAsia="ru-RU"/>
        </w:rPr>
        <w:t xml:space="preserve">Кол-во обсл.: </w:t>
      </w:r>
      <w:r w:rsidRPr="009B5B4E">
        <w:rPr>
          <w:rFonts w:ascii="Times New Roman" w:hAnsi="Times New Roman" w:cs="Times New Roman"/>
          <w:lang w:eastAsia="ru-RU"/>
        </w:rPr>
        <w:t>20 уч. (из них 13-девочек и 7 мальчиков)</w:t>
      </w:r>
    </w:p>
    <w:p w:rsidR="009B5B4E" w:rsidRPr="009B5B4E" w:rsidRDefault="009B5B4E" w:rsidP="009B5B4E">
      <w:pPr>
        <w:spacing w:after="0" w:line="240" w:lineRule="auto"/>
        <w:ind w:left="720"/>
        <w:contextualSpacing/>
        <w:rPr>
          <w:rFonts w:ascii="Times New Roman" w:hAnsi="Times New Roman" w:cs="Times New Roman"/>
          <w:lang w:eastAsia="ru-RU"/>
        </w:rPr>
      </w:pPr>
      <w:r w:rsidRPr="009B5B4E">
        <w:rPr>
          <w:rFonts w:ascii="Times New Roman" w:hAnsi="Times New Roman" w:cs="Times New Roman"/>
          <w:b/>
          <w:lang w:eastAsia="ru-RU"/>
        </w:rPr>
        <w:t xml:space="preserve">Дата проведения: </w:t>
      </w:r>
      <w:r w:rsidRPr="009B5B4E">
        <w:rPr>
          <w:rFonts w:ascii="Times New Roman" w:hAnsi="Times New Roman" w:cs="Times New Roman"/>
          <w:lang w:eastAsia="ru-RU"/>
        </w:rPr>
        <w:t>19 марта 2018 г.</w:t>
      </w:r>
    </w:p>
    <w:p w:rsidR="009B5B4E" w:rsidRPr="009B5B4E" w:rsidRDefault="009B5B4E" w:rsidP="009B5B4E">
      <w:pPr>
        <w:spacing w:after="0" w:line="240" w:lineRule="auto"/>
        <w:ind w:left="720"/>
        <w:contextualSpacing/>
        <w:rPr>
          <w:rFonts w:ascii="Times New Roman" w:hAnsi="Times New Roman" w:cs="Times New Roman"/>
          <w:b/>
          <w:lang w:eastAsia="ru-RU"/>
        </w:rPr>
      </w:pPr>
      <w:r w:rsidRPr="009B5B4E">
        <w:rPr>
          <w:rFonts w:ascii="Times New Roman" w:hAnsi="Times New Roman" w:cs="Times New Roman"/>
          <w:b/>
          <w:noProof/>
          <w:lang w:eastAsia="ru-RU"/>
        </w:rPr>
        <w:lastRenderedPageBreak/>
        <w:drawing>
          <wp:inline distT="0" distB="0" distL="0" distR="0">
            <wp:extent cx="3781425" cy="1285875"/>
            <wp:effectExtent l="19050" t="0" r="9525" b="0"/>
            <wp:docPr id="131"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B5B4E" w:rsidRPr="009B5B4E" w:rsidRDefault="009B5B4E" w:rsidP="009B5B4E">
      <w:pPr>
        <w:spacing w:after="0" w:line="240" w:lineRule="auto"/>
        <w:ind w:left="720"/>
        <w:contextualSpacing/>
        <w:rPr>
          <w:rFonts w:ascii="Times New Roman" w:hAnsi="Times New Roman" w:cs="Times New Roman"/>
          <w:b/>
          <w:lang w:eastAsia="ru-RU"/>
        </w:rPr>
      </w:pPr>
    </w:p>
    <w:p w:rsidR="009B5B4E" w:rsidRPr="009B5B4E" w:rsidRDefault="009B5B4E" w:rsidP="009B5B4E">
      <w:pPr>
        <w:spacing w:after="0" w:line="240" w:lineRule="auto"/>
        <w:ind w:left="720"/>
        <w:contextualSpacing/>
        <w:rPr>
          <w:rFonts w:ascii="Times New Roman" w:hAnsi="Times New Roman" w:cs="Times New Roman"/>
          <w:lang w:eastAsia="ru-RU"/>
        </w:rPr>
      </w:pPr>
      <w:r w:rsidRPr="009B5B4E">
        <w:rPr>
          <w:rFonts w:ascii="Times New Roman" w:hAnsi="Times New Roman" w:cs="Times New Roman"/>
          <w:b/>
          <w:lang w:eastAsia="ru-RU"/>
        </w:rPr>
        <w:t>Враждебност</w:t>
      </w:r>
      <w:proofErr w:type="gramStart"/>
      <w:r w:rsidRPr="009B5B4E">
        <w:rPr>
          <w:rFonts w:ascii="Times New Roman" w:hAnsi="Times New Roman" w:cs="Times New Roman"/>
          <w:b/>
          <w:lang w:eastAsia="ru-RU"/>
        </w:rPr>
        <w:t>ь-</w:t>
      </w:r>
      <w:proofErr w:type="gramEnd"/>
      <w:r w:rsidRPr="009B5B4E">
        <w:rPr>
          <w:rFonts w:ascii="Times New Roman" w:hAnsi="Times New Roman" w:cs="Times New Roman"/>
          <w:b/>
          <w:lang w:eastAsia="ru-RU"/>
        </w:rPr>
        <w:t xml:space="preserve">  </w:t>
      </w:r>
      <w:r w:rsidRPr="009B5B4E">
        <w:rPr>
          <w:rFonts w:ascii="Times New Roman" w:hAnsi="Times New Roman" w:cs="Times New Roman"/>
          <w:lang w:eastAsia="ru-RU"/>
        </w:rPr>
        <w:t>общая негативная, недоверчивая позиция по отношению к окружающим</w:t>
      </w:r>
    </w:p>
    <w:p w:rsidR="009B5B4E" w:rsidRPr="009B5B4E" w:rsidRDefault="009B5B4E" w:rsidP="009B5B4E">
      <w:pPr>
        <w:spacing w:after="0" w:line="240" w:lineRule="auto"/>
        <w:ind w:left="720"/>
        <w:contextualSpacing/>
        <w:rPr>
          <w:rFonts w:ascii="Times New Roman" w:hAnsi="Times New Roman" w:cs="Times New Roman"/>
          <w:lang w:eastAsia="ru-RU"/>
        </w:rPr>
      </w:pPr>
      <w:r w:rsidRPr="009B5B4E">
        <w:rPr>
          <w:rFonts w:ascii="Times New Roman" w:hAnsi="Times New Roman" w:cs="Times New Roman"/>
          <w:b/>
          <w:lang w:eastAsia="ru-RU"/>
        </w:rPr>
        <w:t>Агресси</w:t>
      </w:r>
      <w:proofErr w:type="gramStart"/>
      <w:r w:rsidRPr="009B5B4E">
        <w:rPr>
          <w:rFonts w:ascii="Times New Roman" w:hAnsi="Times New Roman" w:cs="Times New Roman"/>
          <w:b/>
          <w:lang w:eastAsia="ru-RU"/>
        </w:rPr>
        <w:t>я-</w:t>
      </w:r>
      <w:proofErr w:type="gramEnd"/>
      <w:r w:rsidRPr="009B5B4E">
        <w:rPr>
          <w:rFonts w:ascii="Times New Roman" w:hAnsi="Times New Roman" w:cs="Times New Roman"/>
          <w:lang w:eastAsia="ru-RU"/>
        </w:rPr>
        <w:t xml:space="preserve"> активные внешние реакции агрессии по отношению к конкретным лицам.</w:t>
      </w:r>
    </w:p>
    <w:p w:rsidR="009B5B4E" w:rsidRPr="009B5B4E" w:rsidRDefault="009B5B4E" w:rsidP="009B5B4E">
      <w:pPr>
        <w:spacing w:after="0" w:line="240" w:lineRule="auto"/>
        <w:ind w:left="927"/>
        <w:contextualSpacing/>
        <w:rPr>
          <w:rFonts w:ascii="Times New Roman" w:hAnsi="Times New Roman" w:cs="Times New Roman"/>
          <w:b/>
          <w:lang w:eastAsia="ru-RU"/>
        </w:rPr>
      </w:pPr>
      <w:r w:rsidRPr="009B5B4E">
        <w:rPr>
          <w:rFonts w:ascii="Times New Roman" w:hAnsi="Times New Roman" w:cs="Times New Roman"/>
          <w:b/>
          <w:lang w:eastAsia="ru-RU"/>
        </w:rPr>
        <w:t>тест СДП (склонность к девиантному поведению) Леус Э</w:t>
      </w:r>
      <w:proofErr w:type="gramStart"/>
      <w:r w:rsidRPr="009B5B4E">
        <w:rPr>
          <w:rFonts w:ascii="Times New Roman" w:hAnsi="Times New Roman" w:cs="Times New Roman"/>
          <w:b/>
          <w:lang w:eastAsia="ru-RU"/>
        </w:rPr>
        <w:t>,В</w:t>
      </w:r>
      <w:proofErr w:type="gramEnd"/>
      <w:r w:rsidRPr="009B5B4E">
        <w:rPr>
          <w:rFonts w:ascii="Times New Roman" w:hAnsi="Times New Roman" w:cs="Times New Roman"/>
          <w:b/>
          <w:lang w:eastAsia="ru-RU"/>
        </w:rPr>
        <w:t xml:space="preserve">., </w:t>
      </w:r>
    </w:p>
    <w:p w:rsidR="009B5B4E" w:rsidRPr="009B5B4E" w:rsidRDefault="009B5B4E" w:rsidP="009B5B4E">
      <w:pPr>
        <w:spacing w:after="0" w:line="240" w:lineRule="auto"/>
        <w:ind w:left="927"/>
        <w:contextualSpacing/>
        <w:jc w:val="both"/>
        <w:rPr>
          <w:rFonts w:ascii="Times New Roman" w:hAnsi="Times New Roman" w:cs="Times New Roman"/>
          <w:lang w:eastAsia="ru-RU"/>
        </w:rPr>
      </w:pPr>
      <w:r w:rsidRPr="009B5B4E">
        <w:rPr>
          <w:rFonts w:ascii="Times New Roman" w:hAnsi="Times New Roman" w:cs="Times New Roman"/>
          <w:b/>
          <w:lang w:eastAsia="ru-RU"/>
        </w:rPr>
        <w:t>цель:</w:t>
      </w:r>
      <w:r w:rsidRPr="009B5B4E">
        <w:rPr>
          <w:rFonts w:ascii="Times New Roman" w:hAnsi="Times New Roman" w:cs="Times New Roman"/>
          <w:lang w:eastAsia="ru-RU"/>
        </w:rPr>
        <w:t xml:space="preserve"> измерение готовности для оценки выраженности дезадаптации</w:t>
      </w:r>
      <w:r>
        <w:rPr>
          <w:rFonts w:ascii="Times New Roman" w:hAnsi="Times New Roman" w:cs="Times New Roman"/>
          <w:lang w:eastAsia="ru-RU"/>
        </w:rPr>
        <w:t xml:space="preserve"> </w:t>
      </w:r>
      <w:r w:rsidRPr="009B5B4E">
        <w:rPr>
          <w:rFonts w:ascii="Times New Roman" w:hAnsi="Times New Roman" w:cs="Times New Roman"/>
          <w:lang w:eastAsia="ru-RU"/>
        </w:rPr>
        <w:t>у подростков к  разным видам девиантного поведения.</w:t>
      </w:r>
    </w:p>
    <w:p w:rsidR="009B5B4E" w:rsidRPr="009B5B4E" w:rsidRDefault="009B5B4E" w:rsidP="009B5B4E">
      <w:pPr>
        <w:spacing w:after="0" w:line="240" w:lineRule="auto"/>
        <w:jc w:val="both"/>
        <w:rPr>
          <w:rFonts w:ascii="Times New Roman" w:eastAsia="Calibri" w:hAnsi="Times New Roman" w:cs="Times New Roman"/>
          <w:b/>
        </w:rPr>
      </w:pPr>
      <w:r w:rsidRPr="009B5B4E">
        <w:rPr>
          <w:rFonts w:ascii="Times New Roman" w:eastAsia="Calibri" w:hAnsi="Times New Roman" w:cs="Times New Roman"/>
          <w:b/>
        </w:rPr>
        <w:t xml:space="preserve">Кол-во обследуемых: </w:t>
      </w:r>
      <w:r w:rsidRPr="009B5B4E">
        <w:rPr>
          <w:rFonts w:ascii="Times New Roman" w:eastAsia="Calibri" w:hAnsi="Times New Roman" w:cs="Times New Roman"/>
        </w:rPr>
        <w:t>62 учащихся (-1 неучит.)</w:t>
      </w:r>
    </w:p>
    <w:p w:rsidR="009B5B4E" w:rsidRPr="009B5B4E" w:rsidRDefault="009B5B4E" w:rsidP="009B5B4E">
      <w:pPr>
        <w:spacing w:after="0" w:line="240" w:lineRule="auto"/>
        <w:jc w:val="both"/>
        <w:rPr>
          <w:rFonts w:ascii="Times New Roman" w:eastAsia="Calibri" w:hAnsi="Times New Roman" w:cs="Times New Roman"/>
        </w:rPr>
      </w:pPr>
      <w:r w:rsidRPr="009B5B4E">
        <w:rPr>
          <w:rFonts w:ascii="Times New Roman" w:eastAsia="Calibri" w:hAnsi="Times New Roman" w:cs="Times New Roman"/>
          <w:b/>
        </w:rPr>
        <w:t>Дата проведения:</w:t>
      </w:r>
      <w:r w:rsidRPr="009B5B4E">
        <w:rPr>
          <w:rFonts w:ascii="Times New Roman" w:eastAsia="Calibri" w:hAnsi="Times New Roman" w:cs="Times New Roman"/>
        </w:rPr>
        <w:t xml:space="preserve"> 16.03.2018 г.</w:t>
      </w:r>
    </w:p>
    <w:p w:rsidR="009B5B4E" w:rsidRPr="009B5B4E" w:rsidRDefault="009B5B4E" w:rsidP="009B5B4E">
      <w:pPr>
        <w:spacing w:after="0" w:line="240" w:lineRule="auto"/>
        <w:jc w:val="right"/>
        <w:rPr>
          <w:rFonts w:ascii="Times New Roman" w:eastAsia="Calibri" w:hAnsi="Times New Roman" w:cs="Times New Roman"/>
        </w:rPr>
      </w:pPr>
    </w:p>
    <w:tbl>
      <w:tblPr>
        <w:tblW w:w="140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712"/>
        <w:gridCol w:w="708"/>
        <w:gridCol w:w="742"/>
        <w:gridCol w:w="708"/>
        <w:gridCol w:w="709"/>
        <w:gridCol w:w="709"/>
        <w:gridCol w:w="676"/>
        <w:gridCol w:w="709"/>
        <w:gridCol w:w="709"/>
        <w:gridCol w:w="709"/>
        <w:gridCol w:w="709"/>
        <w:gridCol w:w="709"/>
        <w:gridCol w:w="709"/>
        <w:gridCol w:w="709"/>
        <w:gridCol w:w="709"/>
      </w:tblGrid>
      <w:tr w:rsidR="009B5B4E" w:rsidRPr="009B5B4E" w:rsidTr="00620199">
        <w:tc>
          <w:tcPr>
            <w:tcW w:w="3402" w:type="dxa"/>
            <w:vMerge w:val="restart"/>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p>
          <w:p w:rsidR="009B5B4E" w:rsidRPr="009B5B4E" w:rsidRDefault="009B5B4E" w:rsidP="009B5B4E">
            <w:pPr>
              <w:pStyle w:val="a6"/>
              <w:spacing w:after="0" w:line="240" w:lineRule="auto"/>
              <w:ind w:left="0"/>
              <w:rPr>
                <w:rFonts w:ascii="Times New Roman" w:hAnsi="Times New Roman" w:cs="Times New Roman"/>
                <w:sz w:val="20"/>
                <w:szCs w:val="20"/>
              </w:rPr>
            </w:pPr>
          </w:p>
          <w:p w:rsidR="009B5B4E" w:rsidRPr="009B5B4E" w:rsidRDefault="009B5B4E" w:rsidP="009B5B4E">
            <w:pPr>
              <w:pStyle w:val="a6"/>
              <w:spacing w:after="0" w:line="240" w:lineRule="auto"/>
              <w:ind w:left="0"/>
              <w:rPr>
                <w:rFonts w:ascii="Times New Roman" w:hAnsi="Times New Roman" w:cs="Times New Roman"/>
                <w:sz w:val="20"/>
                <w:szCs w:val="20"/>
              </w:rPr>
            </w:pPr>
          </w:p>
          <w:p w:rsidR="009B5B4E" w:rsidRPr="009B5B4E" w:rsidRDefault="009B5B4E" w:rsidP="009B5B4E">
            <w:pPr>
              <w:pStyle w:val="a6"/>
              <w:spacing w:after="0" w:line="240" w:lineRule="auto"/>
              <w:ind w:left="0"/>
              <w:rPr>
                <w:rFonts w:ascii="Times New Roman" w:hAnsi="Times New Roman" w:cs="Times New Roman"/>
                <w:sz w:val="20"/>
                <w:szCs w:val="20"/>
              </w:rPr>
            </w:pPr>
          </w:p>
          <w:p w:rsidR="009B5B4E" w:rsidRPr="009B5B4E" w:rsidRDefault="009B5B4E" w:rsidP="009B5B4E">
            <w:pPr>
              <w:pStyle w:val="a6"/>
              <w:spacing w:after="0" w:line="240" w:lineRule="auto"/>
              <w:ind w:left="0"/>
              <w:rPr>
                <w:rFonts w:ascii="Times New Roman" w:hAnsi="Times New Roman" w:cs="Times New Roman"/>
                <w:sz w:val="20"/>
                <w:szCs w:val="20"/>
              </w:rPr>
            </w:pPr>
          </w:p>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Описание шкал, класс, кол-во</w:t>
            </w:r>
          </w:p>
        </w:tc>
        <w:tc>
          <w:tcPr>
            <w:tcW w:w="2162" w:type="dxa"/>
            <w:gridSpan w:val="3"/>
            <w:shd w:val="clear" w:color="auto" w:fill="auto"/>
          </w:tcPr>
          <w:p w:rsidR="009B5B4E" w:rsidRPr="009B5B4E" w:rsidRDefault="009B5B4E" w:rsidP="009B5B4E">
            <w:pPr>
              <w:pStyle w:val="a6"/>
              <w:spacing w:after="0" w:line="240" w:lineRule="auto"/>
              <w:ind w:left="0"/>
              <w:jc w:val="center"/>
              <w:rPr>
                <w:rFonts w:ascii="Times New Roman" w:hAnsi="Times New Roman" w:cs="Times New Roman"/>
                <w:sz w:val="20"/>
                <w:szCs w:val="20"/>
              </w:rPr>
            </w:pP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Социально обусловленное поведение</w:t>
            </w: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кол</w:t>
            </w:r>
            <w:proofErr w:type="gramStart"/>
            <w:r w:rsidRPr="009B5B4E">
              <w:rPr>
                <w:rFonts w:ascii="Times New Roman" w:hAnsi="Times New Roman" w:cs="Times New Roman"/>
                <w:sz w:val="20"/>
                <w:szCs w:val="20"/>
              </w:rPr>
              <w:t>.у</w:t>
            </w:r>
            <w:proofErr w:type="gramEnd"/>
            <w:r w:rsidRPr="009B5B4E">
              <w:rPr>
                <w:rFonts w:ascii="Times New Roman" w:hAnsi="Times New Roman" w:cs="Times New Roman"/>
                <w:sz w:val="20"/>
                <w:szCs w:val="20"/>
              </w:rPr>
              <w:t>ч.</w:t>
            </w:r>
          </w:p>
        </w:tc>
        <w:tc>
          <w:tcPr>
            <w:tcW w:w="2126" w:type="dxa"/>
            <w:gridSpan w:val="3"/>
            <w:shd w:val="clear" w:color="auto" w:fill="auto"/>
          </w:tcPr>
          <w:p w:rsidR="009B5B4E" w:rsidRPr="009B5B4E" w:rsidRDefault="009B5B4E" w:rsidP="009B5B4E">
            <w:pPr>
              <w:pStyle w:val="a6"/>
              <w:spacing w:after="0" w:line="240" w:lineRule="auto"/>
              <w:ind w:left="0"/>
              <w:jc w:val="center"/>
              <w:rPr>
                <w:rFonts w:ascii="Times New Roman" w:hAnsi="Times New Roman" w:cs="Times New Roman"/>
                <w:sz w:val="20"/>
                <w:szCs w:val="20"/>
              </w:rPr>
            </w:pP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Делинквентное /допротивоправное поведение кол</w:t>
            </w:r>
            <w:proofErr w:type="gramStart"/>
            <w:r w:rsidRPr="009B5B4E">
              <w:rPr>
                <w:rFonts w:ascii="Times New Roman" w:hAnsi="Times New Roman" w:cs="Times New Roman"/>
                <w:sz w:val="20"/>
                <w:szCs w:val="20"/>
              </w:rPr>
              <w:t>.у</w:t>
            </w:r>
            <w:proofErr w:type="gramEnd"/>
            <w:r w:rsidRPr="009B5B4E">
              <w:rPr>
                <w:rFonts w:ascii="Times New Roman" w:hAnsi="Times New Roman" w:cs="Times New Roman"/>
                <w:sz w:val="20"/>
                <w:szCs w:val="20"/>
              </w:rPr>
              <w:t>ч.</w:t>
            </w:r>
          </w:p>
        </w:tc>
        <w:tc>
          <w:tcPr>
            <w:tcW w:w="2094" w:type="dxa"/>
            <w:gridSpan w:val="3"/>
            <w:shd w:val="clear" w:color="auto" w:fill="auto"/>
          </w:tcPr>
          <w:p w:rsidR="009B5B4E" w:rsidRPr="009B5B4E" w:rsidRDefault="009B5B4E" w:rsidP="009B5B4E">
            <w:pPr>
              <w:pStyle w:val="a6"/>
              <w:spacing w:after="0" w:line="240" w:lineRule="auto"/>
              <w:ind w:left="0"/>
              <w:jc w:val="center"/>
              <w:rPr>
                <w:rFonts w:ascii="Times New Roman" w:hAnsi="Times New Roman" w:cs="Times New Roman"/>
                <w:sz w:val="20"/>
                <w:szCs w:val="20"/>
              </w:rPr>
            </w:pP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Зависимое/аддиктивное поведение</w:t>
            </w: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кол</w:t>
            </w:r>
            <w:proofErr w:type="gramStart"/>
            <w:r w:rsidRPr="009B5B4E">
              <w:rPr>
                <w:rFonts w:ascii="Times New Roman" w:hAnsi="Times New Roman" w:cs="Times New Roman"/>
                <w:sz w:val="20"/>
                <w:szCs w:val="20"/>
              </w:rPr>
              <w:t>.у</w:t>
            </w:r>
            <w:proofErr w:type="gramEnd"/>
            <w:r w:rsidRPr="009B5B4E">
              <w:rPr>
                <w:rFonts w:ascii="Times New Roman" w:hAnsi="Times New Roman" w:cs="Times New Roman"/>
                <w:sz w:val="20"/>
                <w:szCs w:val="20"/>
              </w:rPr>
              <w:t>ч.</w:t>
            </w:r>
          </w:p>
        </w:tc>
        <w:tc>
          <w:tcPr>
            <w:tcW w:w="2127" w:type="dxa"/>
            <w:gridSpan w:val="3"/>
            <w:shd w:val="clear" w:color="auto" w:fill="auto"/>
          </w:tcPr>
          <w:p w:rsidR="009B5B4E" w:rsidRPr="009B5B4E" w:rsidRDefault="009B5B4E" w:rsidP="009B5B4E">
            <w:pPr>
              <w:pStyle w:val="a6"/>
              <w:spacing w:after="0" w:line="240" w:lineRule="auto"/>
              <w:ind w:left="0"/>
              <w:jc w:val="center"/>
              <w:rPr>
                <w:rFonts w:ascii="Times New Roman" w:hAnsi="Times New Roman" w:cs="Times New Roman"/>
                <w:sz w:val="20"/>
                <w:szCs w:val="20"/>
              </w:rPr>
            </w:pP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Агрессивное поведение</w:t>
            </w: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кол</w:t>
            </w:r>
            <w:proofErr w:type="gramStart"/>
            <w:r w:rsidRPr="009B5B4E">
              <w:rPr>
                <w:rFonts w:ascii="Times New Roman" w:hAnsi="Times New Roman" w:cs="Times New Roman"/>
                <w:sz w:val="20"/>
                <w:szCs w:val="20"/>
              </w:rPr>
              <w:t>.у</w:t>
            </w:r>
            <w:proofErr w:type="gramEnd"/>
            <w:r w:rsidRPr="009B5B4E">
              <w:rPr>
                <w:rFonts w:ascii="Times New Roman" w:hAnsi="Times New Roman" w:cs="Times New Roman"/>
                <w:sz w:val="20"/>
                <w:szCs w:val="20"/>
              </w:rPr>
              <w:t>ч.</w:t>
            </w:r>
          </w:p>
        </w:tc>
        <w:tc>
          <w:tcPr>
            <w:tcW w:w="2127" w:type="dxa"/>
            <w:gridSpan w:val="3"/>
            <w:shd w:val="clear" w:color="auto" w:fill="auto"/>
          </w:tcPr>
          <w:p w:rsidR="009B5B4E" w:rsidRPr="009B5B4E" w:rsidRDefault="009B5B4E" w:rsidP="009B5B4E">
            <w:pPr>
              <w:pStyle w:val="a6"/>
              <w:spacing w:after="0" w:line="240" w:lineRule="auto"/>
              <w:ind w:left="0"/>
              <w:jc w:val="center"/>
              <w:rPr>
                <w:rFonts w:ascii="Times New Roman" w:hAnsi="Times New Roman" w:cs="Times New Roman"/>
                <w:sz w:val="20"/>
                <w:szCs w:val="20"/>
              </w:rPr>
            </w:pP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Суицидальное (аутоагрессивное) поведение</w:t>
            </w:r>
          </w:p>
          <w:p w:rsidR="009B5B4E" w:rsidRPr="009B5B4E" w:rsidRDefault="009B5B4E" w:rsidP="009B5B4E">
            <w:pPr>
              <w:pStyle w:val="a6"/>
              <w:spacing w:after="0" w:line="240" w:lineRule="auto"/>
              <w:ind w:left="0"/>
              <w:jc w:val="center"/>
              <w:rPr>
                <w:rFonts w:ascii="Times New Roman" w:hAnsi="Times New Roman" w:cs="Times New Roman"/>
                <w:sz w:val="20"/>
                <w:szCs w:val="20"/>
              </w:rPr>
            </w:pPr>
            <w:r w:rsidRPr="009B5B4E">
              <w:rPr>
                <w:rFonts w:ascii="Times New Roman" w:hAnsi="Times New Roman" w:cs="Times New Roman"/>
                <w:sz w:val="20"/>
                <w:szCs w:val="20"/>
              </w:rPr>
              <w:t>кол</w:t>
            </w:r>
            <w:proofErr w:type="gramStart"/>
            <w:r w:rsidRPr="009B5B4E">
              <w:rPr>
                <w:rFonts w:ascii="Times New Roman" w:hAnsi="Times New Roman" w:cs="Times New Roman"/>
                <w:sz w:val="20"/>
                <w:szCs w:val="20"/>
              </w:rPr>
              <w:t>.у</w:t>
            </w:r>
            <w:proofErr w:type="gramEnd"/>
            <w:r w:rsidRPr="009B5B4E">
              <w:rPr>
                <w:rFonts w:ascii="Times New Roman" w:hAnsi="Times New Roman" w:cs="Times New Roman"/>
                <w:sz w:val="20"/>
                <w:szCs w:val="20"/>
              </w:rPr>
              <w:t>ч.</w:t>
            </w:r>
          </w:p>
        </w:tc>
      </w:tr>
      <w:tr w:rsidR="009B5B4E" w:rsidRPr="009B5B4E" w:rsidTr="00620199">
        <w:trPr>
          <w:cantSplit/>
          <w:trHeight w:val="2487"/>
        </w:trPr>
        <w:tc>
          <w:tcPr>
            <w:tcW w:w="3402" w:type="dxa"/>
            <w:vMerge/>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p>
        </w:tc>
        <w:tc>
          <w:tcPr>
            <w:tcW w:w="712"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Отсутствие признаков</w:t>
            </w:r>
          </w:p>
        </w:tc>
        <w:tc>
          <w:tcPr>
            <w:tcW w:w="708"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Ситуативная предрасположенность</w:t>
            </w:r>
          </w:p>
        </w:tc>
        <w:tc>
          <w:tcPr>
            <w:tcW w:w="742"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Сформированная модель поведения</w:t>
            </w:r>
          </w:p>
        </w:tc>
        <w:tc>
          <w:tcPr>
            <w:tcW w:w="708"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Отсутствие признаков</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Ситуативная предрасположенность</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Сформированная модель поведения</w:t>
            </w:r>
          </w:p>
        </w:tc>
        <w:tc>
          <w:tcPr>
            <w:tcW w:w="676"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Отсутствие признаков</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Ситуативная предрасположенность</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Сформированная модель поведения</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Отсутствие признаков</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Ситуативная предрасположенность</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Сформированная модель поведения</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Отсутствие признаков</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Ситуативная предрасположенность</w:t>
            </w:r>
          </w:p>
        </w:tc>
        <w:tc>
          <w:tcPr>
            <w:tcW w:w="709" w:type="dxa"/>
            <w:shd w:val="clear" w:color="auto" w:fill="auto"/>
            <w:textDirection w:val="btLr"/>
          </w:tcPr>
          <w:p w:rsidR="009B5B4E" w:rsidRPr="009B5B4E" w:rsidRDefault="009B5B4E" w:rsidP="009B5B4E">
            <w:pPr>
              <w:spacing w:after="0" w:line="240" w:lineRule="auto"/>
              <w:ind w:left="113" w:right="113"/>
              <w:rPr>
                <w:rFonts w:ascii="Times New Roman" w:hAnsi="Times New Roman" w:cs="Times New Roman"/>
                <w:sz w:val="20"/>
                <w:szCs w:val="20"/>
              </w:rPr>
            </w:pPr>
            <w:r w:rsidRPr="009B5B4E">
              <w:rPr>
                <w:rFonts w:ascii="Times New Roman" w:hAnsi="Times New Roman" w:cs="Times New Roman"/>
                <w:sz w:val="20"/>
                <w:szCs w:val="20"/>
              </w:rPr>
              <w:t>Сформированная модель поведения</w:t>
            </w:r>
          </w:p>
        </w:tc>
      </w:tr>
      <w:tr w:rsidR="009B5B4E" w:rsidRPr="009B5B4E" w:rsidTr="00620199">
        <w:trPr>
          <w:trHeight w:val="169"/>
        </w:trPr>
        <w:tc>
          <w:tcPr>
            <w:tcW w:w="340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Учащиеся 7 класса (8 уч.)</w:t>
            </w:r>
          </w:p>
        </w:tc>
        <w:tc>
          <w:tcPr>
            <w:tcW w:w="71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7</w:t>
            </w:r>
          </w:p>
        </w:tc>
        <w:tc>
          <w:tcPr>
            <w:tcW w:w="74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6</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2</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676"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3</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r>
      <w:tr w:rsidR="009B5B4E" w:rsidRPr="009B5B4E" w:rsidTr="00620199">
        <w:trPr>
          <w:trHeight w:val="169"/>
        </w:trPr>
        <w:tc>
          <w:tcPr>
            <w:tcW w:w="340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Учащиеся 8 класса (23-1 уч.)</w:t>
            </w:r>
          </w:p>
        </w:tc>
        <w:tc>
          <w:tcPr>
            <w:tcW w:w="71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22</w:t>
            </w:r>
          </w:p>
        </w:tc>
        <w:tc>
          <w:tcPr>
            <w:tcW w:w="74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15</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7</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676"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8</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13</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8</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9</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3</w:t>
            </w:r>
          </w:p>
        </w:tc>
      </w:tr>
      <w:tr w:rsidR="009B5B4E" w:rsidRPr="009B5B4E" w:rsidTr="00620199">
        <w:trPr>
          <w:trHeight w:val="169"/>
        </w:trPr>
        <w:tc>
          <w:tcPr>
            <w:tcW w:w="340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Учащиеся 9 класса (18 уч.)</w:t>
            </w:r>
          </w:p>
        </w:tc>
        <w:tc>
          <w:tcPr>
            <w:tcW w:w="71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16</w:t>
            </w:r>
          </w:p>
        </w:tc>
        <w:tc>
          <w:tcPr>
            <w:tcW w:w="74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2</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12</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6</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676"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13</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5</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15</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3</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6</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2</w:t>
            </w:r>
          </w:p>
        </w:tc>
      </w:tr>
      <w:tr w:rsidR="009B5B4E" w:rsidRPr="009B5B4E" w:rsidTr="00620199">
        <w:trPr>
          <w:trHeight w:val="169"/>
        </w:trPr>
        <w:tc>
          <w:tcPr>
            <w:tcW w:w="340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Учащиеся 10 класса (6 уч.)</w:t>
            </w:r>
          </w:p>
        </w:tc>
        <w:tc>
          <w:tcPr>
            <w:tcW w:w="71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4</w:t>
            </w:r>
          </w:p>
        </w:tc>
        <w:tc>
          <w:tcPr>
            <w:tcW w:w="74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2</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6</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676"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5</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5</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3</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2</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r>
      <w:tr w:rsidR="009B5B4E" w:rsidRPr="009B5B4E" w:rsidTr="00620199">
        <w:trPr>
          <w:trHeight w:val="169"/>
        </w:trPr>
        <w:tc>
          <w:tcPr>
            <w:tcW w:w="340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Учащиеся 11 класса (7 уч.)</w:t>
            </w:r>
          </w:p>
        </w:tc>
        <w:tc>
          <w:tcPr>
            <w:tcW w:w="71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6</w:t>
            </w:r>
          </w:p>
        </w:tc>
        <w:tc>
          <w:tcPr>
            <w:tcW w:w="742"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7</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676"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7</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7</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6</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1</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sz w:val="20"/>
                <w:szCs w:val="20"/>
              </w:rPr>
            </w:pPr>
            <w:r w:rsidRPr="009B5B4E">
              <w:rPr>
                <w:rFonts w:ascii="Times New Roman" w:hAnsi="Times New Roman" w:cs="Times New Roman"/>
                <w:sz w:val="20"/>
                <w:szCs w:val="20"/>
              </w:rPr>
              <w:t>0</w:t>
            </w:r>
          </w:p>
        </w:tc>
      </w:tr>
      <w:tr w:rsidR="009B5B4E" w:rsidRPr="009B5B4E" w:rsidTr="00620199">
        <w:trPr>
          <w:trHeight w:val="169"/>
        </w:trPr>
        <w:tc>
          <w:tcPr>
            <w:tcW w:w="3402"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Общий показатель по всем классам (кол-во)</w:t>
            </w:r>
          </w:p>
        </w:tc>
        <w:tc>
          <w:tcPr>
            <w:tcW w:w="712"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1</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55</w:t>
            </w:r>
          </w:p>
        </w:tc>
        <w:tc>
          <w:tcPr>
            <w:tcW w:w="742"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5</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46</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15</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0</w:t>
            </w:r>
          </w:p>
        </w:tc>
        <w:tc>
          <w:tcPr>
            <w:tcW w:w="676"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43</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18</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1</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44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16</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1</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27</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27</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7</w:t>
            </w:r>
          </w:p>
        </w:tc>
      </w:tr>
      <w:tr w:rsidR="009B5B4E" w:rsidRPr="009B5B4E" w:rsidTr="00620199">
        <w:trPr>
          <w:trHeight w:val="169"/>
        </w:trPr>
        <w:tc>
          <w:tcPr>
            <w:tcW w:w="3402"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Сравнение в (%)-</w:t>
            </w:r>
            <w:proofErr w:type="gramStart"/>
            <w:r w:rsidRPr="009B5B4E">
              <w:rPr>
                <w:rFonts w:ascii="Times New Roman" w:hAnsi="Times New Roman" w:cs="Times New Roman"/>
                <w:b/>
                <w:sz w:val="20"/>
                <w:szCs w:val="20"/>
              </w:rPr>
              <w:t>м</w:t>
            </w:r>
            <w:proofErr w:type="gramEnd"/>
            <w:r w:rsidRPr="009B5B4E">
              <w:rPr>
                <w:rFonts w:ascii="Times New Roman" w:hAnsi="Times New Roman" w:cs="Times New Roman"/>
                <w:b/>
                <w:sz w:val="20"/>
                <w:szCs w:val="20"/>
              </w:rPr>
              <w:t xml:space="preserve"> соотношении</w:t>
            </w:r>
          </w:p>
        </w:tc>
        <w:tc>
          <w:tcPr>
            <w:tcW w:w="712"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2</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90</w:t>
            </w:r>
          </w:p>
        </w:tc>
        <w:tc>
          <w:tcPr>
            <w:tcW w:w="742"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8</w:t>
            </w:r>
          </w:p>
        </w:tc>
        <w:tc>
          <w:tcPr>
            <w:tcW w:w="708"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75</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25</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0</w:t>
            </w:r>
          </w:p>
        </w:tc>
        <w:tc>
          <w:tcPr>
            <w:tcW w:w="676"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70</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29</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1</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72</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26</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2</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44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44</w:t>
            </w:r>
          </w:p>
        </w:tc>
        <w:tc>
          <w:tcPr>
            <w:tcW w:w="709" w:type="dxa"/>
            <w:shd w:val="clear" w:color="auto" w:fill="auto"/>
          </w:tcPr>
          <w:p w:rsidR="009B5B4E" w:rsidRPr="009B5B4E" w:rsidRDefault="009B5B4E" w:rsidP="009B5B4E">
            <w:pPr>
              <w:pStyle w:val="a6"/>
              <w:spacing w:after="0" w:line="240" w:lineRule="auto"/>
              <w:ind w:left="0"/>
              <w:rPr>
                <w:rFonts w:ascii="Times New Roman" w:hAnsi="Times New Roman" w:cs="Times New Roman"/>
                <w:b/>
                <w:sz w:val="20"/>
                <w:szCs w:val="20"/>
              </w:rPr>
            </w:pPr>
            <w:r w:rsidRPr="009B5B4E">
              <w:rPr>
                <w:rFonts w:ascii="Times New Roman" w:hAnsi="Times New Roman" w:cs="Times New Roman"/>
                <w:b/>
                <w:sz w:val="20"/>
                <w:szCs w:val="20"/>
              </w:rPr>
              <w:t>12</w:t>
            </w:r>
          </w:p>
        </w:tc>
      </w:tr>
    </w:tbl>
    <w:p w:rsidR="009B5B4E" w:rsidRPr="009B5B4E" w:rsidRDefault="009B5B4E" w:rsidP="002407E2">
      <w:pPr>
        <w:numPr>
          <w:ilvl w:val="0"/>
          <w:numId w:val="34"/>
        </w:numPr>
        <w:suppressAutoHyphens/>
        <w:spacing w:after="0" w:line="240" w:lineRule="auto"/>
        <w:jc w:val="both"/>
        <w:rPr>
          <w:rFonts w:ascii="Times New Roman" w:hAnsi="Times New Roman" w:cs="Times New Roman"/>
          <w:color w:val="C00000"/>
        </w:rPr>
      </w:pPr>
      <w:r w:rsidRPr="009B5B4E">
        <w:rPr>
          <w:rFonts w:ascii="Times New Roman" w:hAnsi="Times New Roman" w:cs="Times New Roman"/>
        </w:rPr>
        <w:t xml:space="preserve">   В марте 2018 г. проводилась тестирование учащихся 8 и 10 классов, общее количество обследуемых составило: 27 человек. Применяемая методика «Карта интересов» (модифицированная методикой А.Е. Голомштока)</w:t>
      </w:r>
    </w:p>
    <w:p w:rsidR="009B5B4E" w:rsidRPr="009B5B4E" w:rsidRDefault="009B5B4E" w:rsidP="009B5B4E">
      <w:pPr>
        <w:spacing w:after="0" w:line="240" w:lineRule="auto"/>
        <w:ind w:left="927"/>
        <w:jc w:val="both"/>
        <w:rPr>
          <w:rFonts w:ascii="Times New Roman" w:hAnsi="Times New Roman" w:cs="Times New Roman"/>
        </w:rPr>
      </w:pPr>
      <w:r w:rsidRPr="009B5B4E">
        <w:rPr>
          <w:rFonts w:ascii="Times New Roman" w:hAnsi="Times New Roman" w:cs="Times New Roman"/>
        </w:rPr>
        <w:lastRenderedPageBreak/>
        <w:t>Цель: позволяет выявить не только круг интересов учащегося, но и степень их выраженности, что имеет особое значение в формировании мотивации выбора будущей профессии. Результаты розданы родителям 8 класса, и учащимся 10 классов.</w:t>
      </w:r>
    </w:p>
    <w:p w:rsidR="009B5B4E" w:rsidRPr="009B5B4E" w:rsidRDefault="009B5B4E" w:rsidP="009B5B4E">
      <w:pPr>
        <w:spacing w:after="0" w:line="240" w:lineRule="auto"/>
        <w:ind w:left="927"/>
        <w:jc w:val="both"/>
        <w:rPr>
          <w:rFonts w:ascii="Times New Roman" w:hAnsi="Times New Roman" w:cs="Times New Roman"/>
        </w:rPr>
      </w:pPr>
    </w:p>
    <w:p w:rsidR="009B5B4E" w:rsidRPr="009B5B4E" w:rsidRDefault="009B5B4E" w:rsidP="002407E2">
      <w:pPr>
        <w:numPr>
          <w:ilvl w:val="0"/>
          <w:numId w:val="34"/>
        </w:numPr>
        <w:suppressAutoHyphens/>
        <w:spacing w:after="0" w:line="240" w:lineRule="auto"/>
        <w:jc w:val="both"/>
        <w:rPr>
          <w:rFonts w:ascii="Times New Roman" w:hAnsi="Times New Roman" w:cs="Times New Roman"/>
          <w:color w:val="C00000"/>
        </w:rPr>
      </w:pPr>
      <w:r w:rsidRPr="009B5B4E">
        <w:rPr>
          <w:rFonts w:ascii="Times New Roman" w:hAnsi="Times New Roman" w:cs="Times New Roman"/>
        </w:rPr>
        <w:t xml:space="preserve">    В апреле 2018 г. по запросу учителей начальных классов, проводилась диагностика познавательных процессов и ведущий тип учебной мотивации учеников 2 и 4 классов. Общее количество </w:t>
      </w:r>
      <w:proofErr w:type="gramStart"/>
      <w:r w:rsidRPr="009B5B4E">
        <w:rPr>
          <w:rFonts w:ascii="Times New Roman" w:hAnsi="Times New Roman" w:cs="Times New Roman"/>
        </w:rPr>
        <w:t>обследуемых</w:t>
      </w:r>
      <w:proofErr w:type="gramEnd"/>
      <w:r w:rsidRPr="009B5B4E">
        <w:rPr>
          <w:rFonts w:ascii="Times New Roman" w:hAnsi="Times New Roman" w:cs="Times New Roman"/>
        </w:rPr>
        <w:t xml:space="preserve"> составило: 31 ребенок.</w:t>
      </w:r>
    </w:p>
    <w:p w:rsidR="009B5B4E" w:rsidRPr="009B5B4E" w:rsidRDefault="009B5B4E" w:rsidP="004D1C46">
      <w:pPr>
        <w:spacing w:after="0" w:line="240" w:lineRule="auto"/>
        <w:ind w:left="927"/>
        <w:rPr>
          <w:rFonts w:ascii="Times New Roman" w:hAnsi="Times New Roman" w:cs="Times New Roman"/>
          <w:b/>
        </w:rPr>
      </w:pPr>
      <w:r w:rsidRPr="009B5B4E">
        <w:rPr>
          <w:rFonts w:ascii="Times New Roman" w:hAnsi="Times New Roman" w:cs="Times New Roman"/>
          <w:b/>
        </w:rPr>
        <w:t xml:space="preserve">Методика «Шесть деревьев», </w:t>
      </w:r>
    </w:p>
    <w:p w:rsidR="009B5B4E" w:rsidRPr="004D1C46" w:rsidRDefault="009B5B4E" w:rsidP="004D1C46">
      <w:pPr>
        <w:spacing w:after="0" w:line="240" w:lineRule="auto"/>
        <w:ind w:left="927"/>
        <w:rPr>
          <w:rFonts w:ascii="Times New Roman" w:hAnsi="Times New Roman" w:cs="Times New Roman"/>
        </w:rPr>
      </w:pPr>
      <w:r w:rsidRPr="009B5B4E">
        <w:rPr>
          <w:rFonts w:ascii="Times New Roman" w:hAnsi="Times New Roman" w:cs="Times New Roman"/>
          <w:b/>
        </w:rPr>
        <w:t>цель:</w:t>
      </w:r>
      <w:r w:rsidRPr="009B5B4E">
        <w:rPr>
          <w:rFonts w:ascii="Times New Roman" w:hAnsi="Times New Roman" w:cs="Times New Roman"/>
        </w:rPr>
        <w:t xml:space="preserve"> выявить ведущий тип учебной мотивац</w:t>
      </w:r>
      <w:proofErr w:type="gramStart"/>
      <w:r w:rsidRPr="009B5B4E">
        <w:rPr>
          <w:rFonts w:ascii="Times New Roman" w:hAnsi="Times New Roman" w:cs="Times New Roman"/>
        </w:rPr>
        <w:t>ии у у</w:t>
      </w:r>
      <w:proofErr w:type="gramEnd"/>
      <w:r w:rsidRPr="009B5B4E">
        <w:rPr>
          <w:rFonts w:ascii="Times New Roman" w:hAnsi="Times New Roman" w:cs="Times New Roman"/>
        </w:rPr>
        <w:t>чащихся</w:t>
      </w:r>
      <w:r w:rsidR="004D1C46">
        <w:rPr>
          <w:rFonts w:ascii="Times New Roman" w:hAnsi="Times New Roman" w:cs="Times New Roman"/>
        </w:rPr>
        <w:t xml:space="preserve">       </w:t>
      </w:r>
      <w:r w:rsidRPr="009B5B4E">
        <w:rPr>
          <w:rFonts w:ascii="Times New Roman" w:hAnsi="Times New Roman" w:cs="Times New Roman"/>
          <w:b/>
        </w:rPr>
        <w:t xml:space="preserve">кол-во обследуемых:  </w:t>
      </w:r>
      <w:r w:rsidRPr="009B5B4E">
        <w:rPr>
          <w:rFonts w:ascii="Times New Roman" w:hAnsi="Times New Roman" w:cs="Times New Roman"/>
        </w:rPr>
        <w:t>31 ребенок</w:t>
      </w:r>
    </w:p>
    <w:p w:rsidR="009B5B4E" w:rsidRPr="009B5B4E" w:rsidRDefault="009B5B4E" w:rsidP="009B5B4E">
      <w:pPr>
        <w:tabs>
          <w:tab w:val="left" w:pos="851"/>
          <w:tab w:val="left" w:pos="993"/>
        </w:tabs>
        <w:spacing w:after="0" w:line="240" w:lineRule="auto"/>
        <w:ind w:left="927"/>
        <w:jc w:val="right"/>
        <w:rPr>
          <w:rFonts w:ascii="Times New Roman" w:hAnsi="Times New Roman" w:cs="Times New Roman"/>
        </w:rPr>
      </w:pPr>
      <w:r w:rsidRPr="009B5B4E">
        <w:rPr>
          <w:rFonts w:ascii="Times New Roman" w:hAnsi="Times New Roman" w:cs="Times New Roman"/>
          <w:b/>
        </w:rPr>
        <w:t xml:space="preserve">дата проведения: </w:t>
      </w:r>
      <w:r w:rsidRPr="009B5B4E">
        <w:rPr>
          <w:rFonts w:ascii="Times New Roman" w:hAnsi="Times New Roman" w:cs="Times New Roman"/>
        </w:rPr>
        <w:t>26.04.2018 г.</w:t>
      </w:r>
    </w:p>
    <w:p w:rsidR="009B5B4E" w:rsidRPr="009B5B4E" w:rsidRDefault="009B5B4E" w:rsidP="009B5B4E">
      <w:pPr>
        <w:spacing w:after="0" w:line="240" w:lineRule="auto"/>
        <w:jc w:val="both"/>
        <w:rPr>
          <w:rFonts w:ascii="Times New Roman" w:hAnsi="Times New Roman" w:cs="Times New Roman"/>
          <w:i/>
          <w:lang w:eastAsia="ru-RU"/>
        </w:rPr>
      </w:pPr>
      <w:r w:rsidRPr="009B5B4E">
        <w:rPr>
          <w:rFonts w:ascii="Times New Roman" w:hAnsi="Times New Roman" w:cs="Times New Roman"/>
          <w:i/>
          <w:lang w:eastAsia="ru-RU"/>
        </w:rPr>
        <w:t>Интерпретация:</w:t>
      </w:r>
    </w:p>
    <w:p w:rsidR="009B5B4E" w:rsidRPr="004D1C46" w:rsidRDefault="009B5B4E" w:rsidP="002407E2">
      <w:pPr>
        <w:numPr>
          <w:ilvl w:val="0"/>
          <w:numId w:val="37"/>
        </w:num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Прагматический мотив учения или мотив личной пользы (буду учиться, если буду что-то иметь). «Хорошо то, что полезно мне» Шарль Дьюи.  Рез-т:  2 кл.-1 ребенок, 4 класс- 3 ребенка</w:t>
      </w:r>
    </w:p>
    <w:p w:rsidR="009B5B4E" w:rsidRPr="009B5B4E" w:rsidRDefault="009B5B4E" w:rsidP="002407E2">
      <w:pPr>
        <w:numPr>
          <w:ilvl w:val="0"/>
          <w:numId w:val="37"/>
        </w:num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Познавательный.</w:t>
      </w:r>
    </w:p>
    <w:p w:rsidR="009B5B4E" w:rsidRPr="009B5B4E" w:rsidRDefault="009B5B4E" w:rsidP="004D1C46">
      <w:pPr>
        <w:spacing w:after="0" w:line="240" w:lineRule="auto"/>
        <w:ind w:left="284" w:hanging="284"/>
        <w:jc w:val="both"/>
        <w:rPr>
          <w:rFonts w:ascii="Times New Roman" w:hAnsi="Times New Roman" w:cs="Times New Roman"/>
          <w:lang w:eastAsia="ru-RU"/>
        </w:rPr>
      </w:pPr>
      <w:r w:rsidRPr="009B5B4E">
        <w:rPr>
          <w:rFonts w:ascii="Times New Roman" w:hAnsi="Times New Roman" w:cs="Times New Roman"/>
          <w:lang w:eastAsia="ru-RU"/>
        </w:rPr>
        <w:t xml:space="preserve">   Самый эффективный. Дети учатся в любой ситуации. Рез-т: 2 класс- 1 ребенок; 4 класс-4 ребенка.</w:t>
      </w:r>
    </w:p>
    <w:p w:rsidR="009B5B4E" w:rsidRPr="009B5B4E" w:rsidRDefault="009B5B4E" w:rsidP="002407E2">
      <w:pPr>
        <w:numPr>
          <w:ilvl w:val="0"/>
          <w:numId w:val="38"/>
        </w:num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Эстетический.</w:t>
      </w:r>
    </w:p>
    <w:p w:rsidR="009B5B4E" w:rsidRPr="009B5B4E" w:rsidRDefault="009B5B4E" w:rsidP="009B5B4E">
      <w:pPr>
        <w:spacing w:after="0" w:line="240" w:lineRule="auto"/>
        <w:ind w:left="284" w:hanging="284"/>
        <w:jc w:val="both"/>
        <w:rPr>
          <w:rFonts w:ascii="Times New Roman" w:hAnsi="Times New Roman" w:cs="Times New Roman"/>
          <w:lang w:eastAsia="ru-RU"/>
        </w:rPr>
      </w:pPr>
      <w:r w:rsidRPr="009B5B4E">
        <w:rPr>
          <w:rFonts w:ascii="Times New Roman" w:hAnsi="Times New Roman" w:cs="Times New Roman"/>
          <w:lang w:eastAsia="ru-RU"/>
        </w:rPr>
        <w:t xml:space="preserve">   Ребенка привлекает внешняя красота. </w:t>
      </w:r>
      <w:proofErr w:type="gramStart"/>
      <w:r w:rsidRPr="009B5B4E">
        <w:rPr>
          <w:rFonts w:ascii="Times New Roman" w:hAnsi="Times New Roman" w:cs="Times New Roman"/>
          <w:lang w:eastAsia="ru-RU"/>
        </w:rPr>
        <w:t>Характерен</w:t>
      </w:r>
      <w:proofErr w:type="gramEnd"/>
      <w:r w:rsidRPr="009B5B4E">
        <w:rPr>
          <w:rFonts w:ascii="Times New Roman" w:hAnsi="Times New Roman" w:cs="Times New Roman"/>
          <w:lang w:eastAsia="ru-RU"/>
        </w:rPr>
        <w:t xml:space="preserve"> для младших школьников (особенно девочек). </w:t>
      </w:r>
    </w:p>
    <w:p w:rsidR="009B5B4E" w:rsidRPr="009B5B4E" w:rsidRDefault="009B5B4E" w:rsidP="004D1C46">
      <w:pPr>
        <w:spacing w:after="0" w:line="240" w:lineRule="auto"/>
        <w:ind w:left="284" w:hanging="284"/>
        <w:jc w:val="both"/>
        <w:rPr>
          <w:rFonts w:ascii="Times New Roman" w:hAnsi="Times New Roman" w:cs="Times New Roman"/>
          <w:lang w:eastAsia="ru-RU"/>
        </w:rPr>
      </w:pPr>
      <w:r w:rsidRPr="009B5B4E">
        <w:rPr>
          <w:rFonts w:ascii="Times New Roman" w:hAnsi="Times New Roman" w:cs="Times New Roman"/>
          <w:lang w:eastAsia="ru-RU"/>
        </w:rPr>
        <w:t xml:space="preserve">    Рез-т: 2 клас</w:t>
      </w:r>
      <w:proofErr w:type="gramStart"/>
      <w:r w:rsidRPr="009B5B4E">
        <w:rPr>
          <w:rFonts w:ascii="Times New Roman" w:hAnsi="Times New Roman" w:cs="Times New Roman"/>
          <w:lang w:eastAsia="ru-RU"/>
        </w:rPr>
        <w:t>с-</w:t>
      </w:r>
      <w:proofErr w:type="gramEnd"/>
      <w:r w:rsidRPr="009B5B4E">
        <w:rPr>
          <w:rFonts w:ascii="Times New Roman" w:hAnsi="Times New Roman" w:cs="Times New Roman"/>
          <w:lang w:eastAsia="ru-RU"/>
        </w:rPr>
        <w:t xml:space="preserve"> нет; 4 класс-5 детей.</w:t>
      </w:r>
    </w:p>
    <w:p w:rsidR="009B5B4E" w:rsidRPr="009B5B4E" w:rsidRDefault="009B5B4E" w:rsidP="002407E2">
      <w:pPr>
        <w:numPr>
          <w:ilvl w:val="0"/>
          <w:numId w:val="38"/>
        </w:num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Коммуникативный.</w:t>
      </w:r>
    </w:p>
    <w:p w:rsidR="009B5B4E" w:rsidRPr="009B5B4E" w:rsidRDefault="009B5B4E" w:rsidP="009B5B4E">
      <w:p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 xml:space="preserve">   </w:t>
      </w:r>
      <w:proofErr w:type="gramStart"/>
      <w:r w:rsidRPr="009B5B4E">
        <w:rPr>
          <w:rFonts w:ascii="Times New Roman" w:hAnsi="Times New Roman" w:cs="Times New Roman"/>
          <w:lang w:eastAsia="ru-RU"/>
        </w:rPr>
        <w:t>Привлекает общение (например:</w:t>
      </w:r>
      <w:proofErr w:type="gramEnd"/>
      <w:r w:rsidRPr="009B5B4E">
        <w:rPr>
          <w:rFonts w:ascii="Times New Roman" w:hAnsi="Times New Roman" w:cs="Times New Roman"/>
          <w:lang w:eastAsia="ru-RU"/>
        </w:rPr>
        <w:t xml:space="preserve"> </w:t>
      </w:r>
      <w:proofErr w:type="gramStart"/>
      <w:r w:rsidRPr="009B5B4E">
        <w:rPr>
          <w:rFonts w:ascii="Times New Roman" w:hAnsi="Times New Roman" w:cs="Times New Roman"/>
          <w:lang w:eastAsia="ru-RU"/>
        </w:rPr>
        <w:t>«Пошла учиться, потому что подруга позвала»).</w:t>
      </w:r>
      <w:proofErr w:type="gramEnd"/>
      <w:r w:rsidRPr="009B5B4E">
        <w:rPr>
          <w:rFonts w:ascii="Times New Roman" w:hAnsi="Times New Roman" w:cs="Times New Roman"/>
          <w:lang w:eastAsia="ru-RU"/>
        </w:rPr>
        <w:t xml:space="preserve"> Рез-т: 2 класс-1уч.; 4 класс-нет.</w:t>
      </w:r>
    </w:p>
    <w:p w:rsidR="009B5B4E" w:rsidRPr="004D1C46" w:rsidRDefault="009B5B4E" w:rsidP="002407E2">
      <w:pPr>
        <w:numPr>
          <w:ilvl w:val="0"/>
          <w:numId w:val="38"/>
        </w:numPr>
        <w:spacing w:after="0" w:line="240" w:lineRule="auto"/>
        <w:jc w:val="both"/>
        <w:rPr>
          <w:rFonts w:ascii="Times New Roman" w:hAnsi="Times New Roman" w:cs="Times New Roman"/>
          <w:lang w:eastAsia="ru-RU"/>
        </w:rPr>
      </w:pPr>
      <w:r w:rsidRPr="009B5B4E">
        <w:rPr>
          <w:rFonts w:ascii="Times New Roman" w:hAnsi="Times New Roman" w:cs="Times New Roman"/>
          <w:lang w:eastAsia="ru-RU"/>
        </w:rPr>
        <w:t>Самоутверждение и лидерство. Рез-т: 2 класс-2 детей; 4 класс- 4 ребенка.</w:t>
      </w:r>
    </w:p>
    <w:p w:rsidR="009B5B4E" w:rsidRPr="009B5B4E" w:rsidRDefault="009B5B4E" w:rsidP="002407E2">
      <w:pPr>
        <w:numPr>
          <w:ilvl w:val="0"/>
          <w:numId w:val="38"/>
        </w:numPr>
        <w:spacing w:after="0" w:line="240" w:lineRule="auto"/>
        <w:jc w:val="both"/>
        <w:rPr>
          <w:rFonts w:ascii="Times New Roman" w:hAnsi="Times New Roman" w:cs="Times New Roman"/>
          <w:lang w:eastAsia="ru-RU"/>
        </w:rPr>
      </w:pPr>
      <w:proofErr w:type="gramStart"/>
      <w:r w:rsidRPr="009B5B4E">
        <w:rPr>
          <w:rFonts w:ascii="Times New Roman" w:hAnsi="Times New Roman" w:cs="Times New Roman"/>
          <w:lang w:eastAsia="ru-RU"/>
        </w:rPr>
        <w:t>Мотив самосовершенствования (детьми мало воспринимается.</w:t>
      </w:r>
      <w:proofErr w:type="gramEnd"/>
      <w:r w:rsidRPr="009B5B4E">
        <w:rPr>
          <w:rFonts w:ascii="Times New Roman" w:hAnsi="Times New Roman" w:cs="Times New Roman"/>
          <w:lang w:eastAsia="ru-RU"/>
        </w:rPr>
        <w:t xml:space="preserve"> Рез-т: 2 класс - 6 детей, 4 класс – 4 ребенка.</w:t>
      </w:r>
    </w:p>
    <w:p w:rsidR="009B5B4E" w:rsidRPr="009B5B4E" w:rsidRDefault="009B5B4E" w:rsidP="004D1C46">
      <w:pPr>
        <w:pStyle w:val="a6"/>
        <w:spacing w:after="0" w:line="240" w:lineRule="auto"/>
        <w:rPr>
          <w:rFonts w:ascii="Times New Roman" w:hAnsi="Times New Roman" w:cs="Times New Roman"/>
          <w:b/>
        </w:rPr>
      </w:pPr>
      <w:r w:rsidRPr="009B5B4E">
        <w:rPr>
          <w:rFonts w:ascii="Times New Roman" w:hAnsi="Times New Roman" w:cs="Times New Roman"/>
          <w:b/>
        </w:rPr>
        <w:t xml:space="preserve">Методика «Простые аналогии» </w:t>
      </w:r>
    </w:p>
    <w:p w:rsidR="009B5B4E" w:rsidRPr="004D1C46" w:rsidRDefault="009B5B4E" w:rsidP="004D1C46">
      <w:pPr>
        <w:pStyle w:val="a6"/>
        <w:spacing w:after="0" w:line="240" w:lineRule="auto"/>
        <w:rPr>
          <w:rFonts w:ascii="Times New Roman" w:hAnsi="Times New Roman" w:cs="Times New Roman"/>
        </w:rPr>
      </w:pPr>
      <w:r w:rsidRPr="009B5B4E">
        <w:rPr>
          <w:rFonts w:ascii="Times New Roman" w:hAnsi="Times New Roman" w:cs="Times New Roman"/>
          <w:b/>
        </w:rPr>
        <w:t>Цель:</w:t>
      </w:r>
      <w:r w:rsidRPr="009B5B4E">
        <w:rPr>
          <w:rFonts w:ascii="Times New Roman" w:hAnsi="Times New Roman" w:cs="Times New Roman"/>
        </w:rPr>
        <w:t xml:space="preserve"> уровень интеллектуального развития детей.</w:t>
      </w:r>
      <w:r w:rsidR="004D1C46">
        <w:rPr>
          <w:rFonts w:ascii="Times New Roman" w:hAnsi="Times New Roman" w:cs="Times New Roman"/>
        </w:rPr>
        <w:t xml:space="preserve">    </w:t>
      </w:r>
      <w:r w:rsidRPr="004D1C46">
        <w:rPr>
          <w:rFonts w:ascii="Times New Roman" w:hAnsi="Times New Roman" w:cs="Times New Roman"/>
          <w:b/>
        </w:rPr>
        <w:t xml:space="preserve">Кол-во </w:t>
      </w:r>
      <w:proofErr w:type="gramStart"/>
      <w:r w:rsidRPr="004D1C46">
        <w:rPr>
          <w:rFonts w:ascii="Times New Roman" w:hAnsi="Times New Roman" w:cs="Times New Roman"/>
          <w:b/>
        </w:rPr>
        <w:t>обследуемых</w:t>
      </w:r>
      <w:proofErr w:type="gramEnd"/>
      <w:r w:rsidRPr="004D1C46">
        <w:rPr>
          <w:rFonts w:ascii="Times New Roman" w:hAnsi="Times New Roman" w:cs="Times New Roman"/>
          <w:b/>
        </w:rPr>
        <w:t>:</w:t>
      </w:r>
      <w:r w:rsidRPr="004D1C46">
        <w:rPr>
          <w:rFonts w:ascii="Times New Roman" w:hAnsi="Times New Roman" w:cs="Times New Roman"/>
        </w:rPr>
        <w:t xml:space="preserve"> 31 ребенок</w:t>
      </w:r>
    </w:p>
    <w:p w:rsidR="009B5B4E" w:rsidRPr="009B5B4E" w:rsidRDefault="009B5B4E" w:rsidP="009B5B4E">
      <w:pPr>
        <w:pStyle w:val="a6"/>
        <w:spacing w:after="0" w:line="240" w:lineRule="auto"/>
        <w:jc w:val="right"/>
        <w:rPr>
          <w:rFonts w:ascii="Times New Roman" w:hAnsi="Times New Roman" w:cs="Times New Roman"/>
        </w:rPr>
      </w:pPr>
      <w:r w:rsidRPr="009B5B4E">
        <w:rPr>
          <w:rFonts w:ascii="Times New Roman" w:hAnsi="Times New Roman" w:cs="Times New Roman"/>
          <w:b/>
        </w:rPr>
        <w:t>Дата проведения:</w:t>
      </w:r>
      <w:r w:rsidRPr="009B5B4E">
        <w:rPr>
          <w:rFonts w:ascii="Times New Roman" w:hAnsi="Times New Roman" w:cs="Times New Roman"/>
        </w:rPr>
        <w:t xml:space="preserve"> 26.04.2018 г.</w:t>
      </w:r>
    </w:p>
    <w:p w:rsidR="009B5B4E" w:rsidRPr="009B5B4E" w:rsidRDefault="009B5B4E" w:rsidP="009B5B4E">
      <w:pPr>
        <w:tabs>
          <w:tab w:val="left" w:pos="851"/>
          <w:tab w:val="left" w:pos="993"/>
        </w:tabs>
        <w:spacing w:after="0" w:line="240" w:lineRule="auto"/>
        <w:ind w:left="927"/>
        <w:jc w:val="both"/>
        <w:rPr>
          <w:rFonts w:ascii="Times New Roman" w:hAnsi="Times New Roman" w:cs="Times New Roman"/>
          <w:b/>
        </w:rPr>
      </w:pPr>
      <w:r w:rsidRPr="009B5B4E">
        <w:rPr>
          <w:rFonts w:ascii="Times New Roman" w:hAnsi="Times New Roman" w:cs="Times New Roman"/>
          <w:b/>
          <w:noProof/>
          <w:lang w:eastAsia="ru-RU"/>
        </w:rPr>
        <w:drawing>
          <wp:inline distT="0" distB="0" distL="0" distR="0">
            <wp:extent cx="6677025" cy="1790700"/>
            <wp:effectExtent l="0" t="0" r="0" b="0"/>
            <wp:docPr id="130"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B5B4E" w:rsidRPr="009B5B4E" w:rsidRDefault="009B5B4E" w:rsidP="002407E2">
      <w:pPr>
        <w:numPr>
          <w:ilvl w:val="0"/>
          <w:numId w:val="34"/>
        </w:numPr>
        <w:tabs>
          <w:tab w:val="left" w:pos="851"/>
          <w:tab w:val="left" w:pos="993"/>
        </w:tabs>
        <w:suppressAutoHyphens/>
        <w:spacing w:after="0" w:line="240" w:lineRule="auto"/>
        <w:rPr>
          <w:rFonts w:ascii="Times New Roman" w:hAnsi="Times New Roman" w:cs="Times New Roman"/>
          <w:b/>
        </w:rPr>
      </w:pPr>
      <w:r w:rsidRPr="009B5B4E">
        <w:rPr>
          <w:rFonts w:ascii="Times New Roman" w:hAnsi="Times New Roman" w:cs="Times New Roman"/>
          <w:b/>
        </w:rPr>
        <w:t xml:space="preserve">    </w:t>
      </w:r>
      <w:proofErr w:type="gramStart"/>
      <w:r w:rsidRPr="009B5B4E">
        <w:rPr>
          <w:rFonts w:ascii="Times New Roman" w:hAnsi="Times New Roman" w:cs="Times New Roman"/>
        </w:rPr>
        <w:t>В мае 2018 года, в целях раннего выявления незаконного потребления наркотических средств и психотропных веществ нормами Федерального закона от 07 июня 2013 года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и Письму от Министерства образования и науки РБ от 10.05.2018 года №07-16/1529  проводилось социально-психологическое тестирование в</w:t>
      </w:r>
      <w:proofErr w:type="gramEnd"/>
      <w:r w:rsidRPr="009B5B4E">
        <w:rPr>
          <w:rFonts w:ascii="Times New Roman" w:hAnsi="Times New Roman" w:cs="Times New Roman"/>
        </w:rPr>
        <w:t xml:space="preserve"> </w:t>
      </w:r>
      <w:proofErr w:type="gramStart"/>
      <w:r w:rsidRPr="009B5B4E">
        <w:rPr>
          <w:rFonts w:ascii="Times New Roman" w:hAnsi="Times New Roman" w:cs="Times New Roman"/>
        </w:rPr>
        <w:t>режиме</w:t>
      </w:r>
      <w:proofErr w:type="gramEnd"/>
      <w:r w:rsidRPr="009B5B4E">
        <w:rPr>
          <w:rFonts w:ascii="Times New Roman" w:hAnsi="Times New Roman" w:cs="Times New Roman"/>
        </w:rPr>
        <w:t xml:space="preserve"> онлайн, через операторов ООО «Профконтур». Методика «Диагностика степени риска наркозависимости».</w:t>
      </w:r>
    </w:p>
    <w:p w:rsidR="009B5B4E" w:rsidRPr="009B5B4E" w:rsidRDefault="009B5B4E" w:rsidP="009B5B4E">
      <w:pPr>
        <w:tabs>
          <w:tab w:val="left" w:pos="851"/>
          <w:tab w:val="left" w:pos="993"/>
        </w:tabs>
        <w:spacing w:after="0" w:line="240" w:lineRule="auto"/>
        <w:jc w:val="both"/>
        <w:rPr>
          <w:rFonts w:ascii="Times New Roman" w:hAnsi="Times New Roman" w:cs="Times New Roman"/>
        </w:rPr>
      </w:pPr>
      <w:r w:rsidRPr="009B5B4E">
        <w:rPr>
          <w:rFonts w:ascii="Times New Roman" w:hAnsi="Times New Roman" w:cs="Times New Roman"/>
        </w:rPr>
        <w:t xml:space="preserve">    В тестировании принимали участие все обучающиеся образовательных организаций местной администрации МО «Баунтовский эвенкийский район», достигшие 13 лет и старше. Количество </w:t>
      </w:r>
      <w:proofErr w:type="gramStart"/>
      <w:r w:rsidRPr="009B5B4E">
        <w:rPr>
          <w:rFonts w:ascii="Times New Roman" w:hAnsi="Times New Roman" w:cs="Times New Roman"/>
        </w:rPr>
        <w:t>обследуемых</w:t>
      </w:r>
      <w:proofErr w:type="gramEnd"/>
      <w:r w:rsidRPr="009B5B4E">
        <w:rPr>
          <w:rFonts w:ascii="Times New Roman" w:hAnsi="Times New Roman" w:cs="Times New Roman"/>
        </w:rPr>
        <w:t xml:space="preserve"> составило: 61 учащийся</w:t>
      </w:r>
    </w:p>
    <w:p w:rsidR="009B5B4E" w:rsidRPr="009B5B4E" w:rsidRDefault="009B5B4E" w:rsidP="009B5B4E">
      <w:pPr>
        <w:tabs>
          <w:tab w:val="left" w:pos="851"/>
          <w:tab w:val="left" w:pos="993"/>
        </w:tabs>
        <w:spacing w:after="0" w:line="240" w:lineRule="auto"/>
        <w:jc w:val="both"/>
        <w:rPr>
          <w:rFonts w:ascii="Times New Roman" w:hAnsi="Times New Roman" w:cs="Times New Roman"/>
        </w:rPr>
      </w:pPr>
    </w:p>
    <w:p w:rsidR="009B5B4E" w:rsidRPr="009B5B4E" w:rsidRDefault="009B5B4E" w:rsidP="002407E2">
      <w:pPr>
        <w:numPr>
          <w:ilvl w:val="0"/>
          <w:numId w:val="34"/>
        </w:numPr>
        <w:tabs>
          <w:tab w:val="left" w:pos="851"/>
          <w:tab w:val="left" w:pos="993"/>
        </w:tabs>
        <w:suppressAutoHyphens/>
        <w:spacing w:after="0" w:line="240" w:lineRule="auto"/>
        <w:jc w:val="both"/>
        <w:rPr>
          <w:rFonts w:ascii="Times New Roman" w:hAnsi="Times New Roman" w:cs="Times New Roman"/>
        </w:rPr>
      </w:pPr>
      <w:r w:rsidRPr="009B5B4E">
        <w:rPr>
          <w:rFonts w:ascii="Times New Roman" w:hAnsi="Times New Roman" w:cs="Times New Roman"/>
        </w:rPr>
        <w:t>В сентябре проводилось анонимное анкетирование для выявления факторов насилия в семье. В исследовании принимали участие все образовательные организации дминистрации МО «Баунтовский эвенкийский район», же представлены данны результатов анкетирования МБОУ «Маловская СОШ».</w:t>
      </w:r>
    </w:p>
    <w:p w:rsidR="009B5B4E" w:rsidRPr="004D1C46" w:rsidRDefault="009B5B4E" w:rsidP="004D1C46">
      <w:pPr>
        <w:tabs>
          <w:tab w:val="left" w:pos="851"/>
          <w:tab w:val="left" w:pos="993"/>
        </w:tabs>
        <w:spacing w:after="0" w:line="240" w:lineRule="auto"/>
        <w:ind w:left="927"/>
        <w:jc w:val="both"/>
        <w:rPr>
          <w:rFonts w:ascii="Times New Roman" w:hAnsi="Times New Roman" w:cs="Times New Roman"/>
        </w:rPr>
      </w:pPr>
      <w:r w:rsidRPr="009B5B4E">
        <w:rPr>
          <w:rFonts w:ascii="Times New Roman" w:hAnsi="Times New Roman" w:cs="Times New Roman"/>
        </w:rPr>
        <w:t xml:space="preserve">    В анкетировании приняли участие учащиеся 6,7,8 классов.</w:t>
      </w:r>
    </w:p>
    <w:p w:rsidR="009B5B4E" w:rsidRPr="009B5B4E" w:rsidRDefault="009B5B4E" w:rsidP="004D1C46">
      <w:pPr>
        <w:spacing w:after="0" w:line="240" w:lineRule="auto"/>
        <w:rPr>
          <w:rFonts w:ascii="Times New Roman" w:hAnsi="Times New Roman" w:cs="Times New Roman"/>
          <w:b/>
        </w:rPr>
      </w:pPr>
      <w:r w:rsidRPr="009B5B4E">
        <w:rPr>
          <w:rFonts w:ascii="Times New Roman" w:hAnsi="Times New Roman" w:cs="Times New Roman"/>
          <w:b/>
        </w:rPr>
        <w:t>Анкетирование «Выявление жестокого обращения»</w:t>
      </w:r>
    </w:p>
    <w:p w:rsidR="009B5B4E" w:rsidRPr="009B5B4E" w:rsidRDefault="009B5B4E" w:rsidP="004D1C46">
      <w:pPr>
        <w:spacing w:after="0" w:line="240" w:lineRule="auto"/>
        <w:jc w:val="both"/>
        <w:rPr>
          <w:rFonts w:ascii="Times New Roman" w:hAnsi="Times New Roman" w:cs="Times New Roman"/>
        </w:rPr>
      </w:pPr>
      <w:r w:rsidRPr="009B5B4E">
        <w:rPr>
          <w:rFonts w:ascii="Times New Roman" w:hAnsi="Times New Roman" w:cs="Times New Roman"/>
          <w:b/>
        </w:rPr>
        <w:t>Дата проведения:</w:t>
      </w:r>
      <w:r w:rsidRPr="009B5B4E">
        <w:rPr>
          <w:rFonts w:ascii="Times New Roman" w:hAnsi="Times New Roman" w:cs="Times New Roman"/>
        </w:rPr>
        <w:t xml:space="preserve"> 20.09.17 г.</w:t>
      </w:r>
      <w:r w:rsidR="004D1C46">
        <w:rPr>
          <w:rFonts w:ascii="Times New Roman" w:hAnsi="Times New Roman" w:cs="Times New Roman"/>
        </w:rPr>
        <w:t xml:space="preserve">   </w:t>
      </w:r>
      <w:r w:rsidRPr="009B5B4E">
        <w:rPr>
          <w:rFonts w:ascii="Times New Roman" w:hAnsi="Times New Roman" w:cs="Times New Roman"/>
          <w:b/>
        </w:rPr>
        <w:t>Кол-во обследуемых детей:</w:t>
      </w:r>
      <w:r w:rsidRPr="009B5B4E">
        <w:rPr>
          <w:rFonts w:ascii="Times New Roman" w:hAnsi="Times New Roman" w:cs="Times New Roman"/>
        </w:rPr>
        <w:t xml:space="preserve"> - </w:t>
      </w:r>
      <w:r w:rsidRPr="009B5B4E">
        <w:rPr>
          <w:rFonts w:ascii="Times New Roman" w:hAnsi="Times New Roman" w:cs="Times New Roman"/>
          <w:u w:val="single"/>
        </w:rPr>
        <w:t>31</w:t>
      </w:r>
      <w:r w:rsidRPr="009B5B4E">
        <w:rPr>
          <w:rFonts w:ascii="Times New Roman" w:hAnsi="Times New Roman" w:cs="Times New Roman"/>
        </w:rPr>
        <w:t xml:space="preserve">  ребёнок</w:t>
      </w:r>
      <w:r w:rsidR="004D1C46">
        <w:rPr>
          <w:rFonts w:ascii="Times New Roman" w:hAnsi="Times New Roman" w:cs="Times New Roman"/>
        </w:rPr>
        <w:t xml:space="preserve">   </w:t>
      </w:r>
      <w:r w:rsidRPr="009B5B4E">
        <w:rPr>
          <w:rFonts w:ascii="Times New Roman" w:hAnsi="Times New Roman" w:cs="Times New Roman"/>
          <w:b/>
        </w:rPr>
        <w:t>Возраст:</w:t>
      </w:r>
      <w:r w:rsidRPr="009B5B4E">
        <w:rPr>
          <w:rFonts w:ascii="Times New Roman" w:hAnsi="Times New Roman" w:cs="Times New Roman"/>
        </w:rPr>
        <w:t xml:space="preserve"> </w:t>
      </w:r>
      <w:r w:rsidRPr="009B5B4E">
        <w:rPr>
          <w:rFonts w:ascii="Times New Roman" w:hAnsi="Times New Roman" w:cs="Times New Roman"/>
          <w:u w:val="single"/>
        </w:rPr>
        <w:t xml:space="preserve">12-14 лет        пол: </w:t>
      </w:r>
      <w:r w:rsidRPr="009B5B4E">
        <w:rPr>
          <w:rFonts w:ascii="Times New Roman" w:hAnsi="Times New Roman" w:cs="Times New Roman"/>
        </w:rPr>
        <w:t>17- мальчиков     14 - девочек</w:t>
      </w:r>
    </w:p>
    <w:p w:rsidR="009B5B4E" w:rsidRPr="009B5B4E" w:rsidRDefault="009B5B4E" w:rsidP="009B5B4E">
      <w:pPr>
        <w:spacing w:after="0" w:line="240" w:lineRule="auto"/>
        <w:rPr>
          <w:rFonts w:ascii="Times New Roman" w:hAnsi="Times New Roman" w:cs="Times New Roman"/>
        </w:rPr>
      </w:pPr>
      <w:r w:rsidRPr="009B5B4E">
        <w:rPr>
          <w:rFonts w:ascii="Times New Roman" w:hAnsi="Times New Roman" w:cs="Times New Roman"/>
          <w:noProof/>
          <w:lang w:eastAsia="ru-RU"/>
        </w:rPr>
        <w:drawing>
          <wp:inline distT="0" distB="0" distL="0" distR="0">
            <wp:extent cx="4695825" cy="1685925"/>
            <wp:effectExtent l="19050" t="0" r="9525" b="0"/>
            <wp:docPr id="129"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4D1C46">
        <w:rPr>
          <w:rFonts w:ascii="Times New Roman" w:hAnsi="Times New Roman" w:cs="Times New Roman"/>
        </w:rPr>
        <w:t xml:space="preserve"> </w:t>
      </w:r>
      <w:r w:rsidR="004D1C46" w:rsidRPr="004D1C46">
        <w:rPr>
          <w:rFonts w:ascii="Times New Roman" w:hAnsi="Times New Roman" w:cs="Times New Roman"/>
        </w:rPr>
        <w:drawing>
          <wp:inline distT="0" distB="0" distL="0" distR="0">
            <wp:extent cx="4914900" cy="1714500"/>
            <wp:effectExtent l="19050" t="0" r="19050" b="0"/>
            <wp:docPr id="13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r w:rsidRPr="009B5B4E">
        <w:rPr>
          <w:rFonts w:ascii="Times New Roman" w:hAnsi="Times New Roman" w:cs="Times New Roman"/>
          <w:noProof/>
          <w:lang w:eastAsia="ru-RU"/>
        </w:rPr>
        <w:drawing>
          <wp:inline distT="0" distB="0" distL="0" distR="0">
            <wp:extent cx="4638675" cy="1504950"/>
            <wp:effectExtent l="19050" t="0" r="9525" b="0"/>
            <wp:docPr id="127"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4D1C46">
        <w:rPr>
          <w:rFonts w:ascii="Times New Roman" w:hAnsi="Times New Roman" w:cs="Times New Roman"/>
        </w:rPr>
        <w:t xml:space="preserve"> </w:t>
      </w:r>
      <w:r w:rsidR="004D1C46" w:rsidRPr="004D1C46">
        <w:rPr>
          <w:rFonts w:ascii="Times New Roman" w:hAnsi="Times New Roman" w:cs="Times New Roman"/>
        </w:rPr>
        <w:drawing>
          <wp:inline distT="0" distB="0" distL="0" distR="0">
            <wp:extent cx="4762500" cy="1266825"/>
            <wp:effectExtent l="19050" t="0" r="19050" b="0"/>
            <wp:docPr id="136"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r w:rsidRPr="009B5B4E">
        <w:rPr>
          <w:rFonts w:ascii="Times New Roman" w:hAnsi="Times New Roman" w:cs="Times New Roman"/>
          <w:noProof/>
          <w:lang w:eastAsia="ru-RU"/>
        </w:rPr>
        <w:lastRenderedPageBreak/>
        <w:drawing>
          <wp:inline distT="0" distB="0" distL="0" distR="0">
            <wp:extent cx="4076700" cy="1971675"/>
            <wp:effectExtent l="19050" t="0" r="19050" b="0"/>
            <wp:docPr id="125"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4D1C46">
        <w:rPr>
          <w:rFonts w:ascii="Times New Roman" w:hAnsi="Times New Roman" w:cs="Times New Roman"/>
        </w:rPr>
        <w:t xml:space="preserve"> </w:t>
      </w:r>
      <w:r w:rsidR="004D1C46" w:rsidRPr="004D1C46">
        <w:rPr>
          <w:rFonts w:ascii="Times New Roman" w:hAnsi="Times New Roman" w:cs="Times New Roman"/>
        </w:rPr>
        <w:drawing>
          <wp:inline distT="0" distB="0" distL="0" distR="0">
            <wp:extent cx="4695825" cy="1866900"/>
            <wp:effectExtent l="19050" t="0" r="9525" b="0"/>
            <wp:docPr id="137"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B5B4E" w:rsidRPr="009B5B4E" w:rsidRDefault="009B5B4E" w:rsidP="009B5B4E">
      <w:pPr>
        <w:spacing w:after="0" w:line="240" w:lineRule="auto"/>
        <w:rPr>
          <w:rFonts w:ascii="Times New Roman" w:hAnsi="Times New Roman" w:cs="Times New Roman"/>
        </w:rPr>
      </w:pPr>
    </w:p>
    <w:p w:rsidR="009B5B4E" w:rsidRPr="004D1C46"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4D1C46" w:rsidRDefault="009B5B4E" w:rsidP="009B5B4E">
      <w:pPr>
        <w:spacing w:after="0" w:line="240" w:lineRule="auto"/>
        <w:rPr>
          <w:rFonts w:ascii="Times New Roman" w:hAnsi="Times New Roman" w:cs="Times New Roman"/>
        </w:rPr>
      </w:pPr>
    </w:p>
    <w:p w:rsidR="009B5B4E" w:rsidRPr="004D1C46" w:rsidRDefault="009B5B4E" w:rsidP="009B5B4E">
      <w:pPr>
        <w:spacing w:after="0" w:line="240" w:lineRule="auto"/>
        <w:rPr>
          <w:rFonts w:ascii="Times New Roman" w:hAnsi="Times New Roman" w:cs="Times New Roman"/>
        </w:rPr>
      </w:pPr>
      <w:r w:rsidRPr="009B5B4E">
        <w:rPr>
          <w:rFonts w:ascii="Times New Roman" w:hAnsi="Times New Roman" w:cs="Times New Roman"/>
          <w:noProof/>
          <w:lang w:eastAsia="ru-RU"/>
        </w:rPr>
        <w:drawing>
          <wp:inline distT="0" distB="0" distL="0" distR="0">
            <wp:extent cx="4953000" cy="2505075"/>
            <wp:effectExtent l="19050" t="0" r="19050" b="0"/>
            <wp:docPr id="123"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4D1C46">
        <w:rPr>
          <w:rFonts w:ascii="Times New Roman" w:hAnsi="Times New Roman" w:cs="Times New Roman"/>
        </w:rPr>
        <w:t xml:space="preserve"> </w:t>
      </w:r>
      <w:r w:rsidR="004D1C46" w:rsidRPr="004D1C46">
        <w:rPr>
          <w:rFonts w:ascii="Times New Roman" w:hAnsi="Times New Roman" w:cs="Times New Roman"/>
        </w:rPr>
        <w:drawing>
          <wp:inline distT="0" distB="0" distL="0" distR="0">
            <wp:extent cx="4010025" cy="2257425"/>
            <wp:effectExtent l="19050" t="0" r="9525" b="0"/>
            <wp:docPr id="138"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9B5B4E" w:rsidRPr="004D1C46" w:rsidRDefault="009B5B4E" w:rsidP="009B5B4E">
      <w:pPr>
        <w:spacing w:after="0" w:line="240" w:lineRule="auto"/>
        <w:rPr>
          <w:rFonts w:ascii="Times New Roman" w:hAnsi="Times New Roman" w:cs="Times New Roman"/>
        </w:rPr>
      </w:pPr>
    </w:p>
    <w:p w:rsidR="009B5B4E" w:rsidRPr="004D1C46"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ind w:left="-284"/>
        <w:rPr>
          <w:rFonts w:ascii="Times New Roman" w:hAnsi="Times New Roman" w:cs="Times New Roman"/>
        </w:rPr>
      </w:pPr>
      <w:r w:rsidRPr="009B5B4E">
        <w:rPr>
          <w:rFonts w:ascii="Times New Roman" w:hAnsi="Times New Roman" w:cs="Times New Roman"/>
          <w:noProof/>
          <w:lang w:eastAsia="ru-RU"/>
        </w:rPr>
        <w:lastRenderedPageBreak/>
        <w:drawing>
          <wp:inline distT="0" distB="0" distL="0" distR="0">
            <wp:extent cx="4838700" cy="2000250"/>
            <wp:effectExtent l="19050" t="0" r="19050" b="0"/>
            <wp:docPr id="121"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4D1C46">
        <w:rPr>
          <w:rFonts w:ascii="Times New Roman" w:hAnsi="Times New Roman" w:cs="Times New Roman"/>
        </w:rPr>
        <w:t xml:space="preserve"> </w:t>
      </w:r>
      <w:r w:rsidR="004D1C46" w:rsidRPr="004D1C46">
        <w:rPr>
          <w:rFonts w:ascii="Times New Roman" w:hAnsi="Times New Roman" w:cs="Times New Roman"/>
        </w:rPr>
        <w:drawing>
          <wp:inline distT="0" distB="0" distL="0" distR="0">
            <wp:extent cx="3162300" cy="2809875"/>
            <wp:effectExtent l="19050" t="0" r="19050" b="0"/>
            <wp:docPr id="139"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9B5B4E" w:rsidRDefault="009B5B4E" w:rsidP="009B5B4E">
      <w:pPr>
        <w:spacing w:after="0" w:line="240" w:lineRule="auto"/>
        <w:rPr>
          <w:rFonts w:ascii="Times New Roman" w:hAnsi="Times New Roman" w:cs="Times New Roman"/>
        </w:rPr>
      </w:pPr>
    </w:p>
    <w:p w:rsidR="009B5B4E" w:rsidRPr="009B5B4E" w:rsidRDefault="009B5B4E" w:rsidP="004D1C46">
      <w:pPr>
        <w:spacing w:after="0" w:line="240" w:lineRule="auto"/>
        <w:rPr>
          <w:rFonts w:ascii="Times New Roman" w:hAnsi="Times New Roman" w:cs="Times New Roman"/>
        </w:rPr>
      </w:pPr>
      <w:r w:rsidRPr="009B5B4E">
        <w:rPr>
          <w:rFonts w:ascii="Times New Roman" w:hAnsi="Times New Roman" w:cs="Times New Roman"/>
          <w:noProof/>
          <w:lang w:eastAsia="ru-RU"/>
        </w:rPr>
        <w:drawing>
          <wp:inline distT="0" distB="0" distL="0" distR="0">
            <wp:extent cx="5715000" cy="2981325"/>
            <wp:effectExtent l="19050" t="0" r="19050" b="0"/>
            <wp:docPr id="119"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B5B4E" w:rsidRPr="004D1C46" w:rsidRDefault="009B5B4E" w:rsidP="002407E2">
      <w:pPr>
        <w:numPr>
          <w:ilvl w:val="0"/>
          <w:numId w:val="34"/>
        </w:numPr>
        <w:tabs>
          <w:tab w:val="left" w:pos="851"/>
          <w:tab w:val="left" w:pos="993"/>
        </w:tabs>
        <w:suppressAutoHyphens/>
        <w:spacing w:after="0" w:line="240" w:lineRule="auto"/>
        <w:jc w:val="both"/>
        <w:rPr>
          <w:rFonts w:ascii="Times New Roman" w:hAnsi="Times New Roman" w:cs="Times New Roman"/>
        </w:rPr>
      </w:pPr>
      <w:r w:rsidRPr="009B5B4E">
        <w:rPr>
          <w:rFonts w:ascii="Times New Roman" w:hAnsi="Times New Roman" w:cs="Times New Roman"/>
        </w:rPr>
        <w:lastRenderedPageBreak/>
        <w:t>За весь период 2017-2018 учебного года, по запросам родителей, самообращениям и в целях реализации межведомственного плана реабилитации несовершеннолетних и семей СОП состоящих на контроле в Комиссии по делам несовершеннолетних и защите их прав, проведено 6 индивидуальных диагностик. В диагностировании  применялись разные виды тестирования, а также использовался метод наблюдения. Диагностирование несовершеннолетних проводилось с письменного согласия родителей (законных представителей), результаты и заключения выдавались индивидуально.</w:t>
      </w:r>
    </w:p>
    <w:p w:rsidR="009B5B4E" w:rsidRPr="009B5B4E" w:rsidRDefault="009B5B4E" w:rsidP="002407E2">
      <w:pPr>
        <w:numPr>
          <w:ilvl w:val="0"/>
          <w:numId w:val="35"/>
        </w:numPr>
        <w:tabs>
          <w:tab w:val="left" w:pos="709"/>
        </w:tabs>
        <w:suppressAutoHyphens/>
        <w:spacing w:after="0" w:line="240" w:lineRule="auto"/>
        <w:jc w:val="center"/>
        <w:rPr>
          <w:rFonts w:ascii="Times New Roman" w:hAnsi="Times New Roman" w:cs="Times New Roman"/>
          <w:b/>
          <w:bCs/>
        </w:rPr>
      </w:pPr>
      <w:r w:rsidRPr="009B5B4E">
        <w:rPr>
          <w:rFonts w:ascii="Times New Roman" w:hAnsi="Times New Roman" w:cs="Times New Roman"/>
          <w:b/>
          <w:bCs/>
        </w:rPr>
        <w:t>Коррекционно-развивающая работа.</w:t>
      </w:r>
    </w:p>
    <w:p w:rsidR="009B5B4E" w:rsidRPr="009B5B4E" w:rsidRDefault="009B5B4E" w:rsidP="009B5B4E">
      <w:pPr>
        <w:shd w:val="clear" w:color="auto" w:fill="FFFFFF"/>
        <w:spacing w:after="0" w:line="240" w:lineRule="auto"/>
        <w:ind w:firstLine="709"/>
        <w:contextualSpacing/>
        <w:jc w:val="both"/>
        <w:textAlignment w:val="baseline"/>
        <w:rPr>
          <w:rFonts w:ascii="Times New Roman" w:hAnsi="Times New Roman" w:cs="Times New Roman"/>
          <w:shd w:val="clear" w:color="auto" w:fill="FFFFFF"/>
        </w:rPr>
      </w:pPr>
      <w:r w:rsidRPr="009B5B4E">
        <w:rPr>
          <w:rFonts w:ascii="Times New Roman" w:hAnsi="Times New Roman" w:cs="Times New Roman"/>
          <w:shd w:val="clear" w:color="auto" w:fill="FFFFFF"/>
        </w:rPr>
        <w:t>В течение 2017 – 2018 учебного года целенаправленно проводились профилактические, коррекционно-развивающие мероприятия (классные часы, тренинговые занятия) по предотвращению суицидов и профилактики других форм девиантного поведения детей и подростков.</w:t>
      </w:r>
    </w:p>
    <w:p w:rsidR="009B5B4E" w:rsidRPr="009B5B4E" w:rsidRDefault="009B5B4E" w:rsidP="009B5B4E">
      <w:pPr>
        <w:shd w:val="clear" w:color="auto" w:fill="FFFFFF"/>
        <w:spacing w:after="0" w:line="240" w:lineRule="auto"/>
        <w:ind w:firstLine="709"/>
        <w:contextualSpacing/>
        <w:jc w:val="both"/>
        <w:textAlignment w:val="baseline"/>
        <w:rPr>
          <w:rFonts w:ascii="Times New Roman" w:hAnsi="Times New Roman" w:cs="Times New Roman"/>
          <w:lang w:eastAsia="ru-RU"/>
        </w:rPr>
      </w:pPr>
      <w:r w:rsidRPr="009B5B4E">
        <w:rPr>
          <w:rFonts w:ascii="Times New Roman" w:hAnsi="Times New Roman" w:cs="Times New Roman"/>
          <w:lang w:eastAsia="ru-RU"/>
        </w:rPr>
        <w:t>Для понимания сегодняшних тенденций формирования психологического здоровья несовершеннолетних, важно отметить, что в последние годы, по оценкам исследователей, отмечается стойкая тенденция к ухудшению психологического здоровья современных подростков.</w:t>
      </w:r>
    </w:p>
    <w:p w:rsidR="009B5B4E" w:rsidRPr="009B5B4E" w:rsidRDefault="009B5B4E" w:rsidP="009B5B4E">
      <w:pPr>
        <w:shd w:val="clear" w:color="auto" w:fill="FFFFFF"/>
        <w:spacing w:after="0" w:line="240" w:lineRule="auto"/>
        <w:ind w:firstLine="709"/>
        <w:contextualSpacing/>
        <w:jc w:val="both"/>
        <w:textAlignment w:val="baseline"/>
        <w:rPr>
          <w:rFonts w:ascii="Times New Roman" w:hAnsi="Times New Roman" w:cs="Times New Roman"/>
          <w:color w:val="000000"/>
          <w:lang w:eastAsia="ru-RU"/>
        </w:rPr>
      </w:pPr>
      <w:r w:rsidRPr="009B5B4E">
        <w:rPr>
          <w:rFonts w:ascii="Times New Roman" w:hAnsi="Times New Roman" w:cs="Times New Roman"/>
          <w:lang w:eastAsia="ru-RU"/>
        </w:rPr>
        <w:t>Педагогом</w:t>
      </w:r>
      <w:r w:rsidRPr="009B5B4E">
        <w:rPr>
          <w:rFonts w:ascii="Times New Roman" w:hAnsi="Times New Roman" w:cs="Times New Roman"/>
          <w:color w:val="000000"/>
          <w:lang w:eastAsia="ru-RU"/>
        </w:rPr>
        <w:t>-психологом проводились разнообразные формы и методы работы с учащимися школы. В работе с учащимися психологом внедрялись эффективные профилактические, коррекционно-развивающие методы, как формирование навыков позитивного жизненного стиля, интерактивные виды деятельности: тренинговые упражнения, методы расслабления, моделирование ситуаций, направленные на формирование ценностно-смысловых ориентаций подростков, самостоятельности, уменьшение эмоциональной зависимости.</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Данная  работа направлена на создание благоприятного психологического климата в учреждении, способствует улучшению форм общения педагогов с детьми; психологическое просвещение родителей и педагогов по вопросам, касающимся возрастной психологии, семейного воспитания.</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В течение года велась групповая работа с учащимися с целью сплочения, самопознания, приобретения и совершенствования  навыков саморегуляции, снятия напряжения и возбудимого поведения. Проводились групповые занятия на сплочение и развитие личности, подготовку учащихся к сдаче экзаменов, а так же упражнения на снятие напряжения, уменьшение тревоги и агрессии.</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Опираясь на результаты проведенных диагностик, а также по запросам учителей и администрации школы, проводились занятия с  детьми, имеющими трудности в обучении, адаптации, поведении. </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 xml:space="preserve">В 2017- 2018 учебном году для 1-11 классов коррекционно-развивающая работа ставилась на основании полученных данных диагностических </w:t>
      </w:r>
      <w:proofErr w:type="gramStart"/>
      <w:r w:rsidRPr="009B5B4E">
        <w:rPr>
          <w:rFonts w:ascii="Times New Roman" w:hAnsi="Times New Roman" w:cs="Times New Roman"/>
          <w:lang w:eastAsia="ru-RU"/>
        </w:rPr>
        <w:t>результатов</w:t>
      </w:r>
      <w:proofErr w:type="gramEnd"/>
      <w:r w:rsidRPr="009B5B4E">
        <w:rPr>
          <w:rFonts w:ascii="Times New Roman" w:hAnsi="Times New Roman" w:cs="Times New Roman"/>
          <w:lang w:eastAsia="ru-RU"/>
        </w:rPr>
        <w:t xml:space="preserve"> а также по запросам педагогов и согласно общешкольным мероприятиям по воспитательной работе:</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p>
    <w:tbl>
      <w:tblPr>
        <w:tblW w:w="14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253"/>
        <w:gridCol w:w="6662"/>
        <w:gridCol w:w="2381"/>
        <w:gridCol w:w="850"/>
      </w:tblGrid>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w:t>
            </w:r>
          </w:p>
        </w:tc>
        <w:tc>
          <w:tcPr>
            <w:tcW w:w="4253"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Программа</w:t>
            </w:r>
          </w:p>
        </w:tc>
        <w:tc>
          <w:tcPr>
            <w:tcW w:w="6662" w:type="dxa"/>
            <w:shd w:val="clear" w:color="auto" w:fill="auto"/>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Цели, задачи</w:t>
            </w: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Класс, инд</w:t>
            </w:r>
            <w:proofErr w:type="gramStart"/>
            <w:r w:rsidRPr="004D1C46">
              <w:rPr>
                <w:rFonts w:ascii="Times New Roman" w:hAnsi="Times New Roman" w:cs="Times New Roman"/>
                <w:b/>
                <w:sz w:val="20"/>
                <w:szCs w:val="20"/>
                <w:lang w:eastAsia="ru-RU"/>
              </w:rPr>
              <w:t>.к</w:t>
            </w:r>
            <w:proofErr w:type="gramEnd"/>
            <w:r w:rsidRPr="004D1C46">
              <w:rPr>
                <w:rFonts w:ascii="Times New Roman" w:hAnsi="Times New Roman" w:cs="Times New Roman"/>
                <w:b/>
                <w:sz w:val="20"/>
                <w:szCs w:val="20"/>
                <w:lang w:eastAsia="ru-RU"/>
              </w:rPr>
              <w:t>од.</w:t>
            </w:r>
          </w:p>
        </w:tc>
        <w:tc>
          <w:tcPr>
            <w:tcW w:w="850" w:type="dxa"/>
            <w:shd w:val="clear" w:color="auto" w:fill="auto"/>
            <w:vAlign w:val="center"/>
          </w:tcPr>
          <w:p w:rsidR="009B5B4E" w:rsidRPr="004D1C46" w:rsidRDefault="009B5B4E" w:rsidP="009B5B4E">
            <w:pPr>
              <w:spacing w:after="0" w:line="240" w:lineRule="auto"/>
              <w:ind w:left="-363" w:firstLine="363"/>
              <w:contextualSpacing/>
              <w:jc w:val="center"/>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Кол-во занятий</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Арт-терапия, коллаж «Я и моё будущее»</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Цель:</w:t>
            </w:r>
            <w:r w:rsidRPr="004D1C46">
              <w:rPr>
                <w:rFonts w:ascii="Times New Roman" w:hAnsi="Times New Roman" w:cs="Times New Roman"/>
                <w:sz w:val="20"/>
                <w:szCs w:val="20"/>
                <w:lang w:eastAsia="ru-RU"/>
              </w:rPr>
              <w:t xml:space="preserve"> осознание и принятие своего жизненного опыта </w:t>
            </w:r>
            <w:proofErr w:type="gramStart"/>
            <w:r w:rsidRPr="004D1C46">
              <w:rPr>
                <w:rFonts w:ascii="Times New Roman" w:hAnsi="Times New Roman" w:cs="Times New Roman"/>
                <w:sz w:val="20"/>
                <w:szCs w:val="20"/>
                <w:lang w:eastAsia="ru-RU"/>
              </w:rPr>
              <w:t>необходимых</w:t>
            </w:r>
            <w:proofErr w:type="gramEnd"/>
            <w:r w:rsidRPr="004D1C46">
              <w:rPr>
                <w:rFonts w:ascii="Times New Roman" w:hAnsi="Times New Roman" w:cs="Times New Roman"/>
                <w:sz w:val="20"/>
                <w:szCs w:val="20"/>
                <w:lang w:eastAsia="ru-RU"/>
              </w:rPr>
              <w:t xml:space="preserve"> для последующего построения своей собственной жизни</w:t>
            </w:r>
          </w:p>
          <w:p w:rsidR="009B5B4E" w:rsidRPr="004D1C46" w:rsidRDefault="009B5B4E" w:rsidP="009B5B4E">
            <w:pPr>
              <w:spacing w:after="0" w:line="240" w:lineRule="auto"/>
              <w:contextualSpacing/>
              <w:rPr>
                <w:rFonts w:ascii="Times New Roman" w:hAnsi="Times New Roman" w:cs="Times New Roman"/>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6,7 класс (23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2</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Программа адаптационных занятий для первоклассников к процессу обучения</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xml:space="preserve">- создание условий для оптимальной адаптации учащихся «группы риска» к школьному обучению, а также психологическое развитие учащихся и коррекция выявленных отклонений. </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Задачи: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xml:space="preserve"> - создание положительной мотивации к учебной деятельности.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-Формирование навыков адекватного, конструктивного, успешного поведения ребенка в социуме.</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-оптимизация эмоционального состояния.</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Формирование, актуализация и развитие навыков произвольной регуляции деятельность.</w:t>
            </w:r>
          </w:p>
          <w:p w:rsidR="009B5B4E" w:rsidRPr="004D1C46" w:rsidRDefault="009B5B4E" w:rsidP="009B5B4E">
            <w:pPr>
              <w:spacing w:after="0" w:line="240" w:lineRule="auto"/>
              <w:contextualSpacing/>
              <w:rPr>
                <w:rFonts w:ascii="Times New Roman" w:hAnsi="Times New Roman" w:cs="Times New Roman"/>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 xml:space="preserve">1 класс </w:t>
            </w:r>
          </w:p>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(23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3</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Программа коррекционно-развивающих занятий «Развитие познавательных процессов»</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 xml:space="preserve">Цель: </w:t>
            </w:r>
            <w:r w:rsidRPr="004D1C46">
              <w:rPr>
                <w:rFonts w:ascii="Times New Roman" w:hAnsi="Times New Roman" w:cs="Times New Roman"/>
                <w:sz w:val="20"/>
                <w:szCs w:val="20"/>
                <w:lang w:eastAsia="ru-RU"/>
              </w:rPr>
              <w:t xml:space="preserve">формирование у учащихся психологических когнитивно-личностных структур путем усвоения обобщенных представлений о содержании, организации и принципах осуществления различных </w:t>
            </w:r>
            <w:r w:rsidRPr="004D1C46">
              <w:rPr>
                <w:rFonts w:ascii="Times New Roman" w:hAnsi="Times New Roman" w:cs="Times New Roman"/>
                <w:sz w:val="20"/>
                <w:szCs w:val="20"/>
                <w:lang w:eastAsia="ru-RU"/>
              </w:rPr>
              <w:lastRenderedPageBreak/>
              <w:t>познавательных действий и соответствующих когнитивных умений.</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 xml:space="preserve">Задачи: </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-развитие познавательных процессов (памяти, мышления, воображения, восприятия)</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развитие предпосылок овладения учебной деятельностью (умения выполнять задания по наглядным и словесным указаниям, умение учитывать в своей работе заданную систему требований)</w:t>
            </w:r>
          </w:p>
          <w:p w:rsidR="009B5B4E" w:rsidRPr="004D1C46" w:rsidRDefault="009B5B4E" w:rsidP="009B5B4E">
            <w:pPr>
              <w:spacing w:after="0" w:line="240" w:lineRule="auto"/>
              <w:contextualSpacing/>
              <w:rPr>
                <w:rFonts w:ascii="Times New Roman" w:hAnsi="Times New Roman" w:cs="Times New Roman"/>
                <w:b/>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lastRenderedPageBreak/>
              <w:t>1 класс</w:t>
            </w:r>
          </w:p>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(23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2</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Коррекционно – развивающая программа «Мы – пятиклассники»</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proofErr w:type="gramStart"/>
            <w:r w:rsidRPr="004D1C46">
              <w:rPr>
                <w:rFonts w:ascii="Times New Roman" w:hAnsi="Times New Roman" w:cs="Times New Roman"/>
                <w:sz w:val="20"/>
                <w:szCs w:val="20"/>
                <w:lang w:eastAsia="ru-RU"/>
              </w:rPr>
              <w:t>Цель: оказание психолого-педагогической поддержки обучающимся 5-х классов в период адаптации к условиям обучения в «средней школе».</w:t>
            </w:r>
            <w:proofErr w:type="gramEnd"/>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xml:space="preserve">Задачи: </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нормализовать уровень тревожности пятиклассников.</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развивать навыки сотрудничества со сверстниками.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развивать навыки уверенного поведения пятиклассников.</w:t>
            </w:r>
          </w:p>
          <w:p w:rsidR="009B5B4E" w:rsidRPr="004D1C46" w:rsidRDefault="009B5B4E" w:rsidP="009B5B4E">
            <w:pPr>
              <w:spacing w:after="0" w:line="240" w:lineRule="auto"/>
              <w:contextualSpacing/>
              <w:rPr>
                <w:rFonts w:ascii="Times New Roman" w:hAnsi="Times New Roman" w:cs="Times New Roman"/>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5</w:t>
            </w:r>
          </w:p>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(21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3</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Тренинговое занятие «Стресс и саморегуляция»</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Цель:</w:t>
            </w:r>
            <w:r w:rsidRPr="004D1C46">
              <w:rPr>
                <w:rFonts w:ascii="Times New Roman" w:hAnsi="Times New Roman" w:cs="Times New Roman"/>
                <w:sz w:val="20"/>
                <w:szCs w:val="20"/>
                <w:lang w:eastAsia="ru-RU"/>
              </w:rPr>
              <w:t xml:space="preserve"> Профилактика экзаменационной тревожности</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Задачи: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развитие познавательных процессов</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отработка техник и методов для саморегуляции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-причинно-следственные связи негативных эмоций</w:t>
            </w:r>
          </w:p>
          <w:p w:rsidR="009B5B4E" w:rsidRPr="004D1C46" w:rsidRDefault="009B5B4E" w:rsidP="009B5B4E">
            <w:pPr>
              <w:spacing w:after="0" w:line="240" w:lineRule="auto"/>
              <w:contextualSpacing/>
              <w:rPr>
                <w:rFonts w:ascii="Times New Roman" w:hAnsi="Times New Roman" w:cs="Times New Roman"/>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9 и 11 класс</w:t>
            </w:r>
          </w:p>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(19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4</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xml:space="preserve">Тренинговое занятие </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Цель:</w:t>
            </w:r>
            <w:r w:rsidRPr="004D1C46">
              <w:rPr>
                <w:rFonts w:ascii="Times New Roman" w:hAnsi="Times New Roman" w:cs="Times New Roman"/>
                <w:sz w:val="20"/>
                <w:szCs w:val="20"/>
                <w:lang w:eastAsia="ru-RU"/>
              </w:rPr>
              <w:t xml:space="preserve"> развитие жизненных целей</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Задачи: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развитие коммуникативных навыков</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-техники и методы эффективного взаимодействия с окружающими.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xml:space="preserve">- познание своих личностных качеств </w:t>
            </w:r>
            <w:proofErr w:type="gramStart"/>
            <w:r w:rsidRPr="004D1C46">
              <w:rPr>
                <w:rFonts w:ascii="Times New Roman" w:hAnsi="Times New Roman" w:cs="Times New Roman"/>
                <w:sz w:val="20"/>
                <w:szCs w:val="20"/>
                <w:lang w:eastAsia="ru-RU"/>
              </w:rPr>
              <w:t>через</w:t>
            </w:r>
            <w:proofErr w:type="gramEnd"/>
            <w:r w:rsidRPr="004D1C46">
              <w:rPr>
                <w:rFonts w:ascii="Times New Roman" w:hAnsi="Times New Roman" w:cs="Times New Roman"/>
                <w:sz w:val="20"/>
                <w:szCs w:val="20"/>
                <w:lang w:eastAsia="ru-RU"/>
              </w:rPr>
              <w:t xml:space="preserve"> других</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развитие уверенного поведения</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развитие способности нахождения ресурсов для достижения жизненных целей.</w:t>
            </w:r>
          </w:p>
          <w:p w:rsidR="009B5B4E" w:rsidRPr="004D1C46" w:rsidRDefault="009B5B4E" w:rsidP="009B5B4E">
            <w:pPr>
              <w:spacing w:after="0" w:line="240" w:lineRule="auto"/>
              <w:contextualSpacing/>
              <w:rPr>
                <w:rFonts w:ascii="Times New Roman" w:hAnsi="Times New Roman" w:cs="Times New Roman"/>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p>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9-10 класс</w:t>
            </w:r>
          </w:p>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(17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3</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Арт-терапевтическое занятие с элементами релаксации «Радуга»</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Цель:</w:t>
            </w:r>
            <w:r w:rsidRPr="004D1C46">
              <w:rPr>
                <w:rFonts w:ascii="Times New Roman" w:hAnsi="Times New Roman" w:cs="Times New Roman"/>
                <w:sz w:val="20"/>
                <w:szCs w:val="20"/>
                <w:lang w:eastAsia="ru-RU"/>
              </w:rPr>
              <w:t xml:space="preserve"> снижение уровня агрессии</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Задачи: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xml:space="preserve">- снятие физического и психологического напряжения, </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-развитие воображения</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развитие коммуникативных навыков взаимодействия с окружающими</w:t>
            </w:r>
          </w:p>
          <w:p w:rsidR="009B5B4E" w:rsidRPr="004D1C46" w:rsidRDefault="009B5B4E" w:rsidP="009B5B4E">
            <w:pPr>
              <w:spacing w:after="0" w:line="240" w:lineRule="auto"/>
              <w:contextualSpacing/>
              <w:rPr>
                <w:rFonts w:ascii="Times New Roman" w:hAnsi="Times New Roman" w:cs="Times New Roman"/>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5 класс (20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1</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Треннинговое занятие «Письмо в будущее»</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Цель:</w:t>
            </w:r>
            <w:r w:rsidRPr="004D1C46">
              <w:rPr>
                <w:rFonts w:ascii="Times New Roman" w:hAnsi="Times New Roman" w:cs="Times New Roman"/>
                <w:sz w:val="20"/>
                <w:szCs w:val="20"/>
                <w:lang w:eastAsia="ru-RU"/>
              </w:rPr>
              <w:t xml:space="preserve"> представление и мотивация на будущее</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Задачи: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реальное представление о времени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установка и мотивация на позитивное будущее</w:t>
            </w:r>
          </w:p>
          <w:p w:rsidR="009B5B4E" w:rsidRPr="004D1C46" w:rsidRDefault="009B5B4E" w:rsidP="009B5B4E">
            <w:pPr>
              <w:spacing w:after="0" w:line="240" w:lineRule="auto"/>
              <w:contextualSpacing/>
              <w:rPr>
                <w:rFonts w:ascii="Times New Roman" w:hAnsi="Times New Roman" w:cs="Times New Roman"/>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8 класс (14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1</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Треннинговое занятие «Уверенность и уверенное поведение»</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Цель:</w:t>
            </w:r>
            <w:r w:rsidRPr="004D1C46">
              <w:rPr>
                <w:rFonts w:ascii="Times New Roman" w:hAnsi="Times New Roman" w:cs="Times New Roman"/>
                <w:sz w:val="20"/>
                <w:szCs w:val="20"/>
                <w:lang w:eastAsia="ru-RU"/>
              </w:rPr>
              <w:t xml:space="preserve"> развитие уверенного поведения</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 xml:space="preserve">Задачи: </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развитие умения заявлять о себе и своих желаниях</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повышение самооценки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lastRenderedPageBreak/>
              <w:t>- развить умение находить в других людях положительные качества</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формирование навыков достойного отказа</w:t>
            </w:r>
          </w:p>
          <w:p w:rsidR="009B5B4E" w:rsidRPr="004D1C46" w:rsidRDefault="009B5B4E" w:rsidP="009B5B4E">
            <w:pPr>
              <w:spacing w:after="0" w:line="240" w:lineRule="auto"/>
              <w:contextualSpacing/>
              <w:rPr>
                <w:rFonts w:ascii="Times New Roman" w:hAnsi="Times New Roman" w:cs="Times New Roman"/>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lastRenderedPageBreak/>
              <w:t>8 класс (23 уч.)</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1</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Тренинг-семинар</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 xml:space="preserve">Цель: </w:t>
            </w:r>
            <w:r w:rsidRPr="004D1C46">
              <w:rPr>
                <w:rFonts w:ascii="Times New Roman" w:hAnsi="Times New Roman" w:cs="Times New Roman"/>
                <w:sz w:val="20"/>
                <w:szCs w:val="20"/>
                <w:lang w:eastAsia="ru-RU"/>
              </w:rPr>
              <w:t>профилактика девиантного поведения подростков</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Задачи: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установка причинно-следственных связей негативного поведения и негативных эмоций.</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отработка навыков эффективного взаимодействия с детьми подросткового возраста</w:t>
            </w:r>
          </w:p>
          <w:p w:rsidR="009B5B4E" w:rsidRPr="004D1C46" w:rsidRDefault="009B5B4E" w:rsidP="009B5B4E">
            <w:pPr>
              <w:spacing w:after="0" w:line="240" w:lineRule="auto"/>
              <w:contextualSpacing/>
              <w:rPr>
                <w:rFonts w:ascii="Times New Roman" w:hAnsi="Times New Roman" w:cs="Times New Roman"/>
                <w:b/>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Родители учащихся 8 класса (14 чел.)</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1</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Тренинг-семинар с элементами релаксации</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 xml:space="preserve">Цель: </w:t>
            </w:r>
            <w:r w:rsidRPr="004D1C46">
              <w:rPr>
                <w:rFonts w:ascii="Times New Roman" w:hAnsi="Times New Roman" w:cs="Times New Roman"/>
                <w:sz w:val="20"/>
                <w:szCs w:val="20"/>
                <w:lang w:eastAsia="ru-RU"/>
              </w:rPr>
              <w:t>профилактика эмоционального выгорания педагогов</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Задачи: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 xml:space="preserve">- </w:t>
            </w:r>
            <w:r w:rsidRPr="004D1C46">
              <w:rPr>
                <w:rFonts w:ascii="Times New Roman" w:hAnsi="Times New Roman" w:cs="Times New Roman"/>
                <w:sz w:val="20"/>
                <w:szCs w:val="20"/>
                <w:lang w:eastAsia="ru-RU"/>
              </w:rPr>
              <w:t>установка причинно-следственных связей негативного поведения и негативных эмоций.</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 xml:space="preserve">- </w:t>
            </w:r>
            <w:r w:rsidRPr="004D1C46">
              <w:rPr>
                <w:rFonts w:ascii="Times New Roman" w:hAnsi="Times New Roman" w:cs="Times New Roman"/>
                <w:sz w:val="20"/>
                <w:szCs w:val="20"/>
                <w:lang w:eastAsia="ru-RU"/>
              </w:rPr>
              <w:t>осознание педагогами связи эмоций с телесными переживаниями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снятие физического и психоэмоционального напряжения</w:t>
            </w:r>
          </w:p>
          <w:p w:rsidR="009B5B4E" w:rsidRPr="004D1C46" w:rsidRDefault="009B5B4E" w:rsidP="009B5B4E">
            <w:pPr>
              <w:spacing w:after="0" w:line="240" w:lineRule="auto"/>
              <w:contextualSpacing/>
              <w:rPr>
                <w:rFonts w:ascii="Times New Roman" w:hAnsi="Times New Roman" w:cs="Times New Roman"/>
                <w:b/>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Учителя начальных классов (4 чел.)</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1</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Психологическая игра «Туземцы»</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b/>
                <w:sz w:val="20"/>
                <w:szCs w:val="20"/>
                <w:lang w:eastAsia="ru-RU"/>
              </w:rPr>
              <w:t>Цель:</w:t>
            </w:r>
            <w:r w:rsidRPr="004D1C46">
              <w:rPr>
                <w:rFonts w:ascii="Times New Roman" w:hAnsi="Times New Roman" w:cs="Times New Roman"/>
                <w:sz w:val="20"/>
                <w:szCs w:val="20"/>
                <w:lang w:eastAsia="ru-RU"/>
              </w:rPr>
              <w:t xml:space="preserve"> создать условия для формирования коммуникативных навыков</w:t>
            </w:r>
          </w:p>
          <w:p w:rsidR="009B5B4E" w:rsidRPr="004D1C46" w:rsidRDefault="009B5B4E" w:rsidP="009B5B4E">
            <w:pPr>
              <w:spacing w:after="0" w:line="240" w:lineRule="auto"/>
              <w:contextualSpacing/>
              <w:rPr>
                <w:rFonts w:ascii="Times New Roman" w:hAnsi="Times New Roman" w:cs="Times New Roman"/>
                <w:b/>
                <w:sz w:val="20"/>
                <w:szCs w:val="20"/>
                <w:lang w:eastAsia="ru-RU"/>
              </w:rPr>
            </w:pPr>
            <w:r w:rsidRPr="004D1C46">
              <w:rPr>
                <w:rFonts w:ascii="Times New Roman" w:hAnsi="Times New Roman" w:cs="Times New Roman"/>
                <w:b/>
                <w:sz w:val="20"/>
                <w:szCs w:val="20"/>
                <w:lang w:eastAsia="ru-RU"/>
              </w:rPr>
              <w:t>Задачи:</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знакомство и командообразование</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сплочение коллектива</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оказание поддержки окружающим</w:t>
            </w:r>
          </w:p>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 умение заявлять о себе.</w:t>
            </w: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Дети, посещающие «Пришкольную площадку»</w:t>
            </w: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1</w:t>
            </w:r>
          </w:p>
        </w:tc>
      </w:tr>
      <w:tr w:rsidR="009B5B4E" w:rsidRPr="009B5B4E" w:rsidTr="00620199">
        <w:tc>
          <w:tcPr>
            <w:tcW w:w="675"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b/>
                <w:sz w:val="20"/>
                <w:szCs w:val="20"/>
                <w:lang w:eastAsia="ru-RU"/>
              </w:rPr>
            </w:pPr>
          </w:p>
        </w:tc>
        <w:tc>
          <w:tcPr>
            <w:tcW w:w="4253" w:type="dxa"/>
            <w:shd w:val="clear" w:color="auto" w:fill="auto"/>
            <w:vAlign w:val="center"/>
          </w:tcPr>
          <w:p w:rsidR="009B5B4E" w:rsidRPr="004D1C46" w:rsidRDefault="009B5B4E" w:rsidP="009B5B4E">
            <w:pPr>
              <w:spacing w:after="0" w:line="240" w:lineRule="auto"/>
              <w:contextualSpacing/>
              <w:rPr>
                <w:rFonts w:ascii="Times New Roman" w:hAnsi="Times New Roman" w:cs="Times New Roman"/>
                <w:sz w:val="20"/>
                <w:szCs w:val="20"/>
                <w:lang w:eastAsia="ru-RU"/>
              </w:rPr>
            </w:pPr>
            <w:r w:rsidRPr="004D1C46">
              <w:rPr>
                <w:rFonts w:ascii="Times New Roman" w:hAnsi="Times New Roman" w:cs="Times New Roman"/>
                <w:sz w:val="20"/>
                <w:szCs w:val="20"/>
                <w:lang w:eastAsia="ru-RU"/>
              </w:rPr>
              <w:t>Индивидуальные психокоррекционные занятия с элементами арт-терапии, сказкотерапии, психотерапевтические притчи, аутотренинга</w:t>
            </w:r>
          </w:p>
        </w:tc>
        <w:tc>
          <w:tcPr>
            <w:tcW w:w="6662" w:type="dxa"/>
            <w:shd w:val="clear" w:color="auto" w:fill="auto"/>
          </w:tcPr>
          <w:p w:rsidR="009B5B4E" w:rsidRPr="004D1C46" w:rsidRDefault="009B5B4E" w:rsidP="009B5B4E">
            <w:pPr>
              <w:spacing w:after="0" w:line="240" w:lineRule="auto"/>
              <w:contextualSpacing/>
              <w:rPr>
                <w:rFonts w:ascii="Times New Roman" w:hAnsi="Times New Roman" w:cs="Times New Roman"/>
                <w:b/>
                <w:sz w:val="20"/>
                <w:szCs w:val="20"/>
                <w:lang w:eastAsia="ru-RU"/>
              </w:rPr>
            </w:pPr>
          </w:p>
        </w:tc>
        <w:tc>
          <w:tcPr>
            <w:tcW w:w="2381"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Дети старше 14 лет по самообращению, по запросам родителей и педагогов</w:t>
            </w:r>
          </w:p>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p>
        </w:tc>
        <w:tc>
          <w:tcPr>
            <w:tcW w:w="850" w:type="dxa"/>
            <w:shd w:val="clear" w:color="auto" w:fill="auto"/>
            <w:vAlign w:val="center"/>
          </w:tcPr>
          <w:p w:rsidR="009B5B4E" w:rsidRPr="004D1C46" w:rsidRDefault="009B5B4E" w:rsidP="009B5B4E">
            <w:pPr>
              <w:spacing w:after="0" w:line="240" w:lineRule="auto"/>
              <w:contextualSpacing/>
              <w:jc w:val="center"/>
              <w:rPr>
                <w:rFonts w:ascii="Times New Roman" w:hAnsi="Times New Roman" w:cs="Times New Roman"/>
                <w:sz w:val="20"/>
                <w:szCs w:val="20"/>
                <w:lang w:eastAsia="ru-RU"/>
              </w:rPr>
            </w:pPr>
            <w:r w:rsidRPr="004D1C46">
              <w:rPr>
                <w:rFonts w:ascii="Times New Roman" w:hAnsi="Times New Roman" w:cs="Times New Roman"/>
                <w:sz w:val="20"/>
                <w:szCs w:val="20"/>
                <w:lang w:eastAsia="ru-RU"/>
              </w:rPr>
              <w:t>6</w:t>
            </w:r>
          </w:p>
        </w:tc>
      </w:tr>
    </w:tbl>
    <w:p w:rsidR="009B5B4E" w:rsidRPr="009B5B4E" w:rsidRDefault="009B5B4E" w:rsidP="004D1C46">
      <w:pPr>
        <w:shd w:val="clear" w:color="auto" w:fill="FFFFFF"/>
        <w:spacing w:after="0" w:line="240" w:lineRule="auto"/>
        <w:contextualSpacing/>
        <w:jc w:val="both"/>
        <w:rPr>
          <w:rFonts w:ascii="Times New Roman" w:hAnsi="Times New Roman" w:cs="Times New Roman"/>
          <w:lang w:eastAsia="ru-RU"/>
        </w:rPr>
      </w:pPr>
      <w:r w:rsidRPr="009B5B4E">
        <w:rPr>
          <w:rFonts w:ascii="Times New Roman" w:hAnsi="Times New Roman" w:cs="Times New Roman"/>
          <w:b/>
          <w:bCs/>
          <w:lang w:eastAsia="ru-RU"/>
        </w:rPr>
        <w:t>3. Консультативная и просветительская работа с детьми, родителями, педагогами.</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Консультативная работа  велась по двум направлениям:</w:t>
      </w:r>
    </w:p>
    <w:p w:rsidR="009B5B4E" w:rsidRPr="009B5B4E" w:rsidRDefault="009B5B4E" w:rsidP="002407E2">
      <w:pPr>
        <w:numPr>
          <w:ilvl w:val="0"/>
          <w:numId w:val="39"/>
        </w:num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индивидуальное консультирование;</w:t>
      </w:r>
    </w:p>
    <w:p w:rsidR="009B5B4E" w:rsidRPr="009B5B4E" w:rsidRDefault="009B5B4E" w:rsidP="002407E2">
      <w:pPr>
        <w:numPr>
          <w:ilvl w:val="0"/>
          <w:numId w:val="39"/>
        </w:num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групповое консультирование;</w:t>
      </w:r>
    </w:p>
    <w:tbl>
      <w:tblPr>
        <w:tblW w:w="978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12"/>
        <w:gridCol w:w="1295"/>
        <w:gridCol w:w="1560"/>
        <w:gridCol w:w="1984"/>
        <w:gridCol w:w="2835"/>
      </w:tblGrid>
      <w:tr w:rsidR="009B5B4E" w:rsidRPr="009B5B4E" w:rsidTr="00620199">
        <w:trPr>
          <w:tblCellSpacing w:w="0" w:type="dxa"/>
          <w:jc w:val="center"/>
        </w:trPr>
        <w:tc>
          <w:tcPr>
            <w:tcW w:w="2112" w:type="dxa"/>
            <w:tcMar>
              <w:top w:w="90" w:type="dxa"/>
              <w:left w:w="0" w:type="dxa"/>
              <w:bottom w:w="90" w:type="dxa"/>
              <w:right w:w="150" w:type="dxa"/>
            </w:tcMar>
            <w:vAlign w:val="center"/>
            <w:hideMark/>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Вид</w:t>
            </w:r>
          </w:p>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консультации</w:t>
            </w:r>
          </w:p>
        </w:tc>
        <w:tc>
          <w:tcPr>
            <w:tcW w:w="1295" w:type="dxa"/>
            <w:tcMar>
              <w:top w:w="90" w:type="dxa"/>
              <w:left w:w="0" w:type="dxa"/>
              <w:bottom w:w="90" w:type="dxa"/>
              <w:right w:w="150" w:type="dxa"/>
            </w:tcMar>
            <w:vAlign w:val="center"/>
            <w:hideMark/>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Детей</w:t>
            </w:r>
          </w:p>
        </w:tc>
        <w:tc>
          <w:tcPr>
            <w:tcW w:w="1560" w:type="dxa"/>
            <w:tcMar>
              <w:top w:w="90" w:type="dxa"/>
              <w:left w:w="0" w:type="dxa"/>
              <w:bottom w:w="90" w:type="dxa"/>
              <w:right w:w="150" w:type="dxa"/>
            </w:tcMar>
            <w:vAlign w:val="center"/>
            <w:hideMark/>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Родителей</w:t>
            </w:r>
          </w:p>
        </w:tc>
        <w:tc>
          <w:tcPr>
            <w:tcW w:w="1984" w:type="dxa"/>
            <w:tcMar>
              <w:top w:w="90" w:type="dxa"/>
              <w:left w:w="0" w:type="dxa"/>
              <w:bottom w:w="90" w:type="dxa"/>
              <w:right w:w="150" w:type="dxa"/>
            </w:tcMar>
            <w:vAlign w:val="center"/>
            <w:hideMark/>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Учителей</w:t>
            </w:r>
          </w:p>
        </w:tc>
        <w:tc>
          <w:tcPr>
            <w:tcW w:w="2835" w:type="dxa"/>
            <w:tcMar>
              <w:top w:w="90" w:type="dxa"/>
              <w:left w:w="0" w:type="dxa"/>
              <w:bottom w:w="90" w:type="dxa"/>
              <w:right w:w="150" w:type="dxa"/>
            </w:tcMar>
            <w:vAlign w:val="center"/>
            <w:hideMark/>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Общее количество</w:t>
            </w:r>
          </w:p>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обследований</w:t>
            </w:r>
          </w:p>
        </w:tc>
      </w:tr>
      <w:tr w:rsidR="009B5B4E" w:rsidRPr="009B5B4E" w:rsidTr="00620199">
        <w:trPr>
          <w:tblCellSpacing w:w="0" w:type="dxa"/>
          <w:jc w:val="center"/>
        </w:trPr>
        <w:tc>
          <w:tcPr>
            <w:tcW w:w="2112" w:type="dxa"/>
            <w:tcMar>
              <w:top w:w="90" w:type="dxa"/>
              <w:left w:w="0" w:type="dxa"/>
              <w:bottom w:w="90" w:type="dxa"/>
              <w:right w:w="150" w:type="dxa"/>
            </w:tcMar>
            <w:vAlign w:val="center"/>
            <w:hideMark/>
          </w:tcPr>
          <w:p w:rsidR="009B5B4E" w:rsidRPr="004D1C46" w:rsidRDefault="009B5B4E" w:rsidP="009B5B4E">
            <w:pPr>
              <w:spacing w:after="0" w:line="240" w:lineRule="auto"/>
              <w:contextualSpacing/>
              <w:jc w:val="center"/>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групповая</w:t>
            </w:r>
          </w:p>
        </w:tc>
        <w:tc>
          <w:tcPr>
            <w:tcW w:w="1295" w:type="dxa"/>
            <w:tcMar>
              <w:top w:w="90" w:type="dxa"/>
              <w:left w:w="0" w:type="dxa"/>
              <w:bottom w:w="90" w:type="dxa"/>
              <w:right w:w="150" w:type="dxa"/>
            </w:tcMar>
            <w:vAlign w:val="center"/>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93</w:t>
            </w:r>
          </w:p>
        </w:tc>
        <w:tc>
          <w:tcPr>
            <w:tcW w:w="1560" w:type="dxa"/>
            <w:tcMar>
              <w:top w:w="90" w:type="dxa"/>
              <w:left w:w="0" w:type="dxa"/>
              <w:bottom w:w="90" w:type="dxa"/>
              <w:right w:w="150" w:type="dxa"/>
            </w:tcMar>
            <w:vAlign w:val="center"/>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95</w:t>
            </w:r>
          </w:p>
        </w:tc>
        <w:tc>
          <w:tcPr>
            <w:tcW w:w="1984" w:type="dxa"/>
            <w:tcMar>
              <w:top w:w="90" w:type="dxa"/>
              <w:left w:w="0" w:type="dxa"/>
              <w:bottom w:w="90" w:type="dxa"/>
              <w:right w:w="150" w:type="dxa"/>
            </w:tcMar>
            <w:vAlign w:val="center"/>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18</w:t>
            </w:r>
          </w:p>
        </w:tc>
        <w:tc>
          <w:tcPr>
            <w:tcW w:w="2835" w:type="dxa"/>
            <w:tcMar>
              <w:top w:w="90" w:type="dxa"/>
              <w:left w:w="0" w:type="dxa"/>
              <w:bottom w:w="90" w:type="dxa"/>
              <w:right w:w="150" w:type="dxa"/>
            </w:tcMar>
            <w:vAlign w:val="center"/>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206</w:t>
            </w:r>
          </w:p>
        </w:tc>
      </w:tr>
      <w:tr w:rsidR="009B5B4E" w:rsidRPr="009B5B4E" w:rsidTr="00620199">
        <w:trPr>
          <w:tblCellSpacing w:w="0" w:type="dxa"/>
          <w:jc w:val="center"/>
        </w:trPr>
        <w:tc>
          <w:tcPr>
            <w:tcW w:w="2112" w:type="dxa"/>
            <w:tcMar>
              <w:top w:w="90" w:type="dxa"/>
              <w:left w:w="0" w:type="dxa"/>
              <w:bottom w:w="90" w:type="dxa"/>
              <w:right w:w="150" w:type="dxa"/>
            </w:tcMar>
            <w:vAlign w:val="center"/>
            <w:hideMark/>
          </w:tcPr>
          <w:p w:rsidR="009B5B4E" w:rsidRPr="004D1C46" w:rsidRDefault="009B5B4E" w:rsidP="009B5B4E">
            <w:pPr>
              <w:spacing w:after="0" w:line="240" w:lineRule="auto"/>
              <w:contextualSpacing/>
              <w:jc w:val="center"/>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индивидуальная</w:t>
            </w:r>
          </w:p>
        </w:tc>
        <w:tc>
          <w:tcPr>
            <w:tcW w:w="1295" w:type="dxa"/>
            <w:tcMar>
              <w:top w:w="90" w:type="dxa"/>
              <w:left w:w="0" w:type="dxa"/>
              <w:bottom w:w="90" w:type="dxa"/>
              <w:right w:w="150" w:type="dxa"/>
            </w:tcMar>
            <w:vAlign w:val="center"/>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5</w:t>
            </w:r>
          </w:p>
        </w:tc>
        <w:tc>
          <w:tcPr>
            <w:tcW w:w="1560" w:type="dxa"/>
            <w:tcMar>
              <w:top w:w="90" w:type="dxa"/>
              <w:left w:w="0" w:type="dxa"/>
              <w:bottom w:w="90" w:type="dxa"/>
              <w:right w:w="150" w:type="dxa"/>
            </w:tcMar>
            <w:vAlign w:val="center"/>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2</w:t>
            </w:r>
          </w:p>
        </w:tc>
        <w:tc>
          <w:tcPr>
            <w:tcW w:w="1984" w:type="dxa"/>
            <w:tcMar>
              <w:top w:w="90" w:type="dxa"/>
              <w:left w:w="0" w:type="dxa"/>
              <w:bottom w:w="90" w:type="dxa"/>
              <w:right w:w="150" w:type="dxa"/>
            </w:tcMar>
            <w:vAlign w:val="center"/>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4</w:t>
            </w:r>
          </w:p>
        </w:tc>
        <w:tc>
          <w:tcPr>
            <w:tcW w:w="2835" w:type="dxa"/>
            <w:tcMar>
              <w:top w:w="90" w:type="dxa"/>
              <w:left w:w="0" w:type="dxa"/>
              <w:bottom w:w="90" w:type="dxa"/>
              <w:right w:w="150" w:type="dxa"/>
            </w:tcMar>
            <w:vAlign w:val="center"/>
          </w:tcPr>
          <w:p w:rsidR="009B5B4E" w:rsidRPr="004D1C46" w:rsidRDefault="009B5B4E" w:rsidP="009B5B4E">
            <w:pPr>
              <w:spacing w:after="0" w:line="240" w:lineRule="auto"/>
              <w:contextualSpacing/>
              <w:jc w:val="center"/>
              <w:textAlignment w:val="baseline"/>
              <w:rPr>
                <w:rFonts w:ascii="Times New Roman" w:hAnsi="Times New Roman" w:cs="Times New Roman"/>
                <w:color w:val="000000"/>
                <w:sz w:val="20"/>
                <w:szCs w:val="20"/>
                <w:lang w:eastAsia="ru-RU"/>
              </w:rPr>
            </w:pPr>
            <w:r w:rsidRPr="004D1C46">
              <w:rPr>
                <w:rFonts w:ascii="Times New Roman" w:hAnsi="Times New Roman" w:cs="Times New Roman"/>
                <w:color w:val="000000"/>
                <w:sz w:val="20"/>
                <w:szCs w:val="20"/>
                <w:lang w:eastAsia="ru-RU"/>
              </w:rPr>
              <w:t>11</w:t>
            </w:r>
          </w:p>
        </w:tc>
      </w:tr>
    </w:tbl>
    <w:p w:rsidR="009B5B4E" w:rsidRPr="009B5B4E" w:rsidRDefault="004D1C46" w:rsidP="004D1C46">
      <w:pPr>
        <w:shd w:val="clear" w:color="auto" w:fill="FFFFFF"/>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 xml:space="preserve">   </w:t>
      </w:r>
      <w:r w:rsidR="009B5B4E" w:rsidRPr="009B5B4E">
        <w:rPr>
          <w:rFonts w:ascii="Times New Roman" w:hAnsi="Times New Roman" w:cs="Times New Roman"/>
          <w:lang w:eastAsia="ru-RU"/>
        </w:rPr>
        <w:t>Консультирование осуществлялось индивидуально и в группах. Индивидуальные консультации проводились по запросам. Групповые консультации для родителей – на родительских собраниях согласно плану работы, для обучающихся – на  кл</w:t>
      </w:r>
      <w:proofErr w:type="gramStart"/>
      <w:r w:rsidR="009B5B4E" w:rsidRPr="009B5B4E">
        <w:rPr>
          <w:rFonts w:ascii="Times New Roman" w:hAnsi="Times New Roman" w:cs="Times New Roman"/>
          <w:lang w:eastAsia="ru-RU"/>
        </w:rPr>
        <w:t>.ч</w:t>
      </w:r>
      <w:proofErr w:type="gramEnd"/>
      <w:r w:rsidR="009B5B4E" w:rsidRPr="009B5B4E">
        <w:rPr>
          <w:rFonts w:ascii="Times New Roman" w:hAnsi="Times New Roman" w:cs="Times New Roman"/>
          <w:lang w:eastAsia="ru-RU"/>
        </w:rPr>
        <w:t xml:space="preserve">асах «Час психолога», для учителей на педагогических советах. </w:t>
      </w:r>
    </w:p>
    <w:p w:rsidR="009B5B4E" w:rsidRPr="009B5B4E" w:rsidRDefault="009B5B4E" w:rsidP="009B5B4E">
      <w:pPr>
        <w:shd w:val="clear" w:color="auto" w:fill="FFFFFF"/>
        <w:spacing w:after="0" w:line="240" w:lineRule="auto"/>
        <w:ind w:firstLine="709"/>
        <w:contextualSpacing/>
        <w:jc w:val="both"/>
        <w:textAlignment w:val="baseline"/>
        <w:rPr>
          <w:rFonts w:ascii="Times New Roman" w:hAnsi="Times New Roman" w:cs="Times New Roman"/>
          <w:color w:val="000000"/>
          <w:lang w:eastAsia="ru-RU"/>
        </w:rPr>
      </w:pPr>
      <w:r w:rsidRPr="009B5B4E">
        <w:rPr>
          <w:rFonts w:ascii="Times New Roman" w:hAnsi="Times New Roman" w:cs="Times New Roman"/>
          <w:color w:val="000000"/>
          <w:lang w:eastAsia="ru-RU"/>
        </w:rPr>
        <w:t>Индивидуальные консультативные собеседования с отдельными учащимися «группы риска» проводились с целью стабилизации эмоционального состояния, для формирования позитивной «</w:t>
      </w:r>
      <w:proofErr w:type="gramStart"/>
      <w:r w:rsidRPr="009B5B4E">
        <w:rPr>
          <w:rFonts w:ascii="Times New Roman" w:hAnsi="Times New Roman" w:cs="Times New Roman"/>
          <w:color w:val="000000"/>
          <w:lang w:eastAsia="ru-RU"/>
        </w:rPr>
        <w:t>Я-концепции</w:t>
      </w:r>
      <w:proofErr w:type="gramEnd"/>
      <w:r w:rsidRPr="009B5B4E">
        <w:rPr>
          <w:rFonts w:ascii="Times New Roman" w:hAnsi="Times New Roman" w:cs="Times New Roman"/>
          <w:color w:val="000000"/>
          <w:lang w:eastAsia="ru-RU"/>
        </w:rPr>
        <w:t xml:space="preserve">», самостоятельного поиска оптимального способа решения кризиса, обучение навыкам толерантного </w:t>
      </w:r>
      <w:r w:rsidRPr="009B5B4E">
        <w:rPr>
          <w:rFonts w:ascii="Times New Roman" w:hAnsi="Times New Roman" w:cs="Times New Roman"/>
          <w:color w:val="000000"/>
          <w:lang w:eastAsia="ru-RU"/>
        </w:rPr>
        <w:lastRenderedPageBreak/>
        <w:t>поведения. В целях профилактики правонарушениях у учащихся и социального неблагополучия в семьях, с целью коррекции поведения подростков, коррекции детско-родительских отношений проводились беседы-консультации с классными руководителями, с подростками и их родителями.</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Консультативная работа, беседы с учителями и родителями учащихся велись с целью более эффективной работы с детьми. Наибольшее количество консультаций проведено с учителями начальных классов по поводу взаимодействия с гиперактивными детьми в классе, а также по другим вопросам, касающихся проблем поведения, обучения детей.</w:t>
      </w:r>
    </w:p>
    <w:p w:rsidR="009B5B4E" w:rsidRPr="009B5B4E" w:rsidRDefault="009B5B4E" w:rsidP="009B5B4E">
      <w:pPr>
        <w:shd w:val="clear" w:color="auto" w:fill="FFFFFF"/>
        <w:spacing w:after="0" w:line="240" w:lineRule="auto"/>
        <w:ind w:firstLine="709"/>
        <w:contextualSpacing/>
        <w:jc w:val="both"/>
        <w:rPr>
          <w:rFonts w:ascii="Times New Roman" w:hAnsi="Times New Roman" w:cs="Times New Roman"/>
          <w:lang w:eastAsia="ru-RU"/>
        </w:rPr>
      </w:pPr>
      <w:r w:rsidRPr="009B5B4E">
        <w:rPr>
          <w:rFonts w:ascii="Times New Roman" w:hAnsi="Times New Roman" w:cs="Times New Roman"/>
          <w:lang w:eastAsia="ru-RU"/>
        </w:rPr>
        <w:t>Велись беседы с родителями детей «группы риска».</w:t>
      </w:r>
    </w:p>
    <w:p w:rsidR="009B5B4E" w:rsidRPr="009B5B4E" w:rsidRDefault="009B5B4E" w:rsidP="009B5B4E">
      <w:pPr>
        <w:shd w:val="clear" w:color="auto" w:fill="FFFFFF"/>
        <w:spacing w:after="0" w:line="240" w:lineRule="auto"/>
        <w:ind w:firstLine="709"/>
        <w:contextualSpacing/>
        <w:jc w:val="both"/>
        <w:textAlignment w:val="baseline"/>
        <w:rPr>
          <w:rFonts w:ascii="Times New Roman" w:hAnsi="Times New Roman" w:cs="Times New Roman"/>
          <w:color w:val="000000"/>
          <w:lang w:eastAsia="ru-RU"/>
        </w:rPr>
      </w:pPr>
      <w:r w:rsidRPr="009B5B4E">
        <w:rPr>
          <w:rFonts w:ascii="Times New Roman" w:hAnsi="Times New Roman" w:cs="Times New Roman"/>
          <w:color w:val="000000"/>
          <w:lang w:eastAsia="ru-RU"/>
        </w:rPr>
        <w:t xml:space="preserve">В сентябре 2017 года с родителями обучающихся 1 - х классов проведено родительское собрание на тему «Психологическая готовность первоклассника к школе». Цель: акцентировать внимание  родителей на возможных трудностях адаптации первоклассника к учебной деятельности, присутствовало 20 человек. </w:t>
      </w:r>
    </w:p>
    <w:p w:rsidR="009B5B4E" w:rsidRPr="009B5B4E" w:rsidRDefault="009B5B4E" w:rsidP="009B5B4E">
      <w:pPr>
        <w:shd w:val="clear" w:color="auto" w:fill="FFFFFF"/>
        <w:spacing w:after="0" w:line="240" w:lineRule="auto"/>
        <w:ind w:firstLine="709"/>
        <w:contextualSpacing/>
        <w:jc w:val="both"/>
        <w:textAlignment w:val="baseline"/>
        <w:rPr>
          <w:rFonts w:ascii="Times New Roman" w:hAnsi="Times New Roman" w:cs="Times New Roman"/>
          <w:color w:val="000000"/>
          <w:lang w:eastAsia="ru-RU"/>
        </w:rPr>
      </w:pPr>
      <w:r w:rsidRPr="009B5B4E">
        <w:rPr>
          <w:rFonts w:ascii="Times New Roman" w:hAnsi="Times New Roman" w:cs="Times New Roman"/>
          <w:color w:val="000000"/>
          <w:lang w:eastAsia="ru-RU"/>
        </w:rPr>
        <w:t>В октябре 2017 году на общешкольном собрании была представлена мультимедийная презентация для родителей на тему: «Дети против насилия в семье!». Цель: профилактика жестокого обращения в семье, повышение психологической компетентности родителей, присутствовало 59 человек.</w:t>
      </w:r>
    </w:p>
    <w:p w:rsidR="009B5B4E" w:rsidRPr="009B5B4E" w:rsidRDefault="009B5B4E" w:rsidP="009B5B4E">
      <w:pPr>
        <w:shd w:val="clear" w:color="auto" w:fill="FFFFFF"/>
        <w:spacing w:after="0" w:line="240" w:lineRule="auto"/>
        <w:contextualSpacing/>
        <w:jc w:val="both"/>
        <w:textAlignment w:val="baseline"/>
        <w:rPr>
          <w:rFonts w:ascii="Times New Roman" w:hAnsi="Times New Roman" w:cs="Times New Roman"/>
          <w:color w:val="000000"/>
          <w:lang w:eastAsia="ru-RU"/>
        </w:rPr>
      </w:pPr>
      <w:r w:rsidRPr="009B5B4E">
        <w:rPr>
          <w:rFonts w:ascii="Times New Roman" w:hAnsi="Times New Roman" w:cs="Times New Roman"/>
          <w:color w:val="000000"/>
          <w:lang w:eastAsia="ru-RU"/>
        </w:rPr>
        <w:t xml:space="preserve">        28 декабря 2017 года на педагогическом совете был проведен педагогический лекторий на тему: «Адаптация пятиклассников», присутствовало 14 человек.</w:t>
      </w:r>
    </w:p>
    <w:p w:rsidR="009B5B4E" w:rsidRPr="009B5B4E" w:rsidRDefault="009B5B4E" w:rsidP="009B5B4E">
      <w:pPr>
        <w:shd w:val="clear" w:color="auto" w:fill="FFFFFF"/>
        <w:spacing w:after="0" w:line="240" w:lineRule="auto"/>
        <w:contextualSpacing/>
        <w:jc w:val="both"/>
        <w:textAlignment w:val="baseline"/>
        <w:rPr>
          <w:rFonts w:ascii="Times New Roman" w:hAnsi="Times New Roman" w:cs="Times New Roman"/>
          <w:color w:val="000000"/>
          <w:lang w:eastAsia="ru-RU"/>
        </w:rPr>
      </w:pPr>
      <w:r w:rsidRPr="009B5B4E">
        <w:rPr>
          <w:rFonts w:ascii="Times New Roman" w:hAnsi="Times New Roman" w:cs="Times New Roman"/>
          <w:color w:val="000000"/>
          <w:lang w:eastAsia="ru-RU"/>
        </w:rPr>
        <w:t xml:space="preserve">    В апреле 2018 года на собрании родителей 5 класса, проводила семинар-тренинг на тему: «Кувшин эмоций», цель: профилактика девиантного поведения подростков, присутствовало 16 родителей.</w:t>
      </w:r>
    </w:p>
    <w:p w:rsidR="009B5B4E" w:rsidRPr="009B5B4E" w:rsidRDefault="009B5B4E" w:rsidP="009B5B4E">
      <w:pPr>
        <w:shd w:val="clear" w:color="auto" w:fill="FFFFFF"/>
        <w:spacing w:after="0" w:line="240" w:lineRule="auto"/>
        <w:ind w:firstLine="709"/>
        <w:contextualSpacing/>
        <w:jc w:val="both"/>
        <w:textAlignment w:val="baseline"/>
        <w:rPr>
          <w:rFonts w:ascii="Times New Roman" w:hAnsi="Times New Roman" w:cs="Times New Roman"/>
          <w:color w:val="000000"/>
          <w:lang w:eastAsia="ru-RU"/>
        </w:rPr>
      </w:pPr>
      <w:r w:rsidRPr="009B5B4E">
        <w:rPr>
          <w:rFonts w:ascii="Times New Roman" w:hAnsi="Times New Roman" w:cs="Times New Roman"/>
          <w:color w:val="000000"/>
          <w:lang w:eastAsia="ru-RU"/>
        </w:rPr>
        <w:t>При консультировании родителей учитывались такие цели и задачи как: повышение компетентности родителей в вопросах эффективного воспитания детей, повышение личной ответственности родителей за жизнь и здоровье своих детей, причины и следствия негативного поведения подростков, по вопросам воспитания и обучения ребенка и проблемам межличностных отношений в семье.</w:t>
      </w:r>
    </w:p>
    <w:p w:rsidR="009B5B4E" w:rsidRPr="009B5B4E" w:rsidRDefault="009B5B4E" w:rsidP="009B5B4E">
      <w:pPr>
        <w:tabs>
          <w:tab w:val="left" w:pos="851"/>
        </w:tabs>
        <w:spacing w:after="0" w:line="240" w:lineRule="auto"/>
        <w:ind w:firstLine="567"/>
        <w:jc w:val="both"/>
        <w:rPr>
          <w:rFonts w:ascii="Times New Roman" w:hAnsi="Times New Roman" w:cs="Times New Roman"/>
        </w:rPr>
      </w:pPr>
      <w:r w:rsidRPr="009B5B4E">
        <w:rPr>
          <w:rFonts w:ascii="Times New Roman" w:hAnsi="Times New Roman" w:cs="Times New Roman"/>
        </w:rPr>
        <w:t xml:space="preserve">    В течение учебного года за консультативной помощью к психологу, обратилось  3 учащихся. </w:t>
      </w:r>
      <w:r w:rsidRPr="009B5B4E">
        <w:rPr>
          <w:rFonts w:ascii="Times New Roman" w:hAnsi="Times New Roman" w:cs="Times New Roman"/>
          <w:lang w:eastAsia="ru-RU"/>
        </w:rPr>
        <w:t>В течение года было 4 обращения учителей к психологу.</w:t>
      </w:r>
      <w:r w:rsidRPr="009B5B4E">
        <w:rPr>
          <w:rFonts w:ascii="Times New Roman" w:hAnsi="Times New Roman" w:cs="Times New Roman"/>
        </w:rPr>
        <w:t xml:space="preserve"> </w:t>
      </w:r>
      <w:r w:rsidRPr="009B5B4E">
        <w:rPr>
          <w:rFonts w:ascii="Times New Roman" w:hAnsi="Times New Roman" w:cs="Times New Roman"/>
          <w:lang w:eastAsia="ru-RU"/>
        </w:rPr>
        <w:t xml:space="preserve">Со стороны родителей было 2 обращения. </w:t>
      </w:r>
    </w:p>
    <w:p w:rsidR="009B5B4E" w:rsidRPr="009B5B4E" w:rsidRDefault="009B5B4E" w:rsidP="009B5B4E">
      <w:pPr>
        <w:spacing w:after="0" w:line="240" w:lineRule="auto"/>
        <w:ind w:firstLine="708"/>
        <w:jc w:val="both"/>
        <w:rPr>
          <w:rFonts w:ascii="Times New Roman" w:hAnsi="Times New Roman" w:cs="Times New Roman"/>
          <w:lang w:eastAsia="ru-RU"/>
        </w:rPr>
      </w:pPr>
      <w:r w:rsidRPr="009B5B4E">
        <w:rPr>
          <w:rFonts w:ascii="Times New Roman" w:hAnsi="Times New Roman" w:cs="Times New Roman"/>
          <w:lang w:eastAsia="ru-RU"/>
        </w:rPr>
        <w:t xml:space="preserve">Особое внимание в системе консультационной работы с учащимися уделялось  вопросам межличностных взаимоотношений, личностного самоопределения и профессионального самоопределения. </w:t>
      </w:r>
    </w:p>
    <w:p w:rsidR="009B5B4E" w:rsidRPr="009B5B4E" w:rsidRDefault="009B5B4E" w:rsidP="009B5B4E">
      <w:pPr>
        <w:spacing w:after="0" w:line="240" w:lineRule="auto"/>
        <w:ind w:firstLine="708"/>
        <w:jc w:val="both"/>
        <w:rPr>
          <w:rFonts w:ascii="Times New Roman" w:hAnsi="Times New Roman" w:cs="Times New Roman"/>
          <w:lang w:eastAsia="ru-RU"/>
        </w:rPr>
      </w:pPr>
      <w:r w:rsidRPr="009B5B4E">
        <w:rPr>
          <w:rFonts w:ascii="Times New Roman" w:hAnsi="Times New Roman" w:cs="Times New Roman"/>
          <w:lang w:eastAsia="ru-RU"/>
        </w:rPr>
        <w:t xml:space="preserve">При оказании психологом помощи ребёнку в выборе профессии учитывались мотивационные, психофизиологические, интеллектуальные, характерологические и эмоциональные особенности личности, личные интересы, спрос на рынке труда. Данный вид работы тесно сочетался с профессиональной и личностной диагностикой учащихся. Психологическое сопровождение на этапе профессионального самоопределения строилось на нормах и законах психического развития человека. Учащиеся овладевали умениями ставить цель при выборе профессии и составлять программу действий для её достижения. </w:t>
      </w:r>
    </w:p>
    <w:p w:rsidR="009B5B4E" w:rsidRPr="009B5B4E" w:rsidRDefault="009B5B4E" w:rsidP="009B5B4E">
      <w:pPr>
        <w:tabs>
          <w:tab w:val="left" w:pos="851"/>
        </w:tabs>
        <w:spacing w:after="0" w:line="240" w:lineRule="auto"/>
        <w:ind w:firstLine="567"/>
        <w:jc w:val="both"/>
        <w:rPr>
          <w:rFonts w:ascii="Times New Roman" w:hAnsi="Times New Roman" w:cs="Times New Roman"/>
        </w:rPr>
      </w:pPr>
      <w:r w:rsidRPr="009B5B4E">
        <w:rPr>
          <w:rFonts w:ascii="Times New Roman" w:hAnsi="Times New Roman" w:cs="Times New Roman"/>
        </w:rPr>
        <w:t xml:space="preserve">В течение года с детьми «группы риска» поводилась консультационная работа (5 человек). Мария А.8 кл., Арсалан А., Юлия О. 9 кл., Полина Б.9 кл., и еще один ребенок по поводу своего друга.  </w:t>
      </w:r>
    </w:p>
    <w:p w:rsidR="009B5B4E" w:rsidRPr="009B5B4E" w:rsidRDefault="009B5B4E" w:rsidP="009B5B4E">
      <w:pPr>
        <w:tabs>
          <w:tab w:val="left" w:pos="851"/>
        </w:tabs>
        <w:spacing w:after="0" w:line="240" w:lineRule="auto"/>
        <w:ind w:firstLine="567"/>
        <w:jc w:val="both"/>
        <w:rPr>
          <w:rFonts w:ascii="Times New Roman" w:hAnsi="Times New Roman" w:cs="Times New Roman"/>
        </w:rPr>
      </w:pPr>
      <w:r w:rsidRPr="009B5B4E">
        <w:rPr>
          <w:rFonts w:ascii="Times New Roman" w:hAnsi="Times New Roman" w:cs="Times New Roman"/>
          <w:b/>
          <w:bCs/>
        </w:rPr>
        <w:t xml:space="preserve">Рекомендации. </w:t>
      </w:r>
      <w:r w:rsidRPr="009B5B4E">
        <w:rPr>
          <w:rFonts w:ascii="Times New Roman" w:hAnsi="Times New Roman" w:cs="Times New Roman"/>
        </w:rPr>
        <w:t>В целях улучшения работы по профилактике правонарушений, а также в целях профилактики суицидального поведения среди под</w:t>
      </w:r>
      <w:r w:rsidRPr="009B5B4E">
        <w:rPr>
          <w:rFonts w:ascii="Times New Roman" w:hAnsi="Times New Roman" w:cs="Times New Roman"/>
        </w:rPr>
        <w:softHyphen/>
        <w:t>ростков представляется необходимым шире использовать возможности:</w:t>
      </w:r>
    </w:p>
    <w:p w:rsidR="009B5B4E" w:rsidRPr="009B5B4E" w:rsidRDefault="009B5B4E" w:rsidP="002407E2">
      <w:pPr>
        <w:numPr>
          <w:ilvl w:val="0"/>
          <w:numId w:val="32"/>
        </w:numPr>
        <w:tabs>
          <w:tab w:val="left" w:pos="851"/>
        </w:tabs>
        <w:suppressAutoHyphens/>
        <w:spacing w:after="0" w:line="240" w:lineRule="auto"/>
        <w:ind w:left="0" w:firstLine="567"/>
        <w:jc w:val="both"/>
        <w:rPr>
          <w:rFonts w:ascii="Times New Roman" w:hAnsi="Times New Roman" w:cs="Times New Roman"/>
        </w:rPr>
      </w:pPr>
      <w:r w:rsidRPr="009B5B4E">
        <w:rPr>
          <w:rFonts w:ascii="Times New Roman" w:hAnsi="Times New Roman" w:cs="Times New Roman"/>
        </w:rPr>
        <w:t>детского самоуправления в школе, которое может стать одним из фак</w:t>
      </w:r>
      <w:r w:rsidRPr="009B5B4E">
        <w:rPr>
          <w:rFonts w:ascii="Times New Roman" w:hAnsi="Times New Roman" w:cs="Times New Roman"/>
        </w:rPr>
        <w:softHyphen/>
        <w:t>торов социализации подростков, поможет включению этих ребят в зна</w:t>
      </w:r>
      <w:r w:rsidRPr="009B5B4E">
        <w:rPr>
          <w:rFonts w:ascii="Times New Roman" w:hAnsi="Times New Roman" w:cs="Times New Roman"/>
        </w:rPr>
        <w:softHyphen/>
        <w:t>чимую деятельность, выработке у них активной жизненной позиции (служба медиации)</w:t>
      </w:r>
    </w:p>
    <w:p w:rsidR="009B5B4E" w:rsidRPr="009B5B4E" w:rsidRDefault="009B5B4E" w:rsidP="002407E2">
      <w:pPr>
        <w:numPr>
          <w:ilvl w:val="0"/>
          <w:numId w:val="32"/>
        </w:numPr>
        <w:tabs>
          <w:tab w:val="left" w:pos="851"/>
        </w:tabs>
        <w:suppressAutoHyphens/>
        <w:spacing w:after="0" w:line="240" w:lineRule="auto"/>
        <w:ind w:left="0" w:firstLine="567"/>
        <w:jc w:val="both"/>
        <w:rPr>
          <w:rFonts w:ascii="Times New Roman" w:hAnsi="Times New Roman" w:cs="Times New Roman"/>
        </w:rPr>
      </w:pPr>
      <w:r w:rsidRPr="009B5B4E">
        <w:rPr>
          <w:rFonts w:ascii="Times New Roman" w:hAnsi="Times New Roman" w:cs="Times New Roman"/>
        </w:rPr>
        <w:t>правового просвещения учащихся, с помощью которого они получат основную информацию о законах, правовой системе, своих правах и обязанностях (приглашать юристов, работников отд. МВД, ГБУЗ «ЦРБ» и т.д.)</w:t>
      </w:r>
    </w:p>
    <w:p w:rsidR="009B5B4E" w:rsidRPr="009B5B4E" w:rsidRDefault="009B5B4E" w:rsidP="002407E2">
      <w:pPr>
        <w:numPr>
          <w:ilvl w:val="0"/>
          <w:numId w:val="32"/>
        </w:numPr>
        <w:tabs>
          <w:tab w:val="left" w:pos="851"/>
        </w:tabs>
        <w:suppressAutoHyphens/>
        <w:spacing w:after="0" w:line="240" w:lineRule="auto"/>
        <w:ind w:left="0" w:firstLine="567"/>
        <w:jc w:val="both"/>
        <w:rPr>
          <w:rFonts w:ascii="Times New Roman" w:hAnsi="Times New Roman" w:cs="Times New Roman"/>
        </w:rPr>
      </w:pPr>
      <w:r w:rsidRPr="009B5B4E">
        <w:rPr>
          <w:rFonts w:ascii="Times New Roman" w:hAnsi="Times New Roman" w:cs="Times New Roman"/>
        </w:rPr>
        <w:t>приглашать представителей разных духовных конфессий.</w:t>
      </w:r>
    </w:p>
    <w:p w:rsidR="009B5B4E" w:rsidRPr="009B5B4E" w:rsidRDefault="009B5B4E" w:rsidP="009B5B4E">
      <w:pPr>
        <w:tabs>
          <w:tab w:val="left" w:pos="851"/>
        </w:tabs>
        <w:spacing w:after="0" w:line="240" w:lineRule="auto"/>
        <w:ind w:left="426"/>
        <w:rPr>
          <w:rFonts w:ascii="Times New Roman" w:hAnsi="Times New Roman" w:cs="Times New Roman"/>
          <w:b/>
          <w:bCs/>
        </w:rPr>
      </w:pPr>
      <w:r w:rsidRPr="009B5B4E">
        <w:rPr>
          <w:rFonts w:ascii="Times New Roman" w:hAnsi="Times New Roman" w:cs="Times New Roman"/>
          <w:b/>
          <w:bCs/>
        </w:rPr>
        <w:t>4. Выводы и рекомендации.</w:t>
      </w:r>
    </w:p>
    <w:p w:rsidR="009B5B4E" w:rsidRPr="009B5B4E" w:rsidRDefault="009B5B4E" w:rsidP="009B5B4E">
      <w:pPr>
        <w:tabs>
          <w:tab w:val="left" w:pos="851"/>
        </w:tabs>
        <w:spacing w:after="0" w:line="240" w:lineRule="auto"/>
        <w:ind w:firstLine="567"/>
        <w:jc w:val="both"/>
        <w:rPr>
          <w:rFonts w:ascii="Times New Roman" w:hAnsi="Times New Roman" w:cs="Times New Roman"/>
        </w:rPr>
      </w:pPr>
      <w:r w:rsidRPr="009B5B4E">
        <w:rPr>
          <w:rFonts w:ascii="Times New Roman" w:hAnsi="Times New Roman" w:cs="Times New Roman"/>
        </w:rPr>
        <w:t>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Однако были выявлено следующее: недостаточная заинтересованность учащихся и родителей, отсутствие системы взаимодействия педагогов, родителей и психолога. В связи с этим хотелось бы порекомендовать следующее:</w:t>
      </w:r>
    </w:p>
    <w:p w:rsidR="009B5B4E" w:rsidRPr="009B5B4E" w:rsidRDefault="009B5B4E" w:rsidP="009B5B4E">
      <w:pPr>
        <w:tabs>
          <w:tab w:val="left" w:pos="851"/>
        </w:tabs>
        <w:spacing w:after="0" w:line="240" w:lineRule="auto"/>
        <w:ind w:firstLine="567"/>
        <w:jc w:val="both"/>
        <w:rPr>
          <w:rFonts w:ascii="Times New Roman" w:hAnsi="Times New Roman" w:cs="Times New Roman"/>
          <w:b/>
          <w:bCs/>
        </w:rPr>
      </w:pPr>
      <w:r w:rsidRPr="009B5B4E">
        <w:rPr>
          <w:rFonts w:ascii="Times New Roman" w:hAnsi="Times New Roman" w:cs="Times New Roman"/>
        </w:rPr>
        <w:t>1. Администрации школы ввести в учебный план «Час психолога».</w:t>
      </w:r>
    </w:p>
    <w:p w:rsidR="009B5B4E" w:rsidRPr="009B5B4E" w:rsidRDefault="009B5B4E" w:rsidP="009B5B4E">
      <w:pPr>
        <w:tabs>
          <w:tab w:val="left" w:pos="851"/>
        </w:tabs>
        <w:spacing w:after="0" w:line="240" w:lineRule="auto"/>
        <w:ind w:firstLine="567"/>
        <w:jc w:val="both"/>
        <w:rPr>
          <w:rFonts w:ascii="Times New Roman" w:hAnsi="Times New Roman" w:cs="Times New Roman"/>
        </w:rPr>
      </w:pPr>
      <w:r w:rsidRPr="009B5B4E">
        <w:rPr>
          <w:rFonts w:ascii="Times New Roman" w:hAnsi="Times New Roman" w:cs="Times New Roman"/>
        </w:rPr>
        <w:t>1. Классным руководителям – увеличить количество классных мероприятий, направленных на формирование дружного коллектива учащихся, формированию жизненных ценностей, привлекать родителей учащихся к совместной работе с детьми.</w:t>
      </w:r>
    </w:p>
    <w:p w:rsidR="009B5B4E" w:rsidRPr="009B5B4E" w:rsidRDefault="009B5B4E" w:rsidP="009B5B4E">
      <w:pPr>
        <w:tabs>
          <w:tab w:val="left" w:pos="851"/>
        </w:tabs>
        <w:spacing w:after="0" w:line="240" w:lineRule="auto"/>
        <w:ind w:firstLine="567"/>
        <w:jc w:val="both"/>
        <w:rPr>
          <w:rFonts w:ascii="Times New Roman" w:hAnsi="Times New Roman" w:cs="Times New Roman"/>
        </w:rPr>
      </w:pPr>
      <w:r w:rsidRPr="009B5B4E">
        <w:rPr>
          <w:rFonts w:ascii="Times New Roman" w:hAnsi="Times New Roman" w:cs="Times New Roman"/>
        </w:rPr>
        <w:lastRenderedPageBreak/>
        <w:t>2. Родителям – проявлять повышенную заинтересованность в воспитании своих детей, их успехам в учебе и школьной жизни.</w:t>
      </w:r>
    </w:p>
    <w:p w:rsidR="009B5B4E" w:rsidRPr="009B5B4E" w:rsidRDefault="009B5B4E" w:rsidP="009B5B4E">
      <w:pPr>
        <w:spacing w:after="0" w:line="240" w:lineRule="auto"/>
        <w:ind w:firstLine="567"/>
        <w:jc w:val="both"/>
        <w:rPr>
          <w:rFonts w:ascii="Times New Roman" w:hAnsi="Times New Roman" w:cs="Times New Roman"/>
        </w:rPr>
      </w:pPr>
      <w:r w:rsidRPr="009B5B4E">
        <w:rPr>
          <w:rFonts w:ascii="Times New Roman" w:hAnsi="Times New Roman" w:cs="Times New Roman"/>
        </w:rPr>
        <w:t>3. Педагогу-психологу – в следующем учебном году необходимо уделить внимание усилению работы с педагогическими кадрами, повышать профессиональные навыки методом дополнительного обучения для работы с  кризисными состояниями личности. Продолжать деятельность в будущем году с учетом анализа деятельности за прошедший год.</w:t>
      </w:r>
    </w:p>
    <w:p w:rsidR="009B5B4E" w:rsidRPr="00E17353" w:rsidRDefault="009B5B4E" w:rsidP="009B5B4E">
      <w:pPr>
        <w:spacing w:after="0"/>
        <w:rPr>
          <w:rFonts w:ascii="Times New Roman" w:hAnsi="Times New Roman" w:cs="Times New Roman"/>
        </w:rPr>
      </w:pPr>
    </w:p>
    <w:p w:rsidR="009B5B4E" w:rsidRPr="009B5B4E" w:rsidRDefault="009B5B4E" w:rsidP="009B5B4E">
      <w:pPr>
        <w:pStyle w:val="a6"/>
        <w:shd w:val="clear" w:color="auto" w:fill="FFFFFF"/>
        <w:tabs>
          <w:tab w:val="left" w:pos="1123"/>
        </w:tabs>
        <w:spacing w:before="30" w:after="30" w:line="360" w:lineRule="auto"/>
        <w:ind w:left="644" w:right="14"/>
        <w:jc w:val="center"/>
        <w:rPr>
          <w:rFonts w:ascii="Times New Roman" w:eastAsia="Times New Roman" w:hAnsi="Times New Roman" w:cs="Times New Roman"/>
          <w:b/>
          <w:color w:val="000000"/>
          <w:spacing w:val="-2"/>
          <w:sz w:val="24"/>
          <w:szCs w:val="24"/>
          <w:lang w:eastAsia="ru-RU"/>
        </w:rPr>
      </w:pPr>
    </w:p>
    <w:p w:rsidR="002E794A" w:rsidRPr="00B64DE1" w:rsidRDefault="002E794A" w:rsidP="002E794A">
      <w:pPr>
        <w:pStyle w:val="a7"/>
        <w:rPr>
          <w:rFonts w:ascii="Times New Roman" w:hAnsi="Times New Roman" w:cs="Times New Roman"/>
        </w:rPr>
      </w:pPr>
    </w:p>
    <w:p w:rsidR="009B203D" w:rsidRDefault="009B203D" w:rsidP="009B5B4E">
      <w:pPr>
        <w:spacing w:after="0" w:line="240" w:lineRule="auto"/>
        <w:rPr>
          <w:rFonts w:ascii="Times New Roman" w:hAnsi="Times New Roman" w:cs="Times New Roman"/>
          <w:b/>
          <w:sz w:val="20"/>
          <w:szCs w:val="20"/>
        </w:rPr>
      </w:pPr>
    </w:p>
    <w:sectPr w:rsidR="009B203D" w:rsidSect="00422E6F">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A3371CC"/>
    <w:multiLevelType w:val="hybridMultilevel"/>
    <w:tmpl w:val="D92896DC"/>
    <w:lvl w:ilvl="0" w:tplc="000C4E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A551429"/>
    <w:multiLevelType w:val="hybridMultilevel"/>
    <w:tmpl w:val="4972FCF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
    <w:nsid w:val="126C7B69"/>
    <w:multiLevelType w:val="multilevel"/>
    <w:tmpl w:val="778A6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1F2FC5"/>
    <w:multiLevelType w:val="hybridMultilevel"/>
    <w:tmpl w:val="00424442"/>
    <w:lvl w:ilvl="0" w:tplc="1C902B7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5B60F25"/>
    <w:multiLevelType w:val="multilevel"/>
    <w:tmpl w:val="1464B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67A04AE"/>
    <w:multiLevelType w:val="hybridMultilevel"/>
    <w:tmpl w:val="54C2E976"/>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nsid w:val="195221E3"/>
    <w:multiLevelType w:val="hybridMultilevel"/>
    <w:tmpl w:val="53925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ED32AC"/>
    <w:multiLevelType w:val="hybridMultilevel"/>
    <w:tmpl w:val="73CAAE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4620A1B"/>
    <w:multiLevelType w:val="multilevel"/>
    <w:tmpl w:val="E3EED768"/>
    <w:lvl w:ilvl="0">
      <w:start w:val="2"/>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998589B"/>
    <w:multiLevelType w:val="hybridMultilevel"/>
    <w:tmpl w:val="00F0691A"/>
    <w:lvl w:ilvl="0" w:tplc="8030579E">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CC96428"/>
    <w:multiLevelType w:val="hybridMultilevel"/>
    <w:tmpl w:val="47608B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F2F69C0"/>
    <w:multiLevelType w:val="hybridMultilevel"/>
    <w:tmpl w:val="FF425102"/>
    <w:lvl w:ilvl="0" w:tplc="14E4F4E0">
      <w:start w:val="8"/>
      <w:numFmt w:val="decimal"/>
      <w:lvlText w:val="%1"/>
      <w:lvlJc w:val="left"/>
      <w:pPr>
        <w:ind w:left="380" w:hanging="360"/>
      </w:pPr>
      <w:rPr>
        <w:rFonts w:hint="default"/>
        <w:u w:val="single"/>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4">
    <w:nsid w:val="30A27141"/>
    <w:multiLevelType w:val="hybridMultilevel"/>
    <w:tmpl w:val="59DCDE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3F33110"/>
    <w:multiLevelType w:val="hybridMultilevel"/>
    <w:tmpl w:val="190A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860844"/>
    <w:multiLevelType w:val="hybridMultilevel"/>
    <w:tmpl w:val="EFF64628"/>
    <w:lvl w:ilvl="0" w:tplc="CC985908">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D4827B8"/>
    <w:multiLevelType w:val="hybridMultilevel"/>
    <w:tmpl w:val="25942930"/>
    <w:lvl w:ilvl="0" w:tplc="3FB808F0">
      <w:start w:val="1"/>
      <w:numFmt w:val="decimal"/>
      <w:lvlText w:val="%1."/>
      <w:lvlJc w:val="left"/>
      <w:pPr>
        <w:ind w:left="3228" w:hanging="360"/>
      </w:pPr>
      <w:rPr>
        <w:rFonts w:hint="default"/>
      </w:rPr>
    </w:lvl>
    <w:lvl w:ilvl="1" w:tplc="04190019" w:tentative="1">
      <w:start w:val="1"/>
      <w:numFmt w:val="lowerLetter"/>
      <w:lvlText w:val="%2."/>
      <w:lvlJc w:val="left"/>
      <w:pPr>
        <w:ind w:left="3948" w:hanging="360"/>
      </w:pPr>
    </w:lvl>
    <w:lvl w:ilvl="2" w:tplc="0419001B" w:tentative="1">
      <w:start w:val="1"/>
      <w:numFmt w:val="lowerRoman"/>
      <w:lvlText w:val="%3."/>
      <w:lvlJc w:val="right"/>
      <w:pPr>
        <w:ind w:left="4668" w:hanging="180"/>
      </w:pPr>
    </w:lvl>
    <w:lvl w:ilvl="3" w:tplc="0419000F" w:tentative="1">
      <w:start w:val="1"/>
      <w:numFmt w:val="decimal"/>
      <w:lvlText w:val="%4."/>
      <w:lvlJc w:val="left"/>
      <w:pPr>
        <w:ind w:left="5388" w:hanging="360"/>
      </w:pPr>
    </w:lvl>
    <w:lvl w:ilvl="4" w:tplc="04190019" w:tentative="1">
      <w:start w:val="1"/>
      <w:numFmt w:val="lowerLetter"/>
      <w:lvlText w:val="%5."/>
      <w:lvlJc w:val="left"/>
      <w:pPr>
        <w:ind w:left="6108" w:hanging="360"/>
      </w:pPr>
    </w:lvl>
    <w:lvl w:ilvl="5" w:tplc="0419001B" w:tentative="1">
      <w:start w:val="1"/>
      <w:numFmt w:val="lowerRoman"/>
      <w:lvlText w:val="%6."/>
      <w:lvlJc w:val="right"/>
      <w:pPr>
        <w:ind w:left="6828" w:hanging="180"/>
      </w:pPr>
    </w:lvl>
    <w:lvl w:ilvl="6" w:tplc="0419000F" w:tentative="1">
      <w:start w:val="1"/>
      <w:numFmt w:val="decimal"/>
      <w:lvlText w:val="%7."/>
      <w:lvlJc w:val="left"/>
      <w:pPr>
        <w:ind w:left="7548" w:hanging="360"/>
      </w:pPr>
    </w:lvl>
    <w:lvl w:ilvl="7" w:tplc="04190019" w:tentative="1">
      <w:start w:val="1"/>
      <w:numFmt w:val="lowerLetter"/>
      <w:lvlText w:val="%8."/>
      <w:lvlJc w:val="left"/>
      <w:pPr>
        <w:ind w:left="8268" w:hanging="360"/>
      </w:pPr>
    </w:lvl>
    <w:lvl w:ilvl="8" w:tplc="0419001B" w:tentative="1">
      <w:start w:val="1"/>
      <w:numFmt w:val="lowerRoman"/>
      <w:lvlText w:val="%9."/>
      <w:lvlJc w:val="right"/>
      <w:pPr>
        <w:ind w:left="8988" w:hanging="180"/>
      </w:pPr>
    </w:lvl>
  </w:abstractNum>
  <w:abstractNum w:abstractNumId="18">
    <w:nsid w:val="3FAB4D9C"/>
    <w:multiLevelType w:val="hybridMultilevel"/>
    <w:tmpl w:val="4486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C90C37"/>
    <w:multiLevelType w:val="hybridMultilevel"/>
    <w:tmpl w:val="392256C0"/>
    <w:lvl w:ilvl="0" w:tplc="7C86AF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870448B"/>
    <w:multiLevelType w:val="hybridMultilevel"/>
    <w:tmpl w:val="9BD83A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A7E7863"/>
    <w:multiLevelType w:val="hybridMultilevel"/>
    <w:tmpl w:val="3170E6BE"/>
    <w:lvl w:ilvl="0" w:tplc="F1D06B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C411FA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6AC3AB4"/>
    <w:multiLevelType w:val="hybridMultilevel"/>
    <w:tmpl w:val="8E40C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AA5774"/>
    <w:multiLevelType w:val="hybridMultilevel"/>
    <w:tmpl w:val="9A040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D42101"/>
    <w:multiLevelType w:val="hybridMultilevel"/>
    <w:tmpl w:val="A3186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FE33FC"/>
    <w:multiLevelType w:val="hybridMultilevel"/>
    <w:tmpl w:val="2BD295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BF258A"/>
    <w:multiLevelType w:val="multilevel"/>
    <w:tmpl w:val="8D206B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5"/>
      <w:numFmt w:val="decimal"/>
      <w:lvlText w:val="%5"/>
      <w:lvlJc w:val="left"/>
      <w:pPr>
        <w:ind w:left="0" w:firstLine="0"/>
      </w:pPr>
      <w:rPr>
        <w:rFonts w:ascii="Times New Roman" w:eastAsia="Times New Roman" w:hAnsi="Times New Roman" w:cs="Times New Roman"/>
        <w:b/>
        <w:bCs/>
        <w:i w:val="0"/>
        <w:iCs w:val="0"/>
        <w:smallCaps w:val="0"/>
        <w:color w:val="000000"/>
        <w:spacing w:val="0"/>
        <w:w w:val="100"/>
        <w:position w:val="0"/>
        <w:sz w:val="23"/>
        <w:szCs w:val="23"/>
        <w:u w:val="single"/>
      </w:rPr>
    </w:lvl>
    <w:lvl w:ilvl="5">
      <w:start w:val="1"/>
      <w:numFmt w:val="decimal"/>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4"/>
      <w:numFmt w:val="decimal"/>
      <w:lvlText w:val="%7."/>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6"/>
      <w:numFmt w:val="decimal"/>
      <w:lvlText w:val="%8"/>
      <w:lvlJc w:val="left"/>
      <w:pPr>
        <w:ind w:left="0" w:firstLine="0"/>
      </w:pPr>
      <w:rPr>
        <w:rFonts w:ascii="Times New Roman" w:eastAsia="Times New Roman" w:hAnsi="Times New Roman" w:cs="Times New Roman"/>
        <w:b/>
        <w:bCs/>
        <w:i w:val="0"/>
        <w:iCs w:val="0"/>
        <w:smallCaps w:val="0"/>
        <w:color w:val="000000"/>
        <w:spacing w:val="0"/>
        <w:w w:val="100"/>
        <w:position w:val="0"/>
        <w:sz w:val="23"/>
        <w:szCs w:val="23"/>
        <w:u w:val="single"/>
      </w:rPr>
    </w:lvl>
    <w:lvl w:ilvl="8">
      <w:start w:val="1"/>
      <w:numFmt w:val="decimal"/>
      <w:lvlText w:val="%9."/>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28">
    <w:nsid w:val="6D5F2817"/>
    <w:multiLevelType w:val="hybridMultilevel"/>
    <w:tmpl w:val="F8A8E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B36924"/>
    <w:multiLevelType w:val="hybridMultilevel"/>
    <w:tmpl w:val="B498DBA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7409454E"/>
    <w:multiLevelType w:val="multilevel"/>
    <w:tmpl w:val="EF44B2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7B500DF7"/>
    <w:multiLevelType w:val="multilevel"/>
    <w:tmpl w:val="E6969694"/>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2">
    <w:nsid w:val="7B885D35"/>
    <w:multiLevelType w:val="hybridMultilevel"/>
    <w:tmpl w:val="0B307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BC043D3"/>
    <w:multiLevelType w:val="hybridMultilevel"/>
    <w:tmpl w:val="534292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C436541"/>
    <w:multiLevelType w:val="hybridMultilevel"/>
    <w:tmpl w:val="A384A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D248E9"/>
    <w:multiLevelType w:val="hybridMultilevel"/>
    <w:tmpl w:val="28DE3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4932A9"/>
    <w:multiLevelType w:val="hybridMultilevel"/>
    <w:tmpl w:val="7A744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3C213D"/>
    <w:multiLevelType w:val="hybridMultilevel"/>
    <w:tmpl w:val="C42EB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5"/>
  </w:num>
  <w:num w:numId="3">
    <w:abstractNumId w:val="2"/>
  </w:num>
  <w:num w:numId="4">
    <w:abstractNumId w:val="35"/>
  </w:num>
  <w:num w:numId="5">
    <w:abstractNumId w:val="25"/>
  </w:num>
  <w:num w:numId="6">
    <w:abstractNumId w:val="34"/>
  </w:num>
  <w:num w:numId="7">
    <w:abstractNumId w:val="5"/>
  </w:num>
  <w:num w:numId="8">
    <w:abstractNumId w:val="22"/>
  </w:num>
  <w:num w:numId="9">
    <w:abstractNumId w:val="21"/>
  </w:num>
  <w:num w:numId="10">
    <w:abstractNumId w:val="30"/>
    <w:lvlOverride w:ilvl="0">
      <w:startOverride w:val="1"/>
    </w:lvlOverride>
    <w:lvlOverride w:ilvl="1"/>
    <w:lvlOverride w:ilvl="2"/>
    <w:lvlOverride w:ilvl="3"/>
    <w:lvlOverride w:ilvl="4"/>
    <w:lvlOverride w:ilvl="5"/>
    <w:lvlOverride w:ilvl="6"/>
    <w:lvlOverride w:ilvl="7"/>
    <w:lvlOverride w:ilvl="8"/>
  </w:num>
  <w:num w:numId="11">
    <w:abstractNumId w:val="27"/>
    <w:lvlOverride w:ilvl="0"/>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4"/>
    </w:lvlOverride>
    <w:lvlOverride w:ilvl="7">
      <w:startOverride w:val="6"/>
    </w:lvlOverride>
    <w:lvlOverride w:ilvl="8">
      <w:startOverride w:val="1"/>
    </w:lvlOverride>
  </w:num>
  <w:num w:numId="12">
    <w:abstractNumId w:val="10"/>
    <w:lvlOverride w:ilvl="0">
      <w:startOverride w:val="2"/>
    </w:lvlOverride>
    <w:lvlOverride w:ilvl="1"/>
    <w:lvlOverride w:ilvl="2"/>
    <w:lvlOverride w:ilvl="3"/>
    <w:lvlOverride w:ilvl="4"/>
    <w:lvlOverride w:ilvl="5"/>
    <w:lvlOverride w:ilvl="6"/>
    <w:lvlOverride w:ilvl="7"/>
    <w:lvlOverride w:ilvl="8"/>
  </w:num>
  <w:num w:numId="13">
    <w:abstractNumId w:val="13"/>
  </w:num>
  <w:num w:numId="14">
    <w:abstractNumId w:val="24"/>
  </w:num>
  <w:num w:numId="15">
    <w:abstractNumId w:val="30"/>
  </w:num>
  <w:num w:numId="16">
    <w:abstractNumId w:val="1"/>
  </w:num>
  <w:num w:numId="17">
    <w:abstractNumId w:val="17"/>
  </w:num>
  <w:num w:numId="18">
    <w:abstractNumId w:val="7"/>
  </w:num>
  <w:num w:numId="19">
    <w:abstractNumId w:val="12"/>
  </w:num>
  <w:num w:numId="20">
    <w:abstractNumId w:val="20"/>
  </w:num>
  <w:num w:numId="21">
    <w:abstractNumId w:val="14"/>
  </w:num>
  <w:num w:numId="22">
    <w:abstractNumId w:val="3"/>
  </w:num>
  <w:num w:numId="23">
    <w:abstractNumId w:val="9"/>
  </w:num>
  <w:num w:numId="24">
    <w:abstractNumId w:val="33"/>
  </w:num>
  <w:num w:numId="25">
    <w:abstractNumId w:val="18"/>
  </w:num>
  <w:num w:numId="26">
    <w:abstractNumId w:val="8"/>
  </w:num>
  <w:num w:numId="27">
    <w:abstractNumId w:val="28"/>
  </w:num>
  <w:num w:numId="28">
    <w:abstractNumId w:val="32"/>
  </w:num>
  <w:num w:numId="29">
    <w:abstractNumId w:val="23"/>
  </w:num>
  <w:num w:numId="30">
    <w:abstractNumId w:val="36"/>
  </w:num>
  <w:num w:numId="31">
    <w:abstractNumId w:val="31"/>
  </w:num>
  <w:num w:numId="32">
    <w:abstractNumId w:val="6"/>
    <w:lvlOverride w:ilvl="0"/>
    <w:lvlOverride w:ilvl="1">
      <w:startOverride w:val="1"/>
    </w:lvlOverride>
    <w:lvlOverride w:ilvl="2"/>
    <w:lvlOverride w:ilvl="3"/>
    <w:lvlOverride w:ilvl="4"/>
    <w:lvlOverride w:ilvl="5"/>
    <w:lvlOverride w:ilvl="6"/>
    <w:lvlOverride w:ilvl="7"/>
    <w:lvlOverride w:ilvl="8"/>
  </w:num>
  <w:num w:numId="33">
    <w:abstractNumId w:val="11"/>
  </w:num>
  <w:num w:numId="34">
    <w:abstractNumId w:val="19"/>
  </w:num>
  <w:num w:numId="35">
    <w:abstractNumId w:val="16"/>
  </w:num>
  <w:num w:numId="36">
    <w:abstractNumId w:val="4"/>
  </w:num>
  <w:num w:numId="37">
    <w:abstractNumId w:val="29"/>
  </w:num>
  <w:num w:numId="38">
    <w:abstractNumId w:val="26"/>
  </w:num>
  <w:num w:numId="39">
    <w:abstractNumId w:val="3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rsids>
    <w:rsidRoot w:val="004464B9"/>
    <w:rsid w:val="00005DBD"/>
    <w:rsid w:val="000101FE"/>
    <w:rsid w:val="00012904"/>
    <w:rsid w:val="00017B6C"/>
    <w:rsid w:val="000340C0"/>
    <w:rsid w:val="0003483A"/>
    <w:rsid w:val="000560DE"/>
    <w:rsid w:val="00080A64"/>
    <w:rsid w:val="000859CC"/>
    <w:rsid w:val="000913DE"/>
    <w:rsid w:val="000975F0"/>
    <w:rsid w:val="000D3ED3"/>
    <w:rsid w:val="000F105E"/>
    <w:rsid w:val="001014F8"/>
    <w:rsid w:val="001221D9"/>
    <w:rsid w:val="001226A5"/>
    <w:rsid w:val="001231EF"/>
    <w:rsid w:val="00133624"/>
    <w:rsid w:val="001435FC"/>
    <w:rsid w:val="00144BA1"/>
    <w:rsid w:val="00145302"/>
    <w:rsid w:val="001648D2"/>
    <w:rsid w:val="00197200"/>
    <w:rsid w:val="001A35C5"/>
    <w:rsid w:val="001A5383"/>
    <w:rsid w:val="001B1B37"/>
    <w:rsid w:val="001C1086"/>
    <w:rsid w:val="001C1BEA"/>
    <w:rsid w:val="001C4447"/>
    <w:rsid w:val="001C49AF"/>
    <w:rsid w:val="001C57DF"/>
    <w:rsid w:val="00215B9A"/>
    <w:rsid w:val="00220B79"/>
    <w:rsid w:val="00237A78"/>
    <w:rsid w:val="002407E2"/>
    <w:rsid w:val="00241D0E"/>
    <w:rsid w:val="00243FCE"/>
    <w:rsid w:val="00270701"/>
    <w:rsid w:val="00271E50"/>
    <w:rsid w:val="0027243E"/>
    <w:rsid w:val="002778CD"/>
    <w:rsid w:val="00287D33"/>
    <w:rsid w:val="00290A4B"/>
    <w:rsid w:val="002D03FC"/>
    <w:rsid w:val="002D3277"/>
    <w:rsid w:val="002D41BD"/>
    <w:rsid w:val="002E794A"/>
    <w:rsid w:val="00321704"/>
    <w:rsid w:val="0032673D"/>
    <w:rsid w:val="003559D4"/>
    <w:rsid w:val="00367E99"/>
    <w:rsid w:val="00390752"/>
    <w:rsid w:val="0039140B"/>
    <w:rsid w:val="00396A27"/>
    <w:rsid w:val="003D5D8B"/>
    <w:rsid w:val="003F5BB0"/>
    <w:rsid w:val="0040014A"/>
    <w:rsid w:val="00422E6F"/>
    <w:rsid w:val="00427D60"/>
    <w:rsid w:val="004317D8"/>
    <w:rsid w:val="004438A2"/>
    <w:rsid w:val="004464B9"/>
    <w:rsid w:val="0045730E"/>
    <w:rsid w:val="00463DF4"/>
    <w:rsid w:val="00471231"/>
    <w:rsid w:val="00474F49"/>
    <w:rsid w:val="00491891"/>
    <w:rsid w:val="004958E7"/>
    <w:rsid w:val="004A1F5C"/>
    <w:rsid w:val="004A2E02"/>
    <w:rsid w:val="004A70BF"/>
    <w:rsid w:val="004C6600"/>
    <w:rsid w:val="004D1C46"/>
    <w:rsid w:val="004F5C2C"/>
    <w:rsid w:val="00502C0F"/>
    <w:rsid w:val="005170D9"/>
    <w:rsid w:val="0053618C"/>
    <w:rsid w:val="00596A86"/>
    <w:rsid w:val="005A559A"/>
    <w:rsid w:val="005B49BD"/>
    <w:rsid w:val="005B4B58"/>
    <w:rsid w:val="005D67C9"/>
    <w:rsid w:val="005F17B1"/>
    <w:rsid w:val="006030B9"/>
    <w:rsid w:val="00617D3B"/>
    <w:rsid w:val="00627406"/>
    <w:rsid w:val="00641384"/>
    <w:rsid w:val="00650C59"/>
    <w:rsid w:val="00667507"/>
    <w:rsid w:val="00675115"/>
    <w:rsid w:val="006841C0"/>
    <w:rsid w:val="00695E6D"/>
    <w:rsid w:val="006A15E0"/>
    <w:rsid w:val="006A1C62"/>
    <w:rsid w:val="006B3A60"/>
    <w:rsid w:val="006E099B"/>
    <w:rsid w:val="006E0F44"/>
    <w:rsid w:val="006F3E34"/>
    <w:rsid w:val="006F7C05"/>
    <w:rsid w:val="007353EA"/>
    <w:rsid w:val="00766352"/>
    <w:rsid w:val="00770007"/>
    <w:rsid w:val="0078213B"/>
    <w:rsid w:val="0078502F"/>
    <w:rsid w:val="007876A3"/>
    <w:rsid w:val="00787C7D"/>
    <w:rsid w:val="00793408"/>
    <w:rsid w:val="007C27E4"/>
    <w:rsid w:val="007C6428"/>
    <w:rsid w:val="007E675A"/>
    <w:rsid w:val="007F0278"/>
    <w:rsid w:val="00801F99"/>
    <w:rsid w:val="008058C3"/>
    <w:rsid w:val="00807871"/>
    <w:rsid w:val="0081793C"/>
    <w:rsid w:val="00840EC2"/>
    <w:rsid w:val="00846214"/>
    <w:rsid w:val="00846BDC"/>
    <w:rsid w:val="008861A8"/>
    <w:rsid w:val="00891C0D"/>
    <w:rsid w:val="008944D8"/>
    <w:rsid w:val="008B245E"/>
    <w:rsid w:val="008C27C8"/>
    <w:rsid w:val="008C3030"/>
    <w:rsid w:val="008D078D"/>
    <w:rsid w:val="008F0EC6"/>
    <w:rsid w:val="008F68DC"/>
    <w:rsid w:val="0090274F"/>
    <w:rsid w:val="00903492"/>
    <w:rsid w:val="009052C9"/>
    <w:rsid w:val="00910E9B"/>
    <w:rsid w:val="0093146C"/>
    <w:rsid w:val="00942D92"/>
    <w:rsid w:val="00944A39"/>
    <w:rsid w:val="009552E7"/>
    <w:rsid w:val="00960888"/>
    <w:rsid w:val="00974F86"/>
    <w:rsid w:val="009921DE"/>
    <w:rsid w:val="009A2979"/>
    <w:rsid w:val="009A3FF5"/>
    <w:rsid w:val="009B203D"/>
    <w:rsid w:val="009B5B4E"/>
    <w:rsid w:val="009D0BBA"/>
    <w:rsid w:val="009D72F6"/>
    <w:rsid w:val="009E2F18"/>
    <w:rsid w:val="009F05C3"/>
    <w:rsid w:val="00A375D4"/>
    <w:rsid w:val="00A40863"/>
    <w:rsid w:val="00A422D8"/>
    <w:rsid w:val="00A515E4"/>
    <w:rsid w:val="00A7648C"/>
    <w:rsid w:val="00AA50F9"/>
    <w:rsid w:val="00AA5E34"/>
    <w:rsid w:val="00AB2D2F"/>
    <w:rsid w:val="00AC35B3"/>
    <w:rsid w:val="00AC41EC"/>
    <w:rsid w:val="00AD16E3"/>
    <w:rsid w:val="00AD406C"/>
    <w:rsid w:val="00AD743D"/>
    <w:rsid w:val="00B10EF8"/>
    <w:rsid w:val="00B20F43"/>
    <w:rsid w:val="00B24EC2"/>
    <w:rsid w:val="00B51685"/>
    <w:rsid w:val="00B53306"/>
    <w:rsid w:val="00B5426C"/>
    <w:rsid w:val="00B709AE"/>
    <w:rsid w:val="00B87C16"/>
    <w:rsid w:val="00BA6739"/>
    <w:rsid w:val="00BB071B"/>
    <w:rsid w:val="00BB3A23"/>
    <w:rsid w:val="00BC471E"/>
    <w:rsid w:val="00BC56FC"/>
    <w:rsid w:val="00BF4F41"/>
    <w:rsid w:val="00C1070D"/>
    <w:rsid w:val="00C12597"/>
    <w:rsid w:val="00C24AFF"/>
    <w:rsid w:val="00C34776"/>
    <w:rsid w:val="00C437FA"/>
    <w:rsid w:val="00C50B20"/>
    <w:rsid w:val="00C572CB"/>
    <w:rsid w:val="00C5747C"/>
    <w:rsid w:val="00C65BE6"/>
    <w:rsid w:val="00C72E72"/>
    <w:rsid w:val="00C850CD"/>
    <w:rsid w:val="00CC260C"/>
    <w:rsid w:val="00D10774"/>
    <w:rsid w:val="00D237AC"/>
    <w:rsid w:val="00D25314"/>
    <w:rsid w:val="00D4089F"/>
    <w:rsid w:val="00D411C3"/>
    <w:rsid w:val="00D46209"/>
    <w:rsid w:val="00D46A5E"/>
    <w:rsid w:val="00D50F09"/>
    <w:rsid w:val="00D75D19"/>
    <w:rsid w:val="00D83986"/>
    <w:rsid w:val="00D839B2"/>
    <w:rsid w:val="00DA1CAA"/>
    <w:rsid w:val="00DB68B5"/>
    <w:rsid w:val="00DC4CCF"/>
    <w:rsid w:val="00DC518D"/>
    <w:rsid w:val="00DC5CB1"/>
    <w:rsid w:val="00DE20B9"/>
    <w:rsid w:val="00DE2CDB"/>
    <w:rsid w:val="00E00400"/>
    <w:rsid w:val="00E01548"/>
    <w:rsid w:val="00E13D5A"/>
    <w:rsid w:val="00E2770C"/>
    <w:rsid w:val="00E43A5A"/>
    <w:rsid w:val="00E63CF6"/>
    <w:rsid w:val="00EB53A5"/>
    <w:rsid w:val="00EC59E9"/>
    <w:rsid w:val="00EF533C"/>
    <w:rsid w:val="00F01D5D"/>
    <w:rsid w:val="00F15714"/>
    <w:rsid w:val="00F23525"/>
    <w:rsid w:val="00F25B53"/>
    <w:rsid w:val="00F36805"/>
    <w:rsid w:val="00F47A9B"/>
    <w:rsid w:val="00F57A37"/>
    <w:rsid w:val="00F656C3"/>
    <w:rsid w:val="00F94A73"/>
    <w:rsid w:val="00F979BF"/>
    <w:rsid w:val="00FA4697"/>
    <w:rsid w:val="00FA7BDA"/>
    <w:rsid w:val="00FC2E9C"/>
    <w:rsid w:val="00FE114F"/>
    <w:rsid w:val="00FF2691"/>
    <w:rsid w:val="00FF66A6"/>
    <w:rsid w:val="00FF7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70C"/>
  </w:style>
  <w:style w:type="paragraph" w:styleId="1">
    <w:name w:val="heading 1"/>
    <w:basedOn w:val="a"/>
    <w:next w:val="a"/>
    <w:link w:val="10"/>
    <w:qFormat/>
    <w:rsid w:val="00B87C16"/>
    <w:pPr>
      <w:keepNext/>
      <w:keepLines/>
      <w:widowControl w:val="0"/>
      <w:numPr>
        <w:numId w:val="1"/>
      </w:numPr>
      <w:suppressAutoHyphens/>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qFormat/>
    <w:rsid w:val="00B87C16"/>
    <w:pPr>
      <w:keepNext/>
      <w:keepLines/>
      <w:widowControl w:val="0"/>
      <w:numPr>
        <w:ilvl w:val="1"/>
        <w:numId w:val="1"/>
      </w:numPr>
      <w:suppressAutoHyphens/>
      <w:spacing w:before="200" w:after="0" w:line="240" w:lineRule="auto"/>
      <w:outlineLvl w:val="1"/>
    </w:pPr>
    <w:rPr>
      <w:rFonts w:ascii="Cambria" w:eastAsia="Times New Roman" w:hAnsi="Cambria" w:cs="Times New Roman"/>
      <w:b/>
      <w:bCs/>
      <w:color w:val="4F81BD"/>
      <w:sz w:val="26"/>
      <w:szCs w:val="26"/>
      <w:lang w:eastAsia="ar-SA"/>
    </w:rPr>
  </w:style>
  <w:style w:type="paragraph" w:styleId="3">
    <w:name w:val="heading 3"/>
    <w:basedOn w:val="a"/>
    <w:next w:val="a"/>
    <w:link w:val="30"/>
    <w:qFormat/>
    <w:rsid w:val="00B87C16"/>
    <w:pPr>
      <w:keepNext/>
      <w:keepLines/>
      <w:widowControl w:val="0"/>
      <w:numPr>
        <w:ilvl w:val="2"/>
        <w:numId w:val="1"/>
      </w:numPr>
      <w:suppressAutoHyphens/>
      <w:spacing w:before="200" w:after="0" w:line="240" w:lineRule="auto"/>
      <w:outlineLvl w:val="2"/>
    </w:pPr>
    <w:rPr>
      <w:rFonts w:ascii="Cambria" w:eastAsia="Times New Roman" w:hAnsi="Cambria" w:cs="Times New Roman"/>
      <w:b/>
      <w:bCs/>
      <w:color w:val="4F81BD"/>
      <w:sz w:val="20"/>
      <w:szCs w:val="20"/>
      <w:lang w:eastAsia="ar-SA"/>
    </w:rPr>
  </w:style>
  <w:style w:type="paragraph" w:styleId="4">
    <w:name w:val="heading 4"/>
    <w:basedOn w:val="a"/>
    <w:next w:val="a"/>
    <w:link w:val="40"/>
    <w:qFormat/>
    <w:rsid w:val="00B87C16"/>
    <w:pPr>
      <w:keepNext/>
      <w:keepLines/>
      <w:widowControl w:val="0"/>
      <w:numPr>
        <w:ilvl w:val="3"/>
        <w:numId w:val="1"/>
      </w:numPr>
      <w:suppressAutoHyphens/>
      <w:spacing w:before="200" w:after="0" w:line="240" w:lineRule="auto"/>
      <w:outlineLvl w:val="3"/>
    </w:pPr>
    <w:rPr>
      <w:rFonts w:ascii="Cambria" w:eastAsia="Times New Roman" w:hAnsi="Cambria" w:cs="Times New Roman"/>
      <w:b/>
      <w:bCs/>
      <w:i/>
      <w:iCs/>
      <w:color w:val="4F81BD"/>
      <w:sz w:val="20"/>
      <w:szCs w:val="20"/>
      <w:lang w:eastAsia="ar-SA"/>
    </w:rPr>
  </w:style>
  <w:style w:type="paragraph" w:styleId="5">
    <w:name w:val="heading 5"/>
    <w:basedOn w:val="a"/>
    <w:next w:val="a"/>
    <w:link w:val="50"/>
    <w:qFormat/>
    <w:rsid w:val="00B87C16"/>
    <w:pPr>
      <w:keepNext/>
      <w:keepLines/>
      <w:widowControl w:val="0"/>
      <w:numPr>
        <w:ilvl w:val="4"/>
        <w:numId w:val="1"/>
      </w:numPr>
      <w:suppressAutoHyphens/>
      <w:spacing w:before="200" w:after="0" w:line="240" w:lineRule="auto"/>
      <w:outlineLvl w:val="4"/>
    </w:pPr>
    <w:rPr>
      <w:rFonts w:ascii="Cambria" w:eastAsia="Times New Roman" w:hAnsi="Cambria" w:cs="Times New Roman"/>
      <w:color w:val="243F60"/>
      <w:sz w:val="20"/>
      <w:szCs w:val="20"/>
      <w:lang w:eastAsia="ar-SA"/>
    </w:rPr>
  </w:style>
  <w:style w:type="paragraph" w:styleId="6">
    <w:name w:val="heading 6"/>
    <w:basedOn w:val="a"/>
    <w:next w:val="a"/>
    <w:link w:val="60"/>
    <w:qFormat/>
    <w:rsid w:val="00B87C16"/>
    <w:pPr>
      <w:keepNext/>
      <w:keepLines/>
      <w:widowControl w:val="0"/>
      <w:numPr>
        <w:ilvl w:val="5"/>
        <w:numId w:val="1"/>
      </w:numPr>
      <w:suppressAutoHyphens/>
      <w:spacing w:before="200" w:after="0" w:line="240" w:lineRule="auto"/>
      <w:outlineLvl w:val="5"/>
    </w:pPr>
    <w:rPr>
      <w:rFonts w:ascii="Cambria" w:eastAsia="Times New Roman" w:hAnsi="Cambria" w:cs="Times New Roman"/>
      <w:i/>
      <w:iCs/>
      <w:color w:val="243F60"/>
      <w:sz w:val="20"/>
      <w:szCs w:val="20"/>
      <w:lang w:eastAsia="ar-SA"/>
    </w:rPr>
  </w:style>
  <w:style w:type="paragraph" w:styleId="7">
    <w:name w:val="heading 7"/>
    <w:basedOn w:val="a"/>
    <w:next w:val="a"/>
    <w:link w:val="70"/>
    <w:qFormat/>
    <w:rsid w:val="00B87C16"/>
    <w:pPr>
      <w:keepNext/>
      <w:keepLines/>
      <w:widowControl w:val="0"/>
      <w:numPr>
        <w:ilvl w:val="6"/>
        <w:numId w:val="1"/>
      </w:numPr>
      <w:suppressAutoHyphens/>
      <w:spacing w:before="200" w:after="0" w:line="240" w:lineRule="auto"/>
      <w:outlineLvl w:val="6"/>
    </w:pPr>
    <w:rPr>
      <w:rFonts w:ascii="Cambria" w:eastAsia="Times New Roman" w:hAnsi="Cambria" w:cs="Times New Roman"/>
      <w:i/>
      <w:iCs/>
      <w:color w:val="404040"/>
      <w:sz w:val="20"/>
      <w:szCs w:val="20"/>
      <w:lang w:eastAsia="ar-SA"/>
    </w:rPr>
  </w:style>
  <w:style w:type="paragraph" w:styleId="8">
    <w:name w:val="heading 8"/>
    <w:basedOn w:val="a"/>
    <w:next w:val="a"/>
    <w:link w:val="80"/>
    <w:qFormat/>
    <w:rsid w:val="00B87C16"/>
    <w:pPr>
      <w:keepNext/>
      <w:keepLines/>
      <w:widowControl w:val="0"/>
      <w:numPr>
        <w:ilvl w:val="7"/>
        <w:numId w:val="1"/>
      </w:numPr>
      <w:suppressAutoHyphens/>
      <w:spacing w:before="200" w:after="0" w:line="240" w:lineRule="auto"/>
      <w:outlineLvl w:val="7"/>
    </w:pPr>
    <w:rPr>
      <w:rFonts w:ascii="Cambria" w:eastAsia="Times New Roman" w:hAnsi="Cambria" w:cs="Times New Roman"/>
      <w:color w:val="4F81BD"/>
      <w:sz w:val="20"/>
      <w:szCs w:val="20"/>
      <w:lang w:eastAsia="ar-SA"/>
    </w:rPr>
  </w:style>
  <w:style w:type="paragraph" w:styleId="9">
    <w:name w:val="heading 9"/>
    <w:basedOn w:val="a"/>
    <w:next w:val="a"/>
    <w:link w:val="90"/>
    <w:qFormat/>
    <w:rsid w:val="00B87C16"/>
    <w:pPr>
      <w:keepNext/>
      <w:keepLines/>
      <w:widowControl w:val="0"/>
      <w:numPr>
        <w:ilvl w:val="8"/>
        <w:numId w:val="1"/>
      </w:numPr>
      <w:suppressAutoHyphens/>
      <w:spacing w:before="200" w:after="0" w:line="240" w:lineRule="auto"/>
      <w:outlineLvl w:val="8"/>
    </w:pPr>
    <w:rPr>
      <w:rFonts w:ascii="Cambria" w:eastAsia="Times New Roman" w:hAnsi="Cambria" w:cs="Times New Roman"/>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0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B87C16"/>
    <w:rPr>
      <w:rFonts w:ascii="Cambria" w:eastAsia="Times New Roman" w:hAnsi="Cambria" w:cs="Times New Roman"/>
      <w:b/>
      <w:bCs/>
      <w:color w:val="365F91"/>
      <w:sz w:val="28"/>
      <w:szCs w:val="28"/>
      <w:lang w:eastAsia="ar-SA"/>
    </w:rPr>
  </w:style>
  <w:style w:type="character" w:customStyle="1" w:styleId="20">
    <w:name w:val="Заголовок 2 Знак"/>
    <w:basedOn w:val="a0"/>
    <w:link w:val="2"/>
    <w:rsid w:val="00B87C16"/>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B87C16"/>
    <w:rPr>
      <w:rFonts w:ascii="Cambria" w:eastAsia="Times New Roman" w:hAnsi="Cambria" w:cs="Times New Roman"/>
      <w:b/>
      <w:bCs/>
      <w:color w:val="4F81BD"/>
      <w:sz w:val="20"/>
      <w:szCs w:val="20"/>
      <w:lang w:eastAsia="ar-SA"/>
    </w:rPr>
  </w:style>
  <w:style w:type="character" w:customStyle="1" w:styleId="40">
    <w:name w:val="Заголовок 4 Знак"/>
    <w:basedOn w:val="a0"/>
    <w:link w:val="4"/>
    <w:rsid w:val="00B87C16"/>
    <w:rPr>
      <w:rFonts w:ascii="Cambria" w:eastAsia="Times New Roman" w:hAnsi="Cambria" w:cs="Times New Roman"/>
      <w:b/>
      <w:bCs/>
      <w:i/>
      <w:iCs/>
      <w:color w:val="4F81BD"/>
      <w:sz w:val="20"/>
      <w:szCs w:val="20"/>
      <w:lang w:eastAsia="ar-SA"/>
    </w:rPr>
  </w:style>
  <w:style w:type="character" w:customStyle="1" w:styleId="50">
    <w:name w:val="Заголовок 5 Знак"/>
    <w:basedOn w:val="a0"/>
    <w:link w:val="5"/>
    <w:rsid w:val="00B87C16"/>
    <w:rPr>
      <w:rFonts w:ascii="Cambria" w:eastAsia="Times New Roman" w:hAnsi="Cambria" w:cs="Times New Roman"/>
      <w:color w:val="243F60"/>
      <w:sz w:val="20"/>
      <w:szCs w:val="20"/>
      <w:lang w:eastAsia="ar-SA"/>
    </w:rPr>
  </w:style>
  <w:style w:type="character" w:customStyle="1" w:styleId="60">
    <w:name w:val="Заголовок 6 Знак"/>
    <w:basedOn w:val="a0"/>
    <w:link w:val="6"/>
    <w:rsid w:val="00B87C16"/>
    <w:rPr>
      <w:rFonts w:ascii="Cambria" w:eastAsia="Times New Roman" w:hAnsi="Cambria" w:cs="Times New Roman"/>
      <w:i/>
      <w:iCs/>
      <w:color w:val="243F60"/>
      <w:sz w:val="20"/>
      <w:szCs w:val="20"/>
      <w:lang w:eastAsia="ar-SA"/>
    </w:rPr>
  </w:style>
  <w:style w:type="character" w:customStyle="1" w:styleId="70">
    <w:name w:val="Заголовок 7 Знак"/>
    <w:basedOn w:val="a0"/>
    <w:link w:val="7"/>
    <w:rsid w:val="00B87C16"/>
    <w:rPr>
      <w:rFonts w:ascii="Cambria" w:eastAsia="Times New Roman" w:hAnsi="Cambria" w:cs="Times New Roman"/>
      <w:i/>
      <w:iCs/>
      <w:color w:val="404040"/>
      <w:sz w:val="20"/>
      <w:szCs w:val="20"/>
      <w:lang w:eastAsia="ar-SA"/>
    </w:rPr>
  </w:style>
  <w:style w:type="character" w:customStyle="1" w:styleId="80">
    <w:name w:val="Заголовок 8 Знак"/>
    <w:basedOn w:val="a0"/>
    <w:link w:val="8"/>
    <w:rsid w:val="00B87C16"/>
    <w:rPr>
      <w:rFonts w:ascii="Cambria" w:eastAsia="Times New Roman" w:hAnsi="Cambria" w:cs="Times New Roman"/>
      <w:color w:val="4F81BD"/>
      <w:sz w:val="20"/>
      <w:szCs w:val="20"/>
      <w:lang w:eastAsia="ar-SA"/>
    </w:rPr>
  </w:style>
  <w:style w:type="character" w:customStyle="1" w:styleId="90">
    <w:name w:val="Заголовок 9 Знак"/>
    <w:basedOn w:val="a0"/>
    <w:link w:val="9"/>
    <w:rsid w:val="00B87C16"/>
    <w:rPr>
      <w:rFonts w:ascii="Cambria" w:eastAsia="Times New Roman" w:hAnsi="Cambria" w:cs="Times New Roman"/>
      <w:i/>
      <w:iCs/>
      <w:color w:val="404040"/>
      <w:sz w:val="20"/>
      <w:szCs w:val="20"/>
      <w:lang w:eastAsia="ar-SA"/>
    </w:rPr>
  </w:style>
  <w:style w:type="paragraph" w:styleId="a4">
    <w:name w:val="Body Text"/>
    <w:basedOn w:val="a"/>
    <w:link w:val="a5"/>
    <w:uiPriority w:val="99"/>
    <w:unhideWhenUsed/>
    <w:rsid w:val="00B87C16"/>
    <w:pPr>
      <w:widowControl w:val="0"/>
      <w:suppressAutoHyphens/>
      <w:spacing w:after="120" w:line="240" w:lineRule="auto"/>
    </w:pPr>
    <w:rPr>
      <w:rFonts w:ascii="Arial" w:eastAsia="DejaVu Sans" w:hAnsi="Arial" w:cs="Times New Roman"/>
      <w:kern w:val="1"/>
      <w:sz w:val="20"/>
      <w:szCs w:val="24"/>
      <w:lang w:eastAsia="ar-SA"/>
    </w:rPr>
  </w:style>
  <w:style w:type="character" w:customStyle="1" w:styleId="a5">
    <w:name w:val="Основной текст Знак"/>
    <w:basedOn w:val="a0"/>
    <w:link w:val="a4"/>
    <w:uiPriority w:val="99"/>
    <w:rsid w:val="00B87C16"/>
    <w:rPr>
      <w:rFonts w:ascii="Arial" w:eastAsia="DejaVu Sans" w:hAnsi="Arial" w:cs="Times New Roman"/>
      <w:kern w:val="1"/>
      <w:sz w:val="20"/>
      <w:szCs w:val="24"/>
      <w:lang w:eastAsia="ar-SA"/>
    </w:rPr>
  </w:style>
  <w:style w:type="paragraph" w:styleId="a6">
    <w:name w:val="List Paragraph"/>
    <w:basedOn w:val="a"/>
    <w:uiPriority w:val="34"/>
    <w:qFormat/>
    <w:rsid w:val="009F05C3"/>
    <w:pPr>
      <w:ind w:left="720"/>
      <w:contextualSpacing/>
    </w:pPr>
  </w:style>
  <w:style w:type="paragraph" w:styleId="a7">
    <w:name w:val="No Spacing"/>
    <w:link w:val="a8"/>
    <w:uiPriority w:val="1"/>
    <w:qFormat/>
    <w:rsid w:val="009A3FF5"/>
    <w:pPr>
      <w:spacing w:after="0" w:line="240" w:lineRule="auto"/>
    </w:pPr>
  </w:style>
  <w:style w:type="paragraph" w:styleId="a9">
    <w:name w:val="Balloon Text"/>
    <w:basedOn w:val="a"/>
    <w:link w:val="aa"/>
    <w:uiPriority w:val="99"/>
    <w:semiHidden/>
    <w:unhideWhenUsed/>
    <w:rsid w:val="009A3FF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3FF5"/>
    <w:rPr>
      <w:rFonts w:ascii="Tahoma" w:hAnsi="Tahoma" w:cs="Tahoma"/>
      <w:sz w:val="16"/>
      <w:szCs w:val="16"/>
    </w:rPr>
  </w:style>
  <w:style w:type="table" w:customStyle="1" w:styleId="11">
    <w:name w:val="Сетка таблицы1"/>
    <w:basedOn w:val="a1"/>
    <w:next w:val="a3"/>
    <w:uiPriority w:val="59"/>
    <w:rsid w:val="009A3FF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A3FF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b">
    <w:name w:val="Hyperlink"/>
    <w:basedOn w:val="a0"/>
    <w:uiPriority w:val="99"/>
    <w:unhideWhenUsed/>
    <w:rsid w:val="008D078D"/>
    <w:rPr>
      <w:color w:val="0000FF"/>
      <w:u w:val="single"/>
    </w:rPr>
  </w:style>
  <w:style w:type="character" w:customStyle="1" w:styleId="a8">
    <w:name w:val="Без интервала Знак"/>
    <w:basedOn w:val="a0"/>
    <w:link w:val="a7"/>
    <w:rsid w:val="00DC5CB1"/>
  </w:style>
  <w:style w:type="paragraph" w:styleId="ac">
    <w:name w:val="Normal (Web)"/>
    <w:basedOn w:val="a"/>
    <w:uiPriority w:val="99"/>
    <w:rsid w:val="00B20F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ой текст (3)_"/>
    <w:basedOn w:val="a0"/>
    <w:link w:val="32"/>
    <w:locked/>
    <w:rsid w:val="00D75D19"/>
    <w:rPr>
      <w:rFonts w:ascii="Times New Roman" w:eastAsia="Times New Roman" w:hAnsi="Times New Roman" w:cs="Times New Roman"/>
      <w:sz w:val="23"/>
      <w:szCs w:val="23"/>
      <w:shd w:val="clear" w:color="auto" w:fill="FFFFFF"/>
    </w:rPr>
  </w:style>
  <w:style w:type="paragraph" w:customStyle="1" w:styleId="32">
    <w:name w:val="Основной текст (3)"/>
    <w:basedOn w:val="a"/>
    <w:link w:val="31"/>
    <w:rsid w:val="00D75D19"/>
    <w:pPr>
      <w:shd w:val="clear" w:color="auto" w:fill="FFFFFF"/>
      <w:spacing w:before="540" w:after="0" w:line="317" w:lineRule="exact"/>
    </w:pPr>
    <w:rPr>
      <w:rFonts w:ascii="Times New Roman" w:eastAsia="Times New Roman" w:hAnsi="Times New Roman" w:cs="Times New Roman"/>
      <w:sz w:val="23"/>
      <w:szCs w:val="23"/>
    </w:rPr>
  </w:style>
  <w:style w:type="paragraph" w:styleId="ad">
    <w:name w:val="endnote text"/>
    <w:basedOn w:val="a"/>
    <w:link w:val="ae"/>
    <w:uiPriority w:val="99"/>
    <w:unhideWhenUsed/>
    <w:rsid w:val="00D75D19"/>
    <w:pPr>
      <w:spacing w:after="0" w:line="240" w:lineRule="auto"/>
    </w:pPr>
    <w:rPr>
      <w:rFonts w:ascii="Calibri" w:eastAsia="Times New Roman" w:hAnsi="Calibri" w:cs="Times New Roman"/>
      <w:sz w:val="20"/>
      <w:szCs w:val="20"/>
    </w:rPr>
  </w:style>
  <w:style w:type="character" w:customStyle="1" w:styleId="ae">
    <w:name w:val="Текст концевой сноски Знак"/>
    <w:basedOn w:val="a0"/>
    <w:link w:val="ad"/>
    <w:uiPriority w:val="99"/>
    <w:rsid w:val="00D75D19"/>
    <w:rPr>
      <w:rFonts w:ascii="Calibri" w:eastAsia="Times New Roman" w:hAnsi="Calibri" w:cs="Times New Roman"/>
      <w:sz w:val="20"/>
      <w:szCs w:val="20"/>
    </w:rPr>
  </w:style>
  <w:style w:type="character" w:customStyle="1" w:styleId="21">
    <w:name w:val="Основной текст (2)_"/>
    <w:basedOn w:val="a0"/>
    <w:link w:val="22"/>
    <w:rsid w:val="00910E9B"/>
    <w:rPr>
      <w:rFonts w:ascii="Times New Roman" w:eastAsia="Times New Roman" w:hAnsi="Times New Roman" w:cs="Times New Roman"/>
      <w:sz w:val="23"/>
      <w:szCs w:val="23"/>
      <w:shd w:val="clear" w:color="auto" w:fill="FFFFFF"/>
    </w:rPr>
  </w:style>
  <w:style w:type="character" w:customStyle="1" w:styleId="af">
    <w:name w:val="Основной текст_"/>
    <w:basedOn w:val="a0"/>
    <w:link w:val="12"/>
    <w:rsid w:val="00910E9B"/>
    <w:rPr>
      <w:rFonts w:ascii="Times New Roman" w:eastAsia="Times New Roman" w:hAnsi="Times New Roman" w:cs="Times New Roman"/>
      <w:sz w:val="23"/>
      <w:szCs w:val="23"/>
      <w:shd w:val="clear" w:color="auto" w:fill="FFFFFF"/>
    </w:rPr>
  </w:style>
  <w:style w:type="paragraph" w:customStyle="1" w:styleId="22">
    <w:name w:val="Основной текст (2)"/>
    <w:basedOn w:val="a"/>
    <w:link w:val="21"/>
    <w:rsid w:val="00910E9B"/>
    <w:pPr>
      <w:shd w:val="clear" w:color="auto" w:fill="FFFFFF"/>
      <w:spacing w:after="540" w:line="274" w:lineRule="exact"/>
      <w:jc w:val="center"/>
    </w:pPr>
    <w:rPr>
      <w:rFonts w:ascii="Times New Roman" w:eastAsia="Times New Roman" w:hAnsi="Times New Roman" w:cs="Times New Roman"/>
      <w:sz w:val="23"/>
      <w:szCs w:val="23"/>
    </w:rPr>
  </w:style>
  <w:style w:type="paragraph" w:customStyle="1" w:styleId="12">
    <w:name w:val="Основной текст1"/>
    <w:basedOn w:val="a"/>
    <w:link w:val="af"/>
    <w:rsid w:val="00910E9B"/>
    <w:pPr>
      <w:shd w:val="clear" w:color="auto" w:fill="FFFFFF"/>
      <w:spacing w:after="0" w:line="278" w:lineRule="exact"/>
      <w:ind w:hanging="360"/>
    </w:pPr>
    <w:rPr>
      <w:rFonts w:ascii="Times New Roman" w:eastAsia="Times New Roman" w:hAnsi="Times New Roman" w:cs="Times New Roman"/>
      <w:sz w:val="23"/>
      <w:szCs w:val="23"/>
    </w:rPr>
  </w:style>
  <w:style w:type="character" w:customStyle="1" w:styleId="apple-converted-space">
    <w:name w:val="apple-converted-space"/>
    <w:basedOn w:val="a0"/>
    <w:rsid w:val="00910E9B"/>
  </w:style>
  <w:style w:type="character" w:customStyle="1" w:styleId="c0">
    <w:name w:val="c0"/>
    <w:basedOn w:val="a0"/>
    <w:rsid w:val="009A2979"/>
  </w:style>
  <w:style w:type="character" w:styleId="af0">
    <w:name w:val="Strong"/>
    <w:basedOn w:val="a0"/>
    <w:qFormat/>
    <w:rsid w:val="002E794A"/>
    <w:rPr>
      <w:b/>
      <w:bCs/>
    </w:rPr>
  </w:style>
  <w:style w:type="character" w:styleId="af1">
    <w:name w:val="Emphasis"/>
    <w:basedOn w:val="a0"/>
    <w:uiPriority w:val="20"/>
    <w:qFormat/>
    <w:rsid w:val="002E794A"/>
    <w:rPr>
      <w:i/>
      <w:iCs/>
    </w:rPr>
  </w:style>
</w:styles>
</file>

<file path=word/webSettings.xml><?xml version="1.0" encoding="utf-8"?>
<w:webSettings xmlns:r="http://schemas.openxmlformats.org/officeDocument/2006/relationships" xmlns:w="http://schemas.openxmlformats.org/wordprocessingml/2006/main">
  <w:divs>
    <w:div w:id="22438651">
      <w:bodyDiv w:val="1"/>
      <w:marLeft w:val="0"/>
      <w:marRight w:val="0"/>
      <w:marTop w:val="0"/>
      <w:marBottom w:val="0"/>
      <w:divBdr>
        <w:top w:val="none" w:sz="0" w:space="0" w:color="auto"/>
        <w:left w:val="none" w:sz="0" w:space="0" w:color="auto"/>
        <w:bottom w:val="none" w:sz="0" w:space="0" w:color="auto"/>
        <w:right w:val="none" w:sz="0" w:space="0" w:color="auto"/>
      </w:divBdr>
    </w:div>
    <w:div w:id="33775221">
      <w:bodyDiv w:val="1"/>
      <w:marLeft w:val="0"/>
      <w:marRight w:val="0"/>
      <w:marTop w:val="0"/>
      <w:marBottom w:val="0"/>
      <w:divBdr>
        <w:top w:val="none" w:sz="0" w:space="0" w:color="auto"/>
        <w:left w:val="none" w:sz="0" w:space="0" w:color="auto"/>
        <w:bottom w:val="none" w:sz="0" w:space="0" w:color="auto"/>
        <w:right w:val="none" w:sz="0" w:space="0" w:color="auto"/>
      </w:divBdr>
    </w:div>
    <w:div w:id="263071410">
      <w:bodyDiv w:val="1"/>
      <w:marLeft w:val="0"/>
      <w:marRight w:val="0"/>
      <w:marTop w:val="0"/>
      <w:marBottom w:val="0"/>
      <w:divBdr>
        <w:top w:val="none" w:sz="0" w:space="0" w:color="auto"/>
        <w:left w:val="none" w:sz="0" w:space="0" w:color="auto"/>
        <w:bottom w:val="none" w:sz="0" w:space="0" w:color="auto"/>
        <w:right w:val="none" w:sz="0" w:space="0" w:color="auto"/>
      </w:divBdr>
    </w:div>
    <w:div w:id="305664270">
      <w:bodyDiv w:val="1"/>
      <w:marLeft w:val="0"/>
      <w:marRight w:val="0"/>
      <w:marTop w:val="0"/>
      <w:marBottom w:val="0"/>
      <w:divBdr>
        <w:top w:val="none" w:sz="0" w:space="0" w:color="auto"/>
        <w:left w:val="none" w:sz="0" w:space="0" w:color="auto"/>
        <w:bottom w:val="none" w:sz="0" w:space="0" w:color="auto"/>
        <w:right w:val="none" w:sz="0" w:space="0" w:color="auto"/>
      </w:divBdr>
    </w:div>
    <w:div w:id="309941934">
      <w:bodyDiv w:val="1"/>
      <w:marLeft w:val="0"/>
      <w:marRight w:val="0"/>
      <w:marTop w:val="0"/>
      <w:marBottom w:val="0"/>
      <w:divBdr>
        <w:top w:val="none" w:sz="0" w:space="0" w:color="auto"/>
        <w:left w:val="none" w:sz="0" w:space="0" w:color="auto"/>
        <w:bottom w:val="none" w:sz="0" w:space="0" w:color="auto"/>
        <w:right w:val="none" w:sz="0" w:space="0" w:color="auto"/>
      </w:divBdr>
    </w:div>
    <w:div w:id="321472526">
      <w:bodyDiv w:val="1"/>
      <w:marLeft w:val="0"/>
      <w:marRight w:val="0"/>
      <w:marTop w:val="0"/>
      <w:marBottom w:val="0"/>
      <w:divBdr>
        <w:top w:val="none" w:sz="0" w:space="0" w:color="auto"/>
        <w:left w:val="none" w:sz="0" w:space="0" w:color="auto"/>
        <w:bottom w:val="none" w:sz="0" w:space="0" w:color="auto"/>
        <w:right w:val="none" w:sz="0" w:space="0" w:color="auto"/>
      </w:divBdr>
    </w:div>
    <w:div w:id="331838545">
      <w:bodyDiv w:val="1"/>
      <w:marLeft w:val="0"/>
      <w:marRight w:val="0"/>
      <w:marTop w:val="0"/>
      <w:marBottom w:val="0"/>
      <w:divBdr>
        <w:top w:val="none" w:sz="0" w:space="0" w:color="auto"/>
        <w:left w:val="none" w:sz="0" w:space="0" w:color="auto"/>
        <w:bottom w:val="none" w:sz="0" w:space="0" w:color="auto"/>
        <w:right w:val="none" w:sz="0" w:space="0" w:color="auto"/>
      </w:divBdr>
    </w:div>
    <w:div w:id="365448588">
      <w:bodyDiv w:val="1"/>
      <w:marLeft w:val="0"/>
      <w:marRight w:val="0"/>
      <w:marTop w:val="0"/>
      <w:marBottom w:val="0"/>
      <w:divBdr>
        <w:top w:val="none" w:sz="0" w:space="0" w:color="auto"/>
        <w:left w:val="none" w:sz="0" w:space="0" w:color="auto"/>
        <w:bottom w:val="none" w:sz="0" w:space="0" w:color="auto"/>
        <w:right w:val="none" w:sz="0" w:space="0" w:color="auto"/>
      </w:divBdr>
    </w:div>
    <w:div w:id="405537409">
      <w:bodyDiv w:val="1"/>
      <w:marLeft w:val="0"/>
      <w:marRight w:val="0"/>
      <w:marTop w:val="0"/>
      <w:marBottom w:val="0"/>
      <w:divBdr>
        <w:top w:val="none" w:sz="0" w:space="0" w:color="auto"/>
        <w:left w:val="none" w:sz="0" w:space="0" w:color="auto"/>
        <w:bottom w:val="none" w:sz="0" w:space="0" w:color="auto"/>
        <w:right w:val="none" w:sz="0" w:space="0" w:color="auto"/>
      </w:divBdr>
    </w:div>
    <w:div w:id="409542652">
      <w:bodyDiv w:val="1"/>
      <w:marLeft w:val="0"/>
      <w:marRight w:val="0"/>
      <w:marTop w:val="0"/>
      <w:marBottom w:val="0"/>
      <w:divBdr>
        <w:top w:val="none" w:sz="0" w:space="0" w:color="auto"/>
        <w:left w:val="none" w:sz="0" w:space="0" w:color="auto"/>
        <w:bottom w:val="none" w:sz="0" w:space="0" w:color="auto"/>
        <w:right w:val="none" w:sz="0" w:space="0" w:color="auto"/>
      </w:divBdr>
    </w:div>
    <w:div w:id="434986470">
      <w:bodyDiv w:val="1"/>
      <w:marLeft w:val="0"/>
      <w:marRight w:val="0"/>
      <w:marTop w:val="0"/>
      <w:marBottom w:val="0"/>
      <w:divBdr>
        <w:top w:val="none" w:sz="0" w:space="0" w:color="auto"/>
        <w:left w:val="none" w:sz="0" w:space="0" w:color="auto"/>
        <w:bottom w:val="none" w:sz="0" w:space="0" w:color="auto"/>
        <w:right w:val="none" w:sz="0" w:space="0" w:color="auto"/>
      </w:divBdr>
    </w:div>
    <w:div w:id="437800746">
      <w:bodyDiv w:val="1"/>
      <w:marLeft w:val="0"/>
      <w:marRight w:val="0"/>
      <w:marTop w:val="0"/>
      <w:marBottom w:val="0"/>
      <w:divBdr>
        <w:top w:val="none" w:sz="0" w:space="0" w:color="auto"/>
        <w:left w:val="none" w:sz="0" w:space="0" w:color="auto"/>
        <w:bottom w:val="none" w:sz="0" w:space="0" w:color="auto"/>
        <w:right w:val="none" w:sz="0" w:space="0" w:color="auto"/>
      </w:divBdr>
    </w:div>
    <w:div w:id="561983128">
      <w:bodyDiv w:val="1"/>
      <w:marLeft w:val="0"/>
      <w:marRight w:val="0"/>
      <w:marTop w:val="0"/>
      <w:marBottom w:val="0"/>
      <w:divBdr>
        <w:top w:val="none" w:sz="0" w:space="0" w:color="auto"/>
        <w:left w:val="none" w:sz="0" w:space="0" w:color="auto"/>
        <w:bottom w:val="none" w:sz="0" w:space="0" w:color="auto"/>
        <w:right w:val="none" w:sz="0" w:space="0" w:color="auto"/>
      </w:divBdr>
    </w:div>
    <w:div w:id="641733005">
      <w:bodyDiv w:val="1"/>
      <w:marLeft w:val="0"/>
      <w:marRight w:val="0"/>
      <w:marTop w:val="0"/>
      <w:marBottom w:val="0"/>
      <w:divBdr>
        <w:top w:val="none" w:sz="0" w:space="0" w:color="auto"/>
        <w:left w:val="none" w:sz="0" w:space="0" w:color="auto"/>
        <w:bottom w:val="none" w:sz="0" w:space="0" w:color="auto"/>
        <w:right w:val="none" w:sz="0" w:space="0" w:color="auto"/>
      </w:divBdr>
    </w:div>
    <w:div w:id="670107546">
      <w:bodyDiv w:val="1"/>
      <w:marLeft w:val="0"/>
      <w:marRight w:val="0"/>
      <w:marTop w:val="0"/>
      <w:marBottom w:val="0"/>
      <w:divBdr>
        <w:top w:val="none" w:sz="0" w:space="0" w:color="auto"/>
        <w:left w:val="none" w:sz="0" w:space="0" w:color="auto"/>
        <w:bottom w:val="none" w:sz="0" w:space="0" w:color="auto"/>
        <w:right w:val="none" w:sz="0" w:space="0" w:color="auto"/>
      </w:divBdr>
    </w:div>
    <w:div w:id="745960146">
      <w:bodyDiv w:val="1"/>
      <w:marLeft w:val="0"/>
      <w:marRight w:val="0"/>
      <w:marTop w:val="0"/>
      <w:marBottom w:val="0"/>
      <w:divBdr>
        <w:top w:val="none" w:sz="0" w:space="0" w:color="auto"/>
        <w:left w:val="none" w:sz="0" w:space="0" w:color="auto"/>
        <w:bottom w:val="none" w:sz="0" w:space="0" w:color="auto"/>
        <w:right w:val="none" w:sz="0" w:space="0" w:color="auto"/>
      </w:divBdr>
    </w:div>
    <w:div w:id="764962763">
      <w:bodyDiv w:val="1"/>
      <w:marLeft w:val="0"/>
      <w:marRight w:val="0"/>
      <w:marTop w:val="0"/>
      <w:marBottom w:val="0"/>
      <w:divBdr>
        <w:top w:val="none" w:sz="0" w:space="0" w:color="auto"/>
        <w:left w:val="none" w:sz="0" w:space="0" w:color="auto"/>
        <w:bottom w:val="none" w:sz="0" w:space="0" w:color="auto"/>
        <w:right w:val="none" w:sz="0" w:space="0" w:color="auto"/>
      </w:divBdr>
    </w:div>
    <w:div w:id="876625671">
      <w:bodyDiv w:val="1"/>
      <w:marLeft w:val="0"/>
      <w:marRight w:val="0"/>
      <w:marTop w:val="0"/>
      <w:marBottom w:val="0"/>
      <w:divBdr>
        <w:top w:val="none" w:sz="0" w:space="0" w:color="auto"/>
        <w:left w:val="none" w:sz="0" w:space="0" w:color="auto"/>
        <w:bottom w:val="none" w:sz="0" w:space="0" w:color="auto"/>
        <w:right w:val="none" w:sz="0" w:space="0" w:color="auto"/>
      </w:divBdr>
    </w:div>
    <w:div w:id="910651743">
      <w:bodyDiv w:val="1"/>
      <w:marLeft w:val="0"/>
      <w:marRight w:val="0"/>
      <w:marTop w:val="0"/>
      <w:marBottom w:val="0"/>
      <w:divBdr>
        <w:top w:val="none" w:sz="0" w:space="0" w:color="auto"/>
        <w:left w:val="none" w:sz="0" w:space="0" w:color="auto"/>
        <w:bottom w:val="none" w:sz="0" w:space="0" w:color="auto"/>
        <w:right w:val="none" w:sz="0" w:space="0" w:color="auto"/>
      </w:divBdr>
    </w:div>
    <w:div w:id="918291259">
      <w:bodyDiv w:val="1"/>
      <w:marLeft w:val="0"/>
      <w:marRight w:val="0"/>
      <w:marTop w:val="0"/>
      <w:marBottom w:val="0"/>
      <w:divBdr>
        <w:top w:val="none" w:sz="0" w:space="0" w:color="auto"/>
        <w:left w:val="none" w:sz="0" w:space="0" w:color="auto"/>
        <w:bottom w:val="none" w:sz="0" w:space="0" w:color="auto"/>
        <w:right w:val="none" w:sz="0" w:space="0" w:color="auto"/>
      </w:divBdr>
    </w:div>
    <w:div w:id="953247411">
      <w:bodyDiv w:val="1"/>
      <w:marLeft w:val="0"/>
      <w:marRight w:val="0"/>
      <w:marTop w:val="0"/>
      <w:marBottom w:val="0"/>
      <w:divBdr>
        <w:top w:val="none" w:sz="0" w:space="0" w:color="auto"/>
        <w:left w:val="none" w:sz="0" w:space="0" w:color="auto"/>
        <w:bottom w:val="none" w:sz="0" w:space="0" w:color="auto"/>
        <w:right w:val="none" w:sz="0" w:space="0" w:color="auto"/>
      </w:divBdr>
    </w:div>
    <w:div w:id="1051228692">
      <w:bodyDiv w:val="1"/>
      <w:marLeft w:val="0"/>
      <w:marRight w:val="0"/>
      <w:marTop w:val="0"/>
      <w:marBottom w:val="0"/>
      <w:divBdr>
        <w:top w:val="none" w:sz="0" w:space="0" w:color="auto"/>
        <w:left w:val="none" w:sz="0" w:space="0" w:color="auto"/>
        <w:bottom w:val="none" w:sz="0" w:space="0" w:color="auto"/>
        <w:right w:val="none" w:sz="0" w:space="0" w:color="auto"/>
      </w:divBdr>
    </w:div>
    <w:div w:id="1135559902">
      <w:bodyDiv w:val="1"/>
      <w:marLeft w:val="0"/>
      <w:marRight w:val="0"/>
      <w:marTop w:val="0"/>
      <w:marBottom w:val="0"/>
      <w:divBdr>
        <w:top w:val="none" w:sz="0" w:space="0" w:color="auto"/>
        <w:left w:val="none" w:sz="0" w:space="0" w:color="auto"/>
        <w:bottom w:val="none" w:sz="0" w:space="0" w:color="auto"/>
        <w:right w:val="none" w:sz="0" w:space="0" w:color="auto"/>
      </w:divBdr>
    </w:div>
    <w:div w:id="1205170533">
      <w:bodyDiv w:val="1"/>
      <w:marLeft w:val="0"/>
      <w:marRight w:val="0"/>
      <w:marTop w:val="0"/>
      <w:marBottom w:val="0"/>
      <w:divBdr>
        <w:top w:val="none" w:sz="0" w:space="0" w:color="auto"/>
        <w:left w:val="none" w:sz="0" w:space="0" w:color="auto"/>
        <w:bottom w:val="none" w:sz="0" w:space="0" w:color="auto"/>
        <w:right w:val="none" w:sz="0" w:space="0" w:color="auto"/>
      </w:divBdr>
    </w:div>
    <w:div w:id="1259294736">
      <w:bodyDiv w:val="1"/>
      <w:marLeft w:val="0"/>
      <w:marRight w:val="0"/>
      <w:marTop w:val="0"/>
      <w:marBottom w:val="0"/>
      <w:divBdr>
        <w:top w:val="none" w:sz="0" w:space="0" w:color="auto"/>
        <w:left w:val="none" w:sz="0" w:space="0" w:color="auto"/>
        <w:bottom w:val="none" w:sz="0" w:space="0" w:color="auto"/>
        <w:right w:val="none" w:sz="0" w:space="0" w:color="auto"/>
      </w:divBdr>
    </w:div>
    <w:div w:id="1295870426">
      <w:bodyDiv w:val="1"/>
      <w:marLeft w:val="0"/>
      <w:marRight w:val="0"/>
      <w:marTop w:val="0"/>
      <w:marBottom w:val="0"/>
      <w:divBdr>
        <w:top w:val="none" w:sz="0" w:space="0" w:color="auto"/>
        <w:left w:val="none" w:sz="0" w:space="0" w:color="auto"/>
        <w:bottom w:val="none" w:sz="0" w:space="0" w:color="auto"/>
        <w:right w:val="none" w:sz="0" w:space="0" w:color="auto"/>
      </w:divBdr>
    </w:div>
    <w:div w:id="1309016844">
      <w:bodyDiv w:val="1"/>
      <w:marLeft w:val="0"/>
      <w:marRight w:val="0"/>
      <w:marTop w:val="0"/>
      <w:marBottom w:val="0"/>
      <w:divBdr>
        <w:top w:val="none" w:sz="0" w:space="0" w:color="auto"/>
        <w:left w:val="none" w:sz="0" w:space="0" w:color="auto"/>
        <w:bottom w:val="none" w:sz="0" w:space="0" w:color="auto"/>
        <w:right w:val="none" w:sz="0" w:space="0" w:color="auto"/>
      </w:divBdr>
    </w:div>
    <w:div w:id="1361006288">
      <w:bodyDiv w:val="1"/>
      <w:marLeft w:val="0"/>
      <w:marRight w:val="0"/>
      <w:marTop w:val="0"/>
      <w:marBottom w:val="0"/>
      <w:divBdr>
        <w:top w:val="none" w:sz="0" w:space="0" w:color="auto"/>
        <w:left w:val="none" w:sz="0" w:space="0" w:color="auto"/>
        <w:bottom w:val="none" w:sz="0" w:space="0" w:color="auto"/>
        <w:right w:val="none" w:sz="0" w:space="0" w:color="auto"/>
      </w:divBdr>
    </w:div>
    <w:div w:id="1487356079">
      <w:bodyDiv w:val="1"/>
      <w:marLeft w:val="0"/>
      <w:marRight w:val="0"/>
      <w:marTop w:val="0"/>
      <w:marBottom w:val="0"/>
      <w:divBdr>
        <w:top w:val="none" w:sz="0" w:space="0" w:color="auto"/>
        <w:left w:val="none" w:sz="0" w:space="0" w:color="auto"/>
        <w:bottom w:val="none" w:sz="0" w:space="0" w:color="auto"/>
        <w:right w:val="none" w:sz="0" w:space="0" w:color="auto"/>
      </w:divBdr>
    </w:div>
    <w:div w:id="1529292553">
      <w:bodyDiv w:val="1"/>
      <w:marLeft w:val="0"/>
      <w:marRight w:val="0"/>
      <w:marTop w:val="0"/>
      <w:marBottom w:val="0"/>
      <w:divBdr>
        <w:top w:val="none" w:sz="0" w:space="0" w:color="auto"/>
        <w:left w:val="none" w:sz="0" w:space="0" w:color="auto"/>
        <w:bottom w:val="none" w:sz="0" w:space="0" w:color="auto"/>
        <w:right w:val="none" w:sz="0" w:space="0" w:color="auto"/>
      </w:divBdr>
    </w:div>
    <w:div w:id="1581984363">
      <w:bodyDiv w:val="1"/>
      <w:marLeft w:val="0"/>
      <w:marRight w:val="0"/>
      <w:marTop w:val="0"/>
      <w:marBottom w:val="0"/>
      <w:divBdr>
        <w:top w:val="none" w:sz="0" w:space="0" w:color="auto"/>
        <w:left w:val="none" w:sz="0" w:space="0" w:color="auto"/>
        <w:bottom w:val="none" w:sz="0" w:space="0" w:color="auto"/>
        <w:right w:val="none" w:sz="0" w:space="0" w:color="auto"/>
      </w:divBdr>
    </w:div>
    <w:div w:id="1659310840">
      <w:bodyDiv w:val="1"/>
      <w:marLeft w:val="0"/>
      <w:marRight w:val="0"/>
      <w:marTop w:val="0"/>
      <w:marBottom w:val="0"/>
      <w:divBdr>
        <w:top w:val="none" w:sz="0" w:space="0" w:color="auto"/>
        <w:left w:val="none" w:sz="0" w:space="0" w:color="auto"/>
        <w:bottom w:val="none" w:sz="0" w:space="0" w:color="auto"/>
        <w:right w:val="none" w:sz="0" w:space="0" w:color="auto"/>
      </w:divBdr>
    </w:div>
    <w:div w:id="1745099883">
      <w:bodyDiv w:val="1"/>
      <w:marLeft w:val="0"/>
      <w:marRight w:val="0"/>
      <w:marTop w:val="0"/>
      <w:marBottom w:val="0"/>
      <w:divBdr>
        <w:top w:val="none" w:sz="0" w:space="0" w:color="auto"/>
        <w:left w:val="none" w:sz="0" w:space="0" w:color="auto"/>
        <w:bottom w:val="none" w:sz="0" w:space="0" w:color="auto"/>
        <w:right w:val="none" w:sz="0" w:space="0" w:color="auto"/>
      </w:divBdr>
    </w:div>
    <w:div w:id="1927494787">
      <w:bodyDiv w:val="1"/>
      <w:marLeft w:val="0"/>
      <w:marRight w:val="0"/>
      <w:marTop w:val="0"/>
      <w:marBottom w:val="0"/>
      <w:divBdr>
        <w:top w:val="none" w:sz="0" w:space="0" w:color="auto"/>
        <w:left w:val="none" w:sz="0" w:space="0" w:color="auto"/>
        <w:bottom w:val="none" w:sz="0" w:space="0" w:color="auto"/>
        <w:right w:val="none" w:sz="0" w:space="0" w:color="auto"/>
      </w:divBdr>
    </w:div>
    <w:div w:id="1963686233">
      <w:bodyDiv w:val="1"/>
      <w:marLeft w:val="0"/>
      <w:marRight w:val="0"/>
      <w:marTop w:val="0"/>
      <w:marBottom w:val="0"/>
      <w:divBdr>
        <w:top w:val="none" w:sz="0" w:space="0" w:color="auto"/>
        <w:left w:val="none" w:sz="0" w:space="0" w:color="auto"/>
        <w:bottom w:val="none" w:sz="0" w:space="0" w:color="auto"/>
        <w:right w:val="none" w:sz="0" w:space="0" w:color="auto"/>
      </w:divBdr>
    </w:div>
    <w:div w:id="1985695411">
      <w:bodyDiv w:val="1"/>
      <w:marLeft w:val="0"/>
      <w:marRight w:val="0"/>
      <w:marTop w:val="0"/>
      <w:marBottom w:val="0"/>
      <w:divBdr>
        <w:top w:val="none" w:sz="0" w:space="0" w:color="auto"/>
        <w:left w:val="none" w:sz="0" w:space="0" w:color="auto"/>
        <w:bottom w:val="none" w:sz="0" w:space="0" w:color="auto"/>
        <w:right w:val="none" w:sz="0" w:space="0" w:color="auto"/>
      </w:divBdr>
    </w:div>
    <w:div w:id="2005935903">
      <w:bodyDiv w:val="1"/>
      <w:marLeft w:val="0"/>
      <w:marRight w:val="0"/>
      <w:marTop w:val="0"/>
      <w:marBottom w:val="0"/>
      <w:divBdr>
        <w:top w:val="none" w:sz="0" w:space="0" w:color="auto"/>
        <w:left w:val="none" w:sz="0" w:space="0" w:color="auto"/>
        <w:bottom w:val="none" w:sz="0" w:space="0" w:color="auto"/>
        <w:right w:val="none" w:sz="0" w:space="0" w:color="auto"/>
      </w:divBdr>
    </w:div>
    <w:div w:id="2095080212">
      <w:bodyDiv w:val="1"/>
      <w:marLeft w:val="0"/>
      <w:marRight w:val="0"/>
      <w:marTop w:val="0"/>
      <w:marBottom w:val="0"/>
      <w:divBdr>
        <w:top w:val="none" w:sz="0" w:space="0" w:color="auto"/>
        <w:left w:val="none" w:sz="0" w:space="0" w:color="auto"/>
        <w:bottom w:val="none" w:sz="0" w:space="0" w:color="auto"/>
        <w:right w:val="none" w:sz="0" w:space="0" w:color="auto"/>
      </w:divBdr>
    </w:div>
    <w:div w:id="2106801183">
      <w:bodyDiv w:val="1"/>
      <w:marLeft w:val="0"/>
      <w:marRight w:val="0"/>
      <w:marTop w:val="0"/>
      <w:marBottom w:val="0"/>
      <w:divBdr>
        <w:top w:val="none" w:sz="0" w:space="0" w:color="auto"/>
        <w:left w:val="none" w:sz="0" w:space="0" w:color="auto"/>
        <w:bottom w:val="none" w:sz="0" w:space="0" w:color="auto"/>
        <w:right w:val="none" w:sz="0" w:space="0" w:color="auto"/>
      </w:divBdr>
    </w:div>
    <w:div w:id="211917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fontTable" Target="fontTable.xml"/><Relationship Id="rId21" Type="http://schemas.openxmlformats.org/officeDocument/2006/relationships/chart" Target="charts/chart13.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9.xml"/><Relationship Id="rId112" Type="http://schemas.openxmlformats.org/officeDocument/2006/relationships/chart" Target="charts/chart92.xml"/><Relationship Id="rId16" Type="http://schemas.openxmlformats.org/officeDocument/2006/relationships/chart" Target="charts/chart8.xml"/><Relationship Id="rId107" Type="http://schemas.openxmlformats.org/officeDocument/2006/relationships/chart" Target="charts/chart87.xml"/><Relationship Id="rId11" Type="http://schemas.openxmlformats.org/officeDocument/2006/relationships/chart" Target="charts/chart3.xml"/><Relationship Id="rId24" Type="http://schemas.openxmlformats.org/officeDocument/2006/relationships/image" Target="media/image2.png"/><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image" Target="media/image5.emf"/><Relationship Id="rId58" Type="http://schemas.openxmlformats.org/officeDocument/2006/relationships/image" Target="media/image9.emf"/><Relationship Id="rId66" Type="http://schemas.openxmlformats.org/officeDocument/2006/relationships/chart" Target="charts/chart46.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chart" Target="charts/chart67.xml"/><Relationship Id="rId102" Type="http://schemas.openxmlformats.org/officeDocument/2006/relationships/chart" Target="charts/chart82.xml"/><Relationship Id="rId110" Type="http://schemas.openxmlformats.org/officeDocument/2006/relationships/chart" Target="charts/chart90.xml"/><Relationship Id="rId115" Type="http://schemas.openxmlformats.org/officeDocument/2006/relationships/chart" Target="charts/chart95.xml"/><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chart" Target="charts/chart62.xml"/><Relationship Id="rId90" Type="http://schemas.openxmlformats.org/officeDocument/2006/relationships/chart" Target="charts/chart70.xml"/><Relationship Id="rId95" Type="http://schemas.openxmlformats.org/officeDocument/2006/relationships/chart" Target="charts/chart75.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3.png"/><Relationship Id="rId30" Type="http://schemas.openxmlformats.org/officeDocument/2006/relationships/hyperlink"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20-%20&#1082;&#1086;&#1087;&#1080;&#1103;.xlsx" TargetMode="Externa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1.xml"/><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chart" Target="charts/chart57.xml"/><Relationship Id="rId100" Type="http://schemas.openxmlformats.org/officeDocument/2006/relationships/chart" Target="charts/chart80.xml"/><Relationship Id="rId105" Type="http://schemas.openxmlformats.org/officeDocument/2006/relationships/chart" Target="charts/chart85.xml"/><Relationship Id="rId113" Type="http://schemas.openxmlformats.org/officeDocument/2006/relationships/chart" Target="charts/chart93.xml"/><Relationship Id="rId118" Type="http://schemas.openxmlformats.org/officeDocument/2006/relationships/theme" Target="theme/theme1.xml"/><Relationship Id="rId8" Type="http://schemas.openxmlformats.org/officeDocument/2006/relationships/hyperlink" Target="mailto:malovsk77@mail.ru" TargetMode="External"/><Relationship Id="rId51" Type="http://schemas.openxmlformats.org/officeDocument/2006/relationships/chart" Target="charts/chart40.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chart" Target="charts/chart65.xml"/><Relationship Id="rId93" Type="http://schemas.openxmlformats.org/officeDocument/2006/relationships/chart" Target="charts/chart73.xml"/><Relationship Id="rId98" Type="http://schemas.openxmlformats.org/officeDocument/2006/relationships/chart" Target="charts/chart78.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image" Target="media/image10.png"/><Relationship Id="rId67" Type="http://schemas.openxmlformats.org/officeDocument/2006/relationships/chart" Target="charts/chart47.xml"/><Relationship Id="rId103" Type="http://schemas.openxmlformats.org/officeDocument/2006/relationships/chart" Target="charts/chart83.xml"/><Relationship Id="rId108" Type="http://schemas.openxmlformats.org/officeDocument/2006/relationships/chart" Target="charts/chart88.xml"/><Relationship Id="rId116" Type="http://schemas.openxmlformats.org/officeDocument/2006/relationships/chart" Target="charts/chart96.xml"/><Relationship Id="rId20" Type="http://schemas.openxmlformats.org/officeDocument/2006/relationships/chart" Target="charts/chart12.xml"/><Relationship Id="rId41" Type="http://schemas.openxmlformats.org/officeDocument/2006/relationships/chart" Target="charts/chart30.xml"/><Relationship Id="rId54" Type="http://schemas.openxmlformats.org/officeDocument/2006/relationships/image" Target="media/image6.emf"/><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chart" Target="charts/chart68.xml"/><Relationship Id="rId91" Type="http://schemas.openxmlformats.org/officeDocument/2006/relationships/chart" Target="charts/chart71.xml"/><Relationship Id="rId96" Type="http://schemas.openxmlformats.org/officeDocument/2006/relationships/chart" Target="charts/chart76.xml"/><Relationship Id="rId111" Type="http://schemas.openxmlformats.org/officeDocument/2006/relationships/chart" Target="charts/chart9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8.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image" Target="media/image8.emf"/><Relationship Id="rId106" Type="http://schemas.openxmlformats.org/officeDocument/2006/relationships/chart" Target="charts/chart86.xml"/><Relationship Id="rId114" Type="http://schemas.openxmlformats.org/officeDocument/2006/relationships/chart" Target="charts/chart94.xml"/><Relationship Id="rId10" Type="http://schemas.openxmlformats.org/officeDocument/2006/relationships/chart" Target="charts/chart2.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image" Target="media/image4.emf"/><Relationship Id="rId60" Type="http://schemas.openxmlformats.org/officeDocument/2006/relationships/image" Target="media/image11.emf"/><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28.xml"/><Relationship Id="rId109" Type="http://schemas.openxmlformats.org/officeDocument/2006/relationships/chart" Target="charts/chart89.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image" Target="media/image7.emf"/><Relationship Id="rId76" Type="http://schemas.openxmlformats.org/officeDocument/2006/relationships/chart" Target="charts/chart56.xml"/><Relationship Id="rId97" Type="http://schemas.openxmlformats.org/officeDocument/2006/relationships/chart" Target="charts/chart77.xml"/><Relationship Id="rId104" Type="http://schemas.openxmlformats.org/officeDocument/2006/relationships/chart" Target="charts/chart84.xml"/><Relationship Id="rId7" Type="http://schemas.openxmlformats.org/officeDocument/2006/relationships/hyperlink" Target="mailto:landin2007s@mail.ru" TargetMode="External"/><Relationship Id="rId71" Type="http://schemas.openxmlformats.org/officeDocument/2006/relationships/chart" Target="charts/chart51.xml"/><Relationship Id="rId92" Type="http://schemas.openxmlformats.org/officeDocument/2006/relationships/chart" Target="charts/chart72.xml"/><Relationship Id="rId2" Type="http://schemas.openxmlformats.org/officeDocument/2006/relationships/numbering" Target="numbering.xml"/><Relationship Id="rId29"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1042;&#1055;&#1056;%202017-2018%20&#1091;&#1095;.&#1075;.%20&#1058;&#1072;&#1073;&#1083;&#1080;&#1094;&#1072;%20&#1072;&#1085;&#1072;&#1083;&#1080;&#1079;&#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1042;&#1055;&#1056;%202017-2018%20&#1091;&#1095;.&#1075;.%20&#1058;&#1072;&#1073;&#1083;&#1080;&#1094;&#1072;%20&#1072;&#1085;&#1072;&#1083;&#1080;&#1079;&#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1042;&#1055;&#1056;%202017-2018%20&#1091;&#1095;.&#1075;.%20&#1058;&#1072;&#1073;&#1083;&#1080;&#1094;&#1072;%20&#1072;&#1085;&#1072;&#1083;&#1080;&#1079;&#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1042;&#1055;&#1056;%202017-2018%20&#1091;&#1095;.&#1075;.%20&#1058;&#1072;&#1073;&#1083;&#1080;&#1094;&#1072;%20&#1072;&#1085;&#1072;&#1083;&#1080;&#1079;&#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1042;&#1055;&#1056;%202017-2018%20&#1091;&#1095;.&#1075;.%20&#1058;&#1072;&#1073;&#1083;&#1080;&#1094;&#1072;%20&#1072;&#1085;&#1072;&#1083;&#1080;&#1079;&#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1042;&#1055;&#1056;%202017-2018%20&#1091;&#1095;.&#1075;.%20&#1058;&#1072;&#1073;&#1083;&#1080;&#1094;&#1072;%20&#1072;&#1085;&#1072;&#1083;&#1080;&#1079;&#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32.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1084;&#1086;&#1085;&#1080;&#1090;&#1086;&#1088;&#1080;&#1085;&#1075;%20%20&#1101;&#1092;&#1092;&#1077;&#1082;&#1090;&#1080;&#1074;&#1085;&#1086;&#1089;&#1090;&#1080;%20&#1052;&#1054;%20&#1075;&#1091;&#1084;&#1072;&#1085;&#1080;&#1090;&#1072;&#1088;&#1085;&#1086;&#1075;&#1086;%20&#1094;&#1080;&#1082;&#1083;&#1072;.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54;&#1053;%20&#1088;&#1091;&#1089;%20&#1103;&#1079;\Desktop\&#1084;&#1086;%20&#1091;&#1095;&#1080;&#1090;&#1077;&#1083;&#1077;&#1081;%20&#1075;&#1091;&#1084;&#1072;&#1085;&#1080;&#1090;&#1072;&#1088;&#1085;&#1086;&#1075;&#1086;%20&#1094;&#1080;&#1082;&#1083;&#1072;\&#1086;&#1090;&#1095;&#1077;&#1090;%20&#1088;&#1072;&#1073;&#1086;&#1090;&#1099;%20&#1052;&#1054;%20&#1079;&#1072;%20201702018%20&#1091;&#1095;&#1077;&#1073;&#1085;&#1099;&#1081;%20&#1075;&#1086;&#1076;\&#1072;&#1085;&#1072;&#1083;&#1080;&#1079;%20&#1086;&#1073;&#1091;&#1095;&#1077;&#1085;&#1085;&#1086;&#1089;&#1090;&#1080;%20&#1087;&#1086;%20&#1087;&#1088;&#1077;&#1076;&#1084;&#1077;&#1090;&#1072;&#1084;%20&#1075;&#1091;&#1084;&#1072;&#1085;&#1080;&#1090;&#1072;&#1088;&#1085;&#1086;&#1075;&#1086;%20&#1094;&#1080;&#1082;&#1083;&#1072;\&#1089;&#1088;&#1072;&#1074;&#1085;&#1080;&#1090;&#1077;&#1083;&#1100;&#1085;&#1099;&#1081;%20&#1072;&#1085;&#1072;&#1083;&#1080;&#1079;%20&#1082;&#1072;&#1095;&#1077;&#1089;&#1090;&#1074;&#1072;%20&#1087;&#1086;%20&#1095;&#1077;&#1090;&#1074;&#1077;&#1088;&#1090;&#1103;&#1084;%20%20Exce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1064;&#1072;&#1073;&#1083;&#1086;&#1085;%20&#1058;&#1072;&#1073;&#1083;&#1080;&#1094;&#1072;%20&#1072;&#1085;&#1072;&#1083;&#1080;&#1079;&#1072;%20&#1087;&#1088;&#1086;&#1074;&#1077;&#1088;&#1086;&#1095;&#1085;&#1086;&#1081;%20&#1088;&#1072;&#1073;&#1086;&#1090;&#1099;%20-%20&#1082;&#1086;&#1087;&#1080;&#110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3.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4.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5.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6.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7.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8.xml"/></Relationships>
</file>

<file path=word/charts/_rels/chart8.xml.rels><?xml version="1.0" encoding="UTF-8" standalone="yes"?>
<Relationships xmlns="http://schemas.openxmlformats.org/package/2006/relationships"><Relationship Id="rId1" Type="http://schemas.openxmlformats.org/officeDocument/2006/relationships/oleObject" Target="file:///N:\&#1052;&#1086;%20&#1045;&#1052;&#1062;%202017-18%20&#1091;%20&#1075;\&#1052;&#1054;%202017-18\&#1086;&#1090;&#1095;&#1077;&#1090;&#1099;%20&#1091;&#1095;&#1080;&#1090;&#1077;&#1083;&#1077;&#1081;%202017-18\&#1054;&#1073;&#1097;&#1077;&#1077;.xlsx" TargetMode="Externa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9.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0.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1.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2.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3.xml"/></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4.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5.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6.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7.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ADMIN-TI8BPI8TK\Desktop\&#1040;&#1085;&#1072;&#1083;&#1080;&#1079;%20&#1088;&#1072;&#1073;&#1086;&#1090;&#1099;%20&#1096;&#1082;&#1086;&#1083;&#1099;%202018%20&#1075;\5%20&#1082;&#1083;.%20&#1088;&#1091;&#1089;&#1089;&#1082;&#1080;&#1081;%20&#1058;&#1072;&#1073;&#1083;&#1080;&#1094;&#1072;%20&#1072;&#1085;&#1072;&#1083;&#1080;&#1079;&#1072;%20&#1087;&#1088;&#1086;&#1074;&#1077;&#1088;&#1086;&#1095;&#1085;&#1086;&#1081;%20&#1088;&#1072;&#1073;&#1086;&#1090;&#1099;.xlsx" TargetMode="External"/></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8.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9.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0.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1.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2.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3.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'матем 5 класс'!$B$2</c:f>
              <c:strCache>
                <c:ptCount val="1"/>
                <c:pt idx="0">
                  <c:v>успеваемость</c:v>
                </c:pt>
              </c:strCache>
            </c:strRef>
          </c:tx>
          <c:cat>
            <c:strRef>
              <c:f>'матем 5 класс'!$A$3:$A$8</c:f>
              <c:strCache>
                <c:ptCount val="6"/>
                <c:pt idx="0">
                  <c:v>1 четверть</c:v>
                </c:pt>
                <c:pt idx="1">
                  <c:v>1 пол.</c:v>
                </c:pt>
                <c:pt idx="2">
                  <c:v>3 четверть</c:v>
                </c:pt>
                <c:pt idx="3">
                  <c:v>годовая</c:v>
                </c:pt>
                <c:pt idx="4">
                  <c:v>ВПР</c:v>
                </c:pt>
                <c:pt idx="5">
                  <c:v>итоги года</c:v>
                </c:pt>
              </c:strCache>
            </c:strRef>
          </c:cat>
          <c:val>
            <c:numRef>
              <c:f>'матем 5 класс'!$B$3:$B$8</c:f>
              <c:numCache>
                <c:formatCode>General</c:formatCode>
                <c:ptCount val="6"/>
                <c:pt idx="0">
                  <c:v>62</c:v>
                </c:pt>
                <c:pt idx="1">
                  <c:v>88.9</c:v>
                </c:pt>
                <c:pt idx="2">
                  <c:v>100</c:v>
                </c:pt>
                <c:pt idx="3">
                  <c:v>90</c:v>
                </c:pt>
                <c:pt idx="4">
                  <c:v>68.5</c:v>
                </c:pt>
                <c:pt idx="5">
                  <c:v>100</c:v>
                </c:pt>
              </c:numCache>
            </c:numRef>
          </c:val>
        </c:ser>
        <c:ser>
          <c:idx val="1"/>
          <c:order val="1"/>
          <c:tx>
            <c:strRef>
              <c:f>'матем 5 класс'!$C$2</c:f>
              <c:strCache>
                <c:ptCount val="1"/>
                <c:pt idx="0">
                  <c:v>качество</c:v>
                </c:pt>
              </c:strCache>
            </c:strRef>
          </c:tx>
          <c:cat>
            <c:strRef>
              <c:f>'матем 5 класс'!$A$3:$A$8</c:f>
              <c:strCache>
                <c:ptCount val="6"/>
                <c:pt idx="0">
                  <c:v>1 четверть</c:v>
                </c:pt>
                <c:pt idx="1">
                  <c:v>1 пол.</c:v>
                </c:pt>
                <c:pt idx="2">
                  <c:v>3 четверть</c:v>
                </c:pt>
                <c:pt idx="3">
                  <c:v>годовая</c:v>
                </c:pt>
                <c:pt idx="4">
                  <c:v>ВПР</c:v>
                </c:pt>
                <c:pt idx="5">
                  <c:v>итоги года</c:v>
                </c:pt>
              </c:strCache>
            </c:strRef>
          </c:cat>
          <c:val>
            <c:numRef>
              <c:f>'матем 5 класс'!$C$3:$C$8</c:f>
              <c:numCache>
                <c:formatCode>General</c:formatCode>
                <c:ptCount val="6"/>
                <c:pt idx="0">
                  <c:v>33.300000000000004</c:v>
                </c:pt>
                <c:pt idx="1">
                  <c:v>17.8</c:v>
                </c:pt>
                <c:pt idx="2">
                  <c:v>25</c:v>
                </c:pt>
                <c:pt idx="3">
                  <c:v>33</c:v>
                </c:pt>
                <c:pt idx="4">
                  <c:v>5.3</c:v>
                </c:pt>
                <c:pt idx="5">
                  <c:v>55</c:v>
                </c:pt>
              </c:numCache>
            </c:numRef>
          </c:val>
        </c:ser>
        <c:dLbls>
          <c:showVal val="1"/>
        </c:dLbls>
        <c:shape val="box"/>
        <c:axId val="146628608"/>
        <c:axId val="149243776"/>
        <c:axId val="0"/>
      </c:bar3DChart>
      <c:catAx>
        <c:axId val="146628608"/>
        <c:scaling>
          <c:orientation val="minMax"/>
        </c:scaling>
        <c:axPos val="b"/>
        <c:majorTickMark val="none"/>
        <c:tickLblPos val="nextTo"/>
        <c:crossAx val="149243776"/>
        <c:crosses val="autoZero"/>
        <c:auto val="1"/>
        <c:lblAlgn val="ctr"/>
        <c:lblOffset val="100"/>
      </c:catAx>
      <c:valAx>
        <c:axId val="149243776"/>
        <c:scaling>
          <c:orientation val="minMax"/>
        </c:scaling>
        <c:delete val="1"/>
        <c:axPos val="l"/>
        <c:numFmt formatCode="General" sourceLinked="1"/>
        <c:tickLblPos val="none"/>
        <c:crossAx val="146628608"/>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Лист3!$S$7</c:f>
              <c:strCache>
                <c:ptCount val="1"/>
                <c:pt idx="0">
                  <c:v>Процент
 выполнения</c:v>
                </c:pt>
              </c:strCache>
            </c:strRef>
          </c:tx>
          <c:dLbls>
            <c:dLbl>
              <c:idx val="3"/>
              <c:layout>
                <c:manualLayout>
                  <c:x val="-3.2871078401081132E-2"/>
                  <c:y val="-6.53394484025758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DC-42BE-AF1B-F33DDC7FBC5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Лист2!#REF!</c:f>
            </c:multiLvlStrRef>
          </c:cat>
          <c:val>
            <c:numRef>
              <c:f>Лист3!$S$8:$S$18</c:f>
              <c:numCache>
                <c:formatCode>0%</c:formatCode>
                <c:ptCount val="11"/>
                <c:pt idx="0">
                  <c:v>0.54545454545454541</c:v>
                </c:pt>
                <c:pt idx="1">
                  <c:v>0.68181818181818177</c:v>
                </c:pt>
                <c:pt idx="2">
                  <c:v>0.68181818181818177</c:v>
                </c:pt>
                <c:pt idx="3">
                  <c:v>0.72727272727272729</c:v>
                </c:pt>
                <c:pt idx="4">
                  <c:v>0.59090909090909094</c:v>
                </c:pt>
                <c:pt idx="5">
                  <c:v>0.45454545454545453</c:v>
                </c:pt>
                <c:pt idx="6">
                  <c:v>0.36363636363636381</c:v>
                </c:pt>
                <c:pt idx="7">
                  <c:v>0.45454545454545453</c:v>
                </c:pt>
                <c:pt idx="8">
                  <c:v>0.68181818181818177</c:v>
                </c:pt>
                <c:pt idx="9">
                  <c:v>0.36363636363636381</c:v>
                </c:pt>
                <c:pt idx="10">
                  <c:v>0.68181818181818177</c:v>
                </c:pt>
              </c:numCache>
            </c:numRef>
          </c:val>
          <c:extLst xmlns:c16r2="http://schemas.microsoft.com/office/drawing/2015/06/chart">
            <c:ext xmlns:c16="http://schemas.microsoft.com/office/drawing/2014/chart" uri="{C3380CC4-5D6E-409C-BE32-E72D297353CC}">
              <c16:uniqueId val="{00000001-95DC-42BE-AF1B-F33DDC7FBC50}"/>
            </c:ext>
          </c:extLst>
        </c:ser>
        <c:marker val="1"/>
        <c:axId val="103605760"/>
        <c:axId val="103607296"/>
      </c:lineChart>
      <c:catAx>
        <c:axId val="103605760"/>
        <c:scaling>
          <c:orientation val="minMax"/>
        </c:scaling>
        <c:axPos val="b"/>
        <c:majorGridlines/>
        <c:numFmt formatCode="General" sourceLinked="0"/>
        <c:tickLblPos val="nextTo"/>
        <c:crossAx val="103607296"/>
        <c:crosses val="autoZero"/>
        <c:auto val="1"/>
        <c:lblAlgn val="ctr"/>
        <c:lblOffset val="100"/>
      </c:catAx>
      <c:valAx>
        <c:axId val="103607296"/>
        <c:scaling>
          <c:orientation val="minMax"/>
        </c:scaling>
        <c:axPos val="l"/>
        <c:majorGridlines/>
        <c:numFmt formatCode="0%" sourceLinked="1"/>
        <c:tickLblPos val="nextTo"/>
        <c:crossAx val="103605760"/>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style val="20"/>
  <c:chart>
    <c:title/>
    <c:plotArea>
      <c:layout/>
      <c:barChart>
        <c:barDir val="col"/>
        <c:grouping val="clustered"/>
        <c:ser>
          <c:idx val="0"/>
          <c:order val="0"/>
          <c:tx>
            <c:strRef>
              <c:f>Лист4!$B$21</c:f>
              <c:strCache>
                <c:ptCount val="1"/>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Лист4!$A$22:$A$24</c:f>
              <c:strCache>
                <c:ptCount val="3"/>
                <c:pt idx="0">
                  <c:v>Количество "2"</c:v>
                </c:pt>
                <c:pt idx="1">
                  <c:v>Количество "3"</c:v>
                </c:pt>
                <c:pt idx="2">
                  <c:v>Количество "4"</c:v>
                </c:pt>
              </c:strCache>
            </c:strRef>
          </c:cat>
          <c:val>
            <c:numRef>
              <c:f>Лист4!$B$22:$B$24</c:f>
              <c:numCache>
                <c:formatCode>General</c:formatCode>
                <c:ptCount val="3"/>
                <c:pt idx="0">
                  <c:v>0</c:v>
                </c:pt>
                <c:pt idx="1">
                  <c:v>3</c:v>
                </c:pt>
                <c:pt idx="2">
                  <c:v>3</c:v>
                </c:pt>
              </c:numCache>
            </c:numRef>
          </c:val>
          <c:extLst xmlns:c16r2="http://schemas.microsoft.com/office/drawing/2015/06/chart">
            <c:ext xmlns:c16="http://schemas.microsoft.com/office/drawing/2014/chart" uri="{C3380CC4-5D6E-409C-BE32-E72D297353CC}">
              <c16:uniqueId val="{00000000-BF46-4BEB-8449-BFDFE7B667D6}"/>
            </c:ext>
          </c:extLst>
        </c:ser>
        <c:axId val="106695680"/>
        <c:axId val="106697472"/>
      </c:barChart>
      <c:catAx>
        <c:axId val="106695680"/>
        <c:scaling>
          <c:orientation val="minMax"/>
        </c:scaling>
        <c:axPos val="b"/>
        <c:numFmt formatCode="General" sourceLinked="0"/>
        <c:tickLblPos val="nextTo"/>
        <c:crossAx val="106697472"/>
        <c:crosses val="autoZero"/>
        <c:auto val="1"/>
        <c:lblAlgn val="ctr"/>
        <c:lblOffset val="100"/>
      </c:catAx>
      <c:valAx>
        <c:axId val="106697472"/>
        <c:scaling>
          <c:orientation val="minMax"/>
        </c:scaling>
        <c:axPos val="l"/>
        <c:majorGridlines/>
        <c:numFmt formatCode="General" sourceLinked="1"/>
        <c:tickLblPos val="nextTo"/>
        <c:crossAx val="106695680"/>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Лист1!$W$89</c:f>
              <c:strCache>
                <c:ptCount val="1"/>
                <c:pt idx="0">
                  <c:v>Процент
 выполнения</c:v>
                </c:pt>
              </c:strCache>
            </c:strRef>
          </c:tx>
          <c:dLbls>
            <c:dLbl>
              <c:idx val="3"/>
              <c:layout>
                <c:manualLayout>
                  <c:x val="-3.2871078401081187E-2"/>
                  <c:y val="-6.53394484025758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DC-42BE-AF1B-F33DDC7FBC5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Лист1!$W$90:$W$95</c:f>
              <c:numCache>
                <c:formatCode>0%</c:formatCode>
                <c:ptCount val="6"/>
                <c:pt idx="0">
                  <c:v>0.8</c:v>
                </c:pt>
                <c:pt idx="1">
                  <c:v>0.8666666666666667</c:v>
                </c:pt>
                <c:pt idx="2">
                  <c:v>0.8666666666666667</c:v>
                </c:pt>
                <c:pt idx="3">
                  <c:v>0.8666666666666667</c:v>
                </c:pt>
                <c:pt idx="4">
                  <c:v>0.46666666666666734</c:v>
                </c:pt>
                <c:pt idx="5">
                  <c:v>0.8</c:v>
                </c:pt>
              </c:numCache>
            </c:numRef>
          </c:val>
          <c:extLst xmlns:c16r2="http://schemas.microsoft.com/office/drawing/2015/06/chart">
            <c:ext xmlns:c16="http://schemas.microsoft.com/office/drawing/2014/chart" uri="{C3380CC4-5D6E-409C-BE32-E72D297353CC}">
              <c16:uniqueId val="{00000001-95DC-42BE-AF1B-F33DDC7FBC50}"/>
            </c:ext>
          </c:extLst>
        </c:ser>
        <c:marker val="1"/>
        <c:axId val="106722432"/>
        <c:axId val="106723968"/>
      </c:lineChart>
      <c:catAx>
        <c:axId val="106722432"/>
        <c:scaling>
          <c:orientation val="minMax"/>
        </c:scaling>
        <c:axPos val="b"/>
        <c:majorGridlines/>
        <c:numFmt formatCode="General" sourceLinked="0"/>
        <c:tickLblPos val="nextTo"/>
        <c:crossAx val="106723968"/>
        <c:crosses val="autoZero"/>
        <c:auto val="1"/>
        <c:lblAlgn val="ctr"/>
        <c:lblOffset val="100"/>
      </c:catAx>
      <c:valAx>
        <c:axId val="106723968"/>
        <c:scaling>
          <c:orientation val="minMax"/>
        </c:scaling>
        <c:axPos val="l"/>
        <c:majorGridlines/>
        <c:numFmt formatCode="0%" sourceLinked="1"/>
        <c:tickLblPos val="nextTo"/>
        <c:crossAx val="106722432"/>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'геогр 10'!$B$1</c:f>
              <c:strCache>
                <c:ptCount val="1"/>
                <c:pt idx="0">
                  <c:v>успеваемость</c:v>
                </c:pt>
              </c:strCache>
            </c:strRef>
          </c:tx>
          <c:cat>
            <c:strRef>
              <c:f>'геогр 10'!$A$2:$A$6</c:f>
              <c:strCache>
                <c:ptCount val="5"/>
                <c:pt idx="0">
                  <c:v>1 четверть</c:v>
                </c:pt>
                <c:pt idx="1">
                  <c:v>1 пол.</c:v>
                </c:pt>
                <c:pt idx="2">
                  <c:v>ВПР</c:v>
                </c:pt>
                <c:pt idx="3">
                  <c:v>годовая</c:v>
                </c:pt>
                <c:pt idx="4">
                  <c:v>итоги года</c:v>
                </c:pt>
              </c:strCache>
            </c:strRef>
          </c:cat>
          <c:val>
            <c:numRef>
              <c:f>'геогр 10'!$B$2:$B$6</c:f>
              <c:numCache>
                <c:formatCode>General</c:formatCode>
                <c:ptCount val="5"/>
                <c:pt idx="0">
                  <c:v>100</c:v>
                </c:pt>
                <c:pt idx="1">
                  <c:v>83.3</c:v>
                </c:pt>
                <c:pt idx="2">
                  <c:v>100</c:v>
                </c:pt>
                <c:pt idx="3">
                  <c:v>100</c:v>
                </c:pt>
                <c:pt idx="4">
                  <c:v>100</c:v>
                </c:pt>
              </c:numCache>
            </c:numRef>
          </c:val>
        </c:ser>
        <c:ser>
          <c:idx val="1"/>
          <c:order val="1"/>
          <c:tx>
            <c:strRef>
              <c:f>'геогр 10'!$C$1</c:f>
              <c:strCache>
                <c:ptCount val="1"/>
                <c:pt idx="0">
                  <c:v>качество</c:v>
                </c:pt>
              </c:strCache>
            </c:strRef>
          </c:tx>
          <c:cat>
            <c:strRef>
              <c:f>'геогр 10'!$A$2:$A$6</c:f>
              <c:strCache>
                <c:ptCount val="5"/>
                <c:pt idx="0">
                  <c:v>1 четверть</c:v>
                </c:pt>
                <c:pt idx="1">
                  <c:v>1 пол.</c:v>
                </c:pt>
                <c:pt idx="2">
                  <c:v>ВПР</c:v>
                </c:pt>
                <c:pt idx="3">
                  <c:v>годовая</c:v>
                </c:pt>
                <c:pt idx="4">
                  <c:v>итоги года</c:v>
                </c:pt>
              </c:strCache>
            </c:strRef>
          </c:cat>
          <c:val>
            <c:numRef>
              <c:f>'геогр 10'!$C$2:$C$6</c:f>
              <c:numCache>
                <c:formatCode>General</c:formatCode>
                <c:ptCount val="5"/>
                <c:pt idx="0">
                  <c:v>33.300000000000004</c:v>
                </c:pt>
                <c:pt idx="1">
                  <c:v>50</c:v>
                </c:pt>
                <c:pt idx="2">
                  <c:v>53</c:v>
                </c:pt>
                <c:pt idx="3">
                  <c:v>60</c:v>
                </c:pt>
                <c:pt idx="4">
                  <c:v>100</c:v>
                </c:pt>
              </c:numCache>
            </c:numRef>
          </c:val>
        </c:ser>
        <c:shape val="box"/>
        <c:axId val="106736640"/>
        <c:axId val="106742528"/>
        <c:axId val="0"/>
      </c:bar3DChart>
      <c:catAx>
        <c:axId val="106736640"/>
        <c:scaling>
          <c:orientation val="minMax"/>
        </c:scaling>
        <c:axPos val="b"/>
        <c:tickLblPos val="nextTo"/>
        <c:crossAx val="106742528"/>
        <c:crosses val="autoZero"/>
        <c:auto val="1"/>
        <c:lblAlgn val="ctr"/>
        <c:lblOffset val="100"/>
      </c:catAx>
      <c:valAx>
        <c:axId val="106742528"/>
        <c:scaling>
          <c:orientation val="minMax"/>
        </c:scaling>
        <c:axPos val="l"/>
        <c:majorGridlines/>
        <c:numFmt formatCode="General" sourceLinked="1"/>
        <c:tickLblPos val="nextTo"/>
        <c:crossAx val="106736640"/>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0"/>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Лист3!$A$59:$A$62</c:f>
              <c:strCache>
                <c:ptCount val="4"/>
                <c:pt idx="0">
                  <c:v>Количество "2"</c:v>
                </c:pt>
                <c:pt idx="1">
                  <c:v>Количество "3"</c:v>
                </c:pt>
                <c:pt idx="2">
                  <c:v>Количество "4"</c:v>
                </c:pt>
                <c:pt idx="3">
                  <c:v>Количество "5"</c:v>
                </c:pt>
              </c:strCache>
            </c:strRef>
          </c:cat>
          <c:val>
            <c:numRef>
              <c:f>Лист3!$B$59:$B$62</c:f>
              <c:numCache>
                <c:formatCode>General</c:formatCode>
                <c:ptCount val="4"/>
                <c:pt idx="0">
                  <c:v>0</c:v>
                </c:pt>
                <c:pt idx="1">
                  <c:v>0</c:v>
                </c:pt>
                <c:pt idx="2">
                  <c:v>3</c:v>
                </c:pt>
                <c:pt idx="3">
                  <c:v>4</c:v>
                </c:pt>
              </c:numCache>
            </c:numRef>
          </c:val>
          <c:extLst xmlns:c16r2="http://schemas.microsoft.com/office/drawing/2015/06/chart">
            <c:ext xmlns:c16="http://schemas.microsoft.com/office/drawing/2014/chart" uri="{C3380CC4-5D6E-409C-BE32-E72D297353CC}">
              <c16:uniqueId val="{00000000-BF46-4BEB-8449-BFDFE7B667D6}"/>
            </c:ext>
          </c:extLst>
        </c:ser>
        <c:axId val="106754816"/>
        <c:axId val="106756352"/>
      </c:barChart>
      <c:catAx>
        <c:axId val="106754816"/>
        <c:scaling>
          <c:orientation val="minMax"/>
        </c:scaling>
        <c:axPos val="b"/>
        <c:numFmt formatCode="General" sourceLinked="0"/>
        <c:tickLblPos val="nextTo"/>
        <c:crossAx val="106756352"/>
        <c:crosses val="autoZero"/>
        <c:auto val="1"/>
        <c:lblAlgn val="ctr"/>
        <c:lblOffset val="100"/>
      </c:catAx>
      <c:valAx>
        <c:axId val="106756352"/>
        <c:scaling>
          <c:orientation val="minMax"/>
        </c:scaling>
        <c:axPos val="l"/>
        <c:majorGridlines/>
        <c:numFmt formatCode="General" sourceLinked="1"/>
        <c:tickLblPos val="nextTo"/>
        <c:crossAx val="106754816"/>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title/>
    <c:plotArea>
      <c:layout/>
      <c:lineChart>
        <c:grouping val="standard"/>
        <c:ser>
          <c:idx val="0"/>
          <c:order val="0"/>
          <c:tx>
            <c:strRef>
              <c:f>Лист3!$R$49</c:f>
              <c:strCache>
                <c:ptCount val="1"/>
                <c:pt idx="0">
                  <c:v>Процент
 выполнения</c:v>
                </c:pt>
              </c:strCache>
            </c:strRef>
          </c:tx>
          <c:dLbls>
            <c:dLbl>
              <c:idx val="3"/>
              <c:layout>
                <c:manualLayout>
                  <c:x val="-3.2871078401081229E-2"/>
                  <c:y val="-6.53394484025758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DC-42BE-AF1B-F33DDC7FBC5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Лист3!$R$50:$R$56</c:f>
              <c:numCache>
                <c:formatCode>0%</c:formatCode>
                <c:ptCount val="7"/>
                <c:pt idx="0">
                  <c:v>0.95454545454545603</c:v>
                </c:pt>
                <c:pt idx="1">
                  <c:v>0.90909090909090906</c:v>
                </c:pt>
                <c:pt idx="2">
                  <c:v>0.63636363636363769</c:v>
                </c:pt>
                <c:pt idx="3">
                  <c:v>0.95454545454545603</c:v>
                </c:pt>
                <c:pt idx="4">
                  <c:v>0.77272727272727404</c:v>
                </c:pt>
                <c:pt idx="5">
                  <c:v>0.90909090909090906</c:v>
                </c:pt>
                <c:pt idx="6">
                  <c:v>0.77272727272727404</c:v>
                </c:pt>
              </c:numCache>
            </c:numRef>
          </c:val>
          <c:extLst xmlns:c16r2="http://schemas.microsoft.com/office/drawing/2015/06/chart">
            <c:ext xmlns:c16="http://schemas.microsoft.com/office/drawing/2014/chart" uri="{C3380CC4-5D6E-409C-BE32-E72D297353CC}">
              <c16:uniqueId val="{00000001-95DC-42BE-AF1B-F33DDC7FBC50}"/>
            </c:ext>
          </c:extLst>
        </c:ser>
        <c:marker val="1"/>
        <c:axId val="107817216"/>
        <c:axId val="107827200"/>
      </c:lineChart>
      <c:catAx>
        <c:axId val="107817216"/>
        <c:scaling>
          <c:orientation val="minMax"/>
        </c:scaling>
        <c:axPos val="b"/>
        <c:majorGridlines/>
        <c:numFmt formatCode="General" sourceLinked="0"/>
        <c:tickLblPos val="nextTo"/>
        <c:crossAx val="107827200"/>
        <c:crosses val="autoZero"/>
        <c:auto val="1"/>
        <c:lblAlgn val="ctr"/>
        <c:lblOffset val="100"/>
      </c:catAx>
      <c:valAx>
        <c:axId val="107827200"/>
        <c:scaling>
          <c:orientation val="minMax"/>
        </c:scaling>
        <c:axPos val="l"/>
        <c:majorGridlines/>
        <c:numFmt formatCode="0%" sourceLinked="1"/>
        <c:tickLblPos val="nextTo"/>
        <c:crossAx val="107817216"/>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style val="20"/>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Лист1!$A$17:$A$20</c:f>
              <c:strCache>
                <c:ptCount val="4"/>
                <c:pt idx="0">
                  <c:v>Количество "2"</c:v>
                </c:pt>
                <c:pt idx="1">
                  <c:v>Количество "3"</c:v>
                </c:pt>
                <c:pt idx="2">
                  <c:v>Количество "4"</c:v>
                </c:pt>
                <c:pt idx="3">
                  <c:v>Количество "5"</c:v>
                </c:pt>
              </c:strCache>
            </c:strRef>
          </c:cat>
          <c:val>
            <c:numRef>
              <c:f>Лист1!$B$17:$B$20</c:f>
              <c:numCache>
                <c:formatCode>General</c:formatCode>
                <c:ptCount val="4"/>
                <c:pt idx="0">
                  <c:v>1</c:v>
                </c:pt>
                <c:pt idx="1">
                  <c:v>0</c:v>
                </c:pt>
                <c:pt idx="2">
                  <c:v>2</c:v>
                </c:pt>
                <c:pt idx="3">
                  <c:v>4</c:v>
                </c:pt>
              </c:numCache>
            </c:numRef>
          </c:val>
          <c:extLst xmlns:c16r2="http://schemas.microsoft.com/office/drawing/2015/06/chart">
            <c:ext xmlns:c16="http://schemas.microsoft.com/office/drawing/2014/chart" uri="{C3380CC4-5D6E-409C-BE32-E72D297353CC}">
              <c16:uniqueId val="{00000000-BF46-4BEB-8449-BFDFE7B667D6}"/>
            </c:ext>
          </c:extLst>
        </c:ser>
        <c:axId val="107847680"/>
        <c:axId val="107849216"/>
      </c:barChart>
      <c:catAx>
        <c:axId val="107847680"/>
        <c:scaling>
          <c:orientation val="minMax"/>
        </c:scaling>
        <c:axPos val="b"/>
        <c:numFmt formatCode="General" sourceLinked="0"/>
        <c:tickLblPos val="nextTo"/>
        <c:crossAx val="107849216"/>
        <c:crosses val="autoZero"/>
        <c:auto val="1"/>
        <c:lblAlgn val="ctr"/>
        <c:lblOffset val="100"/>
      </c:catAx>
      <c:valAx>
        <c:axId val="107849216"/>
        <c:scaling>
          <c:orientation val="minMax"/>
        </c:scaling>
        <c:axPos val="l"/>
        <c:majorGridlines/>
        <c:numFmt formatCode="General" sourceLinked="1"/>
        <c:tickLblPos val="nextTo"/>
        <c:crossAx val="107847680"/>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000">
              <a:latin typeface="Arial" pitchFamily="34" charset="0"/>
              <a:cs typeface="Arial" pitchFamily="34" charset="0"/>
            </a:defRPr>
          </a:pPr>
          <a:endParaRPr lang="ru-RU"/>
        </a:p>
      </c:txPr>
    </c:title>
    <c:plotArea>
      <c:layout/>
      <c:lineChart>
        <c:grouping val="standard"/>
        <c:ser>
          <c:idx val="0"/>
          <c:order val="0"/>
          <c:tx>
            <c:strRef>
              <c:f>Лист1!$T$7</c:f>
              <c:strCache>
                <c:ptCount val="1"/>
                <c:pt idx="0">
                  <c:v>Процент
 выполнения</c:v>
                </c:pt>
              </c:strCache>
            </c:strRef>
          </c:tx>
          <c:dLbls>
            <c:dLbl>
              <c:idx val="3"/>
              <c:layout>
                <c:manualLayout>
                  <c:x val="-3.2871078401081062E-2"/>
                  <c:y val="-6.53394484025758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DC-42BE-AF1B-F33DDC7FBC5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Лист1!$T$8:$T$14</c:f>
              <c:numCache>
                <c:formatCode>0%</c:formatCode>
                <c:ptCount val="7"/>
                <c:pt idx="0">
                  <c:v>1</c:v>
                </c:pt>
                <c:pt idx="1">
                  <c:v>0.94736842105263075</c:v>
                </c:pt>
                <c:pt idx="2">
                  <c:v>0.73684210526315785</c:v>
                </c:pt>
                <c:pt idx="3">
                  <c:v>1</c:v>
                </c:pt>
                <c:pt idx="4">
                  <c:v>0.78947368421052633</c:v>
                </c:pt>
                <c:pt idx="5">
                  <c:v>1</c:v>
                </c:pt>
                <c:pt idx="6">
                  <c:v>0</c:v>
                </c:pt>
              </c:numCache>
            </c:numRef>
          </c:val>
          <c:extLst xmlns:c16r2="http://schemas.microsoft.com/office/drawing/2015/06/chart">
            <c:ext xmlns:c16="http://schemas.microsoft.com/office/drawing/2014/chart" uri="{C3380CC4-5D6E-409C-BE32-E72D297353CC}">
              <c16:uniqueId val="{00000001-95DC-42BE-AF1B-F33DDC7FBC50}"/>
            </c:ext>
          </c:extLst>
        </c:ser>
        <c:marker val="1"/>
        <c:axId val="107862656"/>
        <c:axId val="107864448"/>
      </c:lineChart>
      <c:catAx>
        <c:axId val="107862656"/>
        <c:scaling>
          <c:orientation val="minMax"/>
        </c:scaling>
        <c:axPos val="b"/>
        <c:majorGridlines/>
        <c:numFmt formatCode="General" sourceLinked="0"/>
        <c:tickLblPos val="nextTo"/>
        <c:crossAx val="107864448"/>
        <c:crosses val="autoZero"/>
        <c:auto val="1"/>
        <c:lblAlgn val="ctr"/>
        <c:lblOffset val="100"/>
      </c:catAx>
      <c:valAx>
        <c:axId val="107864448"/>
        <c:scaling>
          <c:orientation val="minMax"/>
        </c:scaling>
        <c:axPos val="l"/>
        <c:majorGridlines/>
        <c:numFmt formatCode="0%" sourceLinked="1"/>
        <c:tickLblPos val="nextTo"/>
        <c:crossAx val="107862656"/>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0"/>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Лист1!$A$51:$A$55</c:f>
              <c:numCache>
                <c:formatCode>General</c:formatCode>
                <c:ptCount val="5"/>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BF46-4BEB-8449-BFDFE7B667D6}"/>
            </c:ext>
          </c:extLst>
        </c:ser>
        <c:ser>
          <c:idx val="1"/>
          <c:order val="1"/>
          <c:val>
            <c:numRef>
              <c:f>Лист1!$B$51:$B$55</c:f>
              <c:numCache>
                <c:formatCode>General</c:formatCode>
                <c:ptCount val="5"/>
                <c:pt idx="0">
                  <c:v>1</c:v>
                </c:pt>
                <c:pt idx="1">
                  <c:v>4</c:v>
                </c:pt>
                <c:pt idx="2">
                  <c:v>2</c:v>
                </c:pt>
                <c:pt idx="3">
                  <c:v>0</c:v>
                </c:pt>
              </c:numCache>
            </c:numRef>
          </c:val>
        </c:ser>
        <c:axId val="108171264"/>
        <c:axId val="108172800"/>
      </c:barChart>
      <c:catAx>
        <c:axId val="108171264"/>
        <c:scaling>
          <c:orientation val="minMax"/>
        </c:scaling>
        <c:axPos val="b"/>
        <c:numFmt formatCode="General" sourceLinked="0"/>
        <c:tickLblPos val="nextTo"/>
        <c:crossAx val="108172800"/>
        <c:crosses val="autoZero"/>
        <c:auto val="1"/>
        <c:lblAlgn val="ctr"/>
        <c:lblOffset val="100"/>
      </c:catAx>
      <c:valAx>
        <c:axId val="108172800"/>
        <c:scaling>
          <c:orientation val="minMax"/>
        </c:scaling>
        <c:axPos val="l"/>
        <c:majorGridlines/>
        <c:numFmt formatCode="General" sourceLinked="1"/>
        <c:tickLblPos val="nextTo"/>
        <c:crossAx val="108171264"/>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000">
              <a:latin typeface="Arial" pitchFamily="34" charset="0"/>
              <a:cs typeface="Arial" pitchFamily="34" charset="0"/>
            </a:defRPr>
          </a:pPr>
          <a:endParaRPr lang="ru-RU"/>
        </a:p>
      </c:txPr>
    </c:title>
    <c:plotArea>
      <c:layout/>
      <c:lineChart>
        <c:grouping val="standard"/>
        <c:ser>
          <c:idx val="0"/>
          <c:order val="0"/>
          <c:tx>
            <c:strRef>
              <c:f>Лист1!$T$41</c:f>
              <c:strCache>
                <c:ptCount val="1"/>
                <c:pt idx="0">
                  <c:v>Процент
 выполнения</c:v>
                </c:pt>
              </c:strCache>
            </c:strRef>
          </c:tx>
          <c:dLbls>
            <c:dLbl>
              <c:idx val="3"/>
              <c:layout>
                <c:manualLayout>
                  <c:x val="-3.2871078401081083E-2"/>
                  <c:y val="-6.53394484025758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DC-42BE-AF1B-F33DDC7FBC5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Лист1!$T$42:$T$48</c:f>
              <c:numCache>
                <c:formatCode>0%</c:formatCode>
                <c:ptCount val="7"/>
                <c:pt idx="0">
                  <c:v>1.1578947368421038</c:v>
                </c:pt>
                <c:pt idx="1">
                  <c:v>1.2105263157894703</c:v>
                </c:pt>
                <c:pt idx="2">
                  <c:v>0.78947368421052633</c:v>
                </c:pt>
                <c:pt idx="3">
                  <c:v>0.78947368421052633</c:v>
                </c:pt>
                <c:pt idx="4">
                  <c:v>1</c:v>
                </c:pt>
                <c:pt idx="5">
                  <c:v>0.84210526315789558</c:v>
                </c:pt>
                <c:pt idx="6">
                  <c:v>0.42105263157894773</c:v>
                </c:pt>
              </c:numCache>
            </c:numRef>
          </c:val>
          <c:extLst xmlns:c16r2="http://schemas.microsoft.com/office/drawing/2015/06/chart">
            <c:ext xmlns:c16="http://schemas.microsoft.com/office/drawing/2014/chart" uri="{C3380CC4-5D6E-409C-BE32-E72D297353CC}">
              <c16:uniqueId val="{00000001-95DC-42BE-AF1B-F33DDC7FBC50}"/>
            </c:ext>
          </c:extLst>
        </c:ser>
        <c:marker val="1"/>
        <c:axId val="108190336"/>
        <c:axId val="108192128"/>
      </c:lineChart>
      <c:catAx>
        <c:axId val="108190336"/>
        <c:scaling>
          <c:orientation val="minMax"/>
        </c:scaling>
        <c:axPos val="b"/>
        <c:majorGridlines/>
        <c:numFmt formatCode="General" sourceLinked="0"/>
        <c:tickLblPos val="nextTo"/>
        <c:crossAx val="108192128"/>
        <c:crosses val="autoZero"/>
        <c:auto val="1"/>
        <c:lblAlgn val="ctr"/>
        <c:lblOffset val="100"/>
      </c:catAx>
      <c:valAx>
        <c:axId val="108192128"/>
        <c:scaling>
          <c:orientation val="minMax"/>
        </c:scaling>
        <c:axPos val="l"/>
        <c:majorGridlines/>
        <c:numFmt formatCode="0%" sourceLinked="1"/>
        <c:tickLblPos val="nextTo"/>
        <c:crossAx val="10819033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'мат 6 кл'!$B$1</c:f>
              <c:strCache>
                <c:ptCount val="1"/>
                <c:pt idx="0">
                  <c:v>успеваемость</c:v>
                </c:pt>
              </c:strCache>
            </c:strRef>
          </c:tx>
          <c:cat>
            <c:strRef>
              <c:f>'мат 6 кл'!$A$2:$A$7</c:f>
              <c:strCache>
                <c:ptCount val="6"/>
                <c:pt idx="0">
                  <c:v>1 четв.</c:v>
                </c:pt>
                <c:pt idx="1">
                  <c:v>1 пол.</c:v>
                </c:pt>
                <c:pt idx="2">
                  <c:v>3 четв.</c:v>
                </c:pt>
                <c:pt idx="3">
                  <c:v>годовая</c:v>
                </c:pt>
                <c:pt idx="4">
                  <c:v>впр</c:v>
                </c:pt>
                <c:pt idx="5">
                  <c:v>итоги года</c:v>
                </c:pt>
              </c:strCache>
            </c:strRef>
          </c:cat>
          <c:val>
            <c:numRef>
              <c:f>'мат 6 кл'!$B$2:$B$7</c:f>
              <c:numCache>
                <c:formatCode>General</c:formatCode>
                <c:ptCount val="6"/>
                <c:pt idx="0">
                  <c:v>63.6</c:v>
                </c:pt>
                <c:pt idx="1">
                  <c:v>72.7</c:v>
                </c:pt>
                <c:pt idx="2">
                  <c:v>90.9</c:v>
                </c:pt>
                <c:pt idx="3">
                  <c:v>77.8</c:v>
                </c:pt>
                <c:pt idx="4">
                  <c:v>72.7</c:v>
                </c:pt>
                <c:pt idx="5">
                  <c:v>100</c:v>
                </c:pt>
              </c:numCache>
            </c:numRef>
          </c:val>
        </c:ser>
        <c:ser>
          <c:idx val="1"/>
          <c:order val="1"/>
          <c:tx>
            <c:strRef>
              <c:f>'мат 6 кл'!$C$1</c:f>
              <c:strCache>
                <c:ptCount val="1"/>
                <c:pt idx="0">
                  <c:v>качество</c:v>
                </c:pt>
              </c:strCache>
            </c:strRef>
          </c:tx>
          <c:cat>
            <c:strRef>
              <c:f>'мат 6 кл'!$A$2:$A$7</c:f>
              <c:strCache>
                <c:ptCount val="6"/>
                <c:pt idx="0">
                  <c:v>1 четв.</c:v>
                </c:pt>
                <c:pt idx="1">
                  <c:v>1 пол.</c:v>
                </c:pt>
                <c:pt idx="2">
                  <c:v>3 четв.</c:v>
                </c:pt>
                <c:pt idx="3">
                  <c:v>годовая</c:v>
                </c:pt>
                <c:pt idx="4">
                  <c:v>впр</c:v>
                </c:pt>
                <c:pt idx="5">
                  <c:v>итоги года</c:v>
                </c:pt>
              </c:strCache>
            </c:strRef>
          </c:cat>
          <c:val>
            <c:numRef>
              <c:f>'мат 6 кл'!$C$2:$C$7</c:f>
              <c:numCache>
                <c:formatCode>General</c:formatCode>
                <c:ptCount val="6"/>
                <c:pt idx="0">
                  <c:v>29.1</c:v>
                </c:pt>
                <c:pt idx="1">
                  <c:v>29.1</c:v>
                </c:pt>
                <c:pt idx="2">
                  <c:v>45.5</c:v>
                </c:pt>
                <c:pt idx="3">
                  <c:v>44.4</c:v>
                </c:pt>
                <c:pt idx="4">
                  <c:v>9.1</c:v>
                </c:pt>
                <c:pt idx="5">
                  <c:v>63.6</c:v>
                </c:pt>
              </c:numCache>
            </c:numRef>
          </c:val>
        </c:ser>
        <c:dLbls>
          <c:showVal val="1"/>
        </c:dLbls>
        <c:shape val="box"/>
        <c:axId val="167978496"/>
        <c:axId val="195986176"/>
        <c:axId val="0"/>
      </c:bar3DChart>
      <c:catAx>
        <c:axId val="167978496"/>
        <c:scaling>
          <c:orientation val="minMax"/>
        </c:scaling>
        <c:axPos val="b"/>
        <c:majorTickMark val="none"/>
        <c:tickLblPos val="nextTo"/>
        <c:crossAx val="195986176"/>
        <c:crosses val="autoZero"/>
        <c:auto val="1"/>
        <c:lblAlgn val="ctr"/>
        <c:lblOffset val="100"/>
      </c:catAx>
      <c:valAx>
        <c:axId val="195986176"/>
        <c:scaling>
          <c:orientation val="minMax"/>
        </c:scaling>
        <c:delete val="1"/>
        <c:axPos val="l"/>
        <c:numFmt formatCode="General" sourceLinked="1"/>
        <c:majorTickMark val="none"/>
        <c:tickLblPos val="none"/>
        <c:crossAx val="167978496"/>
        <c:crosses val="autoZero"/>
        <c:crossBetween val="between"/>
      </c:valAx>
    </c:plotArea>
    <c:legend>
      <c:legendPos val="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style val="20"/>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Лист3!$A$88:$A$92</c:f>
              <c:numCache>
                <c:formatCode>General</c:formatCode>
                <c:ptCount val="5"/>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BF46-4BEB-8449-BFDFE7B667D6}"/>
            </c:ext>
          </c:extLst>
        </c:ser>
        <c:ser>
          <c:idx val="1"/>
          <c:order val="1"/>
          <c:val>
            <c:numRef>
              <c:f>Лист3!$B$88:$B$92</c:f>
              <c:numCache>
                <c:formatCode>General</c:formatCode>
                <c:ptCount val="5"/>
                <c:pt idx="0">
                  <c:v>0</c:v>
                </c:pt>
                <c:pt idx="1">
                  <c:v>0</c:v>
                </c:pt>
                <c:pt idx="2">
                  <c:v>1</c:v>
                </c:pt>
                <c:pt idx="3">
                  <c:v>5</c:v>
                </c:pt>
              </c:numCache>
            </c:numRef>
          </c:val>
        </c:ser>
        <c:ser>
          <c:idx val="2"/>
          <c:order val="2"/>
          <c:val>
            <c:numRef>
              <c:f>Лист3!$C$88:$C$92</c:f>
              <c:numCache>
                <c:formatCode>General</c:formatCode>
                <c:ptCount val="5"/>
              </c:numCache>
            </c:numRef>
          </c:val>
        </c:ser>
        <c:axId val="114242304"/>
        <c:axId val="114243840"/>
      </c:barChart>
      <c:catAx>
        <c:axId val="114242304"/>
        <c:scaling>
          <c:orientation val="minMax"/>
        </c:scaling>
        <c:axPos val="b"/>
        <c:numFmt formatCode="General" sourceLinked="0"/>
        <c:tickLblPos val="nextTo"/>
        <c:crossAx val="114243840"/>
        <c:crosses val="autoZero"/>
        <c:auto val="1"/>
        <c:lblAlgn val="ctr"/>
        <c:lblOffset val="100"/>
      </c:catAx>
      <c:valAx>
        <c:axId val="114243840"/>
        <c:scaling>
          <c:orientation val="minMax"/>
        </c:scaling>
        <c:axPos val="l"/>
        <c:majorGridlines/>
        <c:numFmt formatCode="General" sourceLinked="1"/>
        <c:tickLblPos val="nextTo"/>
        <c:crossAx val="114242304"/>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title/>
    <c:plotArea>
      <c:layout/>
      <c:lineChart>
        <c:grouping val="standard"/>
        <c:ser>
          <c:idx val="0"/>
          <c:order val="0"/>
          <c:tx>
            <c:strRef>
              <c:f>Лист3!$AF$78</c:f>
              <c:strCache>
                <c:ptCount val="1"/>
                <c:pt idx="0">
                  <c:v>Процент
 выполнения</c:v>
                </c:pt>
              </c:strCache>
            </c:strRef>
          </c:tx>
          <c:dLbls>
            <c:dLbl>
              <c:idx val="3"/>
              <c:layout>
                <c:manualLayout>
                  <c:x val="-3.2871078401081201E-2"/>
                  <c:y val="-6.53394484025758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DC-42BE-AF1B-F33DDC7FBC5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Лист3!$AF$79:$AF$85</c:f>
              <c:numCache>
                <c:formatCode>0%</c:formatCode>
                <c:ptCount val="7"/>
                <c:pt idx="0">
                  <c:v>24</c:v>
                </c:pt>
                <c:pt idx="1">
                  <c:v>23</c:v>
                </c:pt>
                <c:pt idx="2">
                  <c:v>14</c:v>
                </c:pt>
                <c:pt idx="3">
                  <c:v>23</c:v>
                </c:pt>
                <c:pt idx="4">
                  <c:v>24</c:v>
                </c:pt>
                <c:pt idx="5">
                  <c:v>21</c:v>
                </c:pt>
                <c:pt idx="6">
                  <c:v>21</c:v>
                </c:pt>
              </c:numCache>
            </c:numRef>
          </c:val>
          <c:extLst xmlns:c16r2="http://schemas.microsoft.com/office/drawing/2015/06/chart">
            <c:ext xmlns:c16="http://schemas.microsoft.com/office/drawing/2014/chart" uri="{C3380CC4-5D6E-409C-BE32-E72D297353CC}">
              <c16:uniqueId val="{00000001-95DC-42BE-AF1B-F33DDC7FBC50}"/>
            </c:ext>
          </c:extLst>
        </c:ser>
        <c:marker val="1"/>
        <c:axId val="114288896"/>
        <c:axId val="114302976"/>
      </c:lineChart>
      <c:catAx>
        <c:axId val="114288896"/>
        <c:scaling>
          <c:orientation val="minMax"/>
        </c:scaling>
        <c:axPos val="b"/>
        <c:majorGridlines/>
        <c:numFmt formatCode="General" sourceLinked="0"/>
        <c:tickLblPos val="nextTo"/>
        <c:crossAx val="114302976"/>
        <c:crosses val="autoZero"/>
        <c:auto val="1"/>
        <c:lblAlgn val="ctr"/>
        <c:lblOffset val="100"/>
      </c:catAx>
      <c:valAx>
        <c:axId val="114302976"/>
        <c:scaling>
          <c:orientation val="minMax"/>
        </c:scaling>
        <c:axPos val="l"/>
        <c:majorGridlines/>
        <c:numFmt formatCode="0%" sourceLinked="1"/>
        <c:tickLblPos val="nextTo"/>
        <c:crossAx val="114288896"/>
        <c:crosses val="autoZero"/>
        <c:crossBetween val="between"/>
      </c:valAx>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'мат 9'!$B$1</c:f>
              <c:strCache>
                <c:ptCount val="1"/>
                <c:pt idx="0">
                  <c:v>успеваемость</c:v>
                </c:pt>
              </c:strCache>
            </c:strRef>
          </c:tx>
          <c:cat>
            <c:strRef>
              <c:f>'мат 9'!$A$2:$A$8</c:f>
              <c:strCache>
                <c:ptCount val="7"/>
                <c:pt idx="0">
                  <c:v>1 четверть</c:v>
                </c:pt>
                <c:pt idx="1">
                  <c:v>1 пол.</c:v>
                </c:pt>
                <c:pt idx="2">
                  <c:v>3 четверть</c:v>
                </c:pt>
                <c:pt idx="3">
                  <c:v>трениров.</c:v>
                </c:pt>
                <c:pt idx="4">
                  <c:v>годовая</c:v>
                </c:pt>
                <c:pt idx="5">
                  <c:v>муницип</c:v>
                </c:pt>
                <c:pt idx="6">
                  <c:v>итоги года</c:v>
                </c:pt>
              </c:strCache>
            </c:strRef>
          </c:cat>
          <c:val>
            <c:numRef>
              <c:f>'мат 9'!$B$2:$B$8</c:f>
              <c:numCache>
                <c:formatCode>General</c:formatCode>
                <c:ptCount val="7"/>
                <c:pt idx="0">
                  <c:v>93.8</c:v>
                </c:pt>
                <c:pt idx="1">
                  <c:v>100</c:v>
                </c:pt>
                <c:pt idx="2">
                  <c:v>88</c:v>
                </c:pt>
                <c:pt idx="3">
                  <c:v>81.3</c:v>
                </c:pt>
                <c:pt idx="4">
                  <c:v>64.7</c:v>
                </c:pt>
                <c:pt idx="5">
                  <c:v>55</c:v>
                </c:pt>
                <c:pt idx="6">
                  <c:v>99.9</c:v>
                </c:pt>
              </c:numCache>
            </c:numRef>
          </c:val>
        </c:ser>
        <c:ser>
          <c:idx val="1"/>
          <c:order val="1"/>
          <c:tx>
            <c:strRef>
              <c:f>'мат 9'!$C$1</c:f>
              <c:strCache>
                <c:ptCount val="1"/>
                <c:pt idx="0">
                  <c:v>качество</c:v>
                </c:pt>
              </c:strCache>
            </c:strRef>
          </c:tx>
          <c:cat>
            <c:strRef>
              <c:f>'мат 9'!$A$2:$A$8</c:f>
              <c:strCache>
                <c:ptCount val="7"/>
                <c:pt idx="0">
                  <c:v>1 четверть</c:v>
                </c:pt>
                <c:pt idx="1">
                  <c:v>1 пол.</c:v>
                </c:pt>
                <c:pt idx="2">
                  <c:v>3 четверть</c:v>
                </c:pt>
                <c:pt idx="3">
                  <c:v>трениров.</c:v>
                </c:pt>
                <c:pt idx="4">
                  <c:v>годовая</c:v>
                </c:pt>
                <c:pt idx="5">
                  <c:v>муницип</c:v>
                </c:pt>
                <c:pt idx="6">
                  <c:v>итоги года</c:v>
                </c:pt>
              </c:strCache>
            </c:strRef>
          </c:cat>
          <c:val>
            <c:numRef>
              <c:f>'мат 9'!$C$2:$C$8</c:f>
              <c:numCache>
                <c:formatCode>General</c:formatCode>
                <c:ptCount val="7"/>
                <c:pt idx="0">
                  <c:v>26.3</c:v>
                </c:pt>
                <c:pt idx="1">
                  <c:v>18.8</c:v>
                </c:pt>
                <c:pt idx="2">
                  <c:v>28.2</c:v>
                </c:pt>
                <c:pt idx="3">
                  <c:v>31.3</c:v>
                </c:pt>
                <c:pt idx="4">
                  <c:v>41.2</c:v>
                </c:pt>
                <c:pt idx="5">
                  <c:v>35</c:v>
                </c:pt>
                <c:pt idx="6">
                  <c:v>38.800000000000004</c:v>
                </c:pt>
              </c:numCache>
            </c:numRef>
          </c:val>
        </c:ser>
        <c:shape val="box"/>
        <c:axId val="114340224"/>
        <c:axId val="114341760"/>
        <c:axId val="0"/>
      </c:bar3DChart>
      <c:catAx>
        <c:axId val="114340224"/>
        <c:scaling>
          <c:orientation val="minMax"/>
        </c:scaling>
        <c:axPos val="b"/>
        <c:tickLblPos val="nextTo"/>
        <c:crossAx val="114341760"/>
        <c:crosses val="autoZero"/>
        <c:auto val="1"/>
        <c:lblAlgn val="ctr"/>
        <c:lblOffset val="100"/>
      </c:catAx>
      <c:valAx>
        <c:axId val="114341760"/>
        <c:scaling>
          <c:orientation val="minMax"/>
        </c:scaling>
        <c:axPos val="l"/>
        <c:majorGridlines/>
        <c:numFmt formatCode="General" sourceLinked="1"/>
        <c:tickLblPos val="nextTo"/>
        <c:crossAx val="114340224"/>
        <c:crosses val="autoZero"/>
        <c:crossBetween val="between"/>
      </c:valAx>
    </c:plotArea>
    <c:legend>
      <c:legendPos val="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Лист1!$A$2:$A$4</c:f>
              <c:strCache>
                <c:ptCount val="3"/>
                <c:pt idx="0">
                  <c:v>ОГЭ математика 2016</c:v>
                </c:pt>
                <c:pt idx="1">
                  <c:v>ОГЭ математика 2017</c:v>
                </c:pt>
                <c:pt idx="2">
                  <c:v>ОГЭ математика 2018 </c:v>
                </c:pt>
              </c:strCache>
            </c:strRef>
          </c:cat>
          <c:val>
            <c:numRef>
              <c:f>Лист1!$B$2:$B$4</c:f>
              <c:numCache>
                <c:formatCode>General</c:formatCode>
                <c:ptCount val="3"/>
                <c:pt idx="0">
                  <c:v>12</c:v>
                </c:pt>
                <c:pt idx="1">
                  <c:v>11.5</c:v>
                </c:pt>
                <c:pt idx="2">
                  <c:v>15.5</c:v>
                </c:pt>
              </c:numCache>
            </c:numRef>
          </c:val>
        </c:ser>
        <c:ser>
          <c:idx val="1"/>
          <c:order val="1"/>
          <c:tx>
            <c:strRef>
              <c:f>Лист1!$C$1</c:f>
              <c:strCache>
                <c:ptCount val="1"/>
                <c:pt idx="0">
                  <c:v>Средний балл по предмету</c:v>
                </c:pt>
              </c:strCache>
            </c:strRef>
          </c:tx>
          <c:cat>
            <c:strRef>
              <c:f>Лист1!$A$2:$A$4</c:f>
              <c:strCache>
                <c:ptCount val="3"/>
                <c:pt idx="0">
                  <c:v>ОГЭ математика 2016</c:v>
                </c:pt>
                <c:pt idx="1">
                  <c:v>ОГЭ математика 2017</c:v>
                </c:pt>
                <c:pt idx="2">
                  <c:v>ОГЭ математика 2018 </c:v>
                </c:pt>
              </c:strCache>
            </c:strRef>
          </c:cat>
          <c:val>
            <c:numRef>
              <c:f>Лист1!$C$2:$C$4</c:f>
              <c:numCache>
                <c:formatCode>General</c:formatCode>
                <c:ptCount val="3"/>
                <c:pt idx="0">
                  <c:v>3.56</c:v>
                </c:pt>
                <c:pt idx="1">
                  <c:v>3.25</c:v>
                </c:pt>
                <c:pt idx="2">
                  <c:v>3.61</c:v>
                </c:pt>
              </c:numCache>
            </c:numRef>
          </c:val>
        </c:ser>
        <c:shape val="box"/>
        <c:axId val="84769024"/>
        <c:axId val="85061632"/>
        <c:axId val="0"/>
      </c:bar3DChart>
      <c:catAx>
        <c:axId val="84769024"/>
        <c:scaling>
          <c:orientation val="minMax"/>
        </c:scaling>
        <c:axPos val="b"/>
        <c:tickLblPos val="nextTo"/>
        <c:crossAx val="85061632"/>
        <c:crosses val="autoZero"/>
        <c:auto val="1"/>
        <c:lblAlgn val="ctr"/>
        <c:lblOffset val="100"/>
      </c:catAx>
      <c:valAx>
        <c:axId val="85061632"/>
        <c:scaling>
          <c:orientation val="minMax"/>
        </c:scaling>
        <c:axPos val="l"/>
        <c:majorGridlines/>
        <c:numFmt formatCode="General" sourceLinked="1"/>
        <c:tickLblPos val="nextTo"/>
        <c:crossAx val="84769024"/>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Лист1!$A$2:$A$4</c:f>
              <c:strCache>
                <c:ptCount val="3"/>
                <c:pt idx="0">
                  <c:v>ОГЭ русский 2016</c:v>
                </c:pt>
                <c:pt idx="1">
                  <c:v>ОГЭ русский 2017</c:v>
                </c:pt>
                <c:pt idx="2">
                  <c:v>ОГЭ русский 2018 </c:v>
                </c:pt>
              </c:strCache>
            </c:strRef>
          </c:cat>
          <c:val>
            <c:numRef>
              <c:f>Лист1!$B$2:$B$4</c:f>
              <c:numCache>
                <c:formatCode>General</c:formatCode>
                <c:ptCount val="3"/>
                <c:pt idx="0">
                  <c:v>28.9</c:v>
                </c:pt>
                <c:pt idx="1">
                  <c:v>31.17</c:v>
                </c:pt>
                <c:pt idx="2">
                  <c:v>33.6</c:v>
                </c:pt>
              </c:numCache>
            </c:numRef>
          </c:val>
        </c:ser>
        <c:ser>
          <c:idx val="1"/>
          <c:order val="1"/>
          <c:tx>
            <c:strRef>
              <c:f>Лист1!$C$1</c:f>
              <c:strCache>
                <c:ptCount val="1"/>
                <c:pt idx="0">
                  <c:v>Средний балл по предмету</c:v>
                </c:pt>
              </c:strCache>
            </c:strRef>
          </c:tx>
          <c:cat>
            <c:strRef>
              <c:f>Лист1!$A$2:$A$4</c:f>
              <c:strCache>
                <c:ptCount val="3"/>
                <c:pt idx="0">
                  <c:v>ОГЭ русский 2016</c:v>
                </c:pt>
                <c:pt idx="1">
                  <c:v>ОГЭ русский 2017</c:v>
                </c:pt>
                <c:pt idx="2">
                  <c:v>ОГЭ русский 2018 </c:v>
                </c:pt>
              </c:strCache>
            </c:strRef>
          </c:cat>
          <c:val>
            <c:numRef>
              <c:f>Лист1!$C$2:$C$4</c:f>
              <c:numCache>
                <c:formatCode>General</c:formatCode>
                <c:ptCount val="3"/>
                <c:pt idx="0">
                  <c:v>3.88</c:v>
                </c:pt>
                <c:pt idx="1">
                  <c:v>3.92</c:v>
                </c:pt>
                <c:pt idx="2">
                  <c:v>4.2</c:v>
                </c:pt>
              </c:numCache>
            </c:numRef>
          </c:val>
        </c:ser>
        <c:shape val="box"/>
        <c:axId val="114749824"/>
        <c:axId val="114751360"/>
        <c:axId val="0"/>
      </c:bar3DChart>
      <c:catAx>
        <c:axId val="114749824"/>
        <c:scaling>
          <c:orientation val="minMax"/>
        </c:scaling>
        <c:axPos val="b"/>
        <c:tickLblPos val="nextTo"/>
        <c:crossAx val="114751360"/>
        <c:crosses val="autoZero"/>
        <c:auto val="1"/>
        <c:lblAlgn val="ctr"/>
        <c:lblOffset val="100"/>
      </c:catAx>
      <c:valAx>
        <c:axId val="114751360"/>
        <c:scaling>
          <c:orientation val="minMax"/>
        </c:scaling>
        <c:axPos val="l"/>
        <c:majorGridlines/>
        <c:numFmt formatCode="General" sourceLinked="1"/>
        <c:tickLblPos val="nextTo"/>
        <c:crossAx val="114749824"/>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Лист1!$A$2:$A$4</c:f>
              <c:strCache>
                <c:ptCount val="3"/>
                <c:pt idx="0">
                  <c:v>ОГЭ общество 2016</c:v>
                </c:pt>
                <c:pt idx="1">
                  <c:v>ОГЭ общество 2017</c:v>
                </c:pt>
                <c:pt idx="2">
                  <c:v>ОГЭ общество 2018 </c:v>
                </c:pt>
              </c:strCache>
            </c:strRef>
          </c:cat>
          <c:val>
            <c:numRef>
              <c:f>Лист1!$B$2:$B$4</c:f>
              <c:numCache>
                <c:formatCode>General</c:formatCode>
                <c:ptCount val="3"/>
                <c:pt idx="0">
                  <c:v>17.8</c:v>
                </c:pt>
                <c:pt idx="1">
                  <c:v>21.45</c:v>
                </c:pt>
                <c:pt idx="2">
                  <c:v>23.5</c:v>
                </c:pt>
              </c:numCache>
            </c:numRef>
          </c:val>
        </c:ser>
        <c:ser>
          <c:idx val="1"/>
          <c:order val="1"/>
          <c:tx>
            <c:strRef>
              <c:f>Лист1!$C$1</c:f>
              <c:strCache>
                <c:ptCount val="1"/>
                <c:pt idx="0">
                  <c:v>Средний балл по предмету</c:v>
                </c:pt>
              </c:strCache>
            </c:strRef>
          </c:tx>
          <c:cat>
            <c:strRef>
              <c:f>Лист1!$A$2:$A$4</c:f>
              <c:strCache>
                <c:ptCount val="3"/>
                <c:pt idx="0">
                  <c:v>ОГЭ общество 2016</c:v>
                </c:pt>
                <c:pt idx="1">
                  <c:v>ОГЭ общество 2017</c:v>
                </c:pt>
                <c:pt idx="2">
                  <c:v>ОГЭ общество 2018 </c:v>
                </c:pt>
              </c:strCache>
            </c:strRef>
          </c:cat>
          <c:val>
            <c:numRef>
              <c:f>Лист1!$C$2:$C$4</c:f>
              <c:numCache>
                <c:formatCode>General</c:formatCode>
                <c:ptCount val="3"/>
                <c:pt idx="0">
                  <c:v>2.8</c:v>
                </c:pt>
                <c:pt idx="1">
                  <c:v>3.09</c:v>
                </c:pt>
                <c:pt idx="2">
                  <c:v>3.4</c:v>
                </c:pt>
              </c:numCache>
            </c:numRef>
          </c:val>
        </c:ser>
        <c:shape val="box"/>
        <c:axId val="114874624"/>
        <c:axId val="114876416"/>
        <c:axId val="0"/>
      </c:bar3DChart>
      <c:catAx>
        <c:axId val="114874624"/>
        <c:scaling>
          <c:orientation val="minMax"/>
        </c:scaling>
        <c:axPos val="b"/>
        <c:tickLblPos val="nextTo"/>
        <c:crossAx val="114876416"/>
        <c:crosses val="autoZero"/>
        <c:auto val="1"/>
        <c:lblAlgn val="ctr"/>
        <c:lblOffset val="100"/>
      </c:catAx>
      <c:valAx>
        <c:axId val="114876416"/>
        <c:scaling>
          <c:orientation val="minMax"/>
        </c:scaling>
        <c:axPos val="l"/>
        <c:majorGridlines/>
        <c:numFmt formatCode="General" sourceLinked="1"/>
        <c:tickLblPos val="nextTo"/>
        <c:crossAx val="114874624"/>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Лист1!$A$2:$A$3</c:f>
              <c:strCache>
                <c:ptCount val="2"/>
                <c:pt idx="0">
                  <c:v>ОГЭ физика 2016</c:v>
                </c:pt>
                <c:pt idx="1">
                  <c:v>ОГЭ физика 2017</c:v>
                </c:pt>
              </c:strCache>
            </c:strRef>
          </c:cat>
          <c:val>
            <c:numRef>
              <c:f>Лист1!$B$2:$B$3</c:f>
              <c:numCache>
                <c:formatCode>General</c:formatCode>
                <c:ptCount val="2"/>
                <c:pt idx="0">
                  <c:v>17.5</c:v>
                </c:pt>
                <c:pt idx="1">
                  <c:v>27.330000000000005</c:v>
                </c:pt>
              </c:numCache>
            </c:numRef>
          </c:val>
        </c:ser>
        <c:ser>
          <c:idx val="1"/>
          <c:order val="1"/>
          <c:tx>
            <c:strRef>
              <c:f>Лист1!$C$1</c:f>
              <c:strCache>
                <c:ptCount val="1"/>
                <c:pt idx="0">
                  <c:v>Средний балл по предмету</c:v>
                </c:pt>
              </c:strCache>
            </c:strRef>
          </c:tx>
          <c:cat>
            <c:strRef>
              <c:f>Лист1!$A$2:$A$3</c:f>
              <c:strCache>
                <c:ptCount val="2"/>
                <c:pt idx="0">
                  <c:v>ОГЭ физика 2016</c:v>
                </c:pt>
                <c:pt idx="1">
                  <c:v>ОГЭ физика 2017</c:v>
                </c:pt>
              </c:strCache>
            </c:strRef>
          </c:cat>
          <c:val>
            <c:numRef>
              <c:f>Лист1!$C$2:$C$3</c:f>
              <c:numCache>
                <c:formatCode>General</c:formatCode>
                <c:ptCount val="2"/>
                <c:pt idx="0">
                  <c:v>3</c:v>
                </c:pt>
                <c:pt idx="1">
                  <c:v>4</c:v>
                </c:pt>
              </c:numCache>
            </c:numRef>
          </c:val>
        </c:ser>
        <c:shape val="box"/>
        <c:axId val="116347264"/>
        <c:axId val="116348800"/>
        <c:axId val="0"/>
      </c:bar3DChart>
      <c:catAx>
        <c:axId val="116347264"/>
        <c:scaling>
          <c:orientation val="minMax"/>
        </c:scaling>
        <c:axPos val="b"/>
        <c:tickLblPos val="nextTo"/>
        <c:crossAx val="116348800"/>
        <c:crosses val="autoZero"/>
        <c:auto val="1"/>
        <c:lblAlgn val="ctr"/>
        <c:lblOffset val="100"/>
      </c:catAx>
      <c:valAx>
        <c:axId val="116348800"/>
        <c:scaling>
          <c:orientation val="minMax"/>
        </c:scaling>
        <c:axPos val="l"/>
        <c:majorGridlines/>
        <c:numFmt formatCode="General" sourceLinked="1"/>
        <c:tickLblPos val="nextTo"/>
        <c:crossAx val="116347264"/>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Лист1!$A$2:$A$3</c:f>
              <c:strCache>
                <c:ptCount val="2"/>
                <c:pt idx="0">
                  <c:v>ОГЭ биология2016</c:v>
                </c:pt>
                <c:pt idx="1">
                  <c:v>ОГЭ биология 2017</c:v>
                </c:pt>
              </c:strCache>
            </c:strRef>
          </c:cat>
          <c:val>
            <c:numRef>
              <c:f>Лист1!$B$2:$B$3</c:f>
              <c:numCache>
                <c:formatCode>General</c:formatCode>
                <c:ptCount val="2"/>
                <c:pt idx="0">
                  <c:v>16</c:v>
                </c:pt>
                <c:pt idx="1">
                  <c:v>21.89</c:v>
                </c:pt>
              </c:numCache>
            </c:numRef>
          </c:val>
        </c:ser>
        <c:ser>
          <c:idx val="1"/>
          <c:order val="1"/>
          <c:tx>
            <c:strRef>
              <c:f>Лист1!$C$1</c:f>
              <c:strCache>
                <c:ptCount val="1"/>
                <c:pt idx="0">
                  <c:v>Средний балл по предмету</c:v>
                </c:pt>
              </c:strCache>
            </c:strRef>
          </c:tx>
          <c:cat>
            <c:strRef>
              <c:f>Лист1!$A$2:$A$3</c:f>
              <c:strCache>
                <c:ptCount val="2"/>
                <c:pt idx="0">
                  <c:v>ОГЭ биология2016</c:v>
                </c:pt>
                <c:pt idx="1">
                  <c:v>ОГЭ биология 2017</c:v>
                </c:pt>
              </c:strCache>
            </c:strRef>
          </c:cat>
          <c:val>
            <c:numRef>
              <c:f>Лист1!$C$2:$C$3</c:f>
              <c:numCache>
                <c:formatCode>General</c:formatCode>
                <c:ptCount val="2"/>
                <c:pt idx="0">
                  <c:v>2.67</c:v>
                </c:pt>
                <c:pt idx="1">
                  <c:v>3.11</c:v>
                </c:pt>
              </c:numCache>
            </c:numRef>
          </c:val>
        </c:ser>
        <c:shape val="box"/>
        <c:axId val="116361472"/>
        <c:axId val="116363264"/>
        <c:axId val="0"/>
      </c:bar3DChart>
      <c:catAx>
        <c:axId val="116361472"/>
        <c:scaling>
          <c:orientation val="minMax"/>
        </c:scaling>
        <c:axPos val="b"/>
        <c:tickLblPos val="nextTo"/>
        <c:crossAx val="116363264"/>
        <c:crosses val="autoZero"/>
        <c:auto val="1"/>
        <c:lblAlgn val="ctr"/>
        <c:lblOffset val="100"/>
      </c:catAx>
      <c:valAx>
        <c:axId val="116363264"/>
        <c:scaling>
          <c:orientation val="minMax"/>
        </c:scaling>
        <c:axPos val="l"/>
        <c:majorGridlines/>
        <c:numFmt formatCode="General" sourceLinked="1"/>
        <c:tickLblPos val="nextTo"/>
        <c:crossAx val="116361472"/>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Лист1!$A$2:$A$3</c:f>
              <c:strCache>
                <c:ptCount val="2"/>
                <c:pt idx="0">
                  <c:v>ОГЭ ИКТ 2016</c:v>
                </c:pt>
                <c:pt idx="1">
                  <c:v>ОГЭ ИКТ 2017</c:v>
                </c:pt>
              </c:strCache>
            </c:strRef>
          </c:cat>
          <c:val>
            <c:numRef>
              <c:f>Лист1!$B$2:$B$3</c:f>
              <c:numCache>
                <c:formatCode>General</c:formatCode>
                <c:ptCount val="2"/>
                <c:pt idx="0">
                  <c:v>8</c:v>
                </c:pt>
                <c:pt idx="1">
                  <c:v>9</c:v>
                </c:pt>
              </c:numCache>
            </c:numRef>
          </c:val>
        </c:ser>
        <c:ser>
          <c:idx val="1"/>
          <c:order val="1"/>
          <c:tx>
            <c:strRef>
              <c:f>Лист1!$C$1</c:f>
              <c:strCache>
                <c:ptCount val="1"/>
                <c:pt idx="0">
                  <c:v>Средний балл по предмету</c:v>
                </c:pt>
              </c:strCache>
            </c:strRef>
          </c:tx>
          <c:cat>
            <c:strRef>
              <c:f>Лист1!$A$2:$A$3</c:f>
              <c:strCache>
                <c:ptCount val="2"/>
                <c:pt idx="0">
                  <c:v>ОГЭ ИКТ 2016</c:v>
                </c:pt>
                <c:pt idx="1">
                  <c:v>ОГЭ ИКТ 2017</c:v>
                </c:pt>
              </c:strCache>
            </c:strRef>
          </c:cat>
          <c:val>
            <c:numRef>
              <c:f>Лист1!$C$2:$C$3</c:f>
              <c:numCache>
                <c:formatCode>General</c:formatCode>
                <c:ptCount val="2"/>
                <c:pt idx="0">
                  <c:v>3</c:v>
                </c:pt>
                <c:pt idx="1">
                  <c:v>3</c:v>
                </c:pt>
              </c:numCache>
            </c:numRef>
          </c:val>
        </c:ser>
        <c:shape val="box"/>
        <c:axId val="114733440"/>
        <c:axId val="114734976"/>
        <c:axId val="0"/>
      </c:bar3DChart>
      <c:catAx>
        <c:axId val="114733440"/>
        <c:scaling>
          <c:orientation val="minMax"/>
        </c:scaling>
        <c:axPos val="b"/>
        <c:tickLblPos val="nextTo"/>
        <c:crossAx val="114734976"/>
        <c:crosses val="autoZero"/>
        <c:auto val="1"/>
        <c:lblAlgn val="ctr"/>
        <c:lblOffset val="100"/>
      </c:catAx>
      <c:valAx>
        <c:axId val="114734976"/>
        <c:scaling>
          <c:orientation val="minMax"/>
        </c:scaling>
        <c:axPos val="l"/>
        <c:majorGridlines/>
        <c:numFmt formatCode="General" sourceLinked="1"/>
        <c:tickLblPos val="nextTo"/>
        <c:crossAx val="114733440"/>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Лист1!$A$2:$A$4</c:f>
              <c:strCache>
                <c:ptCount val="3"/>
                <c:pt idx="0">
                  <c:v>ЕГЭ математика 2016</c:v>
                </c:pt>
                <c:pt idx="1">
                  <c:v>ЕГЭ математика 2017</c:v>
                </c:pt>
                <c:pt idx="2">
                  <c:v>ЕГЭ математика 2018 </c:v>
                </c:pt>
              </c:strCache>
            </c:strRef>
          </c:cat>
          <c:val>
            <c:numRef>
              <c:f>Лист1!$B$2:$B$4</c:f>
              <c:numCache>
                <c:formatCode>General</c:formatCode>
                <c:ptCount val="3"/>
                <c:pt idx="0">
                  <c:v>17.2</c:v>
                </c:pt>
                <c:pt idx="1">
                  <c:v>16.55</c:v>
                </c:pt>
                <c:pt idx="2">
                  <c:v>17.8</c:v>
                </c:pt>
              </c:numCache>
            </c:numRef>
          </c:val>
        </c:ser>
        <c:ser>
          <c:idx val="1"/>
          <c:order val="1"/>
          <c:tx>
            <c:strRef>
              <c:f>Лист1!$C$1</c:f>
              <c:strCache>
                <c:ptCount val="1"/>
                <c:pt idx="0">
                  <c:v>Средний балл по предмету</c:v>
                </c:pt>
              </c:strCache>
            </c:strRef>
          </c:tx>
          <c:cat>
            <c:strRef>
              <c:f>Лист1!$A$2:$A$4</c:f>
              <c:strCache>
                <c:ptCount val="3"/>
                <c:pt idx="0">
                  <c:v>ЕГЭ математика 2016</c:v>
                </c:pt>
                <c:pt idx="1">
                  <c:v>ЕГЭ математика 2017</c:v>
                </c:pt>
                <c:pt idx="2">
                  <c:v>ЕГЭ математика 2018 </c:v>
                </c:pt>
              </c:strCache>
            </c:strRef>
          </c:cat>
          <c:val>
            <c:numRef>
              <c:f>Лист1!$C$2:$C$4</c:f>
              <c:numCache>
                <c:formatCode>General</c:formatCode>
                <c:ptCount val="3"/>
                <c:pt idx="0">
                  <c:v>4.7</c:v>
                </c:pt>
                <c:pt idx="1">
                  <c:v>4.4400000000000004</c:v>
                </c:pt>
                <c:pt idx="2">
                  <c:v>4.8</c:v>
                </c:pt>
              </c:numCache>
            </c:numRef>
          </c:val>
        </c:ser>
        <c:ser>
          <c:idx val="2"/>
          <c:order val="2"/>
          <c:tx>
            <c:strRef>
              <c:f>Лист1!$D$1</c:f>
              <c:strCache>
                <c:ptCount val="1"/>
                <c:pt idx="0">
                  <c:v>Баллы профиль</c:v>
                </c:pt>
              </c:strCache>
            </c:strRef>
          </c:tx>
          <c:cat>
            <c:strRef>
              <c:f>Лист1!$A$2:$A$4</c:f>
              <c:strCache>
                <c:ptCount val="3"/>
                <c:pt idx="0">
                  <c:v>ЕГЭ математика 2016</c:v>
                </c:pt>
                <c:pt idx="1">
                  <c:v>ЕГЭ математика 2017</c:v>
                </c:pt>
                <c:pt idx="2">
                  <c:v>ЕГЭ математика 2018 </c:v>
                </c:pt>
              </c:strCache>
            </c:strRef>
          </c:cat>
          <c:val>
            <c:numRef>
              <c:f>Лист1!$D$2:$D$4</c:f>
              <c:numCache>
                <c:formatCode>General</c:formatCode>
                <c:ptCount val="3"/>
                <c:pt idx="0">
                  <c:v>52</c:v>
                </c:pt>
                <c:pt idx="1">
                  <c:v>48.879999999999995</c:v>
                </c:pt>
                <c:pt idx="2">
                  <c:v>54.3</c:v>
                </c:pt>
              </c:numCache>
            </c:numRef>
          </c:val>
        </c:ser>
        <c:shape val="box"/>
        <c:axId val="116329472"/>
        <c:axId val="116437760"/>
        <c:axId val="0"/>
      </c:bar3DChart>
      <c:catAx>
        <c:axId val="116329472"/>
        <c:scaling>
          <c:orientation val="minMax"/>
        </c:scaling>
        <c:axPos val="b"/>
        <c:tickLblPos val="nextTo"/>
        <c:crossAx val="116437760"/>
        <c:crosses val="autoZero"/>
        <c:auto val="1"/>
        <c:lblAlgn val="ctr"/>
        <c:lblOffset val="100"/>
      </c:catAx>
      <c:valAx>
        <c:axId val="116437760"/>
        <c:scaling>
          <c:orientation val="minMax"/>
        </c:scaling>
        <c:axPos val="l"/>
        <c:majorGridlines/>
        <c:numFmt formatCode="General" sourceLinked="1"/>
        <c:tickLblPos val="nextTo"/>
        <c:crossAx val="11632947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0"/>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Лист1!$A$28:$A$31</c:f>
              <c:strCache>
                <c:ptCount val="4"/>
                <c:pt idx="0">
                  <c:v>Количество "2"</c:v>
                </c:pt>
                <c:pt idx="1">
                  <c:v>Количество "3"</c:v>
                </c:pt>
                <c:pt idx="2">
                  <c:v>Количество "4"</c:v>
                </c:pt>
                <c:pt idx="3">
                  <c:v>Количество "5"</c:v>
                </c:pt>
              </c:strCache>
            </c:strRef>
          </c:cat>
          <c:val>
            <c:numRef>
              <c:f>Лист1!$B$28:$B$31</c:f>
              <c:numCache>
                <c:formatCode>General</c:formatCode>
                <c:ptCount val="4"/>
                <c:pt idx="0">
                  <c:v>1</c:v>
                </c:pt>
                <c:pt idx="1">
                  <c:v>7</c:v>
                </c:pt>
                <c:pt idx="2">
                  <c:v>6</c:v>
                </c:pt>
                <c:pt idx="3">
                  <c:v>4</c:v>
                </c:pt>
              </c:numCache>
            </c:numRef>
          </c:val>
          <c:extLst xmlns:c16r2="http://schemas.microsoft.com/office/drawing/2015/06/chart">
            <c:ext xmlns:c16="http://schemas.microsoft.com/office/drawing/2014/chart" uri="{C3380CC4-5D6E-409C-BE32-E72D297353CC}">
              <c16:uniqueId val="{00000000-BF46-4BEB-8449-BFDFE7B667D6}"/>
            </c:ext>
          </c:extLst>
        </c:ser>
        <c:axId val="100705792"/>
        <c:axId val="100707328"/>
      </c:barChart>
      <c:catAx>
        <c:axId val="100705792"/>
        <c:scaling>
          <c:orientation val="minMax"/>
        </c:scaling>
        <c:axPos val="b"/>
        <c:numFmt formatCode="General" sourceLinked="0"/>
        <c:tickLblPos val="nextTo"/>
        <c:crossAx val="100707328"/>
        <c:crosses val="autoZero"/>
        <c:auto val="1"/>
        <c:lblAlgn val="ctr"/>
        <c:lblOffset val="100"/>
      </c:catAx>
      <c:valAx>
        <c:axId val="100707328"/>
        <c:scaling>
          <c:orientation val="minMax"/>
        </c:scaling>
        <c:axPos val="l"/>
        <c:majorGridlines/>
        <c:numFmt formatCode="General" sourceLinked="1"/>
        <c:tickLblPos val="nextTo"/>
        <c:crossAx val="100705792"/>
        <c:crosses val="autoZero"/>
        <c:crossBetween val="between"/>
      </c:valAx>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Лист1!$A$2:$A$4</c:f>
              <c:strCache>
                <c:ptCount val="3"/>
                <c:pt idx="0">
                  <c:v>ЕГЭ русский 2016</c:v>
                </c:pt>
                <c:pt idx="1">
                  <c:v>ЕГЭ русский 2017</c:v>
                </c:pt>
                <c:pt idx="2">
                  <c:v>ЕГЭ русский 2018 </c:v>
                </c:pt>
              </c:strCache>
            </c:strRef>
          </c:cat>
          <c:val>
            <c:numRef>
              <c:f>Лист1!$B$2:$B$4</c:f>
              <c:numCache>
                <c:formatCode>General</c:formatCode>
                <c:ptCount val="3"/>
                <c:pt idx="0">
                  <c:v>78.5</c:v>
                </c:pt>
                <c:pt idx="1">
                  <c:v>80.440000000000026</c:v>
                </c:pt>
                <c:pt idx="2">
                  <c:v>72.569999999999993</c:v>
                </c:pt>
              </c:numCache>
            </c:numRef>
          </c:val>
        </c:ser>
        <c:ser>
          <c:idx val="1"/>
          <c:order val="1"/>
          <c:tx>
            <c:strRef>
              <c:f>Лист1!$C$1</c:f>
              <c:strCache>
                <c:ptCount val="1"/>
                <c:pt idx="0">
                  <c:v>Средний балл по предмету</c:v>
                </c:pt>
              </c:strCache>
            </c:strRef>
          </c:tx>
          <c:cat>
            <c:strRef>
              <c:f>Лист1!$A$2:$A$4</c:f>
              <c:strCache>
                <c:ptCount val="3"/>
                <c:pt idx="0">
                  <c:v>ЕГЭ русский 2016</c:v>
                </c:pt>
                <c:pt idx="1">
                  <c:v>ЕГЭ русский 2017</c:v>
                </c:pt>
                <c:pt idx="2">
                  <c:v>ЕГЭ русский 2018 </c:v>
                </c:pt>
              </c:strCache>
            </c:strRef>
          </c:cat>
          <c:val>
            <c:numRef>
              <c:f>Лист1!$C$2:$C$4</c:f>
              <c:numCache>
                <c:formatCode>General</c:formatCode>
                <c:ptCount val="3"/>
                <c:pt idx="0">
                  <c:v>5</c:v>
                </c:pt>
                <c:pt idx="1">
                  <c:v>5</c:v>
                </c:pt>
                <c:pt idx="2">
                  <c:v>5</c:v>
                </c:pt>
              </c:numCache>
            </c:numRef>
          </c:val>
        </c:ser>
        <c:shape val="box"/>
        <c:axId val="116728960"/>
        <c:axId val="116730496"/>
        <c:axId val="0"/>
      </c:bar3DChart>
      <c:catAx>
        <c:axId val="116728960"/>
        <c:scaling>
          <c:orientation val="minMax"/>
        </c:scaling>
        <c:axPos val="b"/>
        <c:tickLblPos val="nextTo"/>
        <c:crossAx val="116730496"/>
        <c:crosses val="autoZero"/>
        <c:auto val="1"/>
        <c:lblAlgn val="ctr"/>
        <c:lblOffset val="100"/>
      </c:catAx>
      <c:valAx>
        <c:axId val="116730496"/>
        <c:scaling>
          <c:orientation val="minMax"/>
        </c:scaling>
        <c:axPos val="l"/>
        <c:majorGridlines/>
        <c:numFmt formatCode="General" sourceLinked="1"/>
        <c:tickLblPos val="nextTo"/>
        <c:crossAx val="116728960"/>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Среднее кол-во набранных баллов</c:v>
                </c:pt>
              </c:strCache>
            </c:strRef>
          </c:tx>
          <c:cat>
            <c:strRef>
              <c:f>Лист1!$A$2:$A$4</c:f>
              <c:strCache>
                <c:ptCount val="3"/>
                <c:pt idx="0">
                  <c:v>ЕГЭ общество 2016</c:v>
                </c:pt>
                <c:pt idx="1">
                  <c:v>ЕГЭ общество 2017</c:v>
                </c:pt>
                <c:pt idx="2">
                  <c:v>ЕГЭ общество 2018 </c:v>
                </c:pt>
              </c:strCache>
            </c:strRef>
          </c:cat>
          <c:val>
            <c:numRef>
              <c:f>Лист1!$B$2:$B$4</c:f>
              <c:numCache>
                <c:formatCode>General</c:formatCode>
                <c:ptCount val="3"/>
                <c:pt idx="0">
                  <c:v>57.67</c:v>
                </c:pt>
                <c:pt idx="1">
                  <c:v>55.43</c:v>
                </c:pt>
                <c:pt idx="2">
                  <c:v>54.5</c:v>
                </c:pt>
              </c:numCache>
            </c:numRef>
          </c:val>
        </c:ser>
        <c:ser>
          <c:idx val="1"/>
          <c:order val="1"/>
          <c:tx>
            <c:strRef>
              <c:f>Лист1!$C$1</c:f>
              <c:strCache>
                <c:ptCount val="1"/>
                <c:pt idx="0">
                  <c:v>Средний балл по предмету</c:v>
                </c:pt>
              </c:strCache>
            </c:strRef>
          </c:tx>
          <c:cat>
            <c:strRef>
              <c:f>Лист1!$A$2:$A$4</c:f>
              <c:strCache>
                <c:ptCount val="3"/>
                <c:pt idx="0">
                  <c:v>ЕГЭ общество 2016</c:v>
                </c:pt>
                <c:pt idx="1">
                  <c:v>ЕГЭ общество 2017</c:v>
                </c:pt>
                <c:pt idx="2">
                  <c:v>ЕГЭ общество 2018 </c:v>
                </c:pt>
              </c:strCache>
            </c:strRef>
          </c:cat>
          <c:val>
            <c:numRef>
              <c:f>Лист1!$C$2:$C$4</c:f>
              <c:numCache>
                <c:formatCode>General</c:formatCode>
                <c:ptCount val="3"/>
                <c:pt idx="0">
                  <c:v>4</c:v>
                </c:pt>
                <c:pt idx="1">
                  <c:v>3.8</c:v>
                </c:pt>
                <c:pt idx="2">
                  <c:v>3.4</c:v>
                </c:pt>
              </c:numCache>
            </c:numRef>
          </c:val>
        </c:ser>
        <c:shape val="box"/>
        <c:axId val="114740224"/>
        <c:axId val="116372224"/>
        <c:axId val="0"/>
      </c:bar3DChart>
      <c:catAx>
        <c:axId val="114740224"/>
        <c:scaling>
          <c:orientation val="minMax"/>
        </c:scaling>
        <c:axPos val="b"/>
        <c:tickLblPos val="nextTo"/>
        <c:crossAx val="116372224"/>
        <c:crosses val="autoZero"/>
        <c:auto val="1"/>
        <c:lblAlgn val="ctr"/>
        <c:lblOffset val="100"/>
      </c:catAx>
      <c:valAx>
        <c:axId val="116372224"/>
        <c:scaling>
          <c:orientation val="minMax"/>
        </c:scaling>
        <c:axPos val="l"/>
        <c:majorGridlines/>
        <c:numFmt formatCode="General" sourceLinked="1"/>
        <c:tickLblPos val="nextTo"/>
        <c:crossAx val="114740224"/>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Средний балл I полугодие</c:v>
          </c:tx>
          <c:val>
            <c:numLit>
              <c:formatCode>General</c:formatCode>
              <c:ptCount val="1"/>
              <c:pt idx="0">
                <c:v>3.5</c:v>
              </c:pt>
            </c:numLit>
          </c:val>
        </c:ser>
        <c:ser>
          <c:idx val="1"/>
          <c:order val="1"/>
          <c:tx>
            <c:v>Средний балл II полугодие</c:v>
          </c:tx>
          <c:val>
            <c:numLit>
              <c:formatCode>General</c:formatCode>
              <c:ptCount val="1"/>
              <c:pt idx="0">
                <c:v>3.7</c:v>
              </c:pt>
            </c:numLit>
          </c:val>
        </c:ser>
        <c:axId val="116996352"/>
        <c:axId val="116994816"/>
      </c:barChart>
      <c:valAx>
        <c:axId val="116994816"/>
        <c:scaling>
          <c:orientation val="minMax"/>
        </c:scaling>
        <c:axPos val="l"/>
        <c:majorGridlines/>
        <c:numFmt formatCode="General" sourceLinked="1"/>
        <c:tickLblPos val="nextTo"/>
        <c:crossAx val="116996352"/>
        <c:crosses val="autoZero"/>
        <c:crossBetween val="between"/>
      </c:valAx>
      <c:catAx>
        <c:axId val="116996352"/>
        <c:scaling>
          <c:orientation val="minMax"/>
        </c:scaling>
        <c:axPos val="b"/>
        <c:tickLblPos val="nextTo"/>
        <c:crossAx val="116994816"/>
        <c:crosses val="autoZero"/>
        <c:auto val="1"/>
        <c:lblAlgn val="ctr"/>
        <c:lblOffset val="100"/>
      </c:cat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v>Средний балл I полугодие</c:v>
          </c:tx>
          <c:val>
            <c:numLit>
              <c:formatCode>General</c:formatCode>
              <c:ptCount val="1"/>
              <c:pt idx="0">
                <c:v>3.6</c:v>
              </c:pt>
            </c:numLit>
          </c:val>
        </c:ser>
        <c:ser>
          <c:idx val="1"/>
          <c:order val="1"/>
          <c:tx>
            <c:v>Средний балл II полугодие</c:v>
          </c:tx>
          <c:val>
            <c:numLit>
              <c:formatCode>General</c:formatCode>
              <c:ptCount val="1"/>
              <c:pt idx="0">
                <c:v>3.7</c:v>
              </c:pt>
            </c:numLit>
          </c:val>
        </c:ser>
        <c:axId val="117012736"/>
        <c:axId val="117026816"/>
      </c:barChart>
      <c:catAx>
        <c:axId val="117012736"/>
        <c:scaling>
          <c:orientation val="minMax"/>
        </c:scaling>
        <c:axPos val="b"/>
        <c:tickLblPos val="nextTo"/>
        <c:crossAx val="117026816"/>
        <c:crosses val="autoZero"/>
        <c:auto val="1"/>
        <c:lblAlgn val="ctr"/>
        <c:lblOffset val="100"/>
      </c:catAx>
      <c:valAx>
        <c:axId val="117026816"/>
        <c:scaling>
          <c:orientation val="minMax"/>
        </c:scaling>
        <c:axPos val="l"/>
        <c:majorGridlines/>
        <c:numFmt formatCode="General" sourceLinked="1"/>
        <c:tickLblPos val="nextTo"/>
        <c:crossAx val="117012736"/>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v>Деменков Юрий</c:v>
          </c:tx>
          <c:cat>
            <c:numLit>
              <c:formatCode>General</c:formatCode>
              <c:ptCount val="1"/>
              <c:pt idx="0">
                <c:v>42</c:v>
              </c:pt>
            </c:numLit>
          </c:cat>
          <c:val>
            <c:numLit>
              <c:formatCode>General</c:formatCode>
              <c:ptCount val="1"/>
              <c:pt idx="0">
                <c:v>32</c:v>
              </c:pt>
            </c:numLit>
          </c:val>
        </c:ser>
        <c:ser>
          <c:idx val="1"/>
          <c:order val="1"/>
          <c:tx>
            <c:v>Бахманов Василий.</c:v>
          </c:tx>
          <c:cat>
            <c:numLit>
              <c:formatCode>General</c:formatCode>
              <c:ptCount val="1"/>
              <c:pt idx="0">
                <c:v>42</c:v>
              </c:pt>
            </c:numLit>
          </c:cat>
          <c:val>
            <c:numLit>
              <c:formatCode>General</c:formatCode>
              <c:ptCount val="1"/>
              <c:pt idx="0">
                <c:v>38</c:v>
              </c:pt>
            </c:numLit>
          </c:val>
        </c:ser>
        <c:ser>
          <c:idx val="2"/>
          <c:order val="2"/>
          <c:tx>
            <c:v>Молчанова Валерия</c:v>
          </c:tx>
          <c:cat>
            <c:numLit>
              <c:formatCode>General</c:formatCode>
              <c:ptCount val="1"/>
              <c:pt idx="0">
                <c:v>42</c:v>
              </c:pt>
            </c:numLit>
          </c:cat>
          <c:val>
            <c:numLit>
              <c:formatCode>General</c:formatCode>
              <c:ptCount val="1"/>
              <c:pt idx="0">
                <c:v>66</c:v>
              </c:pt>
            </c:numLit>
          </c:val>
        </c:ser>
        <c:ser>
          <c:idx val="3"/>
          <c:order val="3"/>
          <c:tx>
            <c:v>Ненаших Мария</c:v>
          </c:tx>
          <c:cat>
            <c:numLit>
              <c:formatCode>General</c:formatCode>
              <c:ptCount val="1"/>
              <c:pt idx="0">
                <c:v>42</c:v>
              </c:pt>
            </c:numLit>
          </c:cat>
          <c:val>
            <c:numLit>
              <c:formatCode>General</c:formatCode>
              <c:ptCount val="1"/>
              <c:pt idx="0">
                <c:v>66</c:v>
              </c:pt>
            </c:numLit>
          </c:val>
        </c:ser>
        <c:ser>
          <c:idx val="4"/>
          <c:order val="4"/>
          <c:tx>
            <c:v>Доржиева Даша</c:v>
          </c:tx>
          <c:cat>
            <c:numLit>
              <c:formatCode>General</c:formatCode>
              <c:ptCount val="1"/>
              <c:pt idx="0">
                <c:v>42</c:v>
              </c:pt>
            </c:numLit>
          </c:cat>
          <c:val>
            <c:numLit>
              <c:formatCode>General</c:formatCode>
              <c:ptCount val="1"/>
              <c:pt idx="0">
                <c:v>71</c:v>
              </c:pt>
            </c:numLit>
          </c:val>
        </c:ser>
        <c:dLbls>
          <c:showVal val="1"/>
        </c:dLbls>
        <c:shape val="pyramid"/>
        <c:axId val="117101312"/>
        <c:axId val="117102848"/>
        <c:axId val="0"/>
      </c:bar3DChart>
      <c:catAx>
        <c:axId val="117101312"/>
        <c:scaling>
          <c:orientation val="minMax"/>
        </c:scaling>
        <c:axPos val="b"/>
        <c:numFmt formatCode="General" sourceLinked="1"/>
        <c:majorTickMark val="none"/>
        <c:tickLblPos val="nextTo"/>
        <c:crossAx val="117102848"/>
        <c:crosses val="autoZero"/>
        <c:auto val="1"/>
        <c:lblAlgn val="ctr"/>
        <c:lblOffset val="100"/>
      </c:catAx>
      <c:valAx>
        <c:axId val="117102848"/>
        <c:scaling>
          <c:orientation val="minMax"/>
        </c:scaling>
        <c:delete val="1"/>
        <c:axPos val="l"/>
        <c:numFmt formatCode="General" sourceLinked="1"/>
        <c:tickLblPos val="none"/>
        <c:crossAx val="117101312"/>
        <c:crosses val="autoZero"/>
        <c:crossBetween val="between"/>
      </c:valAx>
    </c:plotArea>
    <c:legend>
      <c:legendPos val="t"/>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v>Ожигова Яна</c:v>
          </c:tx>
          <c:val>
            <c:numLit>
              <c:formatCode>General</c:formatCode>
              <c:ptCount val="1"/>
              <c:pt idx="0">
                <c:v>47</c:v>
              </c:pt>
            </c:numLit>
          </c:val>
        </c:ser>
        <c:ser>
          <c:idx val="1"/>
          <c:order val="1"/>
          <c:tx>
            <c:v>Орлова Маргарита</c:v>
          </c:tx>
          <c:val>
            <c:numLit>
              <c:formatCode>General</c:formatCode>
              <c:ptCount val="1"/>
              <c:pt idx="0">
                <c:v>47</c:v>
              </c:pt>
            </c:numLit>
          </c:val>
        </c:ser>
        <c:ser>
          <c:idx val="2"/>
          <c:order val="2"/>
          <c:tx>
            <c:v>Бычковская Елизавета</c:v>
          </c:tx>
          <c:val>
            <c:numLit>
              <c:formatCode>General</c:formatCode>
              <c:ptCount val="1"/>
              <c:pt idx="0">
                <c:v>54</c:v>
              </c:pt>
            </c:numLit>
          </c:val>
        </c:ser>
        <c:ser>
          <c:idx val="3"/>
          <c:order val="3"/>
          <c:tx>
            <c:v>Елсуфьева Екатерина</c:v>
          </c:tx>
          <c:val>
            <c:numLit>
              <c:formatCode>General</c:formatCode>
              <c:ptCount val="1"/>
              <c:pt idx="0">
                <c:v>56</c:v>
              </c:pt>
            </c:numLit>
          </c:val>
        </c:ser>
        <c:ser>
          <c:idx val="4"/>
          <c:order val="4"/>
          <c:tx>
            <c:v>Гвоздакова Анастасия</c:v>
          </c:tx>
          <c:val>
            <c:numLit>
              <c:formatCode>General</c:formatCode>
              <c:ptCount val="1"/>
              <c:pt idx="0">
                <c:v>58</c:v>
              </c:pt>
            </c:numLit>
          </c:val>
        </c:ser>
        <c:ser>
          <c:idx val="5"/>
          <c:order val="5"/>
          <c:tx>
            <c:v>Скосырский Егор</c:v>
          </c:tx>
          <c:val>
            <c:numLit>
              <c:formatCode>General</c:formatCode>
              <c:ptCount val="1"/>
              <c:pt idx="0">
                <c:v>63</c:v>
              </c:pt>
            </c:numLit>
          </c:val>
        </c:ser>
        <c:ser>
          <c:idx val="6"/>
          <c:order val="6"/>
          <c:tx>
            <c:v>Иванова Екатерина</c:v>
          </c:tx>
          <c:val>
            <c:numLit>
              <c:formatCode>General</c:formatCode>
              <c:ptCount val="1"/>
              <c:pt idx="0">
                <c:v>63</c:v>
              </c:pt>
            </c:numLit>
          </c:val>
        </c:ser>
        <c:shape val="pyramid"/>
        <c:axId val="121195136"/>
        <c:axId val="121217408"/>
        <c:axId val="0"/>
      </c:bar3DChart>
      <c:catAx>
        <c:axId val="121195136"/>
        <c:scaling>
          <c:orientation val="minMax"/>
        </c:scaling>
        <c:axPos val="b"/>
        <c:tickLblPos val="nextTo"/>
        <c:crossAx val="121217408"/>
        <c:crosses val="autoZero"/>
        <c:auto val="1"/>
        <c:lblAlgn val="ctr"/>
        <c:lblOffset val="100"/>
      </c:catAx>
      <c:valAx>
        <c:axId val="121217408"/>
        <c:scaling>
          <c:orientation val="minMax"/>
        </c:scaling>
        <c:axPos val="l"/>
        <c:majorGridlines/>
        <c:numFmt formatCode="General" sourceLinked="1"/>
        <c:tickLblPos val="nextTo"/>
        <c:crossAx val="121195136"/>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val>
            <c:numRef>
              <c:f>'Киселева О.М.'!$B$88</c:f>
              <c:numCache>
                <c:formatCode>General</c:formatCode>
                <c:ptCount val="1"/>
                <c:pt idx="0">
                  <c:v>0</c:v>
                </c:pt>
              </c:numCache>
            </c:numRef>
          </c:val>
        </c:ser>
        <c:ser>
          <c:idx val="1"/>
          <c:order val="1"/>
          <c:tx>
            <c:v>Средний балл ЕГЭ обществознание 2017 г.</c:v>
          </c:tx>
          <c:val>
            <c:numLit>
              <c:formatCode>General</c:formatCode>
              <c:ptCount val="1"/>
              <c:pt idx="0">
                <c:v>55.4</c:v>
              </c:pt>
            </c:numLit>
          </c:val>
        </c:ser>
        <c:ser>
          <c:idx val="2"/>
          <c:order val="2"/>
          <c:tx>
            <c:v>Средний балл ЕГЭ обществознание 2018 г.</c:v>
          </c:tx>
          <c:val>
            <c:numLit>
              <c:formatCode>General</c:formatCode>
              <c:ptCount val="1"/>
              <c:pt idx="0">
                <c:v>54</c:v>
              </c:pt>
            </c:numLit>
          </c:val>
        </c:ser>
        <c:axId val="121320576"/>
        <c:axId val="121322112"/>
      </c:barChart>
      <c:catAx>
        <c:axId val="121320576"/>
        <c:scaling>
          <c:orientation val="minMax"/>
        </c:scaling>
        <c:axPos val="b"/>
        <c:tickLblPos val="nextTo"/>
        <c:crossAx val="121322112"/>
        <c:crosses val="autoZero"/>
        <c:auto val="1"/>
        <c:lblAlgn val="ctr"/>
        <c:lblOffset val="100"/>
      </c:catAx>
      <c:valAx>
        <c:axId val="121322112"/>
        <c:scaling>
          <c:orientation val="minMax"/>
        </c:scaling>
        <c:axPos val="l"/>
        <c:majorGridlines/>
        <c:numFmt formatCode="General" sourceLinked="1"/>
        <c:tickLblPos val="nextTo"/>
        <c:crossAx val="121320576"/>
        <c:crosses val="autoZero"/>
        <c:crossBetween val="between"/>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col"/>
        <c:grouping val="clustered"/>
        <c:ser>
          <c:idx val="2"/>
          <c:order val="0"/>
          <c:tx>
            <c:v>Молчанова Валерия</c:v>
          </c:tx>
          <c:cat>
            <c:numLit>
              <c:formatCode>General</c:formatCode>
              <c:ptCount val="1"/>
              <c:pt idx="0">
                <c:v>32</c:v>
              </c:pt>
            </c:numLit>
          </c:cat>
          <c:val>
            <c:numLit>
              <c:formatCode>General</c:formatCode>
              <c:ptCount val="1"/>
              <c:pt idx="0">
                <c:v>65</c:v>
              </c:pt>
            </c:numLit>
          </c:val>
        </c:ser>
        <c:ser>
          <c:idx val="3"/>
          <c:order val="1"/>
          <c:tx>
            <c:v>Ненаших Мария</c:v>
          </c:tx>
          <c:cat>
            <c:numLit>
              <c:formatCode>General</c:formatCode>
              <c:ptCount val="1"/>
              <c:pt idx="0">
                <c:v>32</c:v>
              </c:pt>
            </c:numLit>
          </c:cat>
          <c:val>
            <c:numLit>
              <c:formatCode>General</c:formatCode>
              <c:ptCount val="1"/>
              <c:pt idx="0">
                <c:v>57</c:v>
              </c:pt>
            </c:numLit>
          </c:val>
        </c:ser>
        <c:ser>
          <c:idx val="4"/>
          <c:order val="2"/>
          <c:tx>
            <c:v>Доржиева Даша</c:v>
          </c:tx>
          <c:cat>
            <c:numLit>
              <c:formatCode>General</c:formatCode>
              <c:ptCount val="1"/>
              <c:pt idx="0">
                <c:v>32</c:v>
              </c:pt>
            </c:numLit>
          </c:cat>
          <c:val>
            <c:numLit>
              <c:formatCode>General</c:formatCode>
              <c:ptCount val="1"/>
              <c:pt idx="0">
                <c:v>61</c:v>
              </c:pt>
            </c:numLit>
          </c:val>
        </c:ser>
        <c:dLbls>
          <c:showVal val="1"/>
        </c:dLbls>
        <c:shape val="pyramid"/>
        <c:axId val="121795712"/>
        <c:axId val="121797248"/>
        <c:axId val="0"/>
      </c:bar3DChart>
      <c:catAx>
        <c:axId val="121795712"/>
        <c:scaling>
          <c:orientation val="minMax"/>
        </c:scaling>
        <c:axPos val="b"/>
        <c:numFmt formatCode="General" sourceLinked="1"/>
        <c:majorTickMark val="none"/>
        <c:tickLblPos val="nextTo"/>
        <c:crossAx val="121797248"/>
        <c:crosses val="autoZero"/>
        <c:auto val="1"/>
        <c:lblAlgn val="ctr"/>
        <c:lblOffset val="100"/>
      </c:catAx>
      <c:valAx>
        <c:axId val="121797248"/>
        <c:scaling>
          <c:orientation val="minMax"/>
        </c:scaling>
        <c:delete val="1"/>
        <c:axPos val="l"/>
        <c:numFmt formatCode="General" sourceLinked="1"/>
        <c:tickLblPos val="none"/>
        <c:crossAx val="121795712"/>
        <c:crosses val="autoZero"/>
        <c:crossBetween val="between"/>
      </c:valAx>
    </c:plotArea>
    <c:legend>
      <c:legendPos val="t"/>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view3D>
      <c:perspective val="30"/>
    </c:view3D>
    <c:plotArea>
      <c:layout/>
      <c:bar3DChart>
        <c:barDir val="col"/>
        <c:grouping val="clustered"/>
        <c:ser>
          <c:idx val="4"/>
          <c:order val="0"/>
          <c:tx>
            <c:v>Гвоздакова Анастасия</c:v>
          </c:tx>
          <c:cat>
            <c:numLit>
              <c:formatCode>General</c:formatCode>
              <c:ptCount val="1"/>
              <c:pt idx="0">
                <c:v>32</c:v>
              </c:pt>
            </c:numLit>
          </c:cat>
          <c:val>
            <c:numLit>
              <c:formatCode>General</c:formatCode>
              <c:ptCount val="1"/>
              <c:pt idx="0">
                <c:v>50</c:v>
              </c:pt>
            </c:numLit>
          </c:val>
        </c:ser>
        <c:dLbls>
          <c:showVal val="1"/>
        </c:dLbls>
        <c:shape val="pyramid"/>
        <c:axId val="133171840"/>
        <c:axId val="133181824"/>
        <c:axId val="0"/>
      </c:bar3DChart>
      <c:catAx>
        <c:axId val="133171840"/>
        <c:scaling>
          <c:orientation val="minMax"/>
        </c:scaling>
        <c:axPos val="b"/>
        <c:numFmt formatCode="General" sourceLinked="1"/>
        <c:majorTickMark val="none"/>
        <c:tickLblPos val="nextTo"/>
        <c:crossAx val="133181824"/>
        <c:crosses val="autoZero"/>
        <c:auto val="1"/>
        <c:lblAlgn val="ctr"/>
        <c:lblOffset val="100"/>
      </c:catAx>
      <c:valAx>
        <c:axId val="133181824"/>
        <c:scaling>
          <c:orientation val="minMax"/>
        </c:scaling>
        <c:delete val="1"/>
        <c:axPos val="l"/>
        <c:numFmt formatCode="General" sourceLinked="1"/>
        <c:tickLblPos val="none"/>
        <c:crossAx val="133171840"/>
        <c:crosses val="autoZero"/>
        <c:crossBetween val="between"/>
      </c:valAx>
    </c:plotArea>
    <c:legend>
      <c:legendPos val="t"/>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Средний балл ЕГЭ история </c:v>
          </c:tx>
          <c:cat>
            <c:strLit>
              <c:ptCount val="1"/>
              <c:pt idx="0">
                <c:v>Средний балл 2017, 2018 гг.</c:v>
              </c:pt>
            </c:strLit>
          </c:cat>
          <c:val>
            <c:numRef>
              <c:f>'Киселева О.М.'!$B$88</c:f>
              <c:numCache>
                <c:formatCode>General</c:formatCode>
                <c:ptCount val="1"/>
                <c:pt idx="0">
                  <c:v>0</c:v>
                </c:pt>
              </c:numCache>
            </c:numRef>
          </c:val>
        </c:ser>
        <c:ser>
          <c:idx val="2"/>
          <c:order val="1"/>
          <c:tx>
            <c:v>Средний балл ЕГЭ 'Киселева О.М.'!$A$129общес+'Киселева О.М.'!$G$129твознание 2017 г.</c:v>
          </c:tx>
          <c:cat>
            <c:strLit>
              <c:ptCount val="1"/>
              <c:pt idx="0">
                <c:v>Средний балл 2017, 2018 гг.</c:v>
              </c:pt>
            </c:strLit>
          </c:cat>
          <c:val>
            <c:numLit>
              <c:formatCode>General</c:formatCode>
              <c:ptCount val="1"/>
              <c:pt idx="0">
                <c:v>50</c:v>
              </c:pt>
            </c:numLit>
          </c:val>
        </c:ser>
        <c:ser>
          <c:idx val="1"/>
          <c:order val="2"/>
          <c:tx>
            <c:v>Средний балл ЕГЭ история 2018 г.</c:v>
          </c:tx>
          <c:cat>
            <c:strLit>
              <c:ptCount val="1"/>
              <c:pt idx="0">
                <c:v>Средний балл 2017, 2018 гг.</c:v>
              </c:pt>
            </c:strLit>
          </c:cat>
          <c:val>
            <c:numLit>
              <c:formatCode>General</c:formatCode>
              <c:ptCount val="1"/>
              <c:pt idx="0">
                <c:v>61</c:v>
              </c:pt>
            </c:numLit>
          </c:val>
        </c:ser>
        <c:axId val="133203456"/>
        <c:axId val="133204992"/>
      </c:barChart>
      <c:catAx>
        <c:axId val="133203456"/>
        <c:scaling>
          <c:orientation val="minMax"/>
        </c:scaling>
        <c:axPos val="b"/>
        <c:numFmt formatCode="General" sourceLinked="1"/>
        <c:tickLblPos val="nextTo"/>
        <c:crossAx val="133204992"/>
        <c:crosses val="autoZero"/>
        <c:auto val="1"/>
        <c:lblAlgn val="ctr"/>
        <c:lblOffset val="100"/>
      </c:catAx>
      <c:valAx>
        <c:axId val="133204992"/>
        <c:scaling>
          <c:orientation val="minMax"/>
        </c:scaling>
        <c:axPos val="l"/>
        <c:majorGridlines/>
        <c:numFmt formatCode="General" sourceLinked="1"/>
        <c:tickLblPos val="nextTo"/>
        <c:crossAx val="1332034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000">
              <a:latin typeface="Arial" pitchFamily="34" charset="0"/>
              <a:cs typeface="Arial" pitchFamily="34" charset="0"/>
            </a:defRPr>
          </a:pPr>
          <a:endParaRPr lang="ru-RU"/>
        </a:p>
      </c:txPr>
    </c:title>
    <c:plotArea>
      <c:layout/>
      <c:lineChart>
        <c:grouping val="standard"/>
        <c:ser>
          <c:idx val="0"/>
          <c:order val="0"/>
          <c:tx>
            <c:strRef>
              <c:f>Лист1!$M$7</c:f>
              <c:strCache>
                <c:ptCount val="1"/>
                <c:pt idx="0">
                  <c:v>Процент
 выполнения</c:v>
                </c:pt>
              </c:strCache>
            </c:strRef>
          </c:tx>
          <c:dLbls>
            <c:dLbl>
              <c:idx val="3"/>
              <c:layout>
                <c:manualLayout>
                  <c:x val="-3.2871078401081083E-2"/>
                  <c:y val="-6.53394484025758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DC-42BE-AF1B-F33DDC7FBC5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Лист1!$A$8:$A$24</c:f>
              <c:strCache>
                <c:ptCount val="17"/>
                <c:pt idx="0">
                  <c:v>Архипова Светлана</c:v>
                </c:pt>
                <c:pt idx="1">
                  <c:v>Асатрян Гаяне</c:v>
                </c:pt>
                <c:pt idx="2">
                  <c:v>Баранова Ксения</c:v>
                </c:pt>
                <c:pt idx="3">
                  <c:v>Бурнейко Владислав</c:v>
                </c:pt>
                <c:pt idx="4">
                  <c:v>Васильцова Евгения</c:v>
                </c:pt>
                <c:pt idx="5">
                  <c:v>Воробьёва Софья</c:v>
                </c:pt>
                <c:pt idx="6">
                  <c:v>Юрина Кристина</c:v>
                </c:pt>
                <c:pt idx="7">
                  <c:v>Миллер Наталья</c:v>
                </c:pt>
                <c:pt idx="8">
                  <c:v>Орехова Валя</c:v>
                </c:pt>
                <c:pt idx="9">
                  <c:v>Поповецкий Богдан</c:v>
                </c:pt>
                <c:pt idx="10">
                  <c:v>Поносова Ирина</c:v>
                </c:pt>
                <c:pt idx="11">
                  <c:v>Каратаева Алёна</c:v>
                </c:pt>
                <c:pt idx="12">
                  <c:v>Когуашвили Надежда</c:v>
                </c:pt>
                <c:pt idx="13">
                  <c:v>Козулин Николай</c:v>
                </c:pt>
                <c:pt idx="14">
                  <c:v>Ковалёв Андрей</c:v>
                </c:pt>
                <c:pt idx="15">
                  <c:v>Каратаева Яна</c:v>
                </c:pt>
                <c:pt idx="16">
                  <c:v>Гендель Михаил</c:v>
                </c:pt>
              </c:strCache>
            </c:strRef>
          </c:cat>
          <c:val>
            <c:numRef>
              <c:f>Лист1!$M$8:$M$24</c:f>
              <c:numCache>
                <c:formatCode>0%</c:formatCode>
                <c:ptCount val="17"/>
                <c:pt idx="0">
                  <c:v>1</c:v>
                </c:pt>
                <c:pt idx="1">
                  <c:v>0.2</c:v>
                </c:pt>
                <c:pt idx="2">
                  <c:v>0.26666666666666722</c:v>
                </c:pt>
                <c:pt idx="3">
                  <c:v>0.60000000000000064</c:v>
                </c:pt>
                <c:pt idx="4">
                  <c:v>0.33333333333333331</c:v>
                </c:pt>
                <c:pt idx="5">
                  <c:v>0.46666666666666734</c:v>
                </c:pt>
                <c:pt idx="6">
                  <c:v>0.66666666666666663</c:v>
                </c:pt>
                <c:pt idx="7">
                  <c:v>0.66666666666666663</c:v>
                </c:pt>
                <c:pt idx="8">
                  <c:v>0.66666666666666663</c:v>
                </c:pt>
                <c:pt idx="9">
                  <c:v>0.26666666666666722</c:v>
                </c:pt>
                <c:pt idx="10">
                  <c:v>1</c:v>
                </c:pt>
                <c:pt idx="11">
                  <c:v>0.4</c:v>
                </c:pt>
                <c:pt idx="12">
                  <c:v>0.8</c:v>
                </c:pt>
                <c:pt idx="13">
                  <c:v>0.4</c:v>
                </c:pt>
                <c:pt idx="14">
                  <c:v>0.73333333333333361</c:v>
                </c:pt>
                <c:pt idx="15">
                  <c:v>0.8</c:v>
                </c:pt>
                <c:pt idx="16">
                  <c:v>0.33333333333333331</c:v>
                </c:pt>
              </c:numCache>
            </c:numRef>
          </c:val>
          <c:extLst xmlns:c16r2="http://schemas.microsoft.com/office/drawing/2015/06/chart">
            <c:ext xmlns:c16="http://schemas.microsoft.com/office/drawing/2014/chart" uri="{C3380CC4-5D6E-409C-BE32-E72D297353CC}">
              <c16:uniqueId val="{00000001-95DC-42BE-AF1B-F33DDC7FBC50}"/>
            </c:ext>
          </c:extLst>
        </c:ser>
        <c:marker val="1"/>
        <c:axId val="100774272"/>
        <c:axId val="100775808"/>
      </c:lineChart>
      <c:catAx>
        <c:axId val="100774272"/>
        <c:scaling>
          <c:orientation val="minMax"/>
        </c:scaling>
        <c:axPos val="b"/>
        <c:majorGridlines/>
        <c:numFmt formatCode="General" sourceLinked="0"/>
        <c:tickLblPos val="nextTo"/>
        <c:crossAx val="100775808"/>
        <c:crosses val="autoZero"/>
        <c:auto val="1"/>
        <c:lblAlgn val="ctr"/>
        <c:lblOffset val="100"/>
      </c:catAx>
      <c:valAx>
        <c:axId val="100775808"/>
        <c:scaling>
          <c:orientation val="minMax"/>
        </c:scaling>
        <c:axPos val="l"/>
        <c:majorGridlines/>
        <c:numFmt formatCode="0%" sourceLinked="1"/>
        <c:tickLblPos val="nextTo"/>
        <c:crossAx val="100774272"/>
        <c:crosses val="autoZero"/>
        <c:crossBetween val="between"/>
      </c:valAx>
    </c:plotArea>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Средний балл ОГЭ обществознание </c:v>
          </c:tx>
          <c:cat>
            <c:strLit>
              <c:ptCount val="1"/>
              <c:pt idx="0">
                <c:v>Средний балл 2017, 2018 гг.</c:v>
              </c:pt>
            </c:strLit>
          </c:cat>
          <c:val>
            <c:numRef>
              <c:f>'Киселева О.М.'!$B$88</c:f>
              <c:numCache>
                <c:formatCode>General</c:formatCode>
                <c:ptCount val="1"/>
                <c:pt idx="0">
                  <c:v>0</c:v>
                </c:pt>
              </c:numCache>
            </c:numRef>
          </c:val>
        </c:ser>
        <c:ser>
          <c:idx val="2"/>
          <c:order val="1"/>
          <c:tx>
            <c:v>Средний балл ОГЭ обществознание 2017 г. 'Киселева О.М.'!$A$129общес+'Киселева О.М.'!$G$129твознание 2017 г.</c:v>
          </c:tx>
          <c:cat>
            <c:strLit>
              <c:ptCount val="1"/>
              <c:pt idx="0">
                <c:v>Средний балл 2017, 2018 гг.</c:v>
              </c:pt>
            </c:strLit>
          </c:cat>
          <c:val>
            <c:numLit>
              <c:formatCode>General</c:formatCode>
              <c:ptCount val="1"/>
              <c:pt idx="0">
                <c:v>3</c:v>
              </c:pt>
            </c:numLit>
          </c:val>
        </c:ser>
        <c:ser>
          <c:idx val="1"/>
          <c:order val="2"/>
          <c:tx>
            <c:v>Средний баллОГЭ обществознание 2018 г.</c:v>
          </c:tx>
          <c:cat>
            <c:strLit>
              <c:ptCount val="1"/>
              <c:pt idx="0">
                <c:v>Средний балл 2017, 2018 гг.</c:v>
              </c:pt>
            </c:strLit>
          </c:cat>
          <c:val>
            <c:numLit>
              <c:formatCode>General</c:formatCode>
              <c:ptCount val="1"/>
              <c:pt idx="0">
                <c:v>3.2</c:v>
              </c:pt>
            </c:numLit>
          </c:val>
        </c:ser>
        <c:axId val="133230976"/>
        <c:axId val="133232512"/>
      </c:barChart>
      <c:catAx>
        <c:axId val="133230976"/>
        <c:scaling>
          <c:orientation val="minMax"/>
        </c:scaling>
        <c:axPos val="b"/>
        <c:numFmt formatCode="General" sourceLinked="1"/>
        <c:tickLblPos val="nextTo"/>
        <c:crossAx val="133232512"/>
        <c:crosses val="autoZero"/>
        <c:auto val="1"/>
        <c:lblAlgn val="ctr"/>
        <c:lblOffset val="100"/>
      </c:catAx>
      <c:valAx>
        <c:axId val="133232512"/>
        <c:scaling>
          <c:orientation val="minMax"/>
        </c:scaling>
        <c:axPos val="l"/>
        <c:majorGridlines/>
        <c:numFmt formatCode="General" sourceLinked="1"/>
        <c:tickLblPos val="nextTo"/>
        <c:crossAx val="133230976"/>
        <c:crosses val="autoZero"/>
        <c:crossBetween val="between"/>
      </c:val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'[сравнительный анализ качества по четвертям  Excel.xlsx]русский язык Корецкая О.Н.'!$B$29</c:f>
              <c:strCache>
                <c:ptCount val="1"/>
                <c:pt idx="0">
                  <c:v>ср балл</c:v>
                </c:pt>
              </c:strCache>
            </c:strRef>
          </c:tx>
          <c:cat>
            <c:strRef>
              <c:f>'[сравнительный анализ качества по четвертям  Excel.xlsx]русский язык Корецкая О.Н.'!$A$30:$A$33</c:f>
              <c:strCache>
                <c:ptCount val="4"/>
                <c:pt idx="0">
                  <c:v>1 четверть </c:v>
                </c:pt>
                <c:pt idx="1">
                  <c:v>2 четверть</c:v>
                </c:pt>
                <c:pt idx="2">
                  <c:v>3 четверть</c:v>
                </c:pt>
                <c:pt idx="3">
                  <c:v>4 четверть</c:v>
                </c:pt>
              </c:strCache>
            </c:strRef>
          </c:cat>
          <c:val>
            <c:numRef>
              <c:f>'[сравнительный анализ качества по четвертям  Excel.xlsx]русский язык Корецкая О.Н.'!$B$30:$B$33</c:f>
              <c:numCache>
                <c:formatCode>General</c:formatCode>
                <c:ptCount val="4"/>
                <c:pt idx="0">
                  <c:v>3</c:v>
                </c:pt>
                <c:pt idx="1">
                  <c:v>3.2</c:v>
                </c:pt>
                <c:pt idx="2">
                  <c:v>3.3</c:v>
                </c:pt>
                <c:pt idx="3">
                  <c:v>3.2</c:v>
                </c:pt>
              </c:numCache>
            </c:numRef>
          </c:val>
        </c:ser>
        <c:ser>
          <c:idx val="1"/>
          <c:order val="1"/>
          <c:tx>
            <c:strRef>
              <c:f>'[сравнительный анализ качества по четвертям  Excel.xlsx]русский язык Корецкая О.Н.'!$C$29</c:f>
              <c:strCache>
                <c:ptCount val="1"/>
                <c:pt idx="0">
                  <c:v>КО </c:v>
                </c:pt>
              </c:strCache>
            </c:strRef>
          </c:tx>
          <c:cat>
            <c:strRef>
              <c:f>'[сравнительный анализ качества по четвертям  Excel.xlsx]русский язык Корецкая О.Н.'!$A$30:$A$33</c:f>
              <c:strCache>
                <c:ptCount val="4"/>
                <c:pt idx="0">
                  <c:v>1 четверть </c:v>
                </c:pt>
                <c:pt idx="1">
                  <c:v>2 четверть</c:v>
                </c:pt>
                <c:pt idx="2">
                  <c:v>3 четверть</c:v>
                </c:pt>
                <c:pt idx="3">
                  <c:v>4 четверть</c:v>
                </c:pt>
              </c:strCache>
            </c:strRef>
          </c:cat>
          <c:val>
            <c:numRef>
              <c:f>'[сравнительный анализ качества по четвертям  Excel.xlsx]русский язык Корецкая О.Н.'!$C$30:$C$33</c:f>
              <c:numCache>
                <c:formatCode>General</c:formatCode>
                <c:ptCount val="4"/>
                <c:pt idx="0">
                  <c:v>39</c:v>
                </c:pt>
                <c:pt idx="1">
                  <c:v>30</c:v>
                </c:pt>
                <c:pt idx="2">
                  <c:v>47.8</c:v>
                </c:pt>
                <c:pt idx="3">
                  <c:v>39</c:v>
                </c:pt>
              </c:numCache>
            </c:numRef>
          </c:val>
        </c:ser>
        <c:ser>
          <c:idx val="2"/>
          <c:order val="2"/>
          <c:tx>
            <c:strRef>
              <c:f>'[сравнительный анализ качества по четвертям  Excel.xlsx]русский язык Корецкая О.Н.'!$D$29</c:f>
              <c:strCache>
                <c:ptCount val="1"/>
                <c:pt idx="0">
                  <c:v>% обученности</c:v>
                </c:pt>
              </c:strCache>
            </c:strRef>
          </c:tx>
          <c:cat>
            <c:strRef>
              <c:f>'[сравнительный анализ качества по четвертям  Excel.xlsx]русский язык Корецкая О.Н.'!$A$30:$A$33</c:f>
              <c:strCache>
                <c:ptCount val="4"/>
                <c:pt idx="0">
                  <c:v>1 четверть </c:v>
                </c:pt>
                <c:pt idx="1">
                  <c:v>2 четверть</c:v>
                </c:pt>
                <c:pt idx="2">
                  <c:v>3 четверть</c:v>
                </c:pt>
                <c:pt idx="3">
                  <c:v>4 четверть</c:v>
                </c:pt>
              </c:strCache>
            </c:strRef>
          </c:cat>
          <c:val>
            <c:numRef>
              <c:f>'[сравнительный анализ качества по четвертям  Excel.xlsx]русский язык Корецкая О.Н.'!$D$30:$D$33</c:f>
              <c:numCache>
                <c:formatCode>General</c:formatCode>
                <c:ptCount val="4"/>
                <c:pt idx="0">
                  <c:v>99.7</c:v>
                </c:pt>
                <c:pt idx="1">
                  <c:v>99.9</c:v>
                </c:pt>
                <c:pt idx="2">
                  <c:v>99.8</c:v>
                </c:pt>
                <c:pt idx="3">
                  <c:v>99.9</c:v>
                </c:pt>
              </c:numCache>
            </c:numRef>
          </c:val>
        </c:ser>
        <c:shape val="box"/>
        <c:axId val="134024192"/>
        <c:axId val="134034176"/>
        <c:axId val="0"/>
      </c:bar3DChart>
      <c:catAx>
        <c:axId val="134024192"/>
        <c:scaling>
          <c:orientation val="minMax"/>
        </c:scaling>
        <c:axPos val="b"/>
        <c:tickLblPos val="nextTo"/>
        <c:crossAx val="134034176"/>
        <c:crosses val="autoZero"/>
        <c:auto val="1"/>
        <c:lblAlgn val="ctr"/>
        <c:lblOffset val="100"/>
      </c:catAx>
      <c:valAx>
        <c:axId val="134034176"/>
        <c:scaling>
          <c:orientation val="minMax"/>
        </c:scaling>
        <c:axPos val="l"/>
        <c:majorGridlines/>
        <c:numFmt formatCode="General" sourceLinked="1"/>
        <c:tickLblPos val="nextTo"/>
        <c:crossAx val="134024192"/>
        <c:crosses val="autoZero"/>
        <c:crossBetween val="between"/>
      </c:valAx>
    </c:plotArea>
    <c:legend>
      <c:legendPos val="r"/>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'матем 5 класс'!$B$2</c:f>
              <c:strCache>
                <c:ptCount val="1"/>
                <c:pt idx="0">
                  <c:v>успеваемость</c:v>
                </c:pt>
              </c:strCache>
            </c:strRef>
          </c:tx>
          <c:cat>
            <c:strRef>
              <c:f>'матем 5 класс'!$A$3:$A$8</c:f>
              <c:strCache>
                <c:ptCount val="6"/>
                <c:pt idx="0">
                  <c:v>1 четверть</c:v>
                </c:pt>
                <c:pt idx="1">
                  <c:v>1 пол.</c:v>
                </c:pt>
                <c:pt idx="2">
                  <c:v>3 четверть</c:v>
                </c:pt>
                <c:pt idx="3">
                  <c:v>годовая</c:v>
                </c:pt>
                <c:pt idx="4">
                  <c:v>ВПР</c:v>
                </c:pt>
                <c:pt idx="5">
                  <c:v>итоги года</c:v>
                </c:pt>
              </c:strCache>
            </c:strRef>
          </c:cat>
          <c:val>
            <c:numRef>
              <c:f>'матем 5 класс'!$B$3:$B$8</c:f>
              <c:numCache>
                <c:formatCode>General</c:formatCode>
                <c:ptCount val="6"/>
                <c:pt idx="0">
                  <c:v>62</c:v>
                </c:pt>
                <c:pt idx="1">
                  <c:v>88.9</c:v>
                </c:pt>
                <c:pt idx="2">
                  <c:v>100</c:v>
                </c:pt>
                <c:pt idx="3">
                  <c:v>90</c:v>
                </c:pt>
                <c:pt idx="4">
                  <c:v>68.5</c:v>
                </c:pt>
                <c:pt idx="5">
                  <c:v>100</c:v>
                </c:pt>
              </c:numCache>
            </c:numRef>
          </c:val>
        </c:ser>
        <c:ser>
          <c:idx val="1"/>
          <c:order val="1"/>
          <c:tx>
            <c:strRef>
              <c:f>'матем 5 класс'!$C$2</c:f>
              <c:strCache>
                <c:ptCount val="1"/>
                <c:pt idx="0">
                  <c:v>качество</c:v>
                </c:pt>
              </c:strCache>
            </c:strRef>
          </c:tx>
          <c:cat>
            <c:strRef>
              <c:f>'матем 5 класс'!$A$3:$A$8</c:f>
              <c:strCache>
                <c:ptCount val="6"/>
                <c:pt idx="0">
                  <c:v>1 четверть</c:v>
                </c:pt>
                <c:pt idx="1">
                  <c:v>1 пол.</c:v>
                </c:pt>
                <c:pt idx="2">
                  <c:v>3 четверть</c:v>
                </c:pt>
                <c:pt idx="3">
                  <c:v>годовая</c:v>
                </c:pt>
                <c:pt idx="4">
                  <c:v>ВПР</c:v>
                </c:pt>
                <c:pt idx="5">
                  <c:v>итоги года</c:v>
                </c:pt>
              </c:strCache>
            </c:strRef>
          </c:cat>
          <c:val>
            <c:numRef>
              <c:f>'матем 5 класс'!$C$3:$C$8</c:f>
              <c:numCache>
                <c:formatCode>General</c:formatCode>
                <c:ptCount val="6"/>
                <c:pt idx="0">
                  <c:v>33.300000000000004</c:v>
                </c:pt>
                <c:pt idx="1">
                  <c:v>17.8</c:v>
                </c:pt>
                <c:pt idx="2">
                  <c:v>25</c:v>
                </c:pt>
                <c:pt idx="3">
                  <c:v>33</c:v>
                </c:pt>
                <c:pt idx="4">
                  <c:v>5.3</c:v>
                </c:pt>
                <c:pt idx="5">
                  <c:v>55</c:v>
                </c:pt>
              </c:numCache>
            </c:numRef>
          </c:val>
        </c:ser>
        <c:dLbls>
          <c:showVal val="1"/>
        </c:dLbls>
        <c:shape val="box"/>
        <c:axId val="134047616"/>
        <c:axId val="134049152"/>
        <c:axId val="0"/>
      </c:bar3DChart>
      <c:catAx>
        <c:axId val="134047616"/>
        <c:scaling>
          <c:orientation val="minMax"/>
        </c:scaling>
        <c:axPos val="b"/>
        <c:majorTickMark val="none"/>
        <c:tickLblPos val="nextTo"/>
        <c:crossAx val="134049152"/>
        <c:crosses val="autoZero"/>
        <c:auto val="1"/>
        <c:lblAlgn val="ctr"/>
        <c:lblOffset val="100"/>
      </c:catAx>
      <c:valAx>
        <c:axId val="134049152"/>
        <c:scaling>
          <c:orientation val="minMax"/>
        </c:scaling>
        <c:delete val="1"/>
        <c:axPos val="l"/>
        <c:numFmt formatCode="General" sourceLinked="1"/>
        <c:tickLblPos val="none"/>
        <c:crossAx val="134047616"/>
        <c:crosses val="autoZero"/>
        <c:crossBetween val="between"/>
      </c:valAx>
    </c:plotArea>
    <c:legend>
      <c:legendPos val="r"/>
    </c:legend>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'мат 6 кл'!$B$1</c:f>
              <c:strCache>
                <c:ptCount val="1"/>
                <c:pt idx="0">
                  <c:v>успеваемость</c:v>
                </c:pt>
              </c:strCache>
            </c:strRef>
          </c:tx>
          <c:cat>
            <c:strRef>
              <c:f>'мат 6 кл'!$A$2:$A$7</c:f>
              <c:strCache>
                <c:ptCount val="6"/>
                <c:pt idx="0">
                  <c:v>1 четв.</c:v>
                </c:pt>
                <c:pt idx="1">
                  <c:v>1 пол.</c:v>
                </c:pt>
                <c:pt idx="2">
                  <c:v>3 четв.</c:v>
                </c:pt>
                <c:pt idx="3">
                  <c:v>годовая</c:v>
                </c:pt>
                <c:pt idx="4">
                  <c:v>впр</c:v>
                </c:pt>
                <c:pt idx="5">
                  <c:v>итоги года</c:v>
                </c:pt>
              </c:strCache>
            </c:strRef>
          </c:cat>
          <c:val>
            <c:numRef>
              <c:f>'мат 6 кл'!$B$2:$B$7</c:f>
              <c:numCache>
                <c:formatCode>General</c:formatCode>
                <c:ptCount val="6"/>
                <c:pt idx="0">
                  <c:v>63.6</c:v>
                </c:pt>
                <c:pt idx="1">
                  <c:v>72.7</c:v>
                </c:pt>
                <c:pt idx="2">
                  <c:v>90.9</c:v>
                </c:pt>
                <c:pt idx="3">
                  <c:v>77.8</c:v>
                </c:pt>
                <c:pt idx="4">
                  <c:v>72.7</c:v>
                </c:pt>
                <c:pt idx="5">
                  <c:v>100</c:v>
                </c:pt>
              </c:numCache>
            </c:numRef>
          </c:val>
        </c:ser>
        <c:ser>
          <c:idx val="1"/>
          <c:order val="1"/>
          <c:tx>
            <c:strRef>
              <c:f>'мат 6 кл'!$C$1</c:f>
              <c:strCache>
                <c:ptCount val="1"/>
                <c:pt idx="0">
                  <c:v>качество</c:v>
                </c:pt>
              </c:strCache>
            </c:strRef>
          </c:tx>
          <c:cat>
            <c:strRef>
              <c:f>'мат 6 кл'!$A$2:$A$7</c:f>
              <c:strCache>
                <c:ptCount val="6"/>
                <c:pt idx="0">
                  <c:v>1 четв.</c:v>
                </c:pt>
                <c:pt idx="1">
                  <c:v>1 пол.</c:v>
                </c:pt>
                <c:pt idx="2">
                  <c:v>3 четв.</c:v>
                </c:pt>
                <c:pt idx="3">
                  <c:v>годовая</c:v>
                </c:pt>
                <c:pt idx="4">
                  <c:v>впр</c:v>
                </c:pt>
                <c:pt idx="5">
                  <c:v>итоги года</c:v>
                </c:pt>
              </c:strCache>
            </c:strRef>
          </c:cat>
          <c:val>
            <c:numRef>
              <c:f>'мат 6 кл'!$C$2:$C$7</c:f>
              <c:numCache>
                <c:formatCode>General</c:formatCode>
                <c:ptCount val="6"/>
                <c:pt idx="0">
                  <c:v>29.1</c:v>
                </c:pt>
                <c:pt idx="1">
                  <c:v>29.1</c:v>
                </c:pt>
                <c:pt idx="2">
                  <c:v>45.5</c:v>
                </c:pt>
                <c:pt idx="3">
                  <c:v>44.4</c:v>
                </c:pt>
                <c:pt idx="4">
                  <c:v>9.1</c:v>
                </c:pt>
                <c:pt idx="5">
                  <c:v>63.6</c:v>
                </c:pt>
              </c:numCache>
            </c:numRef>
          </c:val>
        </c:ser>
        <c:dLbls>
          <c:showVal val="1"/>
        </c:dLbls>
        <c:shape val="box"/>
        <c:axId val="134079232"/>
        <c:axId val="134080768"/>
        <c:axId val="0"/>
      </c:bar3DChart>
      <c:catAx>
        <c:axId val="134079232"/>
        <c:scaling>
          <c:orientation val="minMax"/>
        </c:scaling>
        <c:axPos val="b"/>
        <c:majorTickMark val="none"/>
        <c:tickLblPos val="nextTo"/>
        <c:crossAx val="134080768"/>
        <c:crosses val="autoZero"/>
        <c:auto val="1"/>
        <c:lblAlgn val="ctr"/>
        <c:lblOffset val="100"/>
      </c:catAx>
      <c:valAx>
        <c:axId val="134080768"/>
        <c:scaling>
          <c:orientation val="minMax"/>
        </c:scaling>
        <c:delete val="1"/>
        <c:axPos val="l"/>
        <c:numFmt formatCode="General" sourceLinked="1"/>
        <c:majorTickMark val="none"/>
        <c:tickLblPos val="none"/>
        <c:crossAx val="134079232"/>
        <c:crosses val="autoZero"/>
        <c:crossBetween val="between"/>
      </c:valAx>
    </c:plotArea>
    <c:legend>
      <c:legendPos val="r"/>
    </c:legend>
    <c:plotVisOnly val="1"/>
    <c:dispBlanksAs val="gap"/>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'мат 9'!$B$1</c:f>
              <c:strCache>
                <c:ptCount val="1"/>
                <c:pt idx="0">
                  <c:v>успеваемость</c:v>
                </c:pt>
              </c:strCache>
            </c:strRef>
          </c:tx>
          <c:cat>
            <c:strRef>
              <c:f>'мат 9'!$A$2:$A$8</c:f>
              <c:strCache>
                <c:ptCount val="7"/>
                <c:pt idx="0">
                  <c:v>1 четверть</c:v>
                </c:pt>
                <c:pt idx="1">
                  <c:v>1 пол.</c:v>
                </c:pt>
                <c:pt idx="2">
                  <c:v>3 четверть</c:v>
                </c:pt>
                <c:pt idx="3">
                  <c:v>трениров.</c:v>
                </c:pt>
                <c:pt idx="4">
                  <c:v>годовая</c:v>
                </c:pt>
                <c:pt idx="5">
                  <c:v>муницип</c:v>
                </c:pt>
                <c:pt idx="6">
                  <c:v>итоги года</c:v>
                </c:pt>
              </c:strCache>
            </c:strRef>
          </c:cat>
          <c:val>
            <c:numRef>
              <c:f>'мат 9'!$B$2:$B$8</c:f>
              <c:numCache>
                <c:formatCode>General</c:formatCode>
                <c:ptCount val="7"/>
                <c:pt idx="0">
                  <c:v>93.8</c:v>
                </c:pt>
                <c:pt idx="1">
                  <c:v>100</c:v>
                </c:pt>
                <c:pt idx="2">
                  <c:v>88</c:v>
                </c:pt>
                <c:pt idx="3">
                  <c:v>81.3</c:v>
                </c:pt>
                <c:pt idx="4">
                  <c:v>64.7</c:v>
                </c:pt>
                <c:pt idx="5">
                  <c:v>55</c:v>
                </c:pt>
                <c:pt idx="6">
                  <c:v>99.9</c:v>
                </c:pt>
              </c:numCache>
            </c:numRef>
          </c:val>
        </c:ser>
        <c:ser>
          <c:idx val="1"/>
          <c:order val="1"/>
          <c:tx>
            <c:strRef>
              <c:f>'мат 9'!$C$1</c:f>
              <c:strCache>
                <c:ptCount val="1"/>
                <c:pt idx="0">
                  <c:v>качество</c:v>
                </c:pt>
              </c:strCache>
            </c:strRef>
          </c:tx>
          <c:cat>
            <c:strRef>
              <c:f>'мат 9'!$A$2:$A$8</c:f>
              <c:strCache>
                <c:ptCount val="7"/>
                <c:pt idx="0">
                  <c:v>1 четверть</c:v>
                </c:pt>
                <c:pt idx="1">
                  <c:v>1 пол.</c:v>
                </c:pt>
                <c:pt idx="2">
                  <c:v>3 четверть</c:v>
                </c:pt>
                <c:pt idx="3">
                  <c:v>трениров.</c:v>
                </c:pt>
                <c:pt idx="4">
                  <c:v>годовая</c:v>
                </c:pt>
                <c:pt idx="5">
                  <c:v>муницип</c:v>
                </c:pt>
                <c:pt idx="6">
                  <c:v>итоги года</c:v>
                </c:pt>
              </c:strCache>
            </c:strRef>
          </c:cat>
          <c:val>
            <c:numRef>
              <c:f>'мат 9'!$C$2:$C$8</c:f>
              <c:numCache>
                <c:formatCode>General</c:formatCode>
                <c:ptCount val="7"/>
                <c:pt idx="0">
                  <c:v>26.3</c:v>
                </c:pt>
                <c:pt idx="1">
                  <c:v>18.8</c:v>
                </c:pt>
                <c:pt idx="2">
                  <c:v>28.2</c:v>
                </c:pt>
                <c:pt idx="3">
                  <c:v>31.3</c:v>
                </c:pt>
                <c:pt idx="4">
                  <c:v>41.2</c:v>
                </c:pt>
                <c:pt idx="5">
                  <c:v>35</c:v>
                </c:pt>
                <c:pt idx="6">
                  <c:v>38.800000000000004</c:v>
                </c:pt>
              </c:numCache>
            </c:numRef>
          </c:val>
        </c:ser>
        <c:shape val="box"/>
        <c:axId val="136727168"/>
        <c:axId val="136728960"/>
        <c:axId val="0"/>
      </c:bar3DChart>
      <c:catAx>
        <c:axId val="136727168"/>
        <c:scaling>
          <c:orientation val="minMax"/>
        </c:scaling>
        <c:axPos val="b"/>
        <c:tickLblPos val="nextTo"/>
        <c:crossAx val="136728960"/>
        <c:crosses val="autoZero"/>
        <c:auto val="1"/>
        <c:lblAlgn val="ctr"/>
        <c:lblOffset val="100"/>
      </c:catAx>
      <c:valAx>
        <c:axId val="136728960"/>
        <c:scaling>
          <c:orientation val="minMax"/>
        </c:scaling>
        <c:axPos val="l"/>
        <c:majorGridlines/>
        <c:numFmt formatCode="General" sourceLinked="1"/>
        <c:tickLblPos val="nextTo"/>
        <c:crossAx val="136727168"/>
        <c:crosses val="autoZero"/>
        <c:crossBetween val="between"/>
      </c:valAx>
    </c:plotArea>
    <c:legend>
      <c:legendPos val="r"/>
    </c:legend>
    <c:plotVisOnly val="1"/>
    <c:dispBlanksAs val="gap"/>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'алгебра 7 кл'!$B$1</c:f>
              <c:strCache>
                <c:ptCount val="1"/>
                <c:pt idx="0">
                  <c:v>успеваемость</c:v>
                </c:pt>
              </c:strCache>
            </c:strRef>
          </c:tx>
          <c:cat>
            <c:strRef>
              <c:f>'алгебра 7 кл'!$A$2:$A$7</c:f>
              <c:strCache>
                <c:ptCount val="6"/>
                <c:pt idx="0">
                  <c:v>1 четверть</c:v>
                </c:pt>
                <c:pt idx="1">
                  <c:v>1 пол.</c:v>
                </c:pt>
                <c:pt idx="2">
                  <c:v>3 четверть</c:v>
                </c:pt>
                <c:pt idx="3">
                  <c:v>муницип.</c:v>
                </c:pt>
                <c:pt idx="4">
                  <c:v>годовая</c:v>
                </c:pt>
                <c:pt idx="5">
                  <c:v>итоги года</c:v>
                </c:pt>
              </c:strCache>
            </c:strRef>
          </c:cat>
          <c:val>
            <c:numRef>
              <c:f>'алгебра 7 кл'!$B$2:$B$7</c:f>
              <c:numCache>
                <c:formatCode>General</c:formatCode>
                <c:ptCount val="6"/>
                <c:pt idx="0">
                  <c:v>66.7</c:v>
                </c:pt>
                <c:pt idx="1">
                  <c:v>44</c:v>
                </c:pt>
                <c:pt idx="2">
                  <c:v>58.3</c:v>
                </c:pt>
                <c:pt idx="3">
                  <c:v>54.5</c:v>
                </c:pt>
                <c:pt idx="4">
                  <c:v>63.5</c:v>
                </c:pt>
                <c:pt idx="5">
                  <c:v>99.9</c:v>
                </c:pt>
              </c:numCache>
            </c:numRef>
          </c:val>
        </c:ser>
        <c:ser>
          <c:idx val="1"/>
          <c:order val="1"/>
          <c:tx>
            <c:strRef>
              <c:f>'алгебра 7 кл'!$C$1</c:f>
              <c:strCache>
                <c:ptCount val="1"/>
                <c:pt idx="0">
                  <c:v>качество</c:v>
                </c:pt>
              </c:strCache>
            </c:strRef>
          </c:tx>
          <c:cat>
            <c:strRef>
              <c:f>'алгебра 7 кл'!$A$2:$A$7</c:f>
              <c:strCache>
                <c:ptCount val="6"/>
                <c:pt idx="0">
                  <c:v>1 четверть</c:v>
                </c:pt>
                <c:pt idx="1">
                  <c:v>1 пол.</c:v>
                </c:pt>
                <c:pt idx="2">
                  <c:v>3 четверть</c:v>
                </c:pt>
                <c:pt idx="3">
                  <c:v>муницип.</c:v>
                </c:pt>
                <c:pt idx="4">
                  <c:v>годовая</c:v>
                </c:pt>
                <c:pt idx="5">
                  <c:v>итоги года</c:v>
                </c:pt>
              </c:strCache>
            </c:strRef>
          </c:cat>
          <c:val>
            <c:numRef>
              <c:f>'алгебра 7 кл'!$C$2:$C$7</c:f>
              <c:numCache>
                <c:formatCode>General</c:formatCode>
                <c:ptCount val="6"/>
                <c:pt idx="0">
                  <c:v>26.7</c:v>
                </c:pt>
                <c:pt idx="1">
                  <c:v>35.6</c:v>
                </c:pt>
                <c:pt idx="2">
                  <c:v>21.7</c:v>
                </c:pt>
                <c:pt idx="3">
                  <c:v>36.4</c:v>
                </c:pt>
                <c:pt idx="4">
                  <c:v>34.6</c:v>
                </c:pt>
                <c:pt idx="5">
                  <c:v>16.600000000000001</c:v>
                </c:pt>
              </c:numCache>
            </c:numRef>
          </c:val>
        </c:ser>
        <c:shape val="box"/>
        <c:axId val="136741632"/>
        <c:axId val="136743168"/>
        <c:axId val="0"/>
      </c:bar3DChart>
      <c:catAx>
        <c:axId val="136741632"/>
        <c:scaling>
          <c:orientation val="minMax"/>
        </c:scaling>
        <c:axPos val="b"/>
        <c:tickLblPos val="nextTo"/>
        <c:crossAx val="136743168"/>
        <c:crosses val="autoZero"/>
        <c:auto val="1"/>
        <c:lblAlgn val="ctr"/>
        <c:lblOffset val="100"/>
      </c:catAx>
      <c:valAx>
        <c:axId val="136743168"/>
        <c:scaling>
          <c:orientation val="minMax"/>
        </c:scaling>
        <c:axPos val="l"/>
        <c:majorGridlines/>
        <c:numFmt formatCode="General" sourceLinked="1"/>
        <c:tickLblPos val="nextTo"/>
        <c:crossAx val="136741632"/>
        <c:crosses val="autoZero"/>
        <c:crossBetween val="between"/>
      </c:valAx>
    </c:plotArea>
    <c:legend>
      <c:legendPos val="r"/>
    </c:legend>
    <c:plotVisOnly val="1"/>
    <c:dispBlanksAs val="gap"/>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'алгеб 8 кл'!$B$1</c:f>
              <c:strCache>
                <c:ptCount val="1"/>
                <c:pt idx="0">
                  <c:v>успеваемость</c:v>
                </c:pt>
              </c:strCache>
            </c:strRef>
          </c:tx>
          <c:cat>
            <c:strRef>
              <c:f>'алгеб 8 кл'!$A$2:$A$7</c:f>
              <c:strCache>
                <c:ptCount val="6"/>
                <c:pt idx="0">
                  <c:v>1 четверть</c:v>
                </c:pt>
                <c:pt idx="1">
                  <c:v>1 пол.</c:v>
                </c:pt>
                <c:pt idx="2">
                  <c:v>3 четверть</c:v>
                </c:pt>
                <c:pt idx="3">
                  <c:v>муницип.</c:v>
                </c:pt>
                <c:pt idx="4">
                  <c:v>годовая</c:v>
                </c:pt>
                <c:pt idx="5">
                  <c:v>итоги года</c:v>
                </c:pt>
              </c:strCache>
            </c:strRef>
          </c:cat>
          <c:val>
            <c:numRef>
              <c:f>'алгеб 8 кл'!$B$2:$B$7</c:f>
              <c:numCache>
                <c:formatCode>General</c:formatCode>
                <c:ptCount val="6"/>
                <c:pt idx="0">
                  <c:v>60.9</c:v>
                </c:pt>
                <c:pt idx="1">
                  <c:v>81</c:v>
                </c:pt>
                <c:pt idx="2">
                  <c:v>66.7</c:v>
                </c:pt>
                <c:pt idx="3">
                  <c:v>78.3</c:v>
                </c:pt>
                <c:pt idx="4">
                  <c:v>63.5</c:v>
                </c:pt>
                <c:pt idx="5">
                  <c:v>100</c:v>
                </c:pt>
              </c:numCache>
            </c:numRef>
          </c:val>
        </c:ser>
        <c:ser>
          <c:idx val="1"/>
          <c:order val="1"/>
          <c:tx>
            <c:strRef>
              <c:f>'алгеб 8 кл'!$C$1</c:f>
              <c:strCache>
                <c:ptCount val="1"/>
                <c:pt idx="0">
                  <c:v>качество</c:v>
                </c:pt>
              </c:strCache>
            </c:strRef>
          </c:tx>
          <c:cat>
            <c:strRef>
              <c:f>'алгеб 8 кл'!$A$2:$A$7</c:f>
              <c:strCache>
                <c:ptCount val="6"/>
                <c:pt idx="0">
                  <c:v>1 четверть</c:v>
                </c:pt>
                <c:pt idx="1">
                  <c:v>1 пол.</c:v>
                </c:pt>
                <c:pt idx="2">
                  <c:v>3 четверть</c:v>
                </c:pt>
                <c:pt idx="3">
                  <c:v>муницип.</c:v>
                </c:pt>
                <c:pt idx="4">
                  <c:v>годовая</c:v>
                </c:pt>
                <c:pt idx="5">
                  <c:v>итоги года</c:v>
                </c:pt>
              </c:strCache>
            </c:strRef>
          </c:cat>
          <c:val>
            <c:numRef>
              <c:f>'алгеб 8 кл'!$C$2:$C$7</c:f>
              <c:numCache>
                <c:formatCode>General</c:formatCode>
                <c:ptCount val="6"/>
                <c:pt idx="0">
                  <c:v>24.3</c:v>
                </c:pt>
                <c:pt idx="1">
                  <c:v>49.5</c:v>
                </c:pt>
                <c:pt idx="2">
                  <c:v>16.2</c:v>
                </c:pt>
                <c:pt idx="3">
                  <c:v>43.5</c:v>
                </c:pt>
                <c:pt idx="4">
                  <c:v>34.6</c:v>
                </c:pt>
                <c:pt idx="5">
                  <c:v>43.5</c:v>
                </c:pt>
              </c:numCache>
            </c:numRef>
          </c:val>
        </c:ser>
        <c:shape val="box"/>
        <c:axId val="137038464"/>
        <c:axId val="137040256"/>
        <c:axId val="0"/>
      </c:bar3DChart>
      <c:catAx>
        <c:axId val="137038464"/>
        <c:scaling>
          <c:orientation val="minMax"/>
        </c:scaling>
        <c:axPos val="b"/>
        <c:tickLblPos val="nextTo"/>
        <c:crossAx val="137040256"/>
        <c:crosses val="autoZero"/>
        <c:auto val="1"/>
        <c:lblAlgn val="ctr"/>
        <c:lblOffset val="100"/>
      </c:catAx>
      <c:valAx>
        <c:axId val="137040256"/>
        <c:scaling>
          <c:orientation val="minMax"/>
        </c:scaling>
        <c:axPos val="l"/>
        <c:majorGridlines/>
        <c:numFmt formatCode="General" sourceLinked="1"/>
        <c:tickLblPos val="nextTo"/>
        <c:crossAx val="137038464"/>
        <c:crosses val="autoZero"/>
        <c:crossBetween val="between"/>
      </c:valAx>
    </c:plotArea>
    <c:legend>
      <c:legendPos val="r"/>
    </c:legend>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'ал 10'!$B$1</c:f>
              <c:strCache>
                <c:ptCount val="1"/>
                <c:pt idx="0">
                  <c:v>успеваемость</c:v>
                </c:pt>
              </c:strCache>
            </c:strRef>
          </c:tx>
          <c:cat>
            <c:strRef>
              <c:f>'ал 10'!$A$2:$A$8</c:f>
              <c:strCache>
                <c:ptCount val="7"/>
                <c:pt idx="0">
                  <c:v>работа 1</c:v>
                </c:pt>
                <c:pt idx="1">
                  <c:v>1 пол.</c:v>
                </c:pt>
                <c:pt idx="2">
                  <c:v>3 четверть</c:v>
                </c:pt>
                <c:pt idx="3">
                  <c:v>тренир 1</c:v>
                </c:pt>
                <c:pt idx="4">
                  <c:v>тренир 2</c:v>
                </c:pt>
                <c:pt idx="5">
                  <c:v>годовая</c:v>
                </c:pt>
                <c:pt idx="6">
                  <c:v>итоги года</c:v>
                </c:pt>
              </c:strCache>
            </c:strRef>
          </c:cat>
          <c:val>
            <c:numRef>
              <c:f>'ал 10'!$B$2:$B$8</c:f>
              <c:numCache>
                <c:formatCode>General</c:formatCode>
                <c:ptCount val="7"/>
                <c:pt idx="0">
                  <c:v>80</c:v>
                </c:pt>
                <c:pt idx="1">
                  <c:v>50</c:v>
                </c:pt>
                <c:pt idx="2">
                  <c:v>58.3</c:v>
                </c:pt>
                <c:pt idx="3">
                  <c:v>100</c:v>
                </c:pt>
                <c:pt idx="4">
                  <c:v>100</c:v>
                </c:pt>
                <c:pt idx="5">
                  <c:v>66.7</c:v>
                </c:pt>
                <c:pt idx="6">
                  <c:v>99.9</c:v>
                </c:pt>
              </c:numCache>
            </c:numRef>
          </c:val>
        </c:ser>
        <c:ser>
          <c:idx val="1"/>
          <c:order val="1"/>
          <c:tx>
            <c:strRef>
              <c:f>'ал 10'!$C$1</c:f>
              <c:strCache>
                <c:ptCount val="1"/>
                <c:pt idx="0">
                  <c:v>качество</c:v>
                </c:pt>
              </c:strCache>
            </c:strRef>
          </c:tx>
          <c:cat>
            <c:strRef>
              <c:f>'ал 10'!$A$2:$A$8</c:f>
              <c:strCache>
                <c:ptCount val="7"/>
                <c:pt idx="0">
                  <c:v>работа 1</c:v>
                </c:pt>
                <c:pt idx="1">
                  <c:v>1 пол.</c:v>
                </c:pt>
                <c:pt idx="2">
                  <c:v>3 четверть</c:v>
                </c:pt>
                <c:pt idx="3">
                  <c:v>тренир 1</c:v>
                </c:pt>
                <c:pt idx="4">
                  <c:v>тренир 2</c:v>
                </c:pt>
                <c:pt idx="5">
                  <c:v>годовая</c:v>
                </c:pt>
                <c:pt idx="6">
                  <c:v>итоги года</c:v>
                </c:pt>
              </c:strCache>
            </c:strRef>
          </c:cat>
          <c:val>
            <c:numRef>
              <c:f>'ал 10'!$C$2:$C$8</c:f>
              <c:numCache>
                <c:formatCode>General</c:formatCode>
                <c:ptCount val="7"/>
                <c:pt idx="0">
                  <c:v>35</c:v>
                </c:pt>
                <c:pt idx="1">
                  <c:v>0</c:v>
                </c:pt>
                <c:pt idx="2">
                  <c:v>25</c:v>
                </c:pt>
                <c:pt idx="3">
                  <c:v>50</c:v>
                </c:pt>
                <c:pt idx="4">
                  <c:v>66.7</c:v>
                </c:pt>
                <c:pt idx="5">
                  <c:v>13.3</c:v>
                </c:pt>
                <c:pt idx="6">
                  <c:v>16.600000000000001</c:v>
                </c:pt>
              </c:numCache>
            </c:numRef>
          </c:val>
        </c:ser>
        <c:shape val="box"/>
        <c:axId val="137061120"/>
        <c:axId val="137062656"/>
        <c:axId val="0"/>
      </c:bar3DChart>
      <c:catAx>
        <c:axId val="137061120"/>
        <c:scaling>
          <c:orientation val="minMax"/>
        </c:scaling>
        <c:axPos val="b"/>
        <c:tickLblPos val="nextTo"/>
        <c:crossAx val="137062656"/>
        <c:crosses val="autoZero"/>
        <c:auto val="1"/>
        <c:lblAlgn val="ctr"/>
        <c:lblOffset val="100"/>
      </c:catAx>
      <c:valAx>
        <c:axId val="137062656"/>
        <c:scaling>
          <c:orientation val="minMax"/>
        </c:scaling>
        <c:axPos val="l"/>
        <c:majorGridlines/>
        <c:numFmt formatCode="General" sourceLinked="1"/>
        <c:tickLblPos val="nextTo"/>
        <c:crossAx val="137061120"/>
        <c:crosses val="autoZero"/>
        <c:crossBetween val="between"/>
      </c:valAx>
    </c:plotArea>
    <c:legend>
      <c:legendPos val="r"/>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'мат 11'!$B$1</c:f>
              <c:strCache>
                <c:ptCount val="1"/>
                <c:pt idx="0">
                  <c:v>успеваемость</c:v>
                </c:pt>
              </c:strCache>
            </c:strRef>
          </c:tx>
          <c:cat>
            <c:strRef>
              <c:f>'мат 11'!$A$2:$A$10</c:f>
              <c:strCache>
                <c:ptCount val="9"/>
                <c:pt idx="0">
                  <c:v>1 четверть</c:v>
                </c:pt>
                <c:pt idx="1">
                  <c:v>1 пол.</c:v>
                </c:pt>
                <c:pt idx="2">
                  <c:v>3 четверть</c:v>
                </c:pt>
                <c:pt idx="3">
                  <c:v>тренир 1</c:v>
                </c:pt>
                <c:pt idx="4">
                  <c:v>тренир 2</c:v>
                </c:pt>
                <c:pt idx="5">
                  <c:v>тренир 3</c:v>
                </c:pt>
                <c:pt idx="6">
                  <c:v>годовая</c:v>
                </c:pt>
                <c:pt idx="7">
                  <c:v>муницип база</c:v>
                </c:pt>
                <c:pt idx="8">
                  <c:v>итоги года</c:v>
                </c:pt>
              </c:strCache>
            </c:strRef>
          </c:cat>
          <c:val>
            <c:numRef>
              <c:f>'мат 11'!$B$2:$B$10</c:f>
              <c:numCache>
                <c:formatCode>General</c:formatCode>
                <c:ptCount val="9"/>
                <c:pt idx="0">
                  <c:v>85.7</c:v>
                </c:pt>
                <c:pt idx="1">
                  <c:v>100</c:v>
                </c:pt>
                <c:pt idx="2">
                  <c:v>71.400000000000006</c:v>
                </c:pt>
                <c:pt idx="3">
                  <c:v>100</c:v>
                </c:pt>
                <c:pt idx="4">
                  <c:v>100</c:v>
                </c:pt>
                <c:pt idx="5">
                  <c:v>100</c:v>
                </c:pt>
                <c:pt idx="6">
                  <c:v>71.400000000000006</c:v>
                </c:pt>
                <c:pt idx="7">
                  <c:v>100</c:v>
                </c:pt>
                <c:pt idx="8">
                  <c:v>100</c:v>
                </c:pt>
              </c:numCache>
            </c:numRef>
          </c:val>
        </c:ser>
        <c:ser>
          <c:idx val="1"/>
          <c:order val="1"/>
          <c:tx>
            <c:strRef>
              <c:f>'мат 11'!$C$1</c:f>
              <c:strCache>
                <c:ptCount val="1"/>
                <c:pt idx="0">
                  <c:v>качество</c:v>
                </c:pt>
              </c:strCache>
            </c:strRef>
          </c:tx>
          <c:cat>
            <c:strRef>
              <c:f>'мат 11'!$A$2:$A$10</c:f>
              <c:strCache>
                <c:ptCount val="9"/>
                <c:pt idx="0">
                  <c:v>1 четверть</c:v>
                </c:pt>
                <c:pt idx="1">
                  <c:v>1 пол.</c:v>
                </c:pt>
                <c:pt idx="2">
                  <c:v>3 четверть</c:v>
                </c:pt>
                <c:pt idx="3">
                  <c:v>тренир 1</c:v>
                </c:pt>
                <c:pt idx="4">
                  <c:v>тренир 2</c:v>
                </c:pt>
                <c:pt idx="5">
                  <c:v>тренир 3</c:v>
                </c:pt>
                <c:pt idx="6">
                  <c:v>годовая</c:v>
                </c:pt>
                <c:pt idx="7">
                  <c:v>муницип база</c:v>
                </c:pt>
                <c:pt idx="8">
                  <c:v>итоги года</c:v>
                </c:pt>
              </c:strCache>
            </c:strRef>
          </c:cat>
          <c:val>
            <c:numRef>
              <c:f>'мат 11'!$C$2:$C$10</c:f>
              <c:numCache>
                <c:formatCode>General</c:formatCode>
                <c:ptCount val="9"/>
                <c:pt idx="0">
                  <c:v>57.1</c:v>
                </c:pt>
                <c:pt idx="1">
                  <c:v>42.9</c:v>
                </c:pt>
                <c:pt idx="2">
                  <c:v>57.1</c:v>
                </c:pt>
                <c:pt idx="3">
                  <c:v>66</c:v>
                </c:pt>
                <c:pt idx="4">
                  <c:v>82</c:v>
                </c:pt>
                <c:pt idx="5">
                  <c:v>75</c:v>
                </c:pt>
                <c:pt idx="6">
                  <c:v>37.1</c:v>
                </c:pt>
                <c:pt idx="7">
                  <c:v>83</c:v>
                </c:pt>
                <c:pt idx="8">
                  <c:v>57</c:v>
                </c:pt>
              </c:numCache>
            </c:numRef>
          </c:val>
        </c:ser>
        <c:shape val="box"/>
        <c:axId val="137075328"/>
        <c:axId val="137089408"/>
        <c:axId val="0"/>
      </c:bar3DChart>
      <c:catAx>
        <c:axId val="137075328"/>
        <c:scaling>
          <c:orientation val="minMax"/>
        </c:scaling>
        <c:axPos val="b"/>
        <c:tickLblPos val="nextTo"/>
        <c:crossAx val="137089408"/>
        <c:crosses val="autoZero"/>
        <c:auto val="1"/>
        <c:lblAlgn val="ctr"/>
        <c:lblOffset val="100"/>
      </c:catAx>
      <c:valAx>
        <c:axId val="137089408"/>
        <c:scaling>
          <c:orientation val="minMax"/>
        </c:scaling>
        <c:axPos val="l"/>
        <c:majorGridlines/>
        <c:numFmt formatCode="General" sourceLinked="1"/>
        <c:tickLblPos val="nextTo"/>
        <c:crossAx val="137075328"/>
        <c:crosses val="autoZero"/>
        <c:crossBetween val="between"/>
      </c:valAx>
    </c:plotArea>
    <c:legend>
      <c:legendPos val="r"/>
    </c:legend>
    <c:plotVisOnly val="1"/>
    <c:dispBlanksAs val="gap"/>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'физика 7 кл'!$B$1</c:f>
              <c:strCache>
                <c:ptCount val="1"/>
                <c:pt idx="0">
                  <c:v>успеваемость</c:v>
                </c:pt>
              </c:strCache>
            </c:strRef>
          </c:tx>
          <c:cat>
            <c:strRef>
              <c:f>'физика 7 кл'!$A$2:$A$6</c:f>
              <c:strCache>
                <c:ptCount val="5"/>
                <c:pt idx="0">
                  <c:v>1 четверть</c:v>
                </c:pt>
                <c:pt idx="1">
                  <c:v>1 пол.</c:v>
                </c:pt>
                <c:pt idx="2">
                  <c:v>4 четверть</c:v>
                </c:pt>
                <c:pt idx="3">
                  <c:v>годовая</c:v>
                </c:pt>
                <c:pt idx="4">
                  <c:v>итоги года</c:v>
                </c:pt>
              </c:strCache>
            </c:strRef>
          </c:cat>
          <c:val>
            <c:numRef>
              <c:f>'физика 7 кл'!$B$2:$B$6</c:f>
              <c:numCache>
                <c:formatCode>General</c:formatCode>
                <c:ptCount val="5"/>
                <c:pt idx="0">
                  <c:v>87.5</c:v>
                </c:pt>
                <c:pt idx="1">
                  <c:v>100</c:v>
                </c:pt>
                <c:pt idx="2">
                  <c:v>100</c:v>
                </c:pt>
                <c:pt idx="3">
                  <c:v>100</c:v>
                </c:pt>
                <c:pt idx="4">
                  <c:v>100</c:v>
                </c:pt>
              </c:numCache>
            </c:numRef>
          </c:val>
        </c:ser>
        <c:ser>
          <c:idx val="1"/>
          <c:order val="1"/>
          <c:tx>
            <c:strRef>
              <c:f>'физика 7 кл'!$C$1</c:f>
              <c:strCache>
                <c:ptCount val="1"/>
                <c:pt idx="0">
                  <c:v>качество</c:v>
                </c:pt>
              </c:strCache>
            </c:strRef>
          </c:tx>
          <c:cat>
            <c:strRef>
              <c:f>'физика 7 кл'!$A$2:$A$6</c:f>
              <c:strCache>
                <c:ptCount val="5"/>
                <c:pt idx="0">
                  <c:v>1 четверть</c:v>
                </c:pt>
                <c:pt idx="1">
                  <c:v>1 пол.</c:v>
                </c:pt>
                <c:pt idx="2">
                  <c:v>4 четверть</c:v>
                </c:pt>
                <c:pt idx="3">
                  <c:v>годовая</c:v>
                </c:pt>
                <c:pt idx="4">
                  <c:v>итоги года</c:v>
                </c:pt>
              </c:strCache>
            </c:strRef>
          </c:cat>
          <c:val>
            <c:numRef>
              <c:f>'физика 7 кл'!$C$2:$C$6</c:f>
              <c:numCache>
                <c:formatCode>General</c:formatCode>
                <c:ptCount val="5"/>
                <c:pt idx="0">
                  <c:v>50</c:v>
                </c:pt>
                <c:pt idx="1">
                  <c:v>68.599999999999994</c:v>
                </c:pt>
                <c:pt idx="2" formatCode="dd/mmm">
                  <c:v>59.4</c:v>
                </c:pt>
                <c:pt idx="3">
                  <c:v>38.300000000000004</c:v>
                </c:pt>
                <c:pt idx="4">
                  <c:v>41.6</c:v>
                </c:pt>
              </c:numCache>
            </c:numRef>
          </c:val>
        </c:ser>
        <c:shape val="box"/>
        <c:axId val="137237248"/>
        <c:axId val="137238784"/>
        <c:axId val="0"/>
      </c:bar3DChart>
      <c:catAx>
        <c:axId val="137237248"/>
        <c:scaling>
          <c:orientation val="minMax"/>
        </c:scaling>
        <c:axPos val="b"/>
        <c:tickLblPos val="nextTo"/>
        <c:crossAx val="137238784"/>
        <c:crosses val="autoZero"/>
        <c:auto val="1"/>
        <c:lblAlgn val="ctr"/>
        <c:lblOffset val="100"/>
      </c:catAx>
      <c:valAx>
        <c:axId val="137238784"/>
        <c:scaling>
          <c:orientation val="minMax"/>
        </c:scaling>
        <c:axPos val="l"/>
        <c:majorGridlines/>
        <c:numFmt formatCode="General" sourceLinked="1"/>
        <c:tickLblPos val="nextTo"/>
        <c:crossAx val="13723724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Лист2!$A$21:$A$24</c:f>
              <c:strCache>
                <c:ptCount val="4"/>
                <c:pt idx="0">
                  <c:v>Количество "2"</c:v>
                </c:pt>
                <c:pt idx="1">
                  <c:v>Количество "3"</c:v>
                </c:pt>
                <c:pt idx="2">
                  <c:v>Количество "4"</c:v>
                </c:pt>
                <c:pt idx="3">
                  <c:v>Количество "5"</c:v>
                </c:pt>
              </c:strCache>
            </c:strRef>
          </c:cat>
          <c:val>
            <c:numRef>
              <c:f>Лист2!$B$21:$B$24</c:f>
              <c:numCache>
                <c:formatCode>General</c:formatCode>
                <c:ptCount val="4"/>
                <c:pt idx="0">
                  <c:v>6</c:v>
                </c:pt>
                <c:pt idx="1">
                  <c:v>4</c:v>
                </c:pt>
                <c:pt idx="2">
                  <c:v>1</c:v>
                </c:pt>
                <c:pt idx="3">
                  <c:v>0</c:v>
                </c:pt>
              </c:numCache>
            </c:numRef>
          </c:val>
        </c:ser>
        <c:axId val="100995072"/>
        <c:axId val="100996608"/>
      </c:barChart>
      <c:catAx>
        <c:axId val="100995072"/>
        <c:scaling>
          <c:orientation val="minMax"/>
        </c:scaling>
        <c:axPos val="b"/>
        <c:tickLblPos val="nextTo"/>
        <c:crossAx val="100996608"/>
        <c:crosses val="autoZero"/>
        <c:auto val="1"/>
        <c:lblAlgn val="ctr"/>
        <c:lblOffset val="100"/>
      </c:catAx>
      <c:valAx>
        <c:axId val="100996608"/>
        <c:scaling>
          <c:orientation val="minMax"/>
        </c:scaling>
        <c:axPos val="l"/>
        <c:majorGridlines/>
        <c:numFmt formatCode="General" sourceLinked="1"/>
        <c:tickLblPos val="nextTo"/>
        <c:crossAx val="100995072"/>
        <c:crosses val="autoZero"/>
        <c:crossBetween val="between"/>
      </c:valAx>
    </c:plotArea>
    <c:legend>
      <c:legendPos val="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'физика 8'!$B$1</c:f>
              <c:strCache>
                <c:ptCount val="1"/>
                <c:pt idx="0">
                  <c:v>успеваемость</c:v>
                </c:pt>
              </c:strCache>
            </c:strRef>
          </c:tx>
          <c:cat>
            <c:strRef>
              <c:f>'физика 8'!$A$2:$A$6</c:f>
              <c:strCache>
                <c:ptCount val="5"/>
                <c:pt idx="0">
                  <c:v>1 четверть</c:v>
                </c:pt>
                <c:pt idx="1">
                  <c:v>1 пол.</c:v>
                </c:pt>
                <c:pt idx="2">
                  <c:v>муницип </c:v>
                </c:pt>
                <c:pt idx="3">
                  <c:v>годовая</c:v>
                </c:pt>
                <c:pt idx="4">
                  <c:v>итоги года</c:v>
                </c:pt>
              </c:strCache>
            </c:strRef>
          </c:cat>
          <c:val>
            <c:numRef>
              <c:f>'физика 8'!$B$2:$B$6</c:f>
              <c:numCache>
                <c:formatCode>General</c:formatCode>
                <c:ptCount val="5"/>
                <c:pt idx="0">
                  <c:v>100</c:v>
                </c:pt>
                <c:pt idx="1">
                  <c:v>95.2</c:v>
                </c:pt>
                <c:pt idx="2">
                  <c:v>100</c:v>
                </c:pt>
                <c:pt idx="3">
                  <c:v>100</c:v>
                </c:pt>
                <c:pt idx="4">
                  <c:v>100</c:v>
                </c:pt>
              </c:numCache>
            </c:numRef>
          </c:val>
        </c:ser>
        <c:ser>
          <c:idx val="1"/>
          <c:order val="1"/>
          <c:tx>
            <c:strRef>
              <c:f>'физика 8'!$C$1</c:f>
              <c:strCache>
                <c:ptCount val="1"/>
                <c:pt idx="0">
                  <c:v>качество</c:v>
                </c:pt>
              </c:strCache>
            </c:strRef>
          </c:tx>
          <c:cat>
            <c:strRef>
              <c:f>'физика 8'!$A$2:$A$6</c:f>
              <c:strCache>
                <c:ptCount val="5"/>
                <c:pt idx="0">
                  <c:v>1 четверть</c:v>
                </c:pt>
                <c:pt idx="1">
                  <c:v>1 пол.</c:v>
                </c:pt>
                <c:pt idx="2">
                  <c:v>муницип </c:v>
                </c:pt>
                <c:pt idx="3">
                  <c:v>годовая</c:v>
                </c:pt>
                <c:pt idx="4">
                  <c:v>итоги года</c:v>
                </c:pt>
              </c:strCache>
            </c:strRef>
          </c:cat>
          <c:val>
            <c:numRef>
              <c:f>'физика 8'!$C$2:$C$6</c:f>
              <c:numCache>
                <c:formatCode>General</c:formatCode>
                <c:ptCount val="5"/>
                <c:pt idx="0">
                  <c:v>69.599999999999994</c:v>
                </c:pt>
                <c:pt idx="1">
                  <c:v>56.2</c:v>
                </c:pt>
                <c:pt idx="2">
                  <c:v>51.2</c:v>
                </c:pt>
                <c:pt idx="3">
                  <c:v>31</c:v>
                </c:pt>
                <c:pt idx="4">
                  <c:v>73.900000000000006</c:v>
                </c:pt>
              </c:numCache>
            </c:numRef>
          </c:val>
        </c:ser>
        <c:shape val="box"/>
        <c:axId val="137255552"/>
        <c:axId val="137265536"/>
        <c:axId val="0"/>
      </c:bar3DChart>
      <c:catAx>
        <c:axId val="137255552"/>
        <c:scaling>
          <c:orientation val="minMax"/>
        </c:scaling>
        <c:axPos val="b"/>
        <c:tickLblPos val="nextTo"/>
        <c:crossAx val="137265536"/>
        <c:crosses val="autoZero"/>
        <c:auto val="1"/>
        <c:lblAlgn val="ctr"/>
        <c:lblOffset val="100"/>
      </c:catAx>
      <c:valAx>
        <c:axId val="137265536"/>
        <c:scaling>
          <c:orientation val="minMax"/>
        </c:scaling>
        <c:axPos val="l"/>
        <c:majorGridlines/>
        <c:numFmt formatCode="General" sourceLinked="1"/>
        <c:tickLblPos val="nextTo"/>
        <c:crossAx val="137255552"/>
        <c:crosses val="autoZero"/>
        <c:crossBetween val="between"/>
      </c:valAx>
    </c:plotArea>
    <c:legend>
      <c:legendPos val="r"/>
    </c:legend>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'физика 9'!$B$1</c:f>
              <c:strCache>
                <c:ptCount val="1"/>
                <c:pt idx="0">
                  <c:v>успеваемость</c:v>
                </c:pt>
              </c:strCache>
            </c:strRef>
          </c:tx>
          <c:cat>
            <c:strRef>
              <c:f>'физика 9'!$A$2:$A$6</c:f>
              <c:strCache>
                <c:ptCount val="5"/>
                <c:pt idx="0">
                  <c:v>1 четверть</c:v>
                </c:pt>
                <c:pt idx="1">
                  <c:v>1 пол.</c:v>
                </c:pt>
                <c:pt idx="2">
                  <c:v>4 четверть</c:v>
                </c:pt>
                <c:pt idx="3">
                  <c:v>годовая</c:v>
                </c:pt>
                <c:pt idx="4">
                  <c:v>итоги года</c:v>
                </c:pt>
              </c:strCache>
            </c:strRef>
          </c:cat>
          <c:val>
            <c:numRef>
              <c:f>'физика 9'!$B$2:$B$6</c:f>
              <c:numCache>
                <c:formatCode>General</c:formatCode>
                <c:ptCount val="5"/>
                <c:pt idx="0">
                  <c:v>100</c:v>
                </c:pt>
                <c:pt idx="1">
                  <c:v>100</c:v>
                </c:pt>
                <c:pt idx="2">
                  <c:v>100</c:v>
                </c:pt>
                <c:pt idx="3">
                  <c:v>100</c:v>
                </c:pt>
                <c:pt idx="4">
                  <c:v>100</c:v>
                </c:pt>
              </c:numCache>
            </c:numRef>
          </c:val>
        </c:ser>
        <c:ser>
          <c:idx val="1"/>
          <c:order val="1"/>
          <c:tx>
            <c:strRef>
              <c:f>'физика 9'!$C$1</c:f>
              <c:strCache>
                <c:ptCount val="1"/>
                <c:pt idx="0">
                  <c:v>качество</c:v>
                </c:pt>
              </c:strCache>
            </c:strRef>
          </c:tx>
          <c:cat>
            <c:strRef>
              <c:f>'физика 9'!$A$2:$A$6</c:f>
              <c:strCache>
                <c:ptCount val="5"/>
                <c:pt idx="0">
                  <c:v>1 четверть</c:v>
                </c:pt>
                <c:pt idx="1">
                  <c:v>1 пол.</c:v>
                </c:pt>
                <c:pt idx="2">
                  <c:v>4 четверть</c:v>
                </c:pt>
                <c:pt idx="3">
                  <c:v>годовая</c:v>
                </c:pt>
                <c:pt idx="4">
                  <c:v>итоги года</c:v>
                </c:pt>
              </c:strCache>
            </c:strRef>
          </c:cat>
          <c:val>
            <c:numRef>
              <c:f>'физика 9'!$C$2:$C$6</c:f>
              <c:numCache>
                <c:formatCode>General</c:formatCode>
                <c:ptCount val="5"/>
                <c:pt idx="0">
                  <c:v>52.9</c:v>
                </c:pt>
                <c:pt idx="1">
                  <c:v>61.2</c:v>
                </c:pt>
                <c:pt idx="2">
                  <c:v>53.6</c:v>
                </c:pt>
                <c:pt idx="3">
                  <c:v>53.3</c:v>
                </c:pt>
                <c:pt idx="4">
                  <c:v>55.5</c:v>
                </c:pt>
              </c:numCache>
            </c:numRef>
          </c:val>
        </c:ser>
        <c:shape val="box"/>
        <c:axId val="137290496"/>
        <c:axId val="137292032"/>
        <c:axId val="0"/>
      </c:bar3DChart>
      <c:catAx>
        <c:axId val="137290496"/>
        <c:scaling>
          <c:orientation val="minMax"/>
        </c:scaling>
        <c:axPos val="b"/>
        <c:tickLblPos val="nextTo"/>
        <c:crossAx val="137292032"/>
        <c:crosses val="autoZero"/>
        <c:auto val="1"/>
        <c:lblAlgn val="ctr"/>
        <c:lblOffset val="100"/>
      </c:catAx>
      <c:valAx>
        <c:axId val="137292032"/>
        <c:scaling>
          <c:orientation val="minMax"/>
        </c:scaling>
        <c:axPos val="l"/>
        <c:majorGridlines/>
        <c:numFmt formatCode="General" sourceLinked="1"/>
        <c:tickLblPos val="nextTo"/>
        <c:crossAx val="137290496"/>
        <c:crosses val="autoZero"/>
        <c:crossBetween val="between"/>
      </c:valAx>
    </c:plotArea>
    <c:legend>
      <c:legendPos val="r"/>
    </c:legend>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'физика 10'!$B$1</c:f>
              <c:strCache>
                <c:ptCount val="1"/>
                <c:pt idx="0">
                  <c:v>успеваемость</c:v>
                </c:pt>
              </c:strCache>
            </c:strRef>
          </c:tx>
          <c:cat>
            <c:strRef>
              <c:f>'физика 10'!$A$2:$A$7</c:f>
              <c:strCache>
                <c:ptCount val="6"/>
                <c:pt idx="0">
                  <c:v>1 четверть</c:v>
                </c:pt>
                <c:pt idx="1">
                  <c:v>1 пол.</c:v>
                </c:pt>
                <c:pt idx="2">
                  <c:v>4 четверть </c:v>
                </c:pt>
                <c:pt idx="3">
                  <c:v>муницип.</c:v>
                </c:pt>
                <c:pt idx="4">
                  <c:v>годовая</c:v>
                </c:pt>
                <c:pt idx="5">
                  <c:v>итоги года</c:v>
                </c:pt>
              </c:strCache>
            </c:strRef>
          </c:cat>
          <c:val>
            <c:numRef>
              <c:f>'физика 10'!$B$2:$B$7</c:f>
              <c:numCache>
                <c:formatCode>General</c:formatCode>
                <c:ptCount val="6"/>
                <c:pt idx="0">
                  <c:v>100</c:v>
                </c:pt>
                <c:pt idx="1">
                  <c:v>100</c:v>
                </c:pt>
                <c:pt idx="2">
                  <c:v>100</c:v>
                </c:pt>
                <c:pt idx="3">
                  <c:v>20</c:v>
                </c:pt>
                <c:pt idx="4">
                  <c:v>100</c:v>
                </c:pt>
                <c:pt idx="5">
                  <c:v>100</c:v>
                </c:pt>
              </c:numCache>
            </c:numRef>
          </c:val>
        </c:ser>
        <c:ser>
          <c:idx val="1"/>
          <c:order val="1"/>
          <c:tx>
            <c:strRef>
              <c:f>'физика 10'!$C$1</c:f>
              <c:strCache>
                <c:ptCount val="1"/>
                <c:pt idx="0">
                  <c:v>качество</c:v>
                </c:pt>
              </c:strCache>
            </c:strRef>
          </c:tx>
          <c:cat>
            <c:strRef>
              <c:f>'физика 10'!$A$2:$A$7</c:f>
              <c:strCache>
                <c:ptCount val="6"/>
                <c:pt idx="0">
                  <c:v>1 четверть</c:v>
                </c:pt>
                <c:pt idx="1">
                  <c:v>1 пол.</c:v>
                </c:pt>
                <c:pt idx="2">
                  <c:v>4 четверть </c:v>
                </c:pt>
                <c:pt idx="3">
                  <c:v>муницип.</c:v>
                </c:pt>
                <c:pt idx="4">
                  <c:v>годовая</c:v>
                </c:pt>
                <c:pt idx="5">
                  <c:v>итоги года</c:v>
                </c:pt>
              </c:strCache>
            </c:strRef>
          </c:cat>
          <c:val>
            <c:numRef>
              <c:f>'физика 10'!$C$2:$C$7</c:f>
              <c:numCache>
                <c:formatCode>General</c:formatCode>
                <c:ptCount val="6"/>
                <c:pt idx="0">
                  <c:v>66.7</c:v>
                </c:pt>
                <c:pt idx="1">
                  <c:v>88</c:v>
                </c:pt>
                <c:pt idx="2">
                  <c:v>59.1</c:v>
                </c:pt>
                <c:pt idx="3">
                  <c:v>0</c:v>
                </c:pt>
                <c:pt idx="4">
                  <c:v>72</c:v>
                </c:pt>
                <c:pt idx="5">
                  <c:v>83</c:v>
                </c:pt>
              </c:numCache>
            </c:numRef>
          </c:val>
        </c:ser>
        <c:shape val="box"/>
        <c:axId val="137329280"/>
        <c:axId val="137331072"/>
        <c:axId val="0"/>
      </c:bar3DChart>
      <c:catAx>
        <c:axId val="137329280"/>
        <c:scaling>
          <c:orientation val="minMax"/>
        </c:scaling>
        <c:axPos val="b"/>
        <c:tickLblPos val="nextTo"/>
        <c:crossAx val="137331072"/>
        <c:crosses val="autoZero"/>
        <c:auto val="1"/>
        <c:lblAlgn val="ctr"/>
        <c:lblOffset val="100"/>
      </c:catAx>
      <c:valAx>
        <c:axId val="137331072"/>
        <c:scaling>
          <c:orientation val="minMax"/>
        </c:scaling>
        <c:axPos val="l"/>
        <c:majorGridlines/>
        <c:numFmt formatCode="General" sourceLinked="1"/>
        <c:tickLblPos val="nextTo"/>
        <c:crossAx val="137329280"/>
        <c:crosses val="autoZero"/>
        <c:crossBetween val="between"/>
      </c:valAx>
    </c:plotArea>
    <c:legend>
      <c:legendPos val="r"/>
    </c:legend>
    <c:plotVisOnly val="1"/>
    <c:dispBlanksAs val="gap"/>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'физика 11'!$B$1</c:f>
              <c:strCache>
                <c:ptCount val="1"/>
                <c:pt idx="0">
                  <c:v>успеваемость</c:v>
                </c:pt>
              </c:strCache>
            </c:strRef>
          </c:tx>
          <c:cat>
            <c:strRef>
              <c:f>'физика 11'!$A$2:$A$7</c:f>
              <c:strCache>
                <c:ptCount val="6"/>
                <c:pt idx="0">
                  <c:v>1 четверть</c:v>
                </c:pt>
                <c:pt idx="1">
                  <c:v>1 пол.</c:v>
                </c:pt>
                <c:pt idx="2">
                  <c:v>4 четверть</c:v>
                </c:pt>
                <c:pt idx="3">
                  <c:v>ВПР</c:v>
                </c:pt>
                <c:pt idx="4">
                  <c:v>годовая</c:v>
                </c:pt>
                <c:pt idx="5">
                  <c:v>итоги года</c:v>
                </c:pt>
              </c:strCache>
            </c:strRef>
          </c:cat>
          <c:val>
            <c:numRef>
              <c:f>'физика 11'!$B$2:$B$7</c:f>
              <c:numCache>
                <c:formatCode>General</c:formatCode>
                <c:ptCount val="6"/>
                <c:pt idx="0">
                  <c:v>100</c:v>
                </c:pt>
                <c:pt idx="1">
                  <c:v>100</c:v>
                </c:pt>
                <c:pt idx="2">
                  <c:v>100</c:v>
                </c:pt>
                <c:pt idx="3">
                  <c:v>100</c:v>
                </c:pt>
                <c:pt idx="4">
                  <c:v>100</c:v>
                </c:pt>
                <c:pt idx="5">
                  <c:v>100</c:v>
                </c:pt>
              </c:numCache>
            </c:numRef>
          </c:val>
        </c:ser>
        <c:ser>
          <c:idx val="1"/>
          <c:order val="1"/>
          <c:tx>
            <c:strRef>
              <c:f>'физика 11'!$C$1</c:f>
              <c:strCache>
                <c:ptCount val="1"/>
                <c:pt idx="0">
                  <c:v>качество</c:v>
                </c:pt>
              </c:strCache>
            </c:strRef>
          </c:tx>
          <c:cat>
            <c:strRef>
              <c:f>'физика 11'!$A$2:$A$7</c:f>
              <c:strCache>
                <c:ptCount val="6"/>
                <c:pt idx="0">
                  <c:v>1 четверть</c:v>
                </c:pt>
                <c:pt idx="1">
                  <c:v>1 пол.</c:v>
                </c:pt>
                <c:pt idx="2">
                  <c:v>4 четверть</c:v>
                </c:pt>
                <c:pt idx="3">
                  <c:v>ВПР</c:v>
                </c:pt>
                <c:pt idx="4">
                  <c:v>годовая</c:v>
                </c:pt>
                <c:pt idx="5">
                  <c:v>итоги года</c:v>
                </c:pt>
              </c:strCache>
            </c:strRef>
          </c:cat>
          <c:val>
            <c:numRef>
              <c:f>'физика 11'!$C$2:$C$7</c:f>
              <c:numCache>
                <c:formatCode>General</c:formatCode>
                <c:ptCount val="6"/>
                <c:pt idx="0">
                  <c:v>71.400000000000006</c:v>
                </c:pt>
                <c:pt idx="1">
                  <c:v>68.599999999999994</c:v>
                </c:pt>
                <c:pt idx="2">
                  <c:v>71.3</c:v>
                </c:pt>
                <c:pt idx="3">
                  <c:v>26</c:v>
                </c:pt>
                <c:pt idx="4">
                  <c:v>68.599999999999994</c:v>
                </c:pt>
                <c:pt idx="5">
                  <c:v>71</c:v>
                </c:pt>
              </c:numCache>
            </c:numRef>
          </c:val>
        </c:ser>
        <c:shape val="box"/>
        <c:axId val="137339648"/>
        <c:axId val="137341184"/>
        <c:axId val="0"/>
      </c:bar3DChart>
      <c:catAx>
        <c:axId val="137339648"/>
        <c:scaling>
          <c:orientation val="minMax"/>
        </c:scaling>
        <c:axPos val="b"/>
        <c:tickLblPos val="nextTo"/>
        <c:crossAx val="137341184"/>
        <c:crosses val="autoZero"/>
        <c:auto val="1"/>
        <c:lblAlgn val="ctr"/>
        <c:lblOffset val="100"/>
      </c:catAx>
      <c:valAx>
        <c:axId val="137341184"/>
        <c:scaling>
          <c:orientation val="minMax"/>
        </c:scaling>
        <c:axPos val="l"/>
        <c:majorGridlines/>
        <c:numFmt formatCode="General" sourceLinked="1"/>
        <c:tickLblPos val="nextTo"/>
        <c:crossAx val="137339648"/>
        <c:crosses val="autoZero"/>
        <c:crossBetween val="between"/>
      </c:valAx>
    </c:plotArea>
    <c:legend>
      <c:legendPos val="r"/>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'химия 8'!$B$1</c:f>
              <c:strCache>
                <c:ptCount val="1"/>
                <c:pt idx="0">
                  <c:v>успеваемость</c:v>
                </c:pt>
              </c:strCache>
            </c:strRef>
          </c:tx>
          <c:cat>
            <c:strRef>
              <c:f>'химия 8'!$A$2:$A$6</c:f>
              <c:strCache>
                <c:ptCount val="5"/>
                <c:pt idx="0">
                  <c:v>1 четверть</c:v>
                </c:pt>
                <c:pt idx="1">
                  <c:v>1 пол.</c:v>
                </c:pt>
                <c:pt idx="2">
                  <c:v>3 четверть</c:v>
                </c:pt>
                <c:pt idx="3">
                  <c:v>годовая</c:v>
                </c:pt>
                <c:pt idx="4">
                  <c:v>итоги года</c:v>
                </c:pt>
              </c:strCache>
            </c:strRef>
          </c:cat>
          <c:val>
            <c:numRef>
              <c:f>'химия 8'!$B$2:$B$6</c:f>
              <c:numCache>
                <c:formatCode>General</c:formatCode>
                <c:ptCount val="5"/>
                <c:pt idx="0">
                  <c:v>100</c:v>
                </c:pt>
                <c:pt idx="1">
                  <c:v>85</c:v>
                </c:pt>
                <c:pt idx="2">
                  <c:v>56.5</c:v>
                </c:pt>
                <c:pt idx="3">
                  <c:v>100</c:v>
                </c:pt>
                <c:pt idx="4">
                  <c:v>100</c:v>
                </c:pt>
              </c:numCache>
            </c:numRef>
          </c:val>
        </c:ser>
        <c:ser>
          <c:idx val="1"/>
          <c:order val="1"/>
          <c:tx>
            <c:strRef>
              <c:f>'химия 8'!$C$1</c:f>
              <c:strCache>
                <c:ptCount val="1"/>
                <c:pt idx="0">
                  <c:v>качество</c:v>
                </c:pt>
              </c:strCache>
            </c:strRef>
          </c:tx>
          <c:cat>
            <c:strRef>
              <c:f>'химия 8'!$A$2:$A$6</c:f>
              <c:strCache>
                <c:ptCount val="5"/>
                <c:pt idx="0">
                  <c:v>1 четверть</c:v>
                </c:pt>
                <c:pt idx="1">
                  <c:v>1 пол.</c:v>
                </c:pt>
                <c:pt idx="2">
                  <c:v>3 четверть</c:v>
                </c:pt>
                <c:pt idx="3">
                  <c:v>годовая</c:v>
                </c:pt>
                <c:pt idx="4">
                  <c:v>итоги года</c:v>
                </c:pt>
              </c:strCache>
            </c:strRef>
          </c:cat>
          <c:val>
            <c:numRef>
              <c:f>'химия 8'!$C$2:$C$6</c:f>
              <c:numCache>
                <c:formatCode>General</c:formatCode>
                <c:ptCount val="5"/>
                <c:pt idx="0">
                  <c:v>13.6</c:v>
                </c:pt>
                <c:pt idx="1">
                  <c:v>45</c:v>
                </c:pt>
                <c:pt idx="2">
                  <c:v>13</c:v>
                </c:pt>
                <c:pt idx="3">
                  <c:v>80.900000000000006</c:v>
                </c:pt>
                <c:pt idx="4">
                  <c:v>78.2</c:v>
                </c:pt>
              </c:numCache>
            </c:numRef>
          </c:val>
        </c:ser>
        <c:shape val="box"/>
        <c:axId val="137509504"/>
        <c:axId val="137511296"/>
        <c:axId val="0"/>
      </c:bar3DChart>
      <c:catAx>
        <c:axId val="137509504"/>
        <c:scaling>
          <c:orientation val="minMax"/>
        </c:scaling>
        <c:axPos val="b"/>
        <c:tickLblPos val="nextTo"/>
        <c:crossAx val="137511296"/>
        <c:crosses val="autoZero"/>
        <c:auto val="1"/>
        <c:lblAlgn val="ctr"/>
        <c:lblOffset val="100"/>
      </c:catAx>
      <c:valAx>
        <c:axId val="137511296"/>
        <c:scaling>
          <c:orientation val="minMax"/>
        </c:scaling>
        <c:axPos val="l"/>
        <c:majorGridlines/>
        <c:numFmt formatCode="General" sourceLinked="1"/>
        <c:tickLblPos val="nextTo"/>
        <c:crossAx val="137509504"/>
        <c:crosses val="autoZero"/>
        <c:crossBetween val="between"/>
      </c:valAx>
    </c:plotArea>
    <c:legend>
      <c:legendPos val="r"/>
    </c:legend>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'химия 9'!$B$1</c:f>
              <c:strCache>
                <c:ptCount val="1"/>
                <c:pt idx="0">
                  <c:v>успеваемость</c:v>
                </c:pt>
              </c:strCache>
            </c:strRef>
          </c:tx>
          <c:cat>
            <c:strRef>
              <c:f>'химия 9'!$A$2:$A$6</c:f>
              <c:strCache>
                <c:ptCount val="5"/>
                <c:pt idx="0">
                  <c:v>1 четверть</c:v>
                </c:pt>
                <c:pt idx="1">
                  <c:v>1 пол.</c:v>
                </c:pt>
                <c:pt idx="2">
                  <c:v>3 четверть</c:v>
                </c:pt>
                <c:pt idx="3">
                  <c:v>годовая</c:v>
                </c:pt>
                <c:pt idx="4">
                  <c:v>итоги года</c:v>
                </c:pt>
              </c:strCache>
            </c:strRef>
          </c:cat>
          <c:val>
            <c:numRef>
              <c:f>'химия 9'!$B$2:$B$6</c:f>
              <c:numCache>
                <c:formatCode>General</c:formatCode>
                <c:ptCount val="5"/>
                <c:pt idx="0">
                  <c:v>100</c:v>
                </c:pt>
                <c:pt idx="1">
                  <c:v>86.7</c:v>
                </c:pt>
                <c:pt idx="2">
                  <c:v>72.2</c:v>
                </c:pt>
                <c:pt idx="3">
                  <c:v>100</c:v>
                </c:pt>
                <c:pt idx="4">
                  <c:v>100</c:v>
                </c:pt>
              </c:numCache>
            </c:numRef>
          </c:val>
        </c:ser>
        <c:ser>
          <c:idx val="1"/>
          <c:order val="1"/>
          <c:tx>
            <c:strRef>
              <c:f>'химия 9'!$C$1</c:f>
              <c:strCache>
                <c:ptCount val="1"/>
                <c:pt idx="0">
                  <c:v>качество</c:v>
                </c:pt>
              </c:strCache>
            </c:strRef>
          </c:tx>
          <c:cat>
            <c:strRef>
              <c:f>'химия 9'!$A$2:$A$6</c:f>
              <c:strCache>
                <c:ptCount val="5"/>
                <c:pt idx="0">
                  <c:v>1 четверть</c:v>
                </c:pt>
                <c:pt idx="1">
                  <c:v>1 пол.</c:v>
                </c:pt>
                <c:pt idx="2">
                  <c:v>3 четверть</c:v>
                </c:pt>
                <c:pt idx="3">
                  <c:v>годовая</c:v>
                </c:pt>
                <c:pt idx="4">
                  <c:v>итоги года</c:v>
                </c:pt>
              </c:strCache>
            </c:strRef>
          </c:cat>
          <c:val>
            <c:numRef>
              <c:f>'химия 9'!$C$2:$C$6</c:f>
              <c:numCache>
                <c:formatCode>General</c:formatCode>
                <c:ptCount val="5"/>
                <c:pt idx="0">
                  <c:v>43.8</c:v>
                </c:pt>
                <c:pt idx="1">
                  <c:v>13.3</c:v>
                </c:pt>
                <c:pt idx="2">
                  <c:v>5.6</c:v>
                </c:pt>
                <c:pt idx="3">
                  <c:v>50</c:v>
                </c:pt>
                <c:pt idx="4">
                  <c:v>50</c:v>
                </c:pt>
              </c:numCache>
            </c:numRef>
          </c:val>
        </c:ser>
        <c:shape val="box"/>
        <c:axId val="137536256"/>
        <c:axId val="137537792"/>
        <c:axId val="0"/>
      </c:bar3DChart>
      <c:catAx>
        <c:axId val="137536256"/>
        <c:scaling>
          <c:orientation val="minMax"/>
        </c:scaling>
        <c:axPos val="b"/>
        <c:tickLblPos val="nextTo"/>
        <c:crossAx val="137537792"/>
        <c:crosses val="autoZero"/>
        <c:auto val="1"/>
        <c:lblAlgn val="ctr"/>
        <c:lblOffset val="100"/>
      </c:catAx>
      <c:valAx>
        <c:axId val="137537792"/>
        <c:scaling>
          <c:orientation val="minMax"/>
        </c:scaling>
        <c:axPos val="l"/>
        <c:majorGridlines/>
        <c:numFmt formatCode="General" sourceLinked="1"/>
        <c:tickLblPos val="nextTo"/>
        <c:crossAx val="137536256"/>
        <c:crosses val="autoZero"/>
        <c:crossBetween val="between"/>
      </c:valAx>
    </c:plotArea>
    <c:legend>
      <c:legendPos val="r"/>
    </c:legend>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'химия 10'!$B$1</c:f>
              <c:strCache>
                <c:ptCount val="1"/>
                <c:pt idx="0">
                  <c:v>успеваемость</c:v>
                </c:pt>
              </c:strCache>
            </c:strRef>
          </c:tx>
          <c:cat>
            <c:strRef>
              <c:f>'химия 10'!$A$2:$A$6</c:f>
              <c:strCache>
                <c:ptCount val="5"/>
                <c:pt idx="0">
                  <c:v>1 четверть</c:v>
                </c:pt>
                <c:pt idx="1">
                  <c:v>1 пол.</c:v>
                </c:pt>
                <c:pt idx="2">
                  <c:v>3 четверть</c:v>
                </c:pt>
                <c:pt idx="3">
                  <c:v>годовая</c:v>
                </c:pt>
                <c:pt idx="4">
                  <c:v>итоги года</c:v>
                </c:pt>
              </c:strCache>
            </c:strRef>
          </c:cat>
          <c:val>
            <c:numRef>
              <c:f>'химия 10'!$B$2:$B$6</c:f>
              <c:numCache>
                <c:formatCode>General</c:formatCode>
                <c:ptCount val="5"/>
                <c:pt idx="0">
                  <c:v>100</c:v>
                </c:pt>
                <c:pt idx="1">
                  <c:v>100</c:v>
                </c:pt>
                <c:pt idx="2">
                  <c:v>66.7</c:v>
                </c:pt>
                <c:pt idx="3">
                  <c:v>100</c:v>
                </c:pt>
                <c:pt idx="4">
                  <c:v>100</c:v>
                </c:pt>
              </c:numCache>
            </c:numRef>
          </c:val>
        </c:ser>
        <c:ser>
          <c:idx val="1"/>
          <c:order val="1"/>
          <c:tx>
            <c:strRef>
              <c:f>'химия 10'!$C$1</c:f>
              <c:strCache>
                <c:ptCount val="1"/>
                <c:pt idx="0">
                  <c:v>качество</c:v>
                </c:pt>
              </c:strCache>
            </c:strRef>
          </c:tx>
          <c:cat>
            <c:strRef>
              <c:f>'химия 10'!$A$2:$A$6</c:f>
              <c:strCache>
                <c:ptCount val="5"/>
                <c:pt idx="0">
                  <c:v>1 четверть</c:v>
                </c:pt>
                <c:pt idx="1">
                  <c:v>1 пол.</c:v>
                </c:pt>
                <c:pt idx="2">
                  <c:v>3 четверть</c:v>
                </c:pt>
                <c:pt idx="3">
                  <c:v>годовая</c:v>
                </c:pt>
                <c:pt idx="4">
                  <c:v>итоги года</c:v>
                </c:pt>
              </c:strCache>
            </c:strRef>
          </c:cat>
          <c:val>
            <c:numRef>
              <c:f>'химия 10'!$C$2:$C$6</c:f>
              <c:numCache>
                <c:formatCode>General</c:formatCode>
                <c:ptCount val="5"/>
                <c:pt idx="0">
                  <c:v>66.7</c:v>
                </c:pt>
                <c:pt idx="1">
                  <c:v>71.400000000000006</c:v>
                </c:pt>
                <c:pt idx="2">
                  <c:v>16.7</c:v>
                </c:pt>
                <c:pt idx="3">
                  <c:v>80</c:v>
                </c:pt>
                <c:pt idx="4">
                  <c:v>83</c:v>
                </c:pt>
              </c:numCache>
            </c:numRef>
          </c:val>
        </c:ser>
        <c:shape val="box"/>
        <c:axId val="137550464"/>
        <c:axId val="137568640"/>
        <c:axId val="0"/>
      </c:bar3DChart>
      <c:catAx>
        <c:axId val="137550464"/>
        <c:scaling>
          <c:orientation val="minMax"/>
        </c:scaling>
        <c:axPos val="b"/>
        <c:tickLblPos val="nextTo"/>
        <c:crossAx val="137568640"/>
        <c:crosses val="autoZero"/>
        <c:auto val="1"/>
        <c:lblAlgn val="ctr"/>
        <c:lblOffset val="100"/>
      </c:catAx>
      <c:valAx>
        <c:axId val="137568640"/>
        <c:scaling>
          <c:orientation val="minMax"/>
        </c:scaling>
        <c:axPos val="l"/>
        <c:majorGridlines/>
        <c:numFmt formatCode="General" sourceLinked="1"/>
        <c:tickLblPos val="nextTo"/>
        <c:crossAx val="137550464"/>
        <c:crosses val="autoZero"/>
        <c:crossBetween val="between"/>
      </c:valAx>
    </c:plotArea>
    <c:legend>
      <c:legendPos val="r"/>
    </c:legend>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'химия 11'!$B$1</c:f>
              <c:strCache>
                <c:ptCount val="1"/>
                <c:pt idx="0">
                  <c:v>успеваемость</c:v>
                </c:pt>
              </c:strCache>
            </c:strRef>
          </c:tx>
          <c:cat>
            <c:strRef>
              <c:f>'химия 11'!$A$2:$A$7</c:f>
              <c:strCache>
                <c:ptCount val="6"/>
                <c:pt idx="0">
                  <c:v>1 четверть</c:v>
                </c:pt>
                <c:pt idx="1">
                  <c:v>1 пол.</c:v>
                </c:pt>
                <c:pt idx="2">
                  <c:v>3 четверть</c:v>
                </c:pt>
                <c:pt idx="3">
                  <c:v>ВПР</c:v>
                </c:pt>
                <c:pt idx="4">
                  <c:v>годовая</c:v>
                </c:pt>
                <c:pt idx="5">
                  <c:v>итоги года</c:v>
                </c:pt>
              </c:strCache>
            </c:strRef>
          </c:cat>
          <c:val>
            <c:numRef>
              <c:f>'химия 11'!$B$2:$B$7</c:f>
              <c:numCache>
                <c:formatCode>General</c:formatCode>
                <c:ptCount val="6"/>
                <c:pt idx="0">
                  <c:v>100</c:v>
                </c:pt>
                <c:pt idx="1">
                  <c:v>85.7</c:v>
                </c:pt>
                <c:pt idx="2">
                  <c:v>100</c:v>
                </c:pt>
                <c:pt idx="3">
                  <c:v>85.7</c:v>
                </c:pt>
                <c:pt idx="4">
                  <c:v>100</c:v>
                </c:pt>
                <c:pt idx="5">
                  <c:v>100</c:v>
                </c:pt>
              </c:numCache>
            </c:numRef>
          </c:val>
        </c:ser>
        <c:ser>
          <c:idx val="1"/>
          <c:order val="1"/>
          <c:tx>
            <c:strRef>
              <c:f>'химия 11'!$C$1</c:f>
              <c:strCache>
                <c:ptCount val="1"/>
                <c:pt idx="0">
                  <c:v>качество</c:v>
                </c:pt>
              </c:strCache>
            </c:strRef>
          </c:tx>
          <c:cat>
            <c:strRef>
              <c:f>'химия 11'!$A$2:$A$7</c:f>
              <c:strCache>
                <c:ptCount val="6"/>
                <c:pt idx="0">
                  <c:v>1 четверть</c:v>
                </c:pt>
                <c:pt idx="1">
                  <c:v>1 пол.</c:v>
                </c:pt>
                <c:pt idx="2">
                  <c:v>3 четверть</c:v>
                </c:pt>
                <c:pt idx="3">
                  <c:v>ВПР</c:v>
                </c:pt>
                <c:pt idx="4">
                  <c:v>годовая</c:v>
                </c:pt>
                <c:pt idx="5">
                  <c:v>итоги года</c:v>
                </c:pt>
              </c:strCache>
            </c:strRef>
          </c:cat>
          <c:val>
            <c:numRef>
              <c:f>'химия 11'!$C$2:$C$7</c:f>
              <c:numCache>
                <c:formatCode>General</c:formatCode>
                <c:ptCount val="6"/>
                <c:pt idx="0">
                  <c:v>85.7</c:v>
                </c:pt>
                <c:pt idx="1">
                  <c:v>14.3</c:v>
                </c:pt>
                <c:pt idx="2">
                  <c:v>85.7</c:v>
                </c:pt>
                <c:pt idx="3">
                  <c:v>23</c:v>
                </c:pt>
                <c:pt idx="4">
                  <c:v>86</c:v>
                </c:pt>
                <c:pt idx="5">
                  <c:v>100</c:v>
                </c:pt>
              </c:numCache>
            </c:numRef>
          </c:val>
        </c:ser>
        <c:shape val="box"/>
        <c:axId val="137577216"/>
        <c:axId val="137578752"/>
        <c:axId val="0"/>
      </c:bar3DChart>
      <c:catAx>
        <c:axId val="137577216"/>
        <c:scaling>
          <c:orientation val="minMax"/>
        </c:scaling>
        <c:axPos val="b"/>
        <c:tickLblPos val="nextTo"/>
        <c:crossAx val="137578752"/>
        <c:crosses val="autoZero"/>
        <c:auto val="1"/>
        <c:lblAlgn val="ctr"/>
        <c:lblOffset val="100"/>
      </c:catAx>
      <c:valAx>
        <c:axId val="137578752"/>
        <c:scaling>
          <c:orientation val="minMax"/>
        </c:scaling>
        <c:axPos val="l"/>
        <c:majorGridlines/>
        <c:numFmt formatCode="General" sourceLinked="1"/>
        <c:tickLblPos val="nextTo"/>
        <c:crossAx val="137577216"/>
        <c:crosses val="autoZero"/>
        <c:crossBetween val="between"/>
      </c:valAx>
    </c:plotArea>
    <c:legend>
      <c:legendPos val="r"/>
    </c:legend>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'био 5кл'!$B$1</c:f>
              <c:strCache>
                <c:ptCount val="1"/>
                <c:pt idx="0">
                  <c:v>успеваемость</c:v>
                </c:pt>
              </c:strCache>
            </c:strRef>
          </c:tx>
          <c:cat>
            <c:strRef>
              <c:f>'био 5кл'!$A$2:$A$7</c:f>
              <c:strCache>
                <c:ptCount val="6"/>
                <c:pt idx="0">
                  <c:v>1 четверть</c:v>
                </c:pt>
                <c:pt idx="1">
                  <c:v>1 пол.</c:v>
                </c:pt>
                <c:pt idx="2">
                  <c:v>3 четверть</c:v>
                </c:pt>
                <c:pt idx="3">
                  <c:v>ВПР</c:v>
                </c:pt>
                <c:pt idx="4">
                  <c:v>годовая</c:v>
                </c:pt>
                <c:pt idx="5">
                  <c:v>итоги года</c:v>
                </c:pt>
              </c:strCache>
            </c:strRef>
          </c:cat>
          <c:val>
            <c:numRef>
              <c:f>'био 5кл'!$B$2:$B$7</c:f>
              <c:numCache>
                <c:formatCode>General</c:formatCode>
                <c:ptCount val="6"/>
                <c:pt idx="0">
                  <c:v>94.7</c:v>
                </c:pt>
                <c:pt idx="1">
                  <c:v>100</c:v>
                </c:pt>
                <c:pt idx="2">
                  <c:v>90</c:v>
                </c:pt>
                <c:pt idx="3">
                  <c:v>94</c:v>
                </c:pt>
                <c:pt idx="4">
                  <c:v>100</c:v>
                </c:pt>
                <c:pt idx="5">
                  <c:v>85</c:v>
                </c:pt>
              </c:numCache>
            </c:numRef>
          </c:val>
        </c:ser>
        <c:ser>
          <c:idx val="1"/>
          <c:order val="1"/>
          <c:tx>
            <c:strRef>
              <c:f>'био 5кл'!$C$1</c:f>
              <c:strCache>
                <c:ptCount val="1"/>
                <c:pt idx="0">
                  <c:v>качество</c:v>
                </c:pt>
              </c:strCache>
            </c:strRef>
          </c:tx>
          <c:cat>
            <c:strRef>
              <c:f>'био 5кл'!$A$2:$A$7</c:f>
              <c:strCache>
                <c:ptCount val="6"/>
                <c:pt idx="0">
                  <c:v>1 четверть</c:v>
                </c:pt>
                <c:pt idx="1">
                  <c:v>1 пол.</c:v>
                </c:pt>
                <c:pt idx="2">
                  <c:v>3 четверть</c:v>
                </c:pt>
                <c:pt idx="3">
                  <c:v>ВПР</c:v>
                </c:pt>
                <c:pt idx="4">
                  <c:v>годовая</c:v>
                </c:pt>
                <c:pt idx="5">
                  <c:v>итоги года</c:v>
                </c:pt>
              </c:strCache>
            </c:strRef>
          </c:cat>
          <c:val>
            <c:numRef>
              <c:f>'био 5кл'!$C$2:$C$7</c:f>
              <c:numCache>
                <c:formatCode>General</c:formatCode>
                <c:ptCount val="6"/>
                <c:pt idx="0">
                  <c:v>47.4</c:v>
                </c:pt>
                <c:pt idx="1">
                  <c:v>61.1</c:v>
                </c:pt>
                <c:pt idx="2">
                  <c:v>45</c:v>
                </c:pt>
                <c:pt idx="3">
                  <c:v>61</c:v>
                </c:pt>
                <c:pt idx="4">
                  <c:v>48</c:v>
                </c:pt>
                <c:pt idx="5">
                  <c:v>100</c:v>
                </c:pt>
              </c:numCache>
            </c:numRef>
          </c:val>
        </c:ser>
        <c:shape val="box"/>
        <c:axId val="137599616"/>
        <c:axId val="137609600"/>
        <c:axId val="0"/>
      </c:bar3DChart>
      <c:catAx>
        <c:axId val="137599616"/>
        <c:scaling>
          <c:orientation val="minMax"/>
        </c:scaling>
        <c:axPos val="b"/>
        <c:tickLblPos val="nextTo"/>
        <c:crossAx val="137609600"/>
        <c:crosses val="autoZero"/>
        <c:auto val="1"/>
        <c:lblAlgn val="ctr"/>
        <c:lblOffset val="100"/>
      </c:catAx>
      <c:valAx>
        <c:axId val="137609600"/>
        <c:scaling>
          <c:orientation val="minMax"/>
        </c:scaling>
        <c:axPos val="l"/>
        <c:majorGridlines/>
        <c:numFmt formatCode="General" sourceLinked="1"/>
        <c:tickLblPos val="nextTo"/>
        <c:crossAx val="137599616"/>
        <c:crosses val="autoZero"/>
        <c:crossBetween val="between"/>
      </c:valAx>
    </c:plotArea>
    <c:legend>
      <c:legendPos val="r"/>
    </c:legend>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'биол 6 кл'!$B$1</c:f>
              <c:strCache>
                <c:ptCount val="1"/>
                <c:pt idx="0">
                  <c:v>успеваемость</c:v>
                </c:pt>
              </c:strCache>
            </c:strRef>
          </c:tx>
          <c:cat>
            <c:strRef>
              <c:f>'биол 6 кл'!$A$2:$A$6</c:f>
              <c:strCache>
                <c:ptCount val="5"/>
                <c:pt idx="0">
                  <c:v>1 четверть</c:v>
                </c:pt>
                <c:pt idx="1">
                  <c:v>1 пол.</c:v>
                </c:pt>
                <c:pt idx="2">
                  <c:v>3 четверть</c:v>
                </c:pt>
                <c:pt idx="3">
                  <c:v>годовая</c:v>
                </c:pt>
                <c:pt idx="4">
                  <c:v>итоги года</c:v>
                </c:pt>
              </c:strCache>
            </c:strRef>
          </c:cat>
          <c:val>
            <c:numRef>
              <c:f>'биол 6 кл'!$B$2:$B$6</c:f>
              <c:numCache>
                <c:formatCode>General</c:formatCode>
                <c:ptCount val="5"/>
                <c:pt idx="0">
                  <c:v>100</c:v>
                </c:pt>
                <c:pt idx="1">
                  <c:v>63.6</c:v>
                </c:pt>
                <c:pt idx="2">
                  <c:v>90.9</c:v>
                </c:pt>
                <c:pt idx="3">
                  <c:v>90.9</c:v>
                </c:pt>
                <c:pt idx="4">
                  <c:v>100</c:v>
                </c:pt>
              </c:numCache>
            </c:numRef>
          </c:val>
        </c:ser>
        <c:ser>
          <c:idx val="1"/>
          <c:order val="1"/>
          <c:tx>
            <c:strRef>
              <c:f>'биол 6 кл'!$C$1</c:f>
              <c:strCache>
                <c:ptCount val="1"/>
                <c:pt idx="0">
                  <c:v>качество</c:v>
                </c:pt>
              </c:strCache>
            </c:strRef>
          </c:tx>
          <c:cat>
            <c:strRef>
              <c:f>'биол 6 кл'!$A$2:$A$6</c:f>
              <c:strCache>
                <c:ptCount val="5"/>
                <c:pt idx="0">
                  <c:v>1 четверть</c:v>
                </c:pt>
                <c:pt idx="1">
                  <c:v>1 пол.</c:v>
                </c:pt>
                <c:pt idx="2">
                  <c:v>3 четверть</c:v>
                </c:pt>
                <c:pt idx="3">
                  <c:v>годовая</c:v>
                </c:pt>
                <c:pt idx="4">
                  <c:v>итоги года</c:v>
                </c:pt>
              </c:strCache>
            </c:strRef>
          </c:cat>
          <c:val>
            <c:numRef>
              <c:f>'биол 6 кл'!$C$2:$C$6</c:f>
              <c:numCache>
                <c:formatCode>General</c:formatCode>
                <c:ptCount val="5"/>
                <c:pt idx="0">
                  <c:v>60</c:v>
                </c:pt>
                <c:pt idx="1">
                  <c:v>18.2</c:v>
                </c:pt>
                <c:pt idx="2">
                  <c:v>54.5</c:v>
                </c:pt>
                <c:pt idx="3">
                  <c:v>45.5</c:v>
                </c:pt>
                <c:pt idx="4">
                  <c:v>72</c:v>
                </c:pt>
              </c:numCache>
            </c:numRef>
          </c:val>
        </c:ser>
        <c:shape val="box"/>
        <c:axId val="137769728"/>
        <c:axId val="137771264"/>
        <c:axId val="0"/>
      </c:bar3DChart>
      <c:catAx>
        <c:axId val="137769728"/>
        <c:scaling>
          <c:orientation val="minMax"/>
        </c:scaling>
        <c:axPos val="b"/>
        <c:tickLblPos val="nextTo"/>
        <c:crossAx val="137771264"/>
        <c:crosses val="autoZero"/>
        <c:auto val="1"/>
        <c:lblAlgn val="ctr"/>
        <c:lblOffset val="100"/>
      </c:catAx>
      <c:valAx>
        <c:axId val="137771264"/>
        <c:scaling>
          <c:orientation val="minMax"/>
        </c:scaling>
        <c:axPos val="l"/>
        <c:majorGridlines/>
        <c:numFmt formatCode="General" sourceLinked="1"/>
        <c:tickLblPos val="nextTo"/>
        <c:crossAx val="137769728"/>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0"/>
  <c:chart>
    <c:title/>
    <c:plotArea>
      <c:layout/>
      <c:barChart>
        <c:barDir val="col"/>
        <c:grouping val="clustered"/>
        <c:ser>
          <c:idx val="0"/>
          <c:order val="0"/>
          <c:tx>
            <c:v>Результаты ВПР 6 класс</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Лист2!$A$21:$A$24</c:f>
              <c:strCache>
                <c:ptCount val="4"/>
                <c:pt idx="0">
                  <c:v>Количество "2"</c:v>
                </c:pt>
                <c:pt idx="1">
                  <c:v>Количество "3"</c:v>
                </c:pt>
                <c:pt idx="2">
                  <c:v>Количество "4"</c:v>
                </c:pt>
                <c:pt idx="3">
                  <c:v>Количество "5"</c:v>
                </c:pt>
              </c:strCache>
            </c:strRef>
          </c:cat>
          <c:val>
            <c:numRef>
              <c:f>Лист2!$B$21:$B$24</c:f>
              <c:numCache>
                <c:formatCode>General</c:formatCode>
                <c:ptCount val="4"/>
                <c:pt idx="0">
                  <c:v>3</c:v>
                </c:pt>
                <c:pt idx="1">
                  <c:v>7</c:v>
                </c:pt>
                <c:pt idx="2">
                  <c:v>1</c:v>
                </c:pt>
                <c:pt idx="3">
                  <c:v>0</c:v>
                </c:pt>
              </c:numCache>
            </c:numRef>
          </c:val>
          <c:extLst xmlns:c16r2="http://schemas.microsoft.com/office/drawing/2015/06/chart">
            <c:ext xmlns:c16="http://schemas.microsoft.com/office/drawing/2014/chart" uri="{C3380CC4-5D6E-409C-BE32-E72D297353CC}">
              <c16:uniqueId val="{00000000-BF46-4BEB-8449-BFDFE7B667D6}"/>
            </c:ext>
          </c:extLst>
        </c:ser>
        <c:axId val="101017088"/>
        <c:axId val="101018624"/>
      </c:barChart>
      <c:catAx>
        <c:axId val="101017088"/>
        <c:scaling>
          <c:orientation val="minMax"/>
        </c:scaling>
        <c:axPos val="b"/>
        <c:numFmt formatCode="General" sourceLinked="0"/>
        <c:tickLblPos val="nextTo"/>
        <c:crossAx val="101018624"/>
        <c:crosses val="autoZero"/>
        <c:auto val="1"/>
        <c:lblAlgn val="ctr"/>
        <c:lblOffset val="100"/>
      </c:catAx>
      <c:valAx>
        <c:axId val="101018624"/>
        <c:scaling>
          <c:orientation val="minMax"/>
        </c:scaling>
        <c:axPos val="l"/>
        <c:majorGridlines/>
        <c:numFmt formatCode="General" sourceLinked="1"/>
        <c:tickLblPos val="nextTo"/>
        <c:crossAx val="101017088"/>
        <c:crosses val="autoZero"/>
        <c:crossBetween val="between"/>
      </c:valAx>
    </c:plotArea>
    <c:plotVisOnly val="1"/>
    <c:dispBlanksAs val="gap"/>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'биол 7кл'!$B$1</c:f>
              <c:strCache>
                <c:ptCount val="1"/>
                <c:pt idx="0">
                  <c:v>успеваемость</c:v>
                </c:pt>
              </c:strCache>
            </c:strRef>
          </c:tx>
          <c:cat>
            <c:strRef>
              <c:f>'биол 7кл'!$A$2:$A$6</c:f>
              <c:strCache>
                <c:ptCount val="5"/>
                <c:pt idx="0">
                  <c:v>1 четверть</c:v>
                </c:pt>
                <c:pt idx="1">
                  <c:v>1 пол.</c:v>
                </c:pt>
                <c:pt idx="2">
                  <c:v>3 четверть</c:v>
                </c:pt>
                <c:pt idx="3">
                  <c:v>годовая</c:v>
                </c:pt>
                <c:pt idx="4">
                  <c:v>итоги года</c:v>
                </c:pt>
              </c:strCache>
            </c:strRef>
          </c:cat>
          <c:val>
            <c:numRef>
              <c:f>'биол 7кл'!$B$2:$B$6</c:f>
              <c:numCache>
                <c:formatCode>General</c:formatCode>
                <c:ptCount val="5"/>
                <c:pt idx="0">
                  <c:v>100</c:v>
                </c:pt>
                <c:pt idx="1">
                  <c:v>40</c:v>
                </c:pt>
                <c:pt idx="2">
                  <c:v>90</c:v>
                </c:pt>
                <c:pt idx="3">
                  <c:v>95.5</c:v>
                </c:pt>
                <c:pt idx="4">
                  <c:v>100</c:v>
                </c:pt>
              </c:numCache>
            </c:numRef>
          </c:val>
        </c:ser>
        <c:ser>
          <c:idx val="1"/>
          <c:order val="1"/>
          <c:tx>
            <c:strRef>
              <c:f>'биол 7кл'!$C$1</c:f>
              <c:strCache>
                <c:ptCount val="1"/>
                <c:pt idx="0">
                  <c:v>качество</c:v>
                </c:pt>
              </c:strCache>
            </c:strRef>
          </c:tx>
          <c:cat>
            <c:strRef>
              <c:f>'биол 7кл'!$A$2:$A$6</c:f>
              <c:strCache>
                <c:ptCount val="5"/>
                <c:pt idx="0">
                  <c:v>1 четверть</c:v>
                </c:pt>
                <c:pt idx="1">
                  <c:v>1 пол.</c:v>
                </c:pt>
                <c:pt idx="2">
                  <c:v>3 четверть</c:v>
                </c:pt>
                <c:pt idx="3">
                  <c:v>годовая</c:v>
                </c:pt>
                <c:pt idx="4">
                  <c:v>итоги года</c:v>
                </c:pt>
              </c:strCache>
            </c:strRef>
          </c:cat>
          <c:val>
            <c:numRef>
              <c:f>'биол 7кл'!$C$2:$C$6</c:f>
              <c:numCache>
                <c:formatCode>General</c:formatCode>
                <c:ptCount val="5"/>
                <c:pt idx="0">
                  <c:v>63.6</c:v>
                </c:pt>
                <c:pt idx="1">
                  <c:v>10</c:v>
                </c:pt>
                <c:pt idx="2">
                  <c:v>50</c:v>
                </c:pt>
                <c:pt idx="3">
                  <c:v>46.7</c:v>
                </c:pt>
                <c:pt idx="4">
                  <c:v>50</c:v>
                </c:pt>
              </c:numCache>
            </c:numRef>
          </c:val>
        </c:ser>
        <c:shape val="box"/>
        <c:axId val="137800320"/>
        <c:axId val="137810304"/>
        <c:axId val="0"/>
      </c:bar3DChart>
      <c:catAx>
        <c:axId val="137800320"/>
        <c:scaling>
          <c:orientation val="minMax"/>
        </c:scaling>
        <c:axPos val="b"/>
        <c:tickLblPos val="nextTo"/>
        <c:crossAx val="137810304"/>
        <c:crosses val="autoZero"/>
        <c:auto val="1"/>
        <c:lblAlgn val="ctr"/>
        <c:lblOffset val="100"/>
      </c:catAx>
      <c:valAx>
        <c:axId val="137810304"/>
        <c:scaling>
          <c:orientation val="minMax"/>
        </c:scaling>
        <c:axPos val="l"/>
        <c:majorGridlines/>
        <c:numFmt formatCode="General" sourceLinked="1"/>
        <c:tickLblPos val="nextTo"/>
        <c:crossAx val="137800320"/>
        <c:crosses val="autoZero"/>
        <c:crossBetween val="between"/>
      </c:valAx>
    </c:plotArea>
    <c:legend>
      <c:legendPos val="r"/>
    </c:legend>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'биол 8 кл'!$B$1</c:f>
              <c:strCache>
                <c:ptCount val="1"/>
                <c:pt idx="0">
                  <c:v>успеваемость</c:v>
                </c:pt>
              </c:strCache>
            </c:strRef>
          </c:tx>
          <c:cat>
            <c:strRef>
              <c:f>'биол 8 кл'!$A$2:$A$6</c:f>
              <c:strCache>
                <c:ptCount val="5"/>
                <c:pt idx="0">
                  <c:v>1 четверть</c:v>
                </c:pt>
                <c:pt idx="1">
                  <c:v>1 пол.</c:v>
                </c:pt>
                <c:pt idx="2">
                  <c:v>3 четверть</c:v>
                </c:pt>
                <c:pt idx="3">
                  <c:v>годовая</c:v>
                </c:pt>
                <c:pt idx="4">
                  <c:v>итоги года</c:v>
                </c:pt>
              </c:strCache>
            </c:strRef>
          </c:cat>
          <c:val>
            <c:numRef>
              <c:f>'биол 8 кл'!$B$2:$B$6</c:f>
              <c:numCache>
                <c:formatCode>General</c:formatCode>
                <c:ptCount val="5"/>
                <c:pt idx="0">
                  <c:v>100</c:v>
                </c:pt>
                <c:pt idx="1">
                  <c:v>81.3</c:v>
                </c:pt>
                <c:pt idx="2">
                  <c:v>77.3</c:v>
                </c:pt>
                <c:pt idx="3">
                  <c:v>82.6</c:v>
                </c:pt>
                <c:pt idx="4">
                  <c:v>100</c:v>
                </c:pt>
              </c:numCache>
            </c:numRef>
          </c:val>
        </c:ser>
        <c:ser>
          <c:idx val="1"/>
          <c:order val="1"/>
          <c:tx>
            <c:strRef>
              <c:f>'биол 8 кл'!$C$1</c:f>
              <c:strCache>
                <c:ptCount val="1"/>
                <c:pt idx="0">
                  <c:v>качество</c:v>
                </c:pt>
              </c:strCache>
            </c:strRef>
          </c:tx>
          <c:cat>
            <c:strRef>
              <c:f>'биол 8 кл'!$A$2:$A$6</c:f>
              <c:strCache>
                <c:ptCount val="5"/>
                <c:pt idx="0">
                  <c:v>1 четверть</c:v>
                </c:pt>
                <c:pt idx="1">
                  <c:v>1 пол.</c:v>
                </c:pt>
                <c:pt idx="2">
                  <c:v>3 четверть</c:v>
                </c:pt>
                <c:pt idx="3">
                  <c:v>годовая</c:v>
                </c:pt>
                <c:pt idx="4">
                  <c:v>итоги года</c:v>
                </c:pt>
              </c:strCache>
            </c:strRef>
          </c:cat>
          <c:val>
            <c:numRef>
              <c:f>'биол 8 кл'!$C$2:$C$6</c:f>
              <c:numCache>
                <c:formatCode>General</c:formatCode>
                <c:ptCount val="5"/>
                <c:pt idx="0">
                  <c:v>40.9</c:v>
                </c:pt>
                <c:pt idx="1">
                  <c:v>66</c:v>
                </c:pt>
                <c:pt idx="2">
                  <c:v>36.4</c:v>
                </c:pt>
                <c:pt idx="3">
                  <c:v>53.9</c:v>
                </c:pt>
                <c:pt idx="4">
                  <c:v>78.3</c:v>
                </c:pt>
              </c:numCache>
            </c:numRef>
          </c:val>
        </c:ser>
        <c:shape val="box"/>
        <c:axId val="137818880"/>
        <c:axId val="137820416"/>
        <c:axId val="0"/>
      </c:bar3DChart>
      <c:catAx>
        <c:axId val="137818880"/>
        <c:scaling>
          <c:orientation val="minMax"/>
        </c:scaling>
        <c:axPos val="b"/>
        <c:tickLblPos val="nextTo"/>
        <c:crossAx val="137820416"/>
        <c:crosses val="autoZero"/>
        <c:auto val="1"/>
        <c:lblAlgn val="ctr"/>
        <c:lblOffset val="100"/>
      </c:catAx>
      <c:valAx>
        <c:axId val="137820416"/>
        <c:scaling>
          <c:orientation val="minMax"/>
        </c:scaling>
        <c:axPos val="l"/>
        <c:majorGridlines/>
        <c:numFmt formatCode="General" sourceLinked="1"/>
        <c:tickLblPos val="nextTo"/>
        <c:crossAx val="137818880"/>
        <c:crosses val="autoZero"/>
        <c:crossBetween val="between"/>
      </c:valAx>
    </c:plotArea>
    <c:legend>
      <c:legendPos val="r"/>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'биол 9 кл'!$B$1</c:f>
              <c:strCache>
                <c:ptCount val="1"/>
                <c:pt idx="0">
                  <c:v>успеваемость</c:v>
                </c:pt>
              </c:strCache>
            </c:strRef>
          </c:tx>
          <c:cat>
            <c:strRef>
              <c:f>'биол 9 кл'!$A$2:$A$6</c:f>
              <c:strCache>
                <c:ptCount val="5"/>
                <c:pt idx="0">
                  <c:v>1 четверть</c:v>
                </c:pt>
                <c:pt idx="1">
                  <c:v>1 пол.</c:v>
                </c:pt>
                <c:pt idx="2">
                  <c:v>3 четверть</c:v>
                </c:pt>
                <c:pt idx="3">
                  <c:v>годовая</c:v>
                </c:pt>
                <c:pt idx="4">
                  <c:v>итоги года</c:v>
                </c:pt>
              </c:strCache>
            </c:strRef>
          </c:cat>
          <c:val>
            <c:numRef>
              <c:f>'биол 9 кл'!$B$2:$B$6</c:f>
              <c:numCache>
                <c:formatCode>General</c:formatCode>
                <c:ptCount val="5"/>
                <c:pt idx="0">
                  <c:v>93.8</c:v>
                </c:pt>
                <c:pt idx="1">
                  <c:v>75</c:v>
                </c:pt>
                <c:pt idx="2">
                  <c:v>0</c:v>
                </c:pt>
                <c:pt idx="3">
                  <c:v>100</c:v>
                </c:pt>
                <c:pt idx="4">
                  <c:v>100</c:v>
                </c:pt>
              </c:numCache>
            </c:numRef>
          </c:val>
        </c:ser>
        <c:ser>
          <c:idx val="1"/>
          <c:order val="1"/>
          <c:tx>
            <c:strRef>
              <c:f>'биол 9 кл'!$C$1</c:f>
              <c:strCache>
                <c:ptCount val="1"/>
                <c:pt idx="0">
                  <c:v>качество</c:v>
                </c:pt>
              </c:strCache>
            </c:strRef>
          </c:tx>
          <c:cat>
            <c:strRef>
              <c:f>'биол 9 кл'!$A$2:$A$6</c:f>
              <c:strCache>
                <c:ptCount val="5"/>
                <c:pt idx="0">
                  <c:v>1 четверть</c:v>
                </c:pt>
                <c:pt idx="1">
                  <c:v>1 пол.</c:v>
                </c:pt>
                <c:pt idx="2">
                  <c:v>3 четверть</c:v>
                </c:pt>
                <c:pt idx="3">
                  <c:v>годовая</c:v>
                </c:pt>
                <c:pt idx="4">
                  <c:v>итоги года</c:v>
                </c:pt>
              </c:strCache>
            </c:strRef>
          </c:cat>
          <c:val>
            <c:numRef>
              <c:f>'биол 9 кл'!$C$2:$C$6</c:f>
              <c:numCache>
                <c:formatCode>General</c:formatCode>
                <c:ptCount val="5"/>
                <c:pt idx="0">
                  <c:v>43.8</c:v>
                </c:pt>
                <c:pt idx="1">
                  <c:v>25</c:v>
                </c:pt>
                <c:pt idx="2">
                  <c:v>58.8</c:v>
                </c:pt>
                <c:pt idx="3">
                  <c:v>56.7</c:v>
                </c:pt>
                <c:pt idx="4">
                  <c:v>72</c:v>
                </c:pt>
              </c:numCache>
            </c:numRef>
          </c:val>
        </c:ser>
        <c:shape val="box"/>
        <c:axId val="140745344"/>
        <c:axId val="140747136"/>
        <c:axId val="0"/>
      </c:bar3DChart>
      <c:catAx>
        <c:axId val="140745344"/>
        <c:scaling>
          <c:orientation val="minMax"/>
        </c:scaling>
        <c:axPos val="b"/>
        <c:tickLblPos val="nextTo"/>
        <c:crossAx val="140747136"/>
        <c:crosses val="autoZero"/>
        <c:auto val="1"/>
        <c:lblAlgn val="ctr"/>
        <c:lblOffset val="100"/>
      </c:catAx>
      <c:valAx>
        <c:axId val="140747136"/>
        <c:scaling>
          <c:orientation val="minMax"/>
        </c:scaling>
        <c:axPos val="l"/>
        <c:majorGridlines/>
        <c:numFmt formatCode="General" sourceLinked="1"/>
        <c:tickLblPos val="nextTo"/>
        <c:crossAx val="140745344"/>
        <c:crosses val="autoZero"/>
        <c:crossBetween val="between"/>
      </c:valAx>
    </c:plotArea>
    <c:legend>
      <c:legendPos val="r"/>
    </c:legend>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'биол 10 кл'!$B$1</c:f>
              <c:strCache>
                <c:ptCount val="1"/>
                <c:pt idx="0">
                  <c:v>успеваемость</c:v>
                </c:pt>
              </c:strCache>
            </c:strRef>
          </c:tx>
          <c:cat>
            <c:strRef>
              <c:f>'биол 10 кл'!$A$2:$A$6</c:f>
              <c:strCache>
                <c:ptCount val="5"/>
                <c:pt idx="0">
                  <c:v>1 четверть</c:v>
                </c:pt>
                <c:pt idx="1">
                  <c:v>1 пол.</c:v>
                </c:pt>
                <c:pt idx="2">
                  <c:v>муницип</c:v>
                </c:pt>
                <c:pt idx="3">
                  <c:v>годовая</c:v>
                </c:pt>
                <c:pt idx="4">
                  <c:v>итоги года</c:v>
                </c:pt>
              </c:strCache>
            </c:strRef>
          </c:cat>
          <c:val>
            <c:numRef>
              <c:f>'биол 10 кл'!$B$2:$B$6</c:f>
              <c:numCache>
                <c:formatCode>General</c:formatCode>
                <c:ptCount val="5"/>
                <c:pt idx="0">
                  <c:v>66.7</c:v>
                </c:pt>
                <c:pt idx="1">
                  <c:v>83.3</c:v>
                </c:pt>
                <c:pt idx="2">
                  <c:v>100</c:v>
                </c:pt>
                <c:pt idx="3">
                  <c:v>100</c:v>
                </c:pt>
                <c:pt idx="4">
                  <c:v>100</c:v>
                </c:pt>
              </c:numCache>
            </c:numRef>
          </c:val>
        </c:ser>
        <c:ser>
          <c:idx val="1"/>
          <c:order val="1"/>
          <c:tx>
            <c:strRef>
              <c:f>'биол 10 кл'!$C$1</c:f>
              <c:strCache>
                <c:ptCount val="1"/>
                <c:pt idx="0">
                  <c:v>качество</c:v>
                </c:pt>
              </c:strCache>
            </c:strRef>
          </c:tx>
          <c:cat>
            <c:strRef>
              <c:f>'биол 10 кл'!$A$2:$A$6</c:f>
              <c:strCache>
                <c:ptCount val="5"/>
                <c:pt idx="0">
                  <c:v>1 четверть</c:v>
                </c:pt>
                <c:pt idx="1">
                  <c:v>1 пол.</c:v>
                </c:pt>
                <c:pt idx="2">
                  <c:v>муницип</c:v>
                </c:pt>
                <c:pt idx="3">
                  <c:v>годовая</c:v>
                </c:pt>
                <c:pt idx="4">
                  <c:v>итоги года</c:v>
                </c:pt>
              </c:strCache>
            </c:strRef>
          </c:cat>
          <c:val>
            <c:numRef>
              <c:f>'биол 10 кл'!$C$2:$C$6</c:f>
              <c:numCache>
                <c:formatCode>General</c:formatCode>
                <c:ptCount val="5"/>
                <c:pt idx="0">
                  <c:v>16.7</c:v>
                </c:pt>
                <c:pt idx="1">
                  <c:v>66.7</c:v>
                </c:pt>
                <c:pt idx="2">
                  <c:v>93</c:v>
                </c:pt>
                <c:pt idx="3">
                  <c:v>48</c:v>
                </c:pt>
                <c:pt idx="4">
                  <c:v>66.7</c:v>
                </c:pt>
              </c:numCache>
            </c:numRef>
          </c:val>
        </c:ser>
        <c:shape val="box"/>
        <c:axId val="140763904"/>
        <c:axId val="140765440"/>
        <c:axId val="0"/>
      </c:bar3DChart>
      <c:catAx>
        <c:axId val="140763904"/>
        <c:scaling>
          <c:orientation val="minMax"/>
        </c:scaling>
        <c:axPos val="b"/>
        <c:tickLblPos val="nextTo"/>
        <c:crossAx val="140765440"/>
        <c:crosses val="autoZero"/>
        <c:auto val="1"/>
        <c:lblAlgn val="ctr"/>
        <c:lblOffset val="100"/>
      </c:catAx>
      <c:valAx>
        <c:axId val="140765440"/>
        <c:scaling>
          <c:orientation val="minMax"/>
        </c:scaling>
        <c:axPos val="l"/>
        <c:majorGridlines/>
        <c:numFmt formatCode="General" sourceLinked="1"/>
        <c:tickLblPos val="nextTo"/>
        <c:crossAx val="140763904"/>
        <c:crosses val="autoZero"/>
        <c:crossBetween val="between"/>
      </c:valAx>
    </c:plotArea>
    <c:legend>
      <c:legendPos val="r"/>
    </c:legend>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'биол 11 кл'!$B$1</c:f>
              <c:strCache>
                <c:ptCount val="1"/>
                <c:pt idx="0">
                  <c:v>успеваемость</c:v>
                </c:pt>
              </c:strCache>
            </c:strRef>
          </c:tx>
          <c:cat>
            <c:strRef>
              <c:f>'биол 11 кл'!$A$2:$A$6</c:f>
              <c:strCache>
                <c:ptCount val="5"/>
                <c:pt idx="0">
                  <c:v>1 четверть</c:v>
                </c:pt>
                <c:pt idx="1">
                  <c:v>1 пол.</c:v>
                </c:pt>
                <c:pt idx="2">
                  <c:v>годовая</c:v>
                </c:pt>
                <c:pt idx="3">
                  <c:v>ВПР</c:v>
                </c:pt>
                <c:pt idx="4">
                  <c:v>итоги года</c:v>
                </c:pt>
              </c:strCache>
            </c:strRef>
          </c:cat>
          <c:val>
            <c:numRef>
              <c:f>'биол 11 кл'!$B$2:$B$6</c:f>
              <c:numCache>
                <c:formatCode>General</c:formatCode>
                <c:ptCount val="5"/>
                <c:pt idx="0">
                  <c:v>71.400000000000006</c:v>
                </c:pt>
                <c:pt idx="1">
                  <c:v>85.7</c:v>
                </c:pt>
                <c:pt idx="2">
                  <c:v>100</c:v>
                </c:pt>
                <c:pt idx="3">
                  <c:v>100</c:v>
                </c:pt>
                <c:pt idx="4">
                  <c:v>100</c:v>
                </c:pt>
              </c:numCache>
            </c:numRef>
          </c:val>
        </c:ser>
        <c:ser>
          <c:idx val="1"/>
          <c:order val="1"/>
          <c:tx>
            <c:strRef>
              <c:f>'биол 11 кл'!$C$1</c:f>
              <c:strCache>
                <c:ptCount val="1"/>
                <c:pt idx="0">
                  <c:v>качество</c:v>
                </c:pt>
              </c:strCache>
            </c:strRef>
          </c:tx>
          <c:cat>
            <c:strRef>
              <c:f>'биол 11 кл'!$A$2:$A$6</c:f>
              <c:strCache>
                <c:ptCount val="5"/>
                <c:pt idx="0">
                  <c:v>1 четверть</c:v>
                </c:pt>
                <c:pt idx="1">
                  <c:v>1 пол.</c:v>
                </c:pt>
                <c:pt idx="2">
                  <c:v>годовая</c:v>
                </c:pt>
                <c:pt idx="3">
                  <c:v>ВПР</c:v>
                </c:pt>
                <c:pt idx="4">
                  <c:v>итоги года</c:v>
                </c:pt>
              </c:strCache>
            </c:strRef>
          </c:cat>
          <c:val>
            <c:numRef>
              <c:f>'биол 11 кл'!$C$2:$C$6</c:f>
              <c:numCache>
                <c:formatCode>General</c:formatCode>
                <c:ptCount val="5"/>
                <c:pt idx="0">
                  <c:v>42.9</c:v>
                </c:pt>
                <c:pt idx="1">
                  <c:v>57.1</c:v>
                </c:pt>
                <c:pt idx="2">
                  <c:v>66.7</c:v>
                </c:pt>
                <c:pt idx="3">
                  <c:v>87</c:v>
                </c:pt>
                <c:pt idx="4">
                  <c:v>71</c:v>
                </c:pt>
              </c:numCache>
            </c:numRef>
          </c:val>
        </c:ser>
        <c:shape val="box"/>
        <c:axId val="145111680"/>
        <c:axId val="145125760"/>
        <c:axId val="0"/>
      </c:bar3DChart>
      <c:catAx>
        <c:axId val="145111680"/>
        <c:scaling>
          <c:orientation val="minMax"/>
        </c:scaling>
        <c:axPos val="b"/>
        <c:tickLblPos val="nextTo"/>
        <c:crossAx val="145125760"/>
        <c:crosses val="autoZero"/>
        <c:auto val="1"/>
        <c:lblAlgn val="ctr"/>
        <c:lblOffset val="100"/>
      </c:catAx>
      <c:valAx>
        <c:axId val="145125760"/>
        <c:scaling>
          <c:orientation val="minMax"/>
        </c:scaling>
        <c:axPos val="l"/>
        <c:majorGridlines/>
        <c:numFmt formatCode="General" sourceLinked="1"/>
        <c:tickLblPos val="nextTo"/>
        <c:crossAx val="145111680"/>
        <c:crosses val="autoZero"/>
        <c:crossBetween val="between"/>
      </c:valAx>
    </c:plotArea>
    <c:legend>
      <c:legendPos val="r"/>
    </c:legend>
    <c:plotVisOnly val="1"/>
    <c:dispBlanksAs val="gap"/>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'геогр 5'!$B$1</c:f>
              <c:strCache>
                <c:ptCount val="1"/>
                <c:pt idx="0">
                  <c:v>успеваемость</c:v>
                </c:pt>
              </c:strCache>
            </c:strRef>
          </c:tx>
          <c:cat>
            <c:strRef>
              <c:f>'геогр 5'!$A$2:$A$6</c:f>
              <c:strCache>
                <c:ptCount val="5"/>
                <c:pt idx="0">
                  <c:v>1 четверть</c:v>
                </c:pt>
                <c:pt idx="1">
                  <c:v>1 пол.</c:v>
                </c:pt>
                <c:pt idx="2">
                  <c:v>3 четверть</c:v>
                </c:pt>
                <c:pt idx="3">
                  <c:v>годовая</c:v>
                </c:pt>
                <c:pt idx="4">
                  <c:v>итоги года</c:v>
                </c:pt>
              </c:strCache>
            </c:strRef>
          </c:cat>
          <c:val>
            <c:numRef>
              <c:f>'геогр 5'!$B$2:$B$6</c:f>
              <c:numCache>
                <c:formatCode>General</c:formatCode>
                <c:ptCount val="5"/>
                <c:pt idx="0">
                  <c:v>94.7</c:v>
                </c:pt>
                <c:pt idx="1">
                  <c:v>64.7</c:v>
                </c:pt>
                <c:pt idx="2">
                  <c:v>95</c:v>
                </c:pt>
                <c:pt idx="3">
                  <c:v>88.9</c:v>
                </c:pt>
                <c:pt idx="4">
                  <c:v>100</c:v>
                </c:pt>
              </c:numCache>
            </c:numRef>
          </c:val>
        </c:ser>
        <c:ser>
          <c:idx val="1"/>
          <c:order val="1"/>
          <c:tx>
            <c:strRef>
              <c:f>'геогр 5'!$C$1</c:f>
              <c:strCache>
                <c:ptCount val="1"/>
                <c:pt idx="0">
                  <c:v>качество</c:v>
                </c:pt>
              </c:strCache>
            </c:strRef>
          </c:tx>
          <c:cat>
            <c:strRef>
              <c:f>'геогр 5'!$A$2:$A$6</c:f>
              <c:strCache>
                <c:ptCount val="5"/>
                <c:pt idx="0">
                  <c:v>1 четверть</c:v>
                </c:pt>
                <c:pt idx="1">
                  <c:v>1 пол.</c:v>
                </c:pt>
                <c:pt idx="2">
                  <c:v>3 четверть</c:v>
                </c:pt>
                <c:pt idx="3">
                  <c:v>годовая</c:v>
                </c:pt>
                <c:pt idx="4">
                  <c:v>итоги года</c:v>
                </c:pt>
              </c:strCache>
            </c:strRef>
          </c:cat>
          <c:val>
            <c:numRef>
              <c:f>'геогр 5'!$C$2:$C$6</c:f>
              <c:numCache>
                <c:formatCode>General</c:formatCode>
                <c:ptCount val="5"/>
                <c:pt idx="0">
                  <c:v>42.1</c:v>
                </c:pt>
                <c:pt idx="1">
                  <c:v>35.300000000000004</c:v>
                </c:pt>
                <c:pt idx="2">
                  <c:v>50</c:v>
                </c:pt>
                <c:pt idx="3">
                  <c:v>44.4</c:v>
                </c:pt>
                <c:pt idx="4">
                  <c:v>72.7</c:v>
                </c:pt>
              </c:numCache>
            </c:numRef>
          </c:val>
        </c:ser>
        <c:shape val="box"/>
        <c:axId val="145138432"/>
        <c:axId val="145139968"/>
        <c:axId val="0"/>
      </c:bar3DChart>
      <c:catAx>
        <c:axId val="145138432"/>
        <c:scaling>
          <c:orientation val="minMax"/>
        </c:scaling>
        <c:axPos val="b"/>
        <c:tickLblPos val="nextTo"/>
        <c:crossAx val="145139968"/>
        <c:crosses val="autoZero"/>
        <c:auto val="1"/>
        <c:lblAlgn val="ctr"/>
        <c:lblOffset val="100"/>
      </c:catAx>
      <c:valAx>
        <c:axId val="145139968"/>
        <c:scaling>
          <c:orientation val="minMax"/>
        </c:scaling>
        <c:axPos val="l"/>
        <c:majorGridlines/>
        <c:numFmt formatCode="General" sourceLinked="1"/>
        <c:tickLblPos val="nextTo"/>
        <c:crossAx val="145138432"/>
        <c:crosses val="autoZero"/>
        <c:crossBetween val="between"/>
      </c:valAx>
    </c:plotArea>
    <c:legend>
      <c:legendPos val="r"/>
    </c:legend>
    <c:plotVisOnly val="1"/>
    <c:dispBlanksAs val="gap"/>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'геогр 6'!$B$1</c:f>
              <c:strCache>
                <c:ptCount val="1"/>
                <c:pt idx="0">
                  <c:v>успеваемость</c:v>
                </c:pt>
              </c:strCache>
            </c:strRef>
          </c:tx>
          <c:cat>
            <c:strRef>
              <c:f>'геогр 6'!$A$2:$A$7</c:f>
              <c:strCache>
                <c:ptCount val="6"/>
                <c:pt idx="0">
                  <c:v>1 четверть</c:v>
                </c:pt>
                <c:pt idx="1">
                  <c:v>1 пол.</c:v>
                </c:pt>
                <c:pt idx="2">
                  <c:v>3 четверть</c:v>
                </c:pt>
                <c:pt idx="3">
                  <c:v>ВПР</c:v>
                </c:pt>
                <c:pt idx="4">
                  <c:v>годовая</c:v>
                </c:pt>
                <c:pt idx="5">
                  <c:v>итоги года</c:v>
                </c:pt>
              </c:strCache>
            </c:strRef>
          </c:cat>
          <c:val>
            <c:numRef>
              <c:f>'геогр 6'!$B$2:$B$7</c:f>
              <c:numCache>
                <c:formatCode>General</c:formatCode>
                <c:ptCount val="6"/>
                <c:pt idx="0">
                  <c:v>100</c:v>
                </c:pt>
                <c:pt idx="1">
                  <c:v>63.6</c:v>
                </c:pt>
                <c:pt idx="2">
                  <c:v>90.9</c:v>
                </c:pt>
                <c:pt idx="3">
                  <c:v>90</c:v>
                </c:pt>
                <c:pt idx="4">
                  <c:v>100</c:v>
                </c:pt>
                <c:pt idx="5">
                  <c:v>100</c:v>
                </c:pt>
              </c:numCache>
            </c:numRef>
          </c:val>
        </c:ser>
        <c:ser>
          <c:idx val="1"/>
          <c:order val="1"/>
          <c:tx>
            <c:strRef>
              <c:f>'геогр 6'!$C$1</c:f>
              <c:strCache>
                <c:ptCount val="1"/>
                <c:pt idx="0">
                  <c:v>качество</c:v>
                </c:pt>
              </c:strCache>
            </c:strRef>
          </c:tx>
          <c:cat>
            <c:strRef>
              <c:f>'геогр 6'!$A$2:$A$7</c:f>
              <c:strCache>
                <c:ptCount val="6"/>
                <c:pt idx="0">
                  <c:v>1 четверть</c:v>
                </c:pt>
                <c:pt idx="1">
                  <c:v>1 пол.</c:v>
                </c:pt>
                <c:pt idx="2">
                  <c:v>3 четверть</c:v>
                </c:pt>
                <c:pt idx="3">
                  <c:v>ВПР</c:v>
                </c:pt>
                <c:pt idx="4">
                  <c:v>годовая</c:v>
                </c:pt>
                <c:pt idx="5">
                  <c:v>итоги года</c:v>
                </c:pt>
              </c:strCache>
            </c:strRef>
          </c:cat>
          <c:val>
            <c:numRef>
              <c:f>'геогр 6'!$C$2:$C$7</c:f>
              <c:numCache>
                <c:formatCode>General</c:formatCode>
                <c:ptCount val="6"/>
                <c:pt idx="0">
                  <c:v>60</c:v>
                </c:pt>
                <c:pt idx="1">
                  <c:v>18.2</c:v>
                </c:pt>
                <c:pt idx="2">
                  <c:v>54.5</c:v>
                </c:pt>
                <c:pt idx="3">
                  <c:v>58</c:v>
                </c:pt>
                <c:pt idx="4">
                  <c:v>55.6</c:v>
                </c:pt>
                <c:pt idx="5">
                  <c:v>72.7</c:v>
                </c:pt>
              </c:numCache>
            </c:numRef>
          </c:val>
        </c:ser>
        <c:shape val="box"/>
        <c:axId val="145160832"/>
        <c:axId val="146194816"/>
        <c:axId val="0"/>
      </c:bar3DChart>
      <c:catAx>
        <c:axId val="145160832"/>
        <c:scaling>
          <c:orientation val="minMax"/>
        </c:scaling>
        <c:axPos val="b"/>
        <c:tickLblPos val="nextTo"/>
        <c:crossAx val="146194816"/>
        <c:crosses val="autoZero"/>
        <c:auto val="1"/>
        <c:lblAlgn val="ctr"/>
        <c:lblOffset val="100"/>
      </c:catAx>
      <c:valAx>
        <c:axId val="146194816"/>
        <c:scaling>
          <c:orientation val="minMax"/>
        </c:scaling>
        <c:axPos val="l"/>
        <c:majorGridlines/>
        <c:numFmt formatCode="General" sourceLinked="1"/>
        <c:tickLblPos val="nextTo"/>
        <c:crossAx val="145160832"/>
        <c:crosses val="autoZero"/>
        <c:crossBetween val="between"/>
      </c:valAx>
    </c:plotArea>
    <c:legend>
      <c:legendPos val="r"/>
    </c:legend>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'геогр 7'!$B$1</c:f>
              <c:strCache>
                <c:ptCount val="1"/>
                <c:pt idx="0">
                  <c:v>успеваемость</c:v>
                </c:pt>
              </c:strCache>
            </c:strRef>
          </c:tx>
          <c:cat>
            <c:strRef>
              <c:f>'геогр 7'!$A$2:$A$6</c:f>
              <c:strCache>
                <c:ptCount val="5"/>
                <c:pt idx="0">
                  <c:v>1 четверть</c:v>
                </c:pt>
                <c:pt idx="1">
                  <c:v>1 пол.</c:v>
                </c:pt>
                <c:pt idx="2">
                  <c:v>3 четверть</c:v>
                </c:pt>
                <c:pt idx="3">
                  <c:v>годовая</c:v>
                </c:pt>
                <c:pt idx="4">
                  <c:v>итоги года</c:v>
                </c:pt>
              </c:strCache>
            </c:strRef>
          </c:cat>
          <c:val>
            <c:numRef>
              <c:f>'геогр 7'!$B$2:$B$6</c:f>
              <c:numCache>
                <c:formatCode>General</c:formatCode>
                <c:ptCount val="5"/>
                <c:pt idx="0">
                  <c:v>90.9</c:v>
                </c:pt>
                <c:pt idx="1">
                  <c:v>80</c:v>
                </c:pt>
                <c:pt idx="2">
                  <c:v>80</c:v>
                </c:pt>
                <c:pt idx="3">
                  <c:v>75</c:v>
                </c:pt>
                <c:pt idx="4">
                  <c:v>100</c:v>
                </c:pt>
              </c:numCache>
            </c:numRef>
          </c:val>
        </c:ser>
        <c:ser>
          <c:idx val="1"/>
          <c:order val="1"/>
          <c:tx>
            <c:strRef>
              <c:f>'геогр 7'!$C$1</c:f>
              <c:strCache>
                <c:ptCount val="1"/>
                <c:pt idx="0">
                  <c:v>качество</c:v>
                </c:pt>
              </c:strCache>
            </c:strRef>
          </c:tx>
          <c:cat>
            <c:strRef>
              <c:f>'геогр 7'!$A$2:$A$6</c:f>
              <c:strCache>
                <c:ptCount val="5"/>
                <c:pt idx="0">
                  <c:v>1 четверть</c:v>
                </c:pt>
                <c:pt idx="1">
                  <c:v>1 пол.</c:v>
                </c:pt>
                <c:pt idx="2">
                  <c:v>3 четверть</c:v>
                </c:pt>
                <c:pt idx="3">
                  <c:v>годовая</c:v>
                </c:pt>
                <c:pt idx="4">
                  <c:v>итоги года</c:v>
                </c:pt>
              </c:strCache>
            </c:strRef>
          </c:cat>
          <c:val>
            <c:numRef>
              <c:f>'геогр 7'!$C$2:$C$6</c:f>
              <c:numCache>
                <c:formatCode>General</c:formatCode>
                <c:ptCount val="5"/>
                <c:pt idx="0">
                  <c:v>45.5</c:v>
                </c:pt>
                <c:pt idx="1">
                  <c:v>30</c:v>
                </c:pt>
                <c:pt idx="2">
                  <c:v>40</c:v>
                </c:pt>
                <c:pt idx="3">
                  <c:v>33.300000000000004</c:v>
                </c:pt>
                <c:pt idx="4">
                  <c:v>66.7</c:v>
                </c:pt>
              </c:numCache>
            </c:numRef>
          </c:val>
        </c:ser>
        <c:shape val="box"/>
        <c:axId val="146744064"/>
        <c:axId val="146745600"/>
        <c:axId val="0"/>
      </c:bar3DChart>
      <c:catAx>
        <c:axId val="146744064"/>
        <c:scaling>
          <c:orientation val="minMax"/>
        </c:scaling>
        <c:axPos val="b"/>
        <c:tickLblPos val="nextTo"/>
        <c:crossAx val="146745600"/>
        <c:crosses val="autoZero"/>
        <c:auto val="1"/>
        <c:lblAlgn val="ctr"/>
        <c:lblOffset val="100"/>
      </c:catAx>
      <c:valAx>
        <c:axId val="146745600"/>
        <c:scaling>
          <c:orientation val="minMax"/>
        </c:scaling>
        <c:axPos val="l"/>
        <c:majorGridlines/>
        <c:numFmt formatCode="General" sourceLinked="1"/>
        <c:tickLblPos val="nextTo"/>
        <c:crossAx val="146744064"/>
        <c:crosses val="autoZero"/>
        <c:crossBetween val="between"/>
      </c:valAx>
    </c:plotArea>
    <c:legend>
      <c:legendPos val="r"/>
    </c:legend>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'геогр 8'!$B$1</c:f>
              <c:strCache>
                <c:ptCount val="1"/>
                <c:pt idx="0">
                  <c:v>успеваемость</c:v>
                </c:pt>
              </c:strCache>
            </c:strRef>
          </c:tx>
          <c:cat>
            <c:strRef>
              <c:f>'геогр 8'!$A$2:$A$6</c:f>
              <c:strCache>
                <c:ptCount val="5"/>
                <c:pt idx="0">
                  <c:v>1 четверть</c:v>
                </c:pt>
                <c:pt idx="1">
                  <c:v>1 пол.</c:v>
                </c:pt>
                <c:pt idx="2">
                  <c:v>3 четверть</c:v>
                </c:pt>
                <c:pt idx="3">
                  <c:v>годовая</c:v>
                </c:pt>
                <c:pt idx="4">
                  <c:v>итоги года</c:v>
                </c:pt>
              </c:strCache>
            </c:strRef>
          </c:cat>
          <c:val>
            <c:numRef>
              <c:f>'геогр 8'!$B$2:$B$6</c:f>
              <c:numCache>
                <c:formatCode>General</c:formatCode>
                <c:ptCount val="5"/>
                <c:pt idx="0">
                  <c:v>81.8</c:v>
                </c:pt>
                <c:pt idx="1">
                  <c:v>52.6</c:v>
                </c:pt>
                <c:pt idx="2">
                  <c:v>95.2</c:v>
                </c:pt>
                <c:pt idx="3">
                  <c:v>100</c:v>
                </c:pt>
                <c:pt idx="4">
                  <c:v>100</c:v>
                </c:pt>
              </c:numCache>
            </c:numRef>
          </c:val>
        </c:ser>
        <c:ser>
          <c:idx val="1"/>
          <c:order val="1"/>
          <c:tx>
            <c:strRef>
              <c:f>'геогр 8'!$C$1</c:f>
              <c:strCache>
                <c:ptCount val="1"/>
                <c:pt idx="0">
                  <c:v>качество</c:v>
                </c:pt>
              </c:strCache>
            </c:strRef>
          </c:tx>
          <c:cat>
            <c:strRef>
              <c:f>'геогр 8'!$A$2:$A$6</c:f>
              <c:strCache>
                <c:ptCount val="5"/>
                <c:pt idx="0">
                  <c:v>1 четверть</c:v>
                </c:pt>
                <c:pt idx="1">
                  <c:v>1 пол.</c:v>
                </c:pt>
                <c:pt idx="2">
                  <c:v>3 четверть</c:v>
                </c:pt>
                <c:pt idx="3">
                  <c:v>годовая</c:v>
                </c:pt>
                <c:pt idx="4">
                  <c:v>итоги года</c:v>
                </c:pt>
              </c:strCache>
            </c:strRef>
          </c:cat>
          <c:val>
            <c:numRef>
              <c:f>'геогр 8'!$C$2:$C$6</c:f>
              <c:numCache>
                <c:formatCode>General</c:formatCode>
                <c:ptCount val="5"/>
                <c:pt idx="0">
                  <c:v>36.4</c:v>
                </c:pt>
                <c:pt idx="1">
                  <c:v>10.5</c:v>
                </c:pt>
                <c:pt idx="2">
                  <c:v>33.300000000000004</c:v>
                </c:pt>
                <c:pt idx="3">
                  <c:v>68.2</c:v>
                </c:pt>
                <c:pt idx="4">
                  <c:v>73.900000000000006</c:v>
                </c:pt>
              </c:numCache>
            </c:numRef>
          </c:val>
        </c:ser>
        <c:shape val="box"/>
        <c:axId val="148748928"/>
        <c:axId val="148750720"/>
        <c:axId val="0"/>
      </c:bar3DChart>
      <c:catAx>
        <c:axId val="148748928"/>
        <c:scaling>
          <c:orientation val="minMax"/>
        </c:scaling>
        <c:axPos val="b"/>
        <c:tickLblPos val="nextTo"/>
        <c:crossAx val="148750720"/>
        <c:crosses val="autoZero"/>
        <c:auto val="1"/>
        <c:lblAlgn val="ctr"/>
        <c:lblOffset val="100"/>
      </c:catAx>
      <c:valAx>
        <c:axId val="148750720"/>
        <c:scaling>
          <c:orientation val="minMax"/>
        </c:scaling>
        <c:axPos val="l"/>
        <c:majorGridlines/>
        <c:numFmt formatCode="General" sourceLinked="1"/>
        <c:tickLblPos val="nextTo"/>
        <c:crossAx val="148748928"/>
        <c:crosses val="autoZero"/>
        <c:crossBetween val="between"/>
      </c:valAx>
    </c:plotArea>
    <c:legend>
      <c:legendPos val="r"/>
    </c:legend>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3228956737465417"/>
          <c:y val="6.3982629709918484E-2"/>
          <c:w val="0.56072160701632556"/>
          <c:h val="0.546116893395031"/>
        </c:manualLayout>
      </c:layout>
      <c:bar3DChart>
        <c:barDir val="col"/>
        <c:grouping val="clustered"/>
        <c:ser>
          <c:idx val="0"/>
          <c:order val="0"/>
          <c:tx>
            <c:strRef>
              <c:f>'геогр 9'!$B$1</c:f>
              <c:strCache>
                <c:ptCount val="1"/>
                <c:pt idx="0">
                  <c:v>успеваемость</c:v>
                </c:pt>
              </c:strCache>
            </c:strRef>
          </c:tx>
          <c:cat>
            <c:strRef>
              <c:f>'геогр 9'!$A$2:$A$6</c:f>
              <c:strCache>
                <c:ptCount val="5"/>
                <c:pt idx="0">
                  <c:v>1 четверть</c:v>
                </c:pt>
                <c:pt idx="1">
                  <c:v>1 пол.</c:v>
                </c:pt>
                <c:pt idx="2">
                  <c:v>3 четверть</c:v>
                </c:pt>
                <c:pt idx="3">
                  <c:v>годовая</c:v>
                </c:pt>
                <c:pt idx="4">
                  <c:v>итоги года</c:v>
                </c:pt>
              </c:strCache>
            </c:strRef>
          </c:cat>
          <c:val>
            <c:numRef>
              <c:f>'геогр 9'!$B$2:$B$6</c:f>
              <c:numCache>
                <c:formatCode>General</c:formatCode>
                <c:ptCount val="5"/>
                <c:pt idx="0">
                  <c:v>100</c:v>
                </c:pt>
                <c:pt idx="1">
                  <c:v>80</c:v>
                </c:pt>
                <c:pt idx="2">
                  <c:v>88.9</c:v>
                </c:pt>
                <c:pt idx="3">
                  <c:v>100</c:v>
                </c:pt>
                <c:pt idx="4">
                  <c:v>100</c:v>
                </c:pt>
              </c:numCache>
            </c:numRef>
          </c:val>
        </c:ser>
        <c:ser>
          <c:idx val="1"/>
          <c:order val="1"/>
          <c:tx>
            <c:strRef>
              <c:f>'геогр 9'!$C$1</c:f>
              <c:strCache>
                <c:ptCount val="1"/>
                <c:pt idx="0">
                  <c:v>качество</c:v>
                </c:pt>
              </c:strCache>
            </c:strRef>
          </c:tx>
          <c:cat>
            <c:strRef>
              <c:f>'геогр 9'!$A$2:$A$6</c:f>
              <c:strCache>
                <c:ptCount val="5"/>
                <c:pt idx="0">
                  <c:v>1 четверть</c:v>
                </c:pt>
                <c:pt idx="1">
                  <c:v>1 пол.</c:v>
                </c:pt>
                <c:pt idx="2">
                  <c:v>3 четверть</c:v>
                </c:pt>
                <c:pt idx="3">
                  <c:v>годовая</c:v>
                </c:pt>
                <c:pt idx="4">
                  <c:v>итоги года</c:v>
                </c:pt>
              </c:strCache>
            </c:strRef>
          </c:cat>
          <c:val>
            <c:numRef>
              <c:f>'геогр 9'!$C$2:$C$6</c:f>
              <c:numCache>
                <c:formatCode>General</c:formatCode>
                <c:ptCount val="5"/>
                <c:pt idx="0">
                  <c:v>64.7</c:v>
                </c:pt>
                <c:pt idx="1">
                  <c:v>33.300000000000004</c:v>
                </c:pt>
                <c:pt idx="2">
                  <c:v>55.6</c:v>
                </c:pt>
                <c:pt idx="3">
                  <c:v>66.7</c:v>
                </c:pt>
                <c:pt idx="4">
                  <c:v>72.2</c:v>
                </c:pt>
              </c:numCache>
            </c:numRef>
          </c:val>
        </c:ser>
        <c:shape val="box"/>
        <c:axId val="148943616"/>
        <c:axId val="148945152"/>
        <c:axId val="0"/>
      </c:bar3DChart>
      <c:catAx>
        <c:axId val="148943616"/>
        <c:scaling>
          <c:orientation val="minMax"/>
        </c:scaling>
        <c:axPos val="b"/>
        <c:tickLblPos val="nextTo"/>
        <c:crossAx val="148945152"/>
        <c:crosses val="autoZero"/>
        <c:auto val="1"/>
        <c:lblAlgn val="ctr"/>
        <c:lblOffset val="100"/>
      </c:catAx>
      <c:valAx>
        <c:axId val="148945152"/>
        <c:scaling>
          <c:orientation val="minMax"/>
        </c:scaling>
        <c:axPos val="l"/>
        <c:majorGridlines/>
        <c:numFmt formatCode="General" sourceLinked="1"/>
        <c:tickLblPos val="nextTo"/>
        <c:crossAx val="14894361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Лист2!$R$7</c:f>
              <c:strCache>
                <c:ptCount val="1"/>
                <c:pt idx="0">
                  <c:v>Процент
 выполнения</c:v>
                </c:pt>
              </c:strCache>
            </c:strRef>
          </c:tx>
          <c:dLbls>
            <c:dLbl>
              <c:idx val="3"/>
              <c:layout>
                <c:manualLayout>
                  <c:x val="-3.2871078401081118E-2"/>
                  <c:y val="-6.53394484025758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DC-42BE-AF1B-F33DDC7FBC5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Лист2!$R$8:$R$18</c:f>
              <c:numCache>
                <c:formatCode>0%</c:formatCode>
                <c:ptCount val="11"/>
                <c:pt idx="0">
                  <c:v>0.31250000000000067</c:v>
                </c:pt>
                <c:pt idx="1">
                  <c:v>0.25</c:v>
                </c:pt>
                <c:pt idx="2">
                  <c:v>0.5625</c:v>
                </c:pt>
                <c:pt idx="3">
                  <c:v>0.43750000000000067</c:v>
                </c:pt>
                <c:pt idx="4">
                  <c:v>0.37500000000000067</c:v>
                </c:pt>
                <c:pt idx="5">
                  <c:v>0.62500000000000144</c:v>
                </c:pt>
                <c:pt idx="6">
                  <c:v>0.37500000000000067</c:v>
                </c:pt>
                <c:pt idx="7">
                  <c:v>0.5</c:v>
                </c:pt>
                <c:pt idx="8">
                  <c:v>0.43750000000000067</c:v>
                </c:pt>
                <c:pt idx="9">
                  <c:v>0.125</c:v>
                </c:pt>
                <c:pt idx="10">
                  <c:v>0.43750000000000067</c:v>
                </c:pt>
              </c:numCache>
            </c:numRef>
          </c:val>
          <c:extLst xmlns:c16r2="http://schemas.microsoft.com/office/drawing/2015/06/chart">
            <c:ext xmlns:c16="http://schemas.microsoft.com/office/drawing/2014/chart" uri="{C3380CC4-5D6E-409C-BE32-E72D297353CC}">
              <c16:uniqueId val="{00000001-95DC-42BE-AF1B-F33DDC7FBC50}"/>
            </c:ext>
          </c:extLst>
        </c:ser>
        <c:marker val="1"/>
        <c:axId val="101043584"/>
        <c:axId val="101049472"/>
      </c:lineChart>
      <c:catAx>
        <c:axId val="101043584"/>
        <c:scaling>
          <c:orientation val="minMax"/>
        </c:scaling>
        <c:axPos val="b"/>
        <c:majorGridlines/>
        <c:numFmt formatCode="General" sourceLinked="0"/>
        <c:tickLblPos val="nextTo"/>
        <c:crossAx val="101049472"/>
        <c:crosses val="autoZero"/>
        <c:auto val="1"/>
        <c:lblAlgn val="ctr"/>
        <c:lblOffset val="100"/>
      </c:catAx>
      <c:valAx>
        <c:axId val="101049472"/>
        <c:scaling>
          <c:orientation val="minMax"/>
        </c:scaling>
        <c:axPos val="l"/>
        <c:majorGridlines/>
        <c:numFmt formatCode="0%" sourceLinked="1"/>
        <c:tickLblPos val="nextTo"/>
        <c:crossAx val="101043584"/>
        <c:crosses val="autoZero"/>
        <c:crossBetween val="between"/>
      </c:valAx>
    </c:plotArea>
    <c:plotVisOnly val="1"/>
    <c:dispBlanksAs val="gap"/>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'геогр 10'!$B$1</c:f>
              <c:strCache>
                <c:ptCount val="1"/>
                <c:pt idx="0">
                  <c:v>успеваемость</c:v>
                </c:pt>
              </c:strCache>
            </c:strRef>
          </c:tx>
          <c:cat>
            <c:strRef>
              <c:f>'геогр 10'!$A$2:$A$6</c:f>
              <c:strCache>
                <c:ptCount val="5"/>
                <c:pt idx="0">
                  <c:v>1 четверть</c:v>
                </c:pt>
                <c:pt idx="1">
                  <c:v>1 пол.</c:v>
                </c:pt>
                <c:pt idx="2">
                  <c:v>ВПР</c:v>
                </c:pt>
                <c:pt idx="3">
                  <c:v>годовая</c:v>
                </c:pt>
                <c:pt idx="4">
                  <c:v>итоги года</c:v>
                </c:pt>
              </c:strCache>
            </c:strRef>
          </c:cat>
          <c:val>
            <c:numRef>
              <c:f>'геогр 10'!$B$2:$B$6</c:f>
              <c:numCache>
                <c:formatCode>General</c:formatCode>
                <c:ptCount val="5"/>
                <c:pt idx="0">
                  <c:v>100</c:v>
                </c:pt>
                <c:pt idx="1">
                  <c:v>83.3</c:v>
                </c:pt>
                <c:pt idx="2">
                  <c:v>100</c:v>
                </c:pt>
                <c:pt idx="3">
                  <c:v>100</c:v>
                </c:pt>
                <c:pt idx="4">
                  <c:v>100</c:v>
                </c:pt>
              </c:numCache>
            </c:numRef>
          </c:val>
        </c:ser>
        <c:ser>
          <c:idx val="1"/>
          <c:order val="1"/>
          <c:tx>
            <c:strRef>
              <c:f>'геогр 10'!$C$1</c:f>
              <c:strCache>
                <c:ptCount val="1"/>
                <c:pt idx="0">
                  <c:v>качество</c:v>
                </c:pt>
              </c:strCache>
            </c:strRef>
          </c:tx>
          <c:cat>
            <c:strRef>
              <c:f>'геогр 10'!$A$2:$A$6</c:f>
              <c:strCache>
                <c:ptCount val="5"/>
                <c:pt idx="0">
                  <c:v>1 четверть</c:v>
                </c:pt>
                <c:pt idx="1">
                  <c:v>1 пол.</c:v>
                </c:pt>
                <c:pt idx="2">
                  <c:v>ВПР</c:v>
                </c:pt>
                <c:pt idx="3">
                  <c:v>годовая</c:v>
                </c:pt>
                <c:pt idx="4">
                  <c:v>итоги года</c:v>
                </c:pt>
              </c:strCache>
            </c:strRef>
          </c:cat>
          <c:val>
            <c:numRef>
              <c:f>'геогр 10'!$C$2:$C$6</c:f>
              <c:numCache>
                <c:formatCode>General</c:formatCode>
                <c:ptCount val="5"/>
                <c:pt idx="0">
                  <c:v>33.300000000000004</c:v>
                </c:pt>
                <c:pt idx="1">
                  <c:v>50</c:v>
                </c:pt>
                <c:pt idx="2">
                  <c:v>53</c:v>
                </c:pt>
                <c:pt idx="3">
                  <c:v>60</c:v>
                </c:pt>
                <c:pt idx="4">
                  <c:v>100</c:v>
                </c:pt>
              </c:numCache>
            </c:numRef>
          </c:val>
        </c:ser>
        <c:shape val="box"/>
        <c:axId val="149453440"/>
        <c:axId val="149619072"/>
        <c:axId val="0"/>
      </c:bar3DChart>
      <c:catAx>
        <c:axId val="149453440"/>
        <c:scaling>
          <c:orientation val="minMax"/>
        </c:scaling>
        <c:axPos val="b"/>
        <c:tickLblPos val="nextTo"/>
        <c:crossAx val="149619072"/>
        <c:crosses val="autoZero"/>
        <c:auto val="1"/>
        <c:lblAlgn val="ctr"/>
        <c:lblOffset val="100"/>
      </c:catAx>
      <c:valAx>
        <c:axId val="149619072"/>
        <c:scaling>
          <c:orientation val="minMax"/>
        </c:scaling>
        <c:axPos val="l"/>
        <c:majorGridlines/>
        <c:numFmt formatCode="General" sourceLinked="1"/>
        <c:tickLblPos val="nextTo"/>
        <c:crossAx val="149453440"/>
        <c:crosses val="autoZero"/>
        <c:crossBetween val="between"/>
      </c:valAx>
    </c:plotArea>
    <c:legend>
      <c:legendPos val="r"/>
    </c:legend>
    <c:plotVisOnly val="1"/>
    <c:dispBlanksAs val="gap"/>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'геогр 11'!$B$1</c:f>
              <c:strCache>
                <c:ptCount val="1"/>
                <c:pt idx="0">
                  <c:v>успеваемость</c:v>
                </c:pt>
              </c:strCache>
            </c:strRef>
          </c:tx>
          <c:cat>
            <c:strRef>
              <c:f>'геогр 11'!$A$2:$A$5</c:f>
              <c:strCache>
                <c:ptCount val="4"/>
                <c:pt idx="0">
                  <c:v>1 четверть</c:v>
                </c:pt>
                <c:pt idx="1">
                  <c:v>1 пол.</c:v>
                </c:pt>
                <c:pt idx="2">
                  <c:v>годовая</c:v>
                </c:pt>
                <c:pt idx="3">
                  <c:v>итоги года</c:v>
                </c:pt>
              </c:strCache>
            </c:strRef>
          </c:cat>
          <c:val>
            <c:numRef>
              <c:f>'геогр 11'!$B$2:$B$5</c:f>
              <c:numCache>
                <c:formatCode>General</c:formatCode>
                <c:ptCount val="4"/>
                <c:pt idx="0">
                  <c:v>85.7</c:v>
                </c:pt>
                <c:pt idx="1">
                  <c:v>100</c:v>
                </c:pt>
                <c:pt idx="2">
                  <c:v>100</c:v>
                </c:pt>
                <c:pt idx="3">
                  <c:v>100</c:v>
                </c:pt>
              </c:numCache>
            </c:numRef>
          </c:val>
        </c:ser>
        <c:ser>
          <c:idx val="1"/>
          <c:order val="1"/>
          <c:tx>
            <c:strRef>
              <c:f>'геогр 11'!$C$1</c:f>
              <c:strCache>
                <c:ptCount val="1"/>
                <c:pt idx="0">
                  <c:v>качество</c:v>
                </c:pt>
              </c:strCache>
            </c:strRef>
          </c:tx>
          <c:cat>
            <c:strRef>
              <c:f>'геогр 11'!$A$2:$A$5</c:f>
              <c:strCache>
                <c:ptCount val="4"/>
                <c:pt idx="0">
                  <c:v>1 четверть</c:v>
                </c:pt>
                <c:pt idx="1">
                  <c:v>1 пол.</c:v>
                </c:pt>
                <c:pt idx="2">
                  <c:v>годовая</c:v>
                </c:pt>
                <c:pt idx="3">
                  <c:v>итоги года</c:v>
                </c:pt>
              </c:strCache>
            </c:strRef>
          </c:cat>
          <c:val>
            <c:numRef>
              <c:f>'геогр 11'!$C$2:$C$5</c:f>
              <c:numCache>
                <c:formatCode>General</c:formatCode>
                <c:ptCount val="4"/>
                <c:pt idx="0">
                  <c:v>42.9</c:v>
                </c:pt>
                <c:pt idx="1">
                  <c:v>57.1</c:v>
                </c:pt>
                <c:pt idx="2">
                  <c:v>71.400000000000006</c:v>
                </c:pt>
                <c:pt idx="3">
                  <c:v>85.7</c:v>
                </c:pt>
              </c:numCache>
            </c:numRef>
          </c:val>
        </c:ser>
        <c:shape val="box"/>
        <c:axId val="149734144"/>
        <c:axId val="149735680"/>
        <c:axId val="0"/>
      </c:bar3DChart>
      <c:catAx>
        <c:axId val="149734144"/>
        <c:scaling>
          <c:orientation val="minMax"/>
        </c:scaling>
        <c:axPos val="b"/>
        <c:tickLblPos val="nextTo"/>
        <c:crossAx val="149735680"/>
        <c:crosses val="autoZero"/>
        <c:auto val="1"/>
        <c:lblAlgn val="ctr"/>
        <c:lblOffset val="100"/>
      </c:catAx>
      <c:valAx>
        <c:axId val="149735680"/>
        <c:scaling>
          <c:orientation val="minMax"/>
        </c:scaling>
        <c:axPos val="l"/>
        <c:majorGridlines/>
        <c:numFmt formatCode="General" sourceLinked="1"/>
        <c:tickLblPos val="nextTo"/>
        <c:crossAx val="149734144"/>
        <c:crosses val="autoZero"/>
        <c:crossBetween val="between"/>
      </c:valAx>
    </c:plotArea>
    <c:legend>
      <c:legendPos val="r"/>
    </c:legend>
    <c:plotVisOnly val="1"/>
    <c:dispBlanksAs val="gap"/>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999"/>
              <a:t>Средний балл по предметам</a:t>
            </a:r>
          </a:p>
          <a:p>
            <a:pPr>
              <a:defRPr/>
            </a:pPr>
            <a:r>
              <a:rPr lang="ru-RU" sz="999"/>
              <a:t>(динамика)</a:t>
            </a:r>
          </a:p>
        </c:rich>
      </c:tx>
    </c:title>
    <c:view3D>
      <c:depthPercent val="100"/>
      <c:rAngAx val="1"/>
    </c:view3D>
    <c:plotArea>
      <c:layout/>
      <c:bar3DChart>
        <c:barDir val="col"/>
        <c:grouping val="clustered"/>
        <c:ser>
          <c:idx val="0"/>
          <c:order val="0"/>
          <c:tx>
            <c:strRef>
              <c:f>Лист1!$E$7:$F$7</c:f>
              <c:strCache>
                <c:ptCount val="1"/>
                <c:pt idx="0">
                  <c:v>Русский язык  диктант</c:v>
                </c:pt>
              </c:strCache>
            </c:strRef>
          </c:tx>
          <c:val>
            <c:numRef>
              <c:f>Лист1!$G$7:$J$7</c:f>
              <c:numCache>
                <c:formatCode>General</c:formatCode>
                <c:ptCount val="4"/>
                <c:pt idx="0">
                  <c:v>2.7</c:v>
                </c:pt>
                <c:pt idx="1">
                  <c:v>3.4</c:v>
                </c:pt>
                <c:pt idx="2">
                  <c:v>3.1</c:v>
                </c:pt>
                <c:pt idx="3">
                  <c:v>3.4</c:v>
                </c:pt>
              </c:numCache>
            </c:numRef>
          </c:val>
        </c:ser>
        <c:ser>
          <c:idx val="1"/>
          <c:order val="1"/>
          <c:tx>
            <c:strRef>
              <c:f>Лист1!$E$8:$F$8</c:f>
              <c:strCache>
                <c:ptCount val="1"/>
                <c:pt idx="0">
                  <c:v>Математика  к/р</c:v>
                </c:pt>
              </c:strCache>
            </c:strRef>
          </c:tx>
          <c:val>
            <c:numRef>
              <c:f>Лист1!$G$8:$J$8</c:f>
              <c:numCache>
                <c:formatCode>General</c:formatCode>
                <c:ptCount val="4"/>
                <c:pt idx="0">
                  <c:v>3.2</c:v>
                </c:pt>
                <c:pt idx="1">
                  <c:v>3.4</c:v>
                </c:pt>
                <c:pt idx="2">
                  <c:v>3.2</c:v>
                </c:pt>
                <c:pt idx="3">
                  <c:v>3.3</c:v>
                </c:pt>
              </c:numCache>
            </c:numRef>
          </c:val>
        </c:ser>
        <c:ser>
          <c:idx val="2"/>
          <c:order val="2"/>
          <c:tx>
            <c:strRef>
              <c:f>Лист1!$E$9:$F$9</c:f>
              <c:strCache>
                <c:ptCount val="1"/>
                <c:pt idx="0">
                  <c:v>Литературное чтение Техника чтения</c:v>
                </c:pt>
              </c:strCache>
            </c:strRef>
          </c:tx>
          <c:val>
            <c:numRef>
              <c:f>Лист1!$G$9:$J$9</c:f>
              <c:numCache>
                <c:formatCode>General</c:formatCode>
                <c:ptCount val="4"/>
                <c:pt idx="0">
                  <c:v>3.3</c:v>
                </c:pt>
                <c:pt idx="1">
                  <c:v>3.8</c:v>
                </c:pt>
                <c:pt idx="2">
                  <c:v>3.5</c:v>
                </c:pt>
                <c:pt idx="3">
                  <c:v>3.6</c:v>
                </c:pt>
              </c:numCache>
            </c:numRef>
          </c:val>
        </c:ser>
        <c:ser>
          <c:idx val="3"/>
          <c:order val="3"/>
          <c:tx>
            <c:strRef>
              <c:f>Лист1!$E$10:$F$10</c:f>
              <c:strCache>
                <c:ptCount val="1"/>
                <c:pt idx="0">
                  <c:v>Окружающий мир тест</c:v>
                </c:pt>
              </c:strCache>
            </c:strRef>
          </c:tx>
          <c:val>
            <c:numRef>
              <c:f>Лист1!$G$10:$J$10</c:f>
              <c:numCache>
                <c:formatCode>General</c:formatCode>
                <c:ptCount val="4"/>
                <c:pt idx="0">
                  <c:v>3.6</c:v>
                </c:pt>
                <c:pt idx="1">
                  <c:v>3.7</c:v>
                </c:pt>
                <c:pt idx="2">
                  <c:v>3.6</c:v>
                </c:pt>
                <c:pt idx="3">
                  <c:v>3.7</c:v>
                </c:pt>
              </c:numCache>
            </c:numRef>
          </c:val>
        </c:ser>
        <c:shape val="cylinder"/>
        <c:axId val="150446464"/>
        <c:axId val="150448000"/>
        <c:axId val="0"/>
      </c:bar3DChart>
      <c:catAx>
        <c:axId val="150446464"/>
        <c:scaling>
          <c:orientation val="minMax"/>
        </c:scaling>
        <c:axPos val="b"/>
        <c:numFmt formatCode="General" sourceLinked="1"/>
        <c:tickLblPos val="nextTo"/>
        <c:crossAx val="150448000"/>
        <c:crosses val="autoZero"/>
        <c:auto val="1"/>
        <c:lblAlgn val="ctr"/>
        <c:lblOffset val="100"/>
      </c:catAx>
      <c:valAx>
        <c:axId val="150448000"/>
        <c:scaling>
          <c:orientation val="minMax"/>
        </c:scaling>
        <c:axPos val="l"/>
        <c:majorGridlines/>
        <c:numFmt formatCode="General" sourceLinked="1"/>
        <c:tickLblPos val="nextTo"/>
        <c:crossAx val="150446464"/>
        <c:crosses val="autoZero"/>
        <c:crossBetween val="between"/>
      </c:valAx>
      <c:spPr>
        <a:noFill/>
        <a:ln w="25364">
          <a:noFill/>
        </a:ln>
      </c:spPr>
    </c:plotArea>
    <c:plotVisOnly val="1"/>
    <c:dispBlanksAs val="gap"/>
  </c:chart>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98"/>
              <a:t>%</a:t>
            </a:r>
            <a:r>
              <a:rPr lang="ru-RU" sz="1098" baseline="0"/>
              <a:t> качества </a:t>
            </a:r>
          </a:p>
          <a:p>
            <a:pPr>
              <a:defRPr/>
            </a:pPr>
            <a:r>
              <a:rPr lang="ru-RU" sz="1098" baseline="0"/>
              <a:t>(динамика)</a:t>
            </a:r>
            <a:endParaRPr lang="ru-RU" sz="1100"/>
          </a:p>
        </c:rich>
      </c:tx>
    </c:title>
    <c:view3D>
      <c:depthPercent val="100"/>
      <c:rAngAx val="1"/>
    </c:view3D>
    <c:plotArea>
      <c:layout/>
      <c:bar3DChart>
        <c:barDir val="col"/>
        <c:grouping val="clustered"/>
        <c:ser>
          <c:idx val="0"/>
          <c:order val="0"/>
          <c:val>
            <c:numRef>
              <c:f>Лист1!$K$7:$N$7</c:f>
              <c:numCache>
                <c:formatCode>General</c:formatCode>
                <c:ptCount val="4"/>
                <c:pt idx="0">
                  <c:v>29</c:v>
                </c:pt>
                <c:pt idx="1">
                  <c:v>32</c:v>
                </c:pt>
                <c:pt idx="2">
                  <c:v>31</c:v>
                </c:pt>
                <c:pt idx="3">
                  <c:v>33</c:v>
                </c:pt>
              </c:numCache>
            </c:numRef>
          </c:val>
        </c:ser>
        <c:ser>
          <c:idx val="1"/>
          <c:order val="1"/>
          <c:val>
            <c:numRef>
              <c:f>Лист1!$K$8:$N$8</c:f>
              <c:numCache>
                <c:formatCode>General</c:formatCode>
                <c:ptCount val="4"/>
                <c:pt idx="0">
                  <c:v>42.3</c:v>
                </c:pt>
                <c:pt idx="1">
                  <c:v>44.4</c:v>
                </c:pt>
                <c:pt idx="2">
                  <c:v>44</c:v>
                </c:pt>
                <c:pt idx="3">
                  <c:v>44.4</c:v>
                </c:pt>
              </c:numCache>
            </c:numRef>
          </c:val>
        </c:ser>
        <c:ser>
          <c:idx val="2"/>
          <c:order val="2"/>
          <c:val>
            <c:numRef>
              <c:f>Лист1!$K$9:$N$9</c:f>
              <c:numCache>
                <c:formatCode>General</c:formatCode>
                <c:ptCount val="4"/>
                <c:pt idx="0">
                  <c:v>45</c:v>
                </c:pt>
                <c:pt idx="1">
                  <c:v>45</c:v>
                </c:pt>
                <c:pt idx="2">
                  <c:v>45</c:v>
                </c:pt>
                <c:pt idx="3">
                  <c:v>53.6</c:v>
                </c:pt>
              </c:numCache>
            </c:numRef>
          </c:val>
        </c:ser>
        <c:ser>
          <c:idx val="3"/>
          <c:order val="3"/>
          <c:val>
            <c:numRef>
              <c:f>Лист1!$K$10:$N$10</c:f>
              <c:numCache>
                <c:formatCode>General</c:formatCode>
                <c:ptCount val="4"/>
                <c:pt idx="0">
                  <c:v>52</c:v>
                </c:pt>
                <c:pt idx="1">
                  <c:v>53</c:v>
                </c:pt>
                <c:pt idx="2">
                  <c:v>53</c:v>
                </c:pt>
                <c:pt idx="3">
                  <c:v>67</c:v>
                </c:pt>
              </c:numCache>
            </c:numRef>
          </c:val>
        </c:ser>
        <c:shape val="cylinder"/>
        <c:axId val="116838400"/>
        <c:axId val="116840320"/>
        <c:axId val="0"/>
      </c:bar3DChart>
      <c:catAx>
        <c:axId val="116838400"/>
        <c:scaling>
          <c:orientation val="minMax"/>
        </c:scaling>
        <c:axPos val="b"/>
        <c:title>
          <c:tx>
            <c:rich>
              <a:bodyPr/>
              <a:lstStyle/>
              <a:p>
                <a:pPr>
                  <a:defRPr sz="999" b="1" i="0" u="none" strike="noStrike" baseline="0">
                    <a:solidFill>
                      <a:srgbClr val="000000"/>
                    </a:solidFill>
                    <a:latin typeface="Calibri"/>
                    <a:ea typeface="Calibri"/>
                    <a:cs typeface="Calibri"/>
                  </a:defRPr>
                </a:pPr>
                <a:r>
                  <a:rPr lang="ru-RU"/>
                  <a:t>четверти</a:t>
                </a:r>
              </a:p>
            </c:rich>
          </c:tx>
        </c:title>
        <c:numFmt formatCode="General" sourceLinked="1"/>
        <c:tickLblPos val="nextTo"/>
        <c:crossAx val="116840320"/>
        <c:crosses val="autoZero"/>
        <c:auto val="1"/>
        <c:lblAlgn val="ctr"/>
        <c:lblOffset val="100"/>
      </c:catAx>
      <c:valAx>
        <c:axId val="116840320"/>
        <c:scaling>
          <c:orientation val="minMax"/>
        </c:scaling>
        <c:axPos val="l"/>
        <c:majorGridlines/>
        <c:numFmt formatCode="General" sourceLinked="1"/>
        <c:tickLblPos val="nextTo"/>
        <c:crossAx val="116838400"/>
        <c:crosses val="autoZero"/>
        <c:crossBetween val="between"/>
      </c:valAx>
      <c:spPr>
        <a:noFill/>
        <a:ln w="25364">
          <a:noFill/>
        </a:ln>
      </c:spPr>
    </c:plotArea>
    <c:plotVisOnly val="1"/>
    <c:dispBlanksAs val="gap"/>
  </c:chart>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98" b="1"/>
              <a:t>% успеваемости</a:t>
            </a:r>
          </a:p>
          <a:p>
            <a:pPr>
              <a:defRPr/>
            </a:pPr>
            <a:r>
              <a:rPr lang="ru-RU" sz="1098" b="1"/>
              <a:t>(динамика)</a:t>
            </a:r>
          </a:p>
        </c:rich>
      </c:tx>
    </c:title>
    <c:view3D>
      <c:depthPercent val="100"/>
      <c:rAngAx val="1"/>
    </c:view3D>
    <c:plotArea>
      <c:layout/>
      <c:bar3DChart>
        <c:barDir val="col"/>
        <c:grouping val="clustered"/>
        <c:ser>
          <c:idx val="0"/>
          <c:order val="0"/>
          <c:val>
            <c:numRef>
              <c:f>Лист1!$O$7:$R$7</c:f>
              <c:numCache>
                <c:formatCode>General</c:formatCode>
                <c:ptCount val="4"/>
                <c:pt idx="0">
                  <c:v>89</c:v>
                </c:pt>
                <c:pt idx="1">
                  <c:v>100</c:v>
                </c:pt>
                <c:pt idx="2">
                  <c:v>93</c:v>
                </c:pt>
                <c:pt idx="3">
                  <c:v>95.2</c:v>
                </c:pt>
              </c:numCache>
            </c:numRef>
          </c:val>
        </c:ser>
        <c:ser>
          <c:idx val="1"/>
          <c:order val="1"/>
          <c:val>
            <c:numRef>
              <c:f>Лист1!$O$8:$R$8</c:f>
              <c:numCache>
                <c:formatCode>General</c:formatCode>
                <c:ptCount val="4"/>
                <c:pt idx="0">
                  <c:v>88.9</c:v>
                </c:pt>
                <c:pt idx="1">
                  <c:v>88.9</c:v>
                </c:pt>
                <c:pt idx="2">
                  <c:v>86.7</c:v>
                </c:pt>
                <c:pt idx="3">
                  <c:v>88.6</c:v>
                </c:pt>
              </c:numCache>
            </c:numRef>
          </c:val>
        </c:ser>
        <c:ser>
          <c:idx val="2"/>
          <c:order val="2"/>
          <c:val>
            <c:numRef>
              <c:f>Лист1!$O$9:$R$9</c:f>
              <c:numCache>
                <c:formatCode>General</c:formatCode>
                <c:ptCount val="4"/>
                <c:pt idx="0">
                  <c:v>93</c:v>
                </c:pt>
                <c:pt idx="1">
                  <c:v>100</c:v>
                </c:pt>
                <c:pt idx="2">
                  <c:v>95</c:v>
                </c:pt>
                <c:pt idx="3">
                  <c:v>94.7</c:v>
                </c:pt>
              </c:numCache>
            </c:numRef>
          </c:val>
        </c:ser>
        <c:ser>
          <c:idx val="3"/>
          <c:order val="3"/>
          <c:val>
            <c:numRef>
              <c:f>Лист1!$O$10:$R$10</c:f>
              <c:numCache>
                <c:formatCode>General</c:formatCode>
                <c:ptCount val="4"/>
                <c:pt idx="0">
                  <c:v>100</c:v>
                </c:pt>
                <c:pt idx="1">
                  <c:v>100</c:v>
                </c:pt>
                <c:pt idx="2">
                  <c:v>100</c:v>
                </c:pt>
                <c:pt idx="3">
                  <c:v>100</c:v>
                </c:pt>
              </c:numCache>
            </c:numRef>
          </c:val>
        </c:ser>
        <c:shape val="cylinder"/>
        <c:axId val="151154688"/>
        <c:axId val="151156224"/>
        <c:axId val="0"/>
      </c:bar3DChart>
      <c:catAx>
        <c:axId val="151154688"/>
        <c:scaling>
          <c:orientation val="minMax"/>
        </c:scaling>
        <c:axPos val="b"/>
        <c:numFmt formatCode="General" sourceLinked="1"/>
        <c:tickLblPos val="nextTo"/>
        <c:crossAx val="151156224"/>
        <c:crosses val="autoZero"/>
        <c:auto val="1"/>
        <c:lblAlgn val="ctr"/>
        <c:lblOffset val="100"/>
      </c:catAx>
      <c:valAx>
        <c:axId val="151156224"/>
        <c:scaling>
          <c:orientation val="minMax"/>
        </c:scaling>
        <c:axPos val="l"/>
        <c:majorGridlines/>
        <c:numFmt formatCode="General" sourceLinked="1"/>
        <c:tickLblPos val="nextTo"/>
        <c:crossAx val="151154688"/>
        <c:crosses val="autoZero"/>
        <c:crossBetween val="between"/>
      </c:valAx>
      <c:spPr>
        <a:noFill/>
        <a:ln w="25364">
          <a:noFill/>
        </a:ln>
      </c:spPr>
    </c:plotArea>
    <c:plotVisOnly val="1"/>
    <c:dispBlanksAs val="gap"/>
  </c:chart>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98"/>
              <a:t>средний балл</a:t>
            </a:r>
          </a:p>
          <a:p>
            <a:pPr>
              <a:defRPr/>
            </a:pPr>
            <a:r>
              <a:rPr lang="ru-RU" sz="1098"/>
              <a:t>(динамика)</a:t>
            </a:r>
          </a:p>
        </c:rich>
      </c:tx>
    </c:title>
    <c:view3D>
      <c:depthPercent val="100"/>
      <c:rAngAx val="1"/>
    </c:view3D>
    <c:plotArea>
      <c:layout/>
      <c:bar3DChart>
        <c:barDir val="col"/>
        <c:grouping val="clustered"/>
        <c:ser>
          <c:idx val="0"/>
          <c:order val="0"/>
          <c:val>
            <c:numRef>
              <c:f>Лист1!$H$16:$K$16</c:f>
              <c:numCache>
                <c:formatCode>General</c:formatCode>
                <c:ptCount val="4"/>
                <c:pt idx="0">
                  <c:v>3.9</c:v>
                </c:pt>
                <c:pt idx="1">
                  <c:v>3.2</c:v>
                </c:pt>
                <c:pt idx="2">
                  <c:v>3.7</c:v>
                </c:pt>
                <c:pt idx="3">
                  <c:v>3.6</c:v>
                </c:pt>
              </c:numCache>
            </c:numRef>
          </c:val>
        </c:ser>
        <c:ser>
          <c:idx val="1"/>
          <c:order val="1"/>
          <c:val>
            <c:numRef>
              <c:f>Лист1!$H$17:$K$17</c:f>
              <c:numCache>
                <c:formatCode>General</c:formatCode>
                <c:ptCount val="4"/>
                <c:pt idx="0">
                  <c:v>3.3</c:v>
                </c:pt>
                <c:pt idx="1">
                  <c:v>3.7</c:v>
                </c:pt>
                <c:pt idx="2">
                  <c:v>4</c:v>
                </c:pt>
                <c:pt idx="3">
                  <c:v>3.9</c:v>
                </c:pt>
              </c:numCache>
            </c:numRef>
          </c:val>
        </c:ser>
        <c:ser>
          <c:idx val="2"/>
          <c:order val="2"/>
          <c:val>
            <c:numRef>
              <c:f>Лист1!$H$18:$K$18</c:f>
              <c:numCache>
                <c:formatCode>General</c:formatCode>
                <c:ptCount val="4"/>
                <c:pt idx="0">
                  <c:v>4</c:v>
                </c:pt>
                <c:pt idx="1">
                  <c:v>4</c:v>
                </c:pt>
                <c:pt idx="2">
                  <c:v>4</c:v>
                </c:pt>
                <c:pt idx="3">
                  <c:v>4.0999999999999996</c:v>
                </c:pt>
              </c:numCache>
            </c:numRef>
          </c:val>
        </c:ser>
        <c:ser>
          <c:idx val="3"/>
          <c:order val="3"/>
          <c:val>
            <c:numRef>
              <c:f>Лист1!$H$19:$K$19</c:f>
              <c:numCache>
                <c:formatCode>General</c:formatCode>
                <c:ptCount val="4"/>
                <c:pt idx="0">
                  <c:v>3.8</c:v>
                </c:pt>
                <c:pt idx="1">
                  <c:v>3.3</c:v>
                </c:pt>
                <c:pt idx="2">
                  <c:v>3.9</c:v>
                </c:pt>
                <c:pt idx="3">
                  <c:v>4</c:v>
                </c:pt>
              </c:numCache>
            </c:numRef>
          </c:val>
        </c:ser>
        <c:shape val="cylinder"/>
        <c:axId val="116984832"/>
        <c:axId val="150995712"/>
        <c:axId val="0"/>
      </c:bar3DChart>
      <c:catAx>
        <c:axId val="116984832"/>
        <c:scaling>
          <c:orientation val="minMax"/>
        </c:scaling>
        <c:axPos val="b"/>
        <c:numFmt formatCode="General" sourceLinked="1"/>
        <c:tickLblPos val="nextTo"/>
        <c:crossAx val="150995712"/>
        <c:crosses val="autoZero"/>
        <c:auto val="1"/>
        <c:lblAlgn val="ctr"/>
        <c:lblOffset val="100"/>
      </c:catAx>
      <c:valAx>
        <c:axId val="150995712"/>
        <c:scaling>
          <c:orientation val="minMax"/>
        </c:scaling>
        <c:axPos val="l"/>
        <c:majorGridlines/>
        <c:numFmt formatCode="General" sourceLinked="1"/>
        <c:tickLblPos val="nextTo"/>
        <c:crossAx val="116984832"/>
        <c:crosses val="autoZero"/>
        <c:crossBetween val="between"/>
      </c:valAx>
      <c:spPr>
        <a:noFill/>
        <a:ln w="25364">
          <a:noFill/>
        </a:ln>
      </c:spPr>
    </c:plotArea>
    <c:plotVisOnly val="1"/>
    <c:dispBlanksAs val="gap"/>
  </c:chart>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98"/>
              <a:t>%</a:t>
            </a:r>
            <a:r>
              <a:rPr lang="ru-RU" sz="1098" baseline="0"/>
              <a:t> качества</a:t>
            </a:r>
          </a:p>
          <a:p>
            <a:pPr>
              <a:defRPr/>
            </a:pPr>
            <a:r>
              <a:rPr lang="ru-RU" sz="1098" baseline="0"/>
              <a:t>(динамика)</a:t>
            </a:r>
            <a:endParaRPr lang="ru-RU" sz="1100"/>
          </a:p>
        </c:rich>
      </c:tx>
    </c:title>
    <c:view3D>
      <c:depthPercent val="100"/>
      <c:rAngAx val="1"/>
    </c:view3D>
    <c:plotArea>
      <c:layout/>
      <c:bar3DChart>
        <c:barDir val="col"/>
        <c:grouping val="clustered"/>
        <c:ser>
          <c:idx val="0"/>
          <c:order val="0"/>
          <c:val>
            <c:numRef>
              <c:f>Лист1!$L$16:$O$16</c:f>
              <c:numCache>
                <c:formatCode>General</c:formatCode>
                <c:ptCount val="4"/>
                <c:pt idx="0">
                  <c:v>70</c:v>
                </c:pt>
                <c:pt idx="1">
                  <c:v>26.7</c:v>
                </c:pt>
                <c:pt idx="2">
                  <c:v>32.4</c:v>
                </c:pt>
                <c:pt idx="3">
                  <c:v>33.300000000000004</c:v>
                </c:pt>
              </c:numCache>
            </c:numRef>
          </c:val>
        </c:ser>
        <c:ser>
          <c:idx val="1"/>
          <c:order val="1"/>
          <c:val>
            <c:numRef>
              <c:f>Лист1!$L$17:$O$17</c:f>
              <c:numCache>
                <c:formatCode>General</c:formatCode>
                <c:ptCount val="4"/>
                <c:pt idx="0">
                  <c:v>34</c:v>
                </c:pt>
                <c:pt idx="1">
                  <c:v>48.9</c:v>
                </c:pt>
                <c:pt idx="2">
                  <c:v>64.400000000000006</c:v>
                </c:pt>
                <c:pt idx="3">
                  <c:v>65.400000000000006</c:v>
                </c:pt>
              </c:numCache>
            </c:numRef>
          </c:val>
        </c:ser>
        <c:ser>
          <c:idx val="2"/>
          <c:order val="2"/>
          <c:val>
            <c:numRef>
              <c:f>Лист1!$L$18:$O$18</c:f>
              <c:numCache>
                <c:formatCode>General</c:formatCode>
                <c:ptCount val="4"/>
                <c:pt idx="0">
                  <c:v>66</c:v>
                </c:pt>
                <c:pt idx="1">
                  <c:v>64.400000000000006</c:v>
                </c:pt>
                <c:pt idx="2">
                  <c:v>66</c:v>
                </c:pt>
                <c:pt idx="3">
                  <c:v>72</c:v>
                </c:pt>
              </c:numCache>
            </c:numRef>
          </c:val>
        </c:ser>
        <c:ser>
          <c:idx val="3"/>
          <c:order val="3"/>
          <c:val>
            <c:numRef>
              <c:f>Лист1!$L$19:$O$19</c:f>
              <c:numCache>
                <c:formatCode>General</c:formatCode>
                <c:ptCount val="4"/>
                <c:pt idx="0">
                  <c:v>56</c:v>
                </c:pt>
                <c:pt idx="1">
                  <c:v>35.6</c:v>
                </c:pt>
                <c:pt idx="2">
                  <c:v>68</c:v>
                </c:pt>
                <c:pt idx="3">
                  <c:v>73.3</c:v>
                </c:pt>
              </c:numCache>
            </c:numRef>
          </c:val>
        </c:ser>
        <c:shape val="cylinder"/>
        <c:axId val="151308928"/>
        <c:axId val="151438080"/>
        <c:axId val="0"/>
      </c:bar3DChart>
      <c:catAx>
        <c:axId val="151308928"/>
        <c:scaling>
          <c:orientation val="minMax"/>
        </c:scaling>
        <c:axPos val="b"/>
        <c:title>
          <c:tx>
            <c:rich>
              <a:bodyPr/>
              <a:lstStyle/>
              <a:p>
                <a:pPr>
                  <a:defRPr sz="999" b="1" i="0" u="none" strike="noStrike" baseline="0">
                    <a:solidFill>
                      <a:srgbClr val="000000"/>
                    </a:solidFill>
                    <a:latin typeface="Calibri"/>
                    <a:ea typeface="Calibri"/>
                    <a:cs typeface="Calibri"/>
                  </a:defRPr>
                </a:pPr>
                <a:r>
                  <a:rPr lang="ru-RU"/>
                  <a:t>четверти</a:t>
                </a:r>
              </a:p>
            </c:rich>
          </c:tx>
        </c:title>
        <c:numFmt formatCode="General" sourceLinked="1"/>
        <c:tickLblPos val="nextTo"/>
        <c:crossAx val="151438080"/>
        <c:crosses val="autoZero"/>
        <c:auto val="1"/>
        <c:lblAlgn val="ctr"/>
        <c:lblOffset val="100"/>
      </c:catAx>
      <c:valAx>
        <c:axId val="151438080"/>
        <c:scaling>
          <c:orientation val="minMax"/>
        </c:scaling>
        <c:axPos val="l"/>
        <c:majorGridlines/>
        <c:numFmt formatCode="General" sourceLinked="1"/>
        <c:tickLblPos val="nextTo"/>
        <c:crossAx val="151308928"/>
        <c:crosses val="autoZero"/>
        <c:crossBetween val="between"/>
      </c:valAx>
      <c:spPr>
        <a:noFill/>
        <a:ln w="25364">
          <a:noFill/>
        </a:ln>
      </c:spPr>
    </c:plotArea>
    <c:plotVisOnly val="1"/>
    <c:dispBlanksAs val="gap"/>
  </c:chart>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098"/>
              <a:t>% успеваемости</a:t>
            </a:r>
          </a:p>
          <a:p>
            <a:pPr>
              <a:defRPr/>
            </a:pPr>
            <a:r>
              <a:rPr lang="ru-RU" sz="1098"/>
              <a:t>(динамика)</a:t>
            </a:r>
          </a:p>
        </c:rich>
      </c:tx>
    </c:title>
    <c:view3D>
      <c:depthPercent val="100"/>
      <c:rAngAx val="1"/>
    </c:view3D>
    <c:plotArea>
      <c:layout/>
      <c:bar3DChart>
        <c:barDir val="col"/>
        <c:grouping val="clustered"/>
        <c:ser>
          <c:idx val="0"/>
          <c:order val="0"/>
          <c:val>
            <c:numRef>
              <c:f>Лист1!$P$16:$S$16</c:f>
              <c:numCache>
                <c:formatCode>General</c:formatCode>
                <c:ptCount val="4"/>
                <c:pt idx="0">
                  <c:v>80</c:v>
                </c:pt>
                <c:pt idx="1">
                  <c:v>88.9</c:v>
                </c:pt>
                <c:pt idx="2">
                  <c:v>88.9</c:v>
                </c:pt>
                <c:pt idx="3">
                  <c:v>88.9</c:v>
                </c:pt>
              </c:numCache>
            </c:numRef>
          </c:val>
        </c:ser>
        <c:ser>
          <c:idx val="1"/>
          <c:order val="1"/>
          <c:val>
            <c:numRef>
              <c:f>Лист1!$P$17:$S$17</c:f>
              <c:numCache>
                <c:formatCode>General</c:formatCode>
                <c:ptCount val="4"/>
                <c:pt idx="0">
                  <c:v>80</c:v>
                </c:pt>
                <c:pt idx="1">
                  <c:v>88.9</c:v>
                </c:pt>
                <c:pt idx="2">
                  <c:v>88.9</c:v>
                </c:pt>
                <c:pt idx="3">
                  <c:v>88.9</c:v>
                </c:pt>
              </c:numCache>
            </c:numRef>
          </c:val>
        </c:ser>
        <c:ser>
          <c:idx val="2"/>
          <c:order val="2"/>
          <c:val>
            <c:numRef>
              <c:f>Лист1!$P$18:$S$18</c:f>
              <c:numCache>
                <c:formatCode>General</c:formatCode>
                <c:ptCount val="4"/>
                <c:pt idx="0">
                  <c:v>80</c:v>
                </c:pt>
                <c:pt idx="1">
                  <c:v>77.8</c:v>
                </c:pt>
                <c:pt idx="2">
                  <c:v>80</c:v>
                </c:pt>
                <c:pt idx="3">
                  <c:v>83.2</c:v>
                </c:pt>
              </c:numCache>
            </c:numRef>
          </c:val>
        </c:ser>
        <c:ser>
          <c:idx val="3"/>
          <c:order val="3"/>
          <c:val>
            <c:numRef>
              <c:f>Лист1!$P$19:$S$19</c:f>
              <c:numCache>
                <c:formatCode>General</c:formatCode>
                <c:ptCount val="4"/>
                <c:pt idx="0">
                  <c:v>80</c:v>
                </c:pt>
                <c:pt idx="1">
                  <c:v>88.9</c:v>
                </c:pt>
                <c:pt idx="2">
                  <c:v>90</c:v>
                </c:pt>
                <c:pt idx="3">
                  <c:v>95</c:v>
                </c:pt>
              </c:numCache>
            </c:numRef>
          </c:val>
        </c:ser>
        <c:shape val="cylinder"/>
        <c:axId val="151476864"/>
        <c:axId val="151486848"/>
        <c:axId val="0"/>
      </c:bar3DChart>
      <c:catAx>
        <c:axId val="151476864"/>
        <c:scaling>
          <c:orientation val="minMax"/>
        </c:scaling>
        <c:axPos val="b"/>
        <c:numFmt formatCode="General" sourceLinked="1"/>
        <c:tickLblPos val="nextTo"/>
        <c:crossAx val="151486848"/>
        <c:crosses val="autoZero"/>
        <c:auto val="1"/>
        <c:lblAlgn val="ctr"/>
        <c:lblOffset val="100"/>
      </c:catAx>
      <c:valAx>
        <c:axId val="151486848"/>
        <c:scaling>
          <c:orientation val="minMax"/>
        </c:scaling>
        <c:axPos val="l"/>
        <c:majorGridlines/>
        <c:numFmt formatCode="General" sourceLinked="1"/>
        <c:tickLblPos val="nextTo"/>
        <c:crossAx val="151476864"/>
        <c:crosses val="autoZero"/>
        <c:crossBetween val="between"/>
      </c:valAx>
      <c:spPr>
        <a:noFill/>
        <a:ln w="25364">
          <a:noFill/>
        </a:ln>
      </c:spPr>
    </c:plotArea>
    <c:plotVisOnly val="1"/>
    <c:dispBlanksAs val="gap"/>
  </c:chart>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98"/>
              <a:t>средний</a:t>
            </a:r>
            <a:r>
              <a:rPr lang="ru-RU" sz="1098" baseline="0"/>
              <a:t> балл по предметам</a:t>
            </a:r>
            <a:endParaRPr lang="ru-RU" sz="1100"/>
          </a:p>
          <a:p>
            <a:pPr>
              <a:defRPr/>
            </a:pPr>
            <a:r>
              <a:rPr lang="ru-RU" sz="1098"/>
              <a:t>(динамика)</a:t>
            </a:r>
          </a:p>
        </c:rich>
      </c:tx>
    </c:title>
    <c:view3D>
      <c:depthPercent val="100"/>
      <c:rAngAx val="1"/>
    </c:view3D>
    <c:plotArea>
      <c:layout/>
      <c:bar3DChart>
        <c:barDir val="col"/>
        <c:grouping val="clustered"/>
        <c:ser>
          <c:idx val="0"/>
          <c:order val="0"/>
          <c:val>
            <c:numRef>
              <c:f>Лист1!$G$19:$J$19</c:f>
              <c:numCache>
                <c:formatCode>General</c:formatCode>
                <c:ptCount val="4"/>
                <c:pt idx="0">
                  <c:v>2.9</c:v>
                </c:pt>
                <c:pt idx="1">
                  <c:v>3.4</c:v>
                </c:pt>
                <c:pt idx="2">
                  <c:v>3.2</c:v>
                </c:pt>
                <c:pt idx="3">
                  <c:v>3.5</c:v>
                </c:pt>
              </c:numCache>
            </c:numRef>
          </c:val>
        </c:ser>
        <c:ser>
          <c:idx val="1"/>
          <c:order val="1"/>
          <c:val>
            <c:numRef>
              <c:f>Лист1!$G$20:$J$20</c:f>
              <c:numCache>
                <c:formatCode>General</c:formatCode>
                <c:ptCount val="4"/>
                <c:pt idx="0">
                  <c:v>3.7</c:v>
                </c:pt>
                <c:pt idx="1">
                  <c:v>4</c:v>
                </c:pt>
                <c:pt idx="2">
                  <c:v>4</c:v>
                </c:pt>
                <c:pt idx="3">
                  <c:v>4</c:v>
                </c:pt>
              </c:numCache>
            </c:numRef>
          </c:val>
        </c:ser>
        <c:ser>
          <c:idx val="2"/>
          <c:order val="2"/>
          <c:val>
            <c:numRef>
              <c:f>Лист1!$G$21:$J$21</c:f>
              <c:numCache>
                <c:formatCode>General</c:formatCode>
                <c:ptCount val="4"/>
                <c:pt idx="0">
                  <c:v>4.0999999999999996</c:v>
                </c:pt>
                <c:pt idx="1">
                  <c:v>4</c:v>
                </c:pt>
                <c:pt idx="2">
                  <c:v>4</c:v>
                </c:pt>
                <c:pt idx="3">
                  <c:v>4.2</c:v>
                </c:pt>
              </c:numCache>
            </c:numRef>
          </c:val>
        </c:ser>
        <c:ser>
          <c:idx val="3"/>
          <c:order val="3"/>
          <c:val>
            <c:numRef>
              <c:f>Лист1!$G$22:$J$22</c:f>
              <c:numCache>
                <c:formatCode>General</c:formatCode>
                <c:ptCount val="4"/>
                <c:pt idx="0">
                  <c:v>3.6</c:v>
                </c:pt>
                <c:pt idx="1">
                  <c:v>4.5</c:v>
                </c:pt>
                <c:pt idx="2">
                  <c:v>3.9</c:v>
                </c:pt>
                <c:pt idx="3">
                  <c:v>4.2</c:v>
                </c:pt>
              </c:numCache>
            </c:numRef>
          </c:val>
        </c:ser>
        <c:shape val="cylinder"/>
        <c:axId val="151570688"/>
        <c:axId val="157028352"/>
        <c:axId val="0"/>
      </c:bar3DChart>
      <c:catAx>
        <c:axId val="151570688"/>
        <c:scaling>
          <c:orientation val="minMax"/>
        </c:scaling>
        <c:axPos val="b"/>
        <c:numFmt formatCode="General" sourceLinked="1"/>
        <c:tickLblPos val="nextTo"/>
        <c:crossAx val="157028352"/>
        <c:crosses val="autoZero"/>
        <c:auto val="1"/>
        <c:lblAlgn val="ctr"/>
        <c:lblOffset val="100"/>
      </c:catAx>
      <c:valAx>
        <c:axId val="157028352"/>
        <c:scaling>
          <c:orientation val="minMax"/>
        </c:scaling>
        <c:axPos val="l"/>
        <c:majorGridlines/>
        <c:numFmt formatCode="General" sourceLinked="1"/>
        <c:tickLblPos val="nextTo"/>
        <c:crossAx val="151570688"/>
        <c:crosses val="autoZero"/>
        <c:crossBetween val="between"/>
      </c:valAx>
      <c:spPr>
        <a:noFill/>
        <a:ln w="25364">
          <a:noFill/>
        </a:ln>
      </c:spPr>
    </c:plotArea>
    <c:plotVisOnly val="1"/>
    <c:dispBlanksAs val="gap"/>
  </c:chart>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98"/>
              <a:t>% качества</a:t>
            </a:r>
          </a:p>
          <a:p>
            <a:pPr>
              <a:defRPr/>
            </a:pPr>
            <a:r>
              <a:rPr lang="ru-RU" sz="1098"/>
              <a:t>(динамика)</a:t>
            </a:r>
          </a:p>
        </c:rich>
      </c:tx>
    </c:title>
    <c:view3D>
      <c:depthPercent val="100"/>
      <c:rAngAx val="1"/>
    </c:view3D>
    <c:plotArea>
      <c:layout/>
      <c:bar3DChart>
        <c:barDir val="col"/>
        <c:grouping val="clustered"/>
        <c:ser>
          <c:idx val="0"/>
          <c:order val="0"/>
          <c:val>
            <c:numRef>
              <c:f>Лист1!$E$11:$E$15</c:f>
              <c:numCache>
                <c:formatCode>General</c:formatCode>
                <c:ptCount val="5"/>
                <c:pt idx="0">
                  <c:v>32.200000000000003</c:v>
                </c:pt>
                <c:pt idx="1">
                  <c:v>55.5</c:v>
                </c:pt>
                <c:pt idx="2">
                  <c:v>65</c:v>
                </c:pt>
                <c:pt idx="4">
                  <c:v>66</c:v>
                </c:pt>
              </c:numCache>
            </c:numRef>
          </c:val>
        </c:ser>
        <c:ser>
          <c:idx val="1"/>
          <c:order val="1"/>
          <c:val>
            <c:numRef>
              <c:f>Лист1!$F$11:$F$15</c:f>
              <c:numCache>
                <c:formatCode>General</c:formatCode>
                <c:ptCount val="5"/>
                <c:pt idx="0">
                  <c:v>41</c:v>
                </c:pt>
                <c:pt idx="1">
                  <c:v>66.7</c:v>
                </c:pt>
                <c:pt idx="2">
                  <c:v>69.099999999999994</c:v>
                </c:pt>
                <c:pt idx="4">
                  <c:v>70.5</c:v>
                </c:pt>
              </c:numCache>
            </c:numRef>
          </c:val>
        </c:ser>
        <c:ser>
          <c:idx val="2"/>
          <c:order val="2"/>
          <c:val>
            <c:numRef>
              <c:f>Лист1!$G$11:$G$15</c:f>
              <c:numCache>
                <c:formatCode>General</c:formatCode>
                <c:ptCount val="5"/>
                <c:pt idx="0">
                  <c:v>40.6</c:v>
                </c:pt>
                <c:pt idx="1">
                  <c:v>68</c:v>
                </c:pt>
                <c:pt idx="2">
                  <c:v>65.7</c:v>
                </c:pt>
                <c:pt idx="4">
                  <c:v>70</c:v>
                </c:pt>
              </c:numCache>
            </c:numRef>
          </c:val>
        </c:ser>
        <c:ser>
          <c:idx val="3"/>
          <c:order val="3"/>
          <c:val>
            <c:numRef>
              <c:f>Лист1!$H$11:$H$15</c:f>
              <c:numCache>
                <c:formatCode>General</c:formatCode>
                <c:ptCount val="5"/>
                <c:pt idx="0">
                  <c:v>43.2</c:v>
                </c:pt>
                <c:pt idx="1">
                  <c:v>68.5</c:v>
                </c:pt>
                <c:pt idx="2">
                  <c:v>75.400000000000006</c:v>
                </c:pt>
                <c:pt idx="4">
                  <c:v>77.2</c:v>
                </c:pt>
              </c:numCache>
            </c:numRef>
          </c:val>
        </c:ser>
        <c:shape val="cylinder"/>
        <c:axId val="151463808"/>
        <c:axId val="151465344"/>
        <c:axId val="0"/>
      </c:bar3DChart>
      <c:catAx>
        <c:axId val="151463808"/>
        <c:scaling>
          <c:orientation val="minMax"/>
        </c:scaling>
        <c:axPos val="b"/>
        <c:numFmt formatCode="General" sourceLinked="1"/>
        <c:tickLblPos val="nextTo"/>
        <c:crossAx val="151465344"/>
        <c:crosses val="autoZero"/>
        <c:auto val="1"/>
        <c:lblAlgn val="ctr"/>
        <c:lblOffset val="100"/>
      </c:catAx>
      <c:valAx>
        <c:axId val="151465344"/>
        <c:scaling>
          <c:orientation val="minMax"/>
        </c:scaling>
        <c:axPos val="l"/>
        <c:majorGridlines/>
        <c:numFmt formatCode="General" sourceLinked="1"/>
        <c:tickLblPos val="nextTo"/>
        <c:crossAx val="151463808"/>
        <c:crosses val="autoZero"/>
        <c:crossBetween val="between"/>
      </c:valAx>
      <c:spPr>
        <a:noFill/>
        <a:ln w="25364">
          <a:noFill/>
        </a:ln>
      </c:spPr>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'мат 6 кл'!$B$1</c:f>
              <c:strCache>
                <c:ptCount val="1"/>
                <c:pt idx="0">
                  <c:v>успеваемость</c:v>
                </c:pt>
              </c:strCache>
            </c:strRef>
          </c:tx>
          <c:cat>
            <c:strRef>
              <c:f>'мат 6 кл'!$A$2:$A$7</c:f>
              <c:strCache>
                <c:ptCount val="6"/>
                <c:pt idx="0">
                  <c:v>1 четв.</c:v>
                </c:pt>
                <c:pt idx="1">
                  <c:v>1 пол.</c:v>
                </c:pt>
                <c:pt idx="2">
                  <c:v>3 четв.</c:v>
                </c:pt>
                <c:pt idx="3">
                  <c:v>годовая</c:v>
                </c:pt>
                <c:pt idx="4">
                  <c:v>впр</c:v>
                </c:pt>
                <c:pt idx="5">
                  <c:v>итоги года</c:v>
                </c:pt>
              </c:strCache>
            </c:strRef>
          </c:cat>
          <c:val>
            <c:numRef>
              <c:f>'мат 6 кл'!$B$2:$B$7</c:f>
              <c:numCache>
                <c:formatCode>General</c:formatCode>
                <c:ptCount val="6"/>
                <c:pt idx="0">
                  <c:v>63.6</c:v>
                </c:pt>
                <c:pt idx="1">
                  <c:v>72.7</c:v>
                </c:pt>
                <c:pt idx="2">
                  <c:v>90.9</c:v>
                </c:pt>
                <c:pt idx="3">
                  <c:v>77.8</c:v>
                </c:pt>
                <c:pt idx="4">
                  <c:v>72.7</c:v>
                </c:pt>
                <c:pt idx="5">
                  <c:v>100</c:v>
                </c:pt>
              </c:numCache>
            </c:numRef>
          </c:val>
        </c:ser>
        <c:ser>
          <c:idx val="1"/>
          <c:order val="1"/>
          <c:tx>
            <c:strRef>
              <c:f>'мат 6 кл'!$C$1</c:f>
              <c:strCache>
                <c:ptCount val="1"/>
                <c:pt idx="0">
                  <c:v>качество</c:v>
                </c:pt>
              </c:strCache>
            </c:strRef>
          </c:tx>
          <c:cat>
            <c:strRef>
              <c:f>'мат 6 кл'!$A$2:$A$7</c:f>
              <c:strCache>
                <c:ptCount val="6"/>
                <c:pt idx="0">
                  <c:v>1 четв.</c:v>
                </c:pt>
                <c:pt idx="1">
                  <c:v>1 пол.</c:v>
                </c:pt>
                <c:pt idx="2">
                  <c:v>3 четв.</c:v>
                </c:pt>
                <c:pt idx="3">
                  <c:v>годовая</c:v>
                </c:pt>
                <c:pt idx="4">
                  <c:v>впр</c:v>
                </c:pt>
                <c:pt idx="5">
                  <c:v>итоги года</c:v>
                </c:pt>
              </c:strCache>
            </c:strRef>
          </c:cat>
          <c:val>
            <c:numRef>
              <c:f>'мат 6 кл'!$C$2:$C$7</c:f>
              <c:numCache>
                <c:formatCode>General</c:formatCode>
                <c:ptCount val="6"/>
                <c:pt idx="0">
                  <c:v>29.1</c:v>
                </c:pt>
                <c:pt idx="1">
                  <c:v>29.1</c:v>
                </c:pt>
                <c:pt idx="2">
                  <c:v>45.5</c:v>
                </c:pt>
                <c:pt idx="3">
                  <c:v>44.4</c:v>
                </c:pt>
                <c:pt idx="4">
                  <c:v>9.1</c:v>
                </c:pt>
                <c:pt idx="5">
                  <c:v>63.6</c:v>
                </c:pt>
              </c:numCache>
            </c:numRef>
          </c:val>
        </c:ser>
        <c:dLbls>
          <c:showVal val="1"/>
        </c:dLbls>
        <c:shape val="box"/>
        <c:axId val="103549184"/>
        <c:axId val="103571456"/>
        <c:axId val="0"/>
      </c:bar3DChart>
      <c:catAx>
        <c:axId val="103549184"/>
        <c:scaling>
          <c:orientation val="minMax"/>
        </c:scaling>
        <c:axPos val="b"/>
        <c:majorTickMark val="none"/>
        <c:tickLblPos val="nextTo"/>
        <c:crossAx val="103571456"/>
        <c:crosses val="autoZero"/>
        <c:auto val="1"/>
        <c:lblAlgn val="ctr"/>
        <c:lblOffset val="100"/>
      </c:catAx>
      <c:valAx>
        <c:axId val="103571456"/>
        <c:scaling>
          <c:orientation val="minMax"/>
        </c:scaling>
        <c:delete val="1"/>
        <c:axPos val="l"/>
        <c:numFmt formatCode="General" sourceLinked="1"/>
        <c:majorTickMark val="none"/>
        <c:tickLblPos val="none"/>
        <c:crossAx val="103549184"/>
        <c:crosses val="autoZero"/>
        <c:crossBetween val="between"/>
      </c:valAx>
    </c:plotArea>
    <c:legend>
      <c:legendPos val="r"/>
    </c:legend>
    <c:plotVisOnly val="1"/>
    <c:dispBlanksAs val="gap"/>
  </c:chart>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98"/>
              <a:t>%</a:t>
            </a:r>
            <a:r>
              <a:rPr lang="ru-RU" sz="1098" baseline="0"/>
              <a:t> успеваемости </a:t>
            </a:r>
          </a:p>
          <a:p>
            <a:pPr>
              <a:defRPr/>
            </a:pPr>
            <a:r>
              <a:rPr lang="ru-RU" sz="1098" baseline="0"/>
              <a:t>(динамика)</a:t>
            </a:r>
            <a:endParaRPr lang="ru-RU" sz="1100"/>
          </a:p>
        </c:rich>
      </c:tx>
    </c:title>
    <c:view3D>
      <c:depthPercent val="100"/>
      <c:rAngAx val="1"/>
    </c:view3D>
    <c:plotArea>
      <c:layout/>
      <c:bar3DChart>
        <c:barDir val="col"/>
        <c:grouping val="clustered"/>
        <c:ser>
          <c:idx val="0"/>
          <c:order val="0"/>
          <c:val>
            <c:numRef>
              <c:f>Лист1!$E$26:$H$26</c:f>
              <c:numCache>
                <c:formatCode>General</c:formatCode>
                <c:ptCount val="4"/>
                <c:pt idx="0">
                  <c:v>57.1</c:v>
                </c:pt>
                <c:pt idx="1">
                  <c:v>76.2</c:v>
                </c:pt>
                <c:pt idx="2">
                  <c:v>76.2</c:v>
                </c:pt>
                <c:pt idx="3">
                  <c:v>81.2</c:v>
                </c:pt>
              </c:numCache>
            </c:numRef>
          </c:val>
        </c:ser>
        <c:ser>
          <c:idx val="1"/>
          <c:order val="1"/>
          <c:val>
            <c:numRef>
              <c:f>Лист1!$E$27:$H$27</c:f>
              <c:numCache>
                <c:formatCode>General</c:formatCode>
                <c:ptCount val="4"/>
                <c:pt idx="0">
                  <c:v>95.5</c:v>
                </c:pt>
                <c:pt idx="1">
                  <c:v>90.5</c:v>
                </c:pt>
                <c:pt idx="2">
                  <c:v>90.5</c:v>
                </c:pt>
                <c:pt idx="3">
                  <c:v>90.5</c:v>
                </c:pt>
              </c:numCache>
            </c:numRef>
          </c:val>
        </c:ser>
        <c:ser>
          <c:idx val="2"/>
          <c:order val="2"/>
          <c:val>
            <c:numRef>
              <c:f>Лист1!$E$28:$H$28</c:f>
              <c:numCache>
                <c:formatCode>General</c:formatCode>
                <c:ptCount val="4"/>
                <c:pt idx="0">
                  <c:v>93.8</c:v>
                </c:pt>
                <c:pt idx="1">
                  <c:v>90.9</c:v>
                </c:pt>
                <c:pt idx="2">
                  <c:v>90.5</c:v>
                </c:pt>
                <c:pt idx="3">
                  <c:v>93.6</c:v>
                </c:pt>
              </c:numCache>
            </c:numRef>
          </c:val>
        </c:ser>
        <c:ser>
          <c:idx val="3"/>
          <c:order val="3"/>
          <c:val>
            <c:numRef>
              <c:f>Лист1!$E$29:$H$29</c:f>
              <c:numCache>
                <c:formatCode>General</c:formatCode>
                <c:ptCount val="4"/>
                <c:pt idx="0">
                  <c:v>94</c:v>
                </c:pt>
                <c:pt idx="1">
                  <c:v>95.2</c:v>
                </c:pt>
                <c:pt idx="2">
                  <c:v>95.2</c:v>
                </c:pt>
                <c:pt idx="3">
                  <c:v>100</c:v>
                </c:pt>
              </c:numCache>
            </c:numRef>
          </c:val>
        </c:ser>
        <c:shape val="cylinder"/>
        <c:axId val="166798848"/>
        <c:axId val="166800384"/>
        <c:axId val="0"/>
      </c:bar3DChart>
      <c:catAx>
        <c:axId val="166798848"/>
        <c:scaling>
          <c:orientation val="minMax"/>
        </c:scaling>
        <c:axPos val="b"/>
        <c:numFmt formatCode="General" sourceLinked="1"/>
        <c:tickLblPos val="nextTo"/>
        <c:crossAx val="166800384"/>
        <c:crosses val="autoZero"/>
        <c:auto val="1"/>
        <c:lblAlgn val="ctr"/>
        <c:lblOffset val="100"/>
      </c:catAx>
      <c:valAx>
        <c:axId val="166800384"/>
        <c:scaling>
          <c:orientation val="minMax"/>
        </c:scaling>
        <c:axPos val="l"/>
        <c:majorGridlines/>
        <c:numFmt formatCode="General" sourceLinked="1"/>
        <c:tickLblPos val="nextTo"/>
        <c:crossAx val="166798848"/>
        <c:crosses val="autoZero"/>
        <c:crossBetween val="between"/>
      </c:valAx>
      <c:spPr>
        <a:noFill/>
        <a:ln w="25364">
          <a:noFill/>
        </a:ln>
      </c:spPr>
    </c:plotArea>
    <c:plotVisOnly val="1"/>
    <c:dispBlanksAs val="gap"/>
  </c:chart>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9-высокий</c:v>
                </c:pt>
              </c:strCache>
            </c:strRef>
          </c:tx>
          <c:cat>
            <c:strRef>
              <c:f>Лист1!$A$2</c:f>
              <c:strCache>
                <c:ptCount val="1"/>
                <c:pt idx="0">
                  <c:v> уровень умственного развития</c:v>
                </c:pt>
              </c:strCache>
            </c:strRef>
          </c:cat>
          <c:val>
            <c:numRef>
              <c:f>Лист1!$B$2</c:f>
              <c:numCache>
                <c:formatCode>General</c:formatCode>
                <c:ptCount val="1"/>
                <c:pt idx="0">
                  <c:v>9</c:v>
                </c:pt>
              </c:numCache>
            </c:numRef>
          </c:val>
        </c:ser>
        <c:ser>
          <c:idx val="1"/>
          <c:order val="1"/>
          <c:tx>
            <c:strRef>
              <c:f>Лист1!$C$1</c:f>
              <c:strCache>
                <c:ptCount val="1"/>
                <c:pt idx="0">
                  <c:v>5-средний </c:v>
                </c:pt>
              </c:strCache>
            </c:strRef>
          </c:tx>
          <c:cat>
            <c:strRef>
              <c:f>Лист1!$A$2</c:f>
              <c:strCache>
                <c:ptCount val="1"/>
                <c:pt idx="0">
                  <c:v> уровень умственного развития</c:v>
                </c:pt>
              </c:strCache>
            </c:strRef>
          </c:cat>
          <c:val>
            <c:numRef>
              <c:f>Лист1!$C$2</c:f>
              <c:numCache>
                <c:formatCode>General</c:formatCode>
                <c:ptCount val="1"/>
                <c:pt idx="0">
                  <c:v>5</c:v>
                </c:pt>
              </c:numCache>
            </c:numRef>
          </c:val>
        </c:ser>
        <c:ser>
          <c:idx val="2"/>
          <c:order val="2"/>
          <c:tx>
            <c:strRef>
              <c:f>Лист1!$D$1</c:f>
              <c:strCache>
                <c:ptCount val="1"/>
                <c:pt idx="0">
                  <c:v>1-низкий</c:v>
                </c:pt>
              </c:strCache>
            </c:strRef>
          </c:tx>
          <c:cat>
            <c:strRef>
              <c:f>Лист1!$A$2</c:f>
              <c:strCache>
                <c:ptCount val="1"/>
                <c:pt idx="0">
                  <c:v> уровень умственного развития</c:v>
                </c:pt>
              </c:strCache>
            </c:strRef>
          </c:cat>
          <c:val>
            <c:numRef>
              <c:f>Лист1!$D$2</c:f>
              <c:numCache>
                <c:formatCode>General</c:formatCode>
                <c:ptCount val="1"/>
                <c:pt idx="0">
                  <c:v>1</c:v>
                </c:pt>
              </c:numCache>
            </c:numRef>
          </c:val>
        </c:ser>
        <c:shape val="cylinder"/>
        <c:axId val="160011776"/>
        <c:axId val="160013312"/>
        <c:axId val="0"/>
      </c:bar3DChart>
      <c:catAx>
        <c:axId val="160011776"/>
        <c:scaling>
          <c:orientation val="minMax"/>
        </c:scaling>
        <c:axPos val="b"/>
        <c:numFmt formatCode="General" sourceLinked="1"/>
        <c:tickLblPos val="nextTo"/>
        <c:txPr>
          <a:bodyPr/>
          <a:lstStyle/>
          <a:p>
            <a:pPr>
              <a:defRPr sz="1100"/>
            </a:pPr>
            <a:endParaRPr lang="ru-RU"/>
          </a:p>
        </c:txPr>
        <c:crossAx val="160013312"/>
        <c:crosses val="autoZero"/>
        <c:auto val="1"/>
        <c:lblAlgn val="ctr"/>
        <c:lblOffset val="100"/>
      </c:catAx>
      <c:valAx>
        <c:axId val="160013312"/>
        <c:scaling>
          <c:orientation val="minMax"/>
        </c:scaling>
        <c:axPos val="l"/>
        <c:majorGridlines/>
        <c:numFmt formatCode="General" sourceLinked="1"/>
        <c:tickLblPos val="nextTo"/>
        <c:txPr>
          <a:bodyPr/>
          <a:lstStyle/>
          <a:p>
            <a:pPr>
              <a:defRPr sz="1100"/>
            </a:pPr>
            <a:endParaRPr lang="ru-RU"/>
          </a:p>
        </c:txPr>
        <c:crossAx val="160011776"/>
        <c:crosses val="autoZero"/>
        <c:crossBetween val="between"/>
      </c:valAx>
      <c:spPr>
        <a:noFill/>
        <a:ln w="25400">
          <a:noFill/>
        </a:ln>
      </c:spPr>
    </c:plotArea>
    <c:legend>
      <c:legendPos val="r"/>
      <c:legendEntry>
        <c:idx val="0"/>
        <c:txPr>
          <a:bodyPr/>
          <a:lstStyle/>
          <a:p>
            <a:pPr>
              <a:defRPr sz="1400"/>
            </a:pPr>
            <a:endParaRPr lang="ru-RU"/>
          </a:p>
        </c:txPr>
      </c:legendEntry>
      <c:legendEntry>
        <c:idx val="1"/>
        <c:txPr>
          <a:bodyPr/>
          <a:lstStyle/>
          <a:p>
            <a:pPr>
              <a:defRPr sz="1400"/>
            </a:pPr>
            <a:endParaRPr lang="ru-RU"/>
          </a:p>
        </c:txPr>
      </c:legendEntry>
      <c:legendEntry>
        <c:idx val="2"/>
        <c:txPr>
          <a:bodyPr/>
          <a:lstStyle/>
          <a:p>
            <a:pPr>
              <a:defRPr sz="1400"/>
            </a:pPr>
            <a:endParaRPr lang="ru-RU"/>
          </a:p>
        </c:txPr>
      </c:legendEntry>
      <c:layout>
        <c:manualLayout>
          <c:xMode val="edge"/>
          <c:yMode val="edge"/>
          <c:x val="0.7888057461768031"/>
          <c:y val="0.38491165408447675"/>
          <c:w val="0.19864596154602712"/>
          <c:h val="0.26268203587953565"/>
        </c:manualLayout>
      </c:layout>
    </c:legend>
    <c:plotVisOnly val="1"/>
    <c:dispBlanksAs val="gap"/>
  </c:chart>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3-завышенная</c:v>
                </c:pt>
              </c:strCache>
            </c:strRef>
          </c:tx>
          <c:cat>
            <c:strRef>
              <c:f>Лист1!$A$2</c:f>
              <c:strCache>
                <c:ptCount val="1"/>
                <c:pt idx="0">
                  <c:v>уровень развития самооценки учащегося</c:v>
                </c:pt>
              </c:strCache>
            </c:strRef>
          </c:cat>
          <c:val>
            <c:numRef>
              <c:f>Лист1!$B$2</c:f>
              <c:numCache>
                <c:formatCode>General</c:formatCode>
                <c:ptCount val="1"/>
                <c:pt idx="0">
                  <c:v>3</c:v>
                </c:pt>
              </c:numCache>
            </c:numRef>
          </c:val>
        </c:ser>
        <c:ser>
          <c:idx val="1"/>
          <c:order val="1"/>
          <c:tx>
            <c:strRef>
              <c:f>Лист1!$C$1</c:f>
              <c:strCache>
                <c:ptCount val="1"/>
                <c:pt idx="0">
                  <c:v>12 адекватная</c:v>
                </c:pt>
              </c:strCache>
            </c:strRef>
          </c:tx>
          <c:cat>
            <c:strRef>
              <c:f>Лист1!$A$2</c:f>
              <c:strCache>
                <c:ptCount val="1"/>
                <c:pt idx="0">
                  <c:v>уровень развития самооценки учащегося</c:v>
                </c:pt>
              </c:strCache>
            </c:strRef>
          </c:cat>
          <c:val>
            <c:numRef>
              <c:f>Лист1!$C$2</c:f>
              <c:numCache>
                <c:formatCode>General</c:formatCode>
                <c:ptCount val="1"/>
                <c:pt idx="0">
                  <c:v>12</c:v>
                </c:pt>
              </c:numCache>
            </c:numRef>
          </c:val>
        </c:ser>
        <c:ser>
          <c:idx val="2"/>
          <c:order val="2"/>
          <c:tx>
            <c:strRef>
              <c:f>Лист1!$D$1</c:f>
              <c:strCache>
                <c:ptCount val="1"/>
                <c:pt idx="0">
                  <c:v>0- заниженная</c:v>
                </c:pt>
              </c:strCache>
            </c:strRef>
          </c:tx>
          <c:cat>
            <c:strRef>
              <c:f>Лист1!$A$2</c:f>
              <c:strCache>
                <c:ptCount val="1"/>
                <c:pt idx="0">
                  <c:v>уровень развития самооценки учащегося</c:v>
                </c:pt>
              </c:strCache>
            </c:strRef>
          </c:cat>
          <c:val>
            <c:numRef>
              <c:f>Лист1!$D$2</c:f>
              <c:numCache>
                <c:formatCode>General</c:formatCode>
                <c:ptCount val="1"/>
                <c:pt idx="0">
                  <c:v>0</c:v>
                </c:pt>
              </c:numCache>
            </c:numRef>
          </c:val>
        </c:ser>
        <c:shape val="cylinder"/>
        <c:axId val="167663104"/>
        <c:axId val="167664640"/>
        <c:axId val="0"/>
      </c:bar3DChart>
      <c:catAx>
        <c:axId val="167663104"/>
        <c:scaling>
          <c:orientation val="minMax"/>
        </c:scaling>
        <c:axPos val="b"/>
        <c:numFmt formatCode="General" sourceLinked="1"/>
        <c:tickLblPos val="nextTo"/>
        <c:txPr>
          <a:bodyPr/>
          <a:lstStyle/>
          <a:p>
            <a:pPr>
              <a:defRPr sz="1200"/>
            </a:pPr>
            <a:endParaRPr lang="ru-RU"/>
          </a:p>
        </c:txPr>
        <c:crossAx val="167664640"/>
        <c:crosses val="autoZero"/>
        <c:auto val="1"/>
        <c:lblAlgn val="ctr"/>
        <c:lblOffset val="100"/>
      </c:catAx>
      <c:valAx>
        <c:axId val="167664640"/>
        <c:scaling>
          <c:orientation val="minMax"/>
        </c:scaling>
        <c:axPos val="l"/>
        <c:majorGridlines/>
        <c:numFmt formatCode="General" sourceLinked="1"/>
        <c:tickLblPos val="nextTo"/>
        <c:crossAx val="167663104"/>
        <c:crosses val="autoZero"/>
        <c:crossBetween val="between"/>
      </c:valAx>
      <c:spPr>
        <a:noFill/>
        <a:ln w="25400">
          <a:noFill/>
        </a:ln>
      </c:spPr>
    </c:plotArea>
    <c:legend>
      <c:legendPos val="r"/>
      <c:txPr>
        <a:bodyPr/>
        <a:lstStyle/>
        <a:p>
          <a:pPr>
            <a:defRPr sz="1200"/>
          </a:pPr>
          <a:endParaRPr lang="ru-RU"/>
        </a:p>
      </c:txPr>
    </c:legend>
    <c:plotVisOnly val="1"/>
    <c:dispBlanksAs val="gap"/>
  </c:chart>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0-прагматический</c:v>
                </c:pt>
              </c:strCache>
            </c:strRef>
          </c:tx>
          <c:cat>
            <c:strRef>
              <c:f>Лист1!$A$2:$A$2</c:f>
              <c:strCache>
                <c:ptCount val="1"/>
                <c:pt idx="0">
                  <c:v>тип учебной мотивации</c:v>
                </c:pt>
              </c:strCache>
            </c:strRef>
          </c:cat>
          <c:val>
            <c:numRef>
              <c:f>Лист1!$B$2:$B$2</c:f>
              <c:numCache>
                <c:formatCode>General</c:formatCode>
                <c:ptCount val="1"/>
                <c:pt idx="0">
                  <c:v>0</c:v>
                </c:pt>
              </c:numCache>
            </c:numRef>
          </c:val>
        </c:ser>
        <c:ser>
          <c:idx val="1"/>
          <c:order val="1"/>
          <c:tx>
            <c:strRef>
              <c:f>Лист1!$C$1</c:f>
              <c:strCache>
                <c:ptCount val="1"/>
                <c:pt idx="0">
                  <c:v>3-познавательный</c:v>
                </c:pt>
              </c:strCache>
            </c:strRef>
          </c:tx>
          <c:cat>
            <c:strRef>
              <c:f>Лист1!$A$2:$A$2</c:f>
              <c:strCache>
                <c:ptCount val="1"/>
                <c:pt idx="0">
                  <c:v>тип учебной мотивации</c:v>
                </c:pt>
              </c:strCache>
            </c:strRef>
          </c:cat>
          <c:val>
            <c:numRef>
              <c:f>Лист1!$C$2:$C$2</c:f>
              <c:numCache>
                <c:formatCode>General</c:formatCode>
                <c:ptCount val="1"/>
                <c:pt idx="0">
                  <c:v>3</c:v>
                </c:pt>
              </c:numCache>
            </c:numRef>
          </c:val>
        </c:ser>
        <c:ser>
          <c:idx val="2"/>
          <c:order val="2"/>
          <c:tx>
            <c:strRef>
              <c:f>Лист1!$D$1</c:f>
              <c:strCache>
                <c:ptCount val="1"/>
                <c:pt idx="0">
                  <c:v>1-эстетический</c:v>
                </c:pt>
              </c:strCache>
            </c:strRef>
          </c:tx>
          <c:cat>
            <c:strRef>
              <c:f>Лист1!$A$2:$A$2</c:f>
              <c:strCache>
                <c:ptCount val="1"/>
                <c:pt idx="0">
                  <c:v>тип учебной мотивации</c:v>
                </c:pt>
              </c:strCache>
            </c:strRef>
          </c:cat>
          <c:val>
            <c:numRef>
              <c:f>Лист1!$D$2:$D$2</c:f>
              <c:numCache>
                <c:formatCode>General</c:formatCode>
                <c:ptCount val="1"/>
                <c:pt idx="0">
                  <c:v>1</c:v>
                </c:pt>
              </c:numCache>
            </c:numRef>
          </c:val>
        </c:ser>
        <c:ser>
          <c:idx val="3"/>
          <c:order val="3"/>
          <c:tx>
            <c:strRef>
              <c:f>Лист1!$E$1</c:f>
              <c:strCache>
                <c:ptCount val="1"/>
                <c:pt idx="0">
                  <c:v>3-коммуникативный</c:v>
                </c:pt>
              </c:strCache>
            </c:strRef>
          </c:tx>
          <c:cat>
            <c:strRef>
              <c:f>Лист1!$A$2:$A$2</c:f>
              <c:strCache>
                <c:ptCount val="1"/>
                <c:pt idx="0">
                  <c:v>тип учебной мотивации</c:v>
                </c:pt>
              </c:strCache>
            </c:strRef>
          </c:cat>
          <c:val>
            <c:numRef>
              <c:f>Лист1!$E$2:$E$2</c:f>
              <c:numCache>
                <c:formatCode>General</c:formatCode>
                <c:ptCount val="1"/>
                <c:pt idx="0">
                  <c:v>3</c:v>
                </c:pt>
              </c:numCache>
            </c:numRef>
          </c:val>
        </c:ser>
        <c:ser>
          <c:idx val="4"/>
          <c:order val="4"/>
          <c:tx>
            <c:strRef>
              <c:f>Лист1!$F$1</c:f>
              <c:strCache>
                <c:ptCount val="1"/>
                <c:pt idx="0">
                  <c:v>5-самоутверждение и лидерство</c:v>
                </c:pt>
              </c:strCache>
            </c:strRef>
          </c:tx>
          <c:cat>
            <c:strRef>
              <c:f>Лист1!$A$2:$A$2</c:f>
              <c:strCache>
                <c:ptCount val="1"/>
                <c:pt idx="0">
                  <c:v>тип учебной мотивации</c:v>
                </c:pt>
              </c:strCache>
            </c:strRef>
          </c:cat>
          <c:val>
            <c:numRef>
              <c:f>Лист1!$F$2:$F$2</c:f>
              <c:numCache>
                <c:formatCode>General</c:formatCode>
                <c:ptCount val="1"/>
                <c:pt idx="0">
                  <c:v>5</c:v>
                </c:pt>
              </c:numCache>
            </c:numRef>
          </c:val>
        </c:ser>
        <c:ser>
          <c:idx val="5"/>
          <c:order val="5"/>
          <c:tx>
            <c:strRef>
              <c:f>Лист1!$G$1</c:f>
              <c:strCache>
                <c:ptCount val="1"/>
                <c:pt idx="0">
                  <c:v>3-мотив самосовершенствованние</c:v>
                </c:pt>
              </c:strCache>
            </c:strRef>
          </c:tx>
          <c:cat>
            <c:strRef>
              <c:f>Лист1!$A$2:$A$2</c:f>
              <c:strCache>
                <c:ptCount val="1"/>
                <c:pt idx="0">
                  <c:v>тип учебной мотивации</c:v>
                </c:pt>
              </c:strCache>
            </c:strRef>
          </c:cat>
          <c:val>
            <c:numRef>
              <c:f>Лист1!$G$2:$G$2</c:f>
              <c:numCache>
                <c:formatCode>General</c:formatCode>
                <c:ptCount val="1"/>
                <c:pt idx="0">
                  <c:v>3</c:v>
                </c:pt>
              </c:numCache>
            </c:numRef>
          </c:val>
        </c:ser>
        <c:shape val="cylinder"/>
        <c:axId val="167643776"/>
        <c:axId val="167723392"/>
        <c:axId val="0"/>
      </c:bar3DChart>
      <c:catAx>
        <c:axId val="167643776"/>
        <c:scaling>
          <c:orientation val="minMax"/>
        </c:scaling>
        <c:axPos val="b"/>
        <c:numFmt formatCode="General" sourceLinked="1"/>
        <c:tickLblPos val="nextTo"/>
        <c:txPr>
          <a:bodyPr/>
          <a:lstStyle/>
          <a:p>
            <a:pPr>
              <a:defRPr sz="1200"/>
            </a:pPr>
            <a:endParaRPr lang="ru-RU"/>
          </a:p>
        </c:txPr>
        <c:crossAx val="167723392"/>
        <c:crosses val="autoZero"/>
        <c:auto val="1"/>
        <c:lblAlgn val="ctr"/>
        <c:lblOffset val="100"/>
      </c:catAx>
      <c:valAx>
        <c:axId val="167723392"/>
        <c:scaling>
          <c:orientation val="minMax"/>
        </c:scaling>
        <c:axPos val="l"/>
        <c:majorGridlines/>
        <c:numFmt formatCode="General" sourceLinked="1"/>
        <c:tickLblPos val="nextTo"/>
        <c:crossAx val="167643776"/>
        <c:crosses val="autoZero"/>
        <c:crossBetween val="between"/>
      </c:valAx>
      <c:spPr>
        <a:noFill/>
        <a:ln w="25399">
          <a:noFill/>
        </a:ln>
      </c:spPr>
    </c:plotArea>
    <c:legend>
      <c:legendPos val="r"/>
      <c:txPr>
        <a:bodyPr/>
        <a:lstStyle/>
        <a:p>
          <a:pPr>
            <a:defRPr sz="1200"/>
          </a:pPr>
          <a:endParaRPr lang="ru-RU"/>
        </a:p>
      </c:txPr>
    </c:legend>
    <c:plotVisOnly val="1"/>
    <c:dispBlanksAs val="gap"/>
  </c:chart>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1 -мальчик</c:v>
                </c:pt>
              </c:strCache>
            </c:strRef>
          </c:tx>
          <c:cat>
            <c:strRef>
              <c:f>Лист1!$A$2:$A$3</c:f>
              <c:strCache>
                <c:ptCount val="2"/>
                <c:pt idx="0">
                  <c:v>враждебность</c:v>
                </c:pt>
                <c:pt idx="1">
                  <c:v>агрессивность</c:v>
                </c:pt>
              </c:strCache>
            </c:strRef>
          </c:cat>
          <c:val>
            <c:numRef>
              <c:f>Лист1!$B$2:$B$3</c:f>
              <c:numCache>
                <c:formatCode>General</c:formatCode>
                <c:ptCount val="2"/>
                <c:pt idx="0">
                  <c:v>1</c:v>
                </c:pt>
                <c:pt idx="1">
                  <c:v>1</c:v>
                </c:pt>
              </c:numCache>
            </c:numRef>
          </c:val>
        </c:ser>
        <c:ser>
          <c:idx val="1"/>
          <c:order val="1"/>
          <c:tx>
            <c:strRef>
              <c:f>Лист1!$C$1</c:f>
              <c:strCache>
                <c:ptCount val="1"/>
                <c:pt idx="0">
                  <c:v>8-девочек</c:v>
                </c:pt>
              </c:strCache>
            </c:strRef>
          </c:tx>
          <c:cat>
            <c:strRef>
              <c:f>Лист1!$A$2:$A$3</c:f>
              <c:strCache>
                <c:ptCount val="2"/>
                <c:pt idx="0">
                  <c:v>враждебность</c:v>
                </c:pt>
                <c:pt idx="1">
                  <c:v>агрессивность</c:v>
                </c:pt>
              </c:strCache>
            </c:strRef>
          </c:cat>
          <c:val>
            <c:numRef>
              <c:f>Лист1!$C$2:$C$3</c:f>
              <c:numCache>
                <c:formatCode>General</c:formatCode>
                <c:ptCount val="2"/>
                <c:pt idx="0">
                  <c:v>11</c:v>
                </c:pt>
                <c:pt idx="1">
                  <c:v>8</c:v>
                </c:pt>
              </c:numCache>
            </c:numRef>
          </c:val>
        </c:ser>
        <c:axId val="167858560"/>
        <c:axId val="167860096"/>
      </c:barChart>
      <c:catAx>
        <c:axId val="167858560"/>
        <c:scaling>
          <c:orientation val="minMax"/>
        </c:scaling>
        <c:axPos val="b"/>
        <c:numFmt formatCode="General" sourceLinked="1"/>
        <c:tickLblPos val="nextTo"/>
        <c:txPr>
          <a:bodyPr/>
          <a:lstStyle/>
          <a:p>
            <a:pPr>
              <a:defRPr sz="1400" b="1" baseline="0"/>
            </a:pPr>
            <a:endParaRPr lang="ru-RU"/>
          </a:p>
        </c:txPr>
        <c:crossAx val="167860096"/>
        <c:crosses val="autoZero"/>
        <c:auto val="1"/>
        <c:lblAlgn val="ctr"/>
        <c:lblOffset val="100"/>
      </c:catAx>
      <c:valAx>
        <c:axId val="167860096"/>
        <c:scaling>
          <c:orientation val="minMax"/>
        </c:scaling>
        <c:axPos val="l"/>
        <c:majorGridlines/>
        <c:numFmt formatCode="General" sourceLinked="1"/>
        <c:tickLblPos val="nextTo"/>
        <c:crossAx val="167858560"/>
        <c:crosses val="autoZero"/>
        <c:crossBetween val="between"/>
      </c:valAx>
    </c:plotArea>
    <c:legend>
      <c:legendPos val="r"/>
      <c:txPr>
        <a:bodyPr/>
        <a:lstStyle/>
        <a:p>
          <a:pPr>
            <a:defRPr sz="1400" baseline="0"/>
          </a:pPr>
          <a:endParaRPr lang="ru-RU"/>
        </a:p>
      </c:txPr>
    </c:legend>
    <c:plotVisOnly val="1"/>
    <c:dispBlanksAs val="gap"/>
  </c:chart>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0520984081041989E-2"/>
          <c:y val="6.7415730337078705E-2"/>
          <c:w val="0.8306801736613606"/>
          <c:h val="0.7415730337078652"/>
        </c:manualLayout>
      </c:layout>
      <c:bar3DChart>
        <c:barDir val="col"/>
        <c:grouping val="clustered"/>
        <c:ser>
          <c:idx val="0"/>
          <c:order val="0"/>
          <c:tx>
            <c:strRef>
              <c:f>Sheet1!$A$2</c:f>
              <c:strCache>
                <c:ptCount val="1"/>
                <c:pt idx="0">
                  <c:v>15-высокий</c:v>
                </c:pt>
              </c:strCache>
            </c:strRef>
          </c:tx>
          <c:spPr>
            <a:solidFill>
              <a:srgbClr val="9999FF"/>
            </a:solidFill>
            <a:ln w="12699">
              <a:solidFill>
                <a:srgbClr val="000000"/>
              </a:solidFill>
              <a:prstDash val="solid"/>
            </a:ln>
          </c:spPr>
          <c:cat>
            <c:strRef>
              <c:f>Sheet1!$B$1:$E$1</c:f>
              <c:strCache>
                <c:ptCount val="2"/>
                <c:pt idx="0">
                  <c:v>2 класс</c:v>
                </c:pt>
                <c:pt idx="1">
                  <c:v>4 класс</c:v>
                </c:pt>
              </c:strCache>
            </c:strRef>
          </c:cat>
          <c:val>
            <c:numRef>
              <c:f>Sheet1!$B$2:$E$2</c:f>
              <c:numCache>
                <c:formatCode>General</c:formatCode>
                <c:ptCount val="4"/>
                <c:pt idx="0">
                  <c:v>2</c:v>
                </c:pt>
                <c:pt idx="1">
                  <c:v>13</c:v>
                </c:pt>
              </c:numCache>
            </c:numRef>
          </c:val>
        </c:ser>
        <c:ser>
          <c:idx val="1"/>
          <c:order val="1"/>
          <c:tx>
            <c:strRef>
              <c:f>Sheet1!$A$3</c:f>
              <c:strCache>
                <c:ptCount val="1"/>
                <c:pt idx="0">
                  <c:v>10-средний</c:v>
                </c:pt>
              </c:strCache>
            </c:strRef>
          </c:tx>
          <c:spPr>
            <a:solidFill>
              <a:srgbClr val="993366"/>
            </a:solidFill>
            <a:ln w="12699">
              <a:solidFill>
                <a:srgbClr val="000000"/>
              </a:solidFill>
              <a:prstDash val="solid"/>
            </a:ln>
          </c:spPr>
          <c:cat>
            <c:strRef>
              <c:f>Sheet1!$B$1:$E$1</c:f>
              <c:strCache>
                <c:ptCount val="2"/>
                <c:pt idx="0">
                  <c:v>2 класс</c:v>
                </c:pt>
                <c:pt idx="1">
                  <c:v>4 класс</c:v>
                </c:pt>
              </c:strCache>
            </c:strRef>
          </c:cat>
          <c:val>
            <c:numRef>
              <c:f>Sheet1!$B$3:$E$3</c:f>
              <c:numCache>
                <c:formatCode>General</c:formatCode>
                <c:ptCount val="4"/>
                <c:pt idx="0">
                  <c:v>5</c:v>
                </c:pt>
                <c:pt idx="1">
                  <c:v>5</c:v>
                </c:pt>
              </c:numCache>
            </c:numRef>
          </c:val>
        </c:ser>
        <c:ser>
          <c:idx val="2"/>
          <c:order val="2"/>
          <c:tx>
            <c:strRef>
              <c:f>Sheet1!$A$4</c:f>
              <c:strCache>
                <c:ptCount val="1"/>
                <c:pt idx="0">
                  <c:v>6-низкий</c:v>
                </c:pt>
              </c:strCache>
            </c:strRef>
          </c:tx>
          <c:spPr>
            <a:solidFill>
              <a:srgbClr val="FFFFCC"/>
            </a:solidFill>
            <a:ln w="12699">
              <a:solidFill>
                <a:srgbClr val="000000"/>
              </a:solidFill>
              <a:prstDash val="solid"/>
            </a:ln>
          </c:spPr>
          <c:cat>
            <c:strRef>
              <c:f>Sheet1!$B$1:$E$1</c:f>
              <c:strCache>
                <c:ptCount val="2"/>
                <c:pt idx="0">
                  <c:v>2 класс</c:v>
                </c:pt>
                <c:pt idx="1">
                  <c:v>4 класс</c:v>
                </c:pt>
              </c:strCache>
            </c:strRef>
          </c:cat>
          <c:val>
            <c:numRef>
              <c:f>Sheet1!$B$4:$E$4</c:f>
              <c:numCache>
                <c:formatCode>General</c:formatCode>
                <c:ptCount val="4"/>
                <c:pt idx="0">
                  <c:v>4</c:v>
                </c:pt>
                <c:pt idx="1">
                  <c:v>2</c:v>
                </c:pt>
              </c:numCache>
            </c:numRef>
          </c:val>
        </c:ser>
        <c:gapDepth val="0"/>
        <c:shape val="box"/>
        <c:axId val="167869440"/>
        <c:axId val="167883520"/>
        <c:axId val="0"/>
      </c:bar3DChart>
      <c:catAx>
        <c:axId val="1678694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7883520"/>
        <c:crosses val="autoZero"/>
        <c:auto val="1"/>
        <c:lblAlgn val="ctr"/>
        <c:lblOffset val="100"/>
        <c:tickLblSkip val="1"/>
        <c:tickMarkSkip val="1"/>
      </c:catAx>
      <c:valAx>
        <c:axId val="1678835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7869440"/>
        <c:crosses val="autoZero"/>
        <c:crossBetween val="between"/>
      </c:valAx>
      <c:spPr>
        <a:noFill/>
        <a:ln w="25399">
          <a:noFill/>
        </a:ln>
      </c:spPr>
    </c:plotArea>
    <c:legend>
      <c:legendPos val="r"/>
      <c:layout>
        <c:manualLayout>
          <c:xMode val="edge"/>
          <c:yMode val="edge"/>
          <c:x val="0.88712011577423999"/>
          <c:y val="0.33707865168539342"/>
          <c:w val="0.10709117221418242"/>
          <c:h val="0.32584269662921372"/>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как ты оцениваешь отношения в семье?</c:v>
                </c:pt>
              </c:strCache>
            </c:strRef>
          </c:tx>
          <c:explosion val="25"/>
          <c:cat>
            <c:strRef>
              <c:f>Лист1!$A$2:$A$4</c:f>
              <c:strCache>
                <c:ptCount val="3"/>
                <c:pt idx="0">
                  <c:v>20-спокойные и дружные </c:v>
                </c:pt>
                <c:pt idx="1">
                  <c:v>16-иногда бывают ссоры</c:v>
                </c:pt>
                <c:pt idx="2">
                  <c:v>0-постоянные конфликты</c:v>
                </c:pt>
              </c:strCache>
            </c:strRef>
          </c:cat>
          <c:val>
            <c:numRef>
              <c:f>Лист1!$B$2:$B$4</c:f>
              <c:numCache>
                <c:formatCode>General</c:formatCode>
                <c:ptCount val="3"/>
                <c:pt idx="0">
                  <c:v>20</c:v>
                </c:pt>
                <c:pt idx="1">
                  <c:v>16</c:v>
                </c:pt>
                <c:pt idx="2">
                  <c:v>0</c:v>
                </c:pt>
              </c:numCache>
            </c:numRef>
          </c:val>
        </c:ser>
        <c:ser>
          <c:idx val="1"/>
          <c:order val="1"/>
          <c:tx>
            <c:strRef>
              <c:f>Лист1!$C$1</c:f>
              <c:strCache>
                <c:ptCount val="1"/>
                <c:pt idx="0">
                  <c:v>Столбец1</c:v>
                </c:pt>
              </c:strCache>
            </c:strRef>
          </c:tx>
          <c:explosion val="25"/>
          <c:cat>
            <c:strRef>
              <c:f>Лист1!$A$2:$A$4</c:f>
              <c:strCache>
                <c:ptCount val="3"/>
                <c:pt idx="0">
                  <c:v>20-спокойные и дружные </c:v>
                </c:pt>
                <c:pt idx="1">
                  <c:v>16-иногда бывают ссоры</c:v>
                </c:pt>
                <c:pt idx="2">
                  <c:v>0-постоянные конфликты</c:v>
                </c:pt>
              </c:strCache>
            </c:strRef>
          </c:cat>
          <c:val>
            <c:numRef>
              <c:f>Лист1!$C$2:$C$4</c:f>
              <c:numCache>
                <c:formatCode>General</c:formatCode>
                <c:ptCount val="3"/>
              </c:numCache>
            </c:numRef>
          </c:val>
        </c:ser>
      </c:pie3DChart>
      <c:spPr>
        <a:noFill/>
        <a:ln w="25400">
          <a:noFill/>
        </a:ln>
      </c:spPr>
    </c:plotArea>
    <c:legend>
      <c:legendPos val="r"/>
      <c:txPr>
        <a:bodyPr/>
        <a:lstStyle/>
        <a:p>
          <a:pPr>
            <a:defRPr sz="1200"/>
          </a:pPr>
          <a:endParaRPr lang="ru-RU"/>
        </a:p>
      </c:txPr>
    </c:legend>
    <c:plotVisOnly val="1"/>
    <c:dispBlanksAs val="zero"/>
  </c:chart>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Как часто родители применяют к тебе телесные наказания (бьют тебя, причиняют боль)?</c:v>
                </c:pt>
              </c:strCache>
            </c:strRef>
          </c:tx>
          <c:explosion val="25"/>
          <c:cat>
            <c:strRef>
              <c:f>Лист1!$A$2:$A$3</c:f>
              <c:strCache>
                <c:ptCount val="2"/>
                <c:pt idx="0">
                  <c:v>13- только иногда</c:v>
                </c:pt>
                <c:pt idx="1">
                  <c:v>22-никогда</c:v>
                </c:pt>
              </c:strCache>
            </c:strRef>
          </c:cat>
          <c:val>
            <c:numRef>
              <c:f>Лист1!$B$2:$B$3</c:f>
              <c:numCache>
                <c:formatCode>General</c:formatCode>
                <c:ptCount val="2"/>
                <c:pt idx="0">
                  <c:v>13</c:v>
                </c:pt>
                <c:pt idx="1">
                  <c:v>22</c:v>
                </c:pt>
              </c:numCache>
            </c:numRef>
          </c:val>
        </c:ser>
      </c:pie3DChart>
      <c:spPr>
        <a:noFill/>
        <a:ln w="25399">
          <a:noFill/>
        </a:ln>
      </c:spPr>
    </c:plotArea>
    <c:legend>
      <c:legendPos val="r"/>
      <c:txPr>
        <a:bodyPr/>
        <a:lstStyle/>
        <a:p>
          <a:pPr>
            <a:defRPr sz="1400"/>
          </a:pPr>
          <a:endParaRPr lang="ru-RU"/>
        </a:p>
      </c:txPr>
    </c:legend>
    <c:plotVisOnly val="1"/>
    <c:dispBlanksAs val="zero"/>
  </c:chart>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Как ты считаешь, всегда ли родители,</a:t>
            </a:r>
            <a:r>
              <a:rPr lang="ru-RU" baseline="0"/>
              <a:t> </a:t>
            </a:r>
            <a:r>
              <a:rPr lang="ru-RU"/>
              <a:t> наказывают тебя справедливо?</a:t>
            </a:r>
          </a:p>
        </c:rich>
      </c:tx>
    </c:title>
    <c:view3D>
      <c:rotX val="30"/>
      <c:perspective val="30"/>
    </c:view3D>
    <c:plotArea>
      <c:layout/>
      <c:pie3DChart>
        <c:varyColors val="1"/>
        <c:ser>
          <c:idx val="0"/>
          <c:order val="0"/>
          <c:tx>
            <c:strRef>
              <c:f>Лист1!$B$1</c:f>
              <c:strCache>
                <c:ptCount val="1"/>
                <c:pt idx="0">
                  <c:v>Как ты считаешь, всегда ли тебя наказывают справедливо?</c:v>
                </c:pt>
              </c:strCache>
            </c:strRef>
          </c:tx>
          <c:explosion val="25"/>
          <c:cat>
            <c:strRef>
              <c:f>Лист1!$A$2:$A$3</c:f>
              <c:strCache>
                <c:ptCount val="2"/>
                <c:pt idx="0">
                  <c:v>29-справедливо</c:v>
                </c:pt>
                <c:pt idx="1">
                  <c:v>7-несправедливо</c:v>
                </c:pt>
              </c:strCache>
            </c:strRef>
          </c:cat>
          <c:val>
            <c:numRef>
              <c:f>Лист1!$B$2:$B$3</c:f>
              <c:numCache>
                <c:formatCode>General</c:formatCode>
                <c:ptCount val="2"/>
                <c:pt idx="0">
                  <c:v>29</c:v>
                </c:pt>
                <c:pt idx="1">
                  <c:v>7</c:v>
                </c:pt>
              </c:numCache>
            </c:numRef>
          </c:val>
        </c:ser>
      </c:pie3DChart>
      <c:spPr>
        <a:noFill/>
        <a:ln w="25399">
          <a:noFill/>
        </a:ln>
      </c:spPr>
    </c:plotArea>
    <c:legend>
      <c:legendPos val="r"/>
      <c:txPr>
        <a:bodyPr/>
        <a:lstStyle/>
        <a:p>
          <a:pPr>
            <a:defRPr sz="1400"/>
          </a:pPr>
          <a:endParaRPr lang="ru-RU"/>
        </a:p>
      </c:txPr>
    </c:legend>
    <c:plotVisOnly val="1"/>
    <c:dispBlanksAs val="zero"/>
  </c:chart>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Были ли случаи, что у тебя в классе учителя унижали, оскорбляли, обзывали учеников?</c:v>
                </c:pt>
              </c:strCache>
            </c:strRef>
          </c:tx>
          <c:explosion val="25"/>
          <c:cat>
            <c:strRef>
              <c:f>Лист1!$A$2:$A$4</c:f>
              <c:strCache>
                <c:ptCount val="3"/>
                <c:pt idx="0">
                  <c:v>часто</c:v>
                </c:pt>
                <c:pt idx="1">
                  <c:v>иногда</c:v>
                </c:pt>
                <c:pt idx="2">
                  <c:v>никогда</c:v>
                </c:pt>
              </c:strCache>
            </c:strRef>
          </c:cat>
          <c:val>
            <c:numRef>
              <c:f>Лист1!$B$2:$B$4</c:f>
              <c:numCache>
                <c:formatCode>General</c:formatCode>
                <c:ptCount val="3"/>
                <c:pt idx="0">
                  <c:v>8</c:v>
                </c:pt>
                <c:pt idx="1">
                  <c:v>11</c:v>
                </c:pt>
                <c:pt idx="2">
                  <c:v>18</c:v>
                </c:pt>
              </c:numCache>
            </c:numRef>
          </c:val>
        </c:ser>
      </c:pie3DChart>
      <c:spPr>
        <a:noFill/>
        <a:ln w="25399">
          <a:noFill/>
        </a:ln>
      </c:spPr>
    </c:plotArea>
    <c:legend>
      <c:legendPos val="r"/>
      <c:txPr>
        <a:bodyPr/>
        <a:lstStyle/>
        <a:p>
          <a:pPr>
            <a:defRPr sz="1400"/>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0"/>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Лист3!$A$21:$A$24</c:f>
              <c:strCache>
                <c:ptCount val="4"/>
                <c:pt idx="0">
                  <c:v>Количество "2"</c:v>
                </c:pt>
                <c:pt idx="1">
                  <c:v>Количество "3"</c:v>
                </c:pt>
                <c:pt idx="2">
                  <c:v>Количество "4"</c:v>
                </c:pt>
                <c:pt idx="3">
                  <c:v>Количество "5"</c:v>
                </c:pt>
              </c:strCache>
            </c:strRef>
          </c:cat>
          <c:val>
            <c:numRef>
              <c:f>Лист3!$B$21:$B$24</c:f>
              <c:numCache>
                <c:formatCode>General</c:formatCode>
                <c:ptCount val="4"/>
                <c:pt idx="0">
                  <c:v>0</c:v>
                </c:pt>
                <c:pt idx="1">
                  <c:v>6</c:v>
                </c:pt>
                <c:pt idx="2">
                  <c:v>5</c:v>
                </c:pt>
                <c:pt idx="3">
                  <c:v>0</c:v>
                </c:pt>
              </c:numCache>
            </c:numRef>
          </c:val>
          <c:extLst xmlns:c16r2="http://schemas.microsoft.com/office/drawing/2015/06/chart">
            <c:ext xmlns:c16="http://schemas.microsoft.com/office/drawing/2014/chart" uri="{C3380CC4-5D6E-409C-BE32-E72D297353CC}">
              <c16:uniqueId val="{00000000-BF46-4BEB-8449-BFDFE7B667D6}"/>
            </c:ext>
          </c:extLst>
        </c:ser>
        <c:axId val="103579648"/>
        <c:axId val="103581184"/>
      </c:barChart>
      <c:catAx>
        <c:axId val="103579648"/>
        <c:scaling>
          <c:orientation val="minMax"/>
        </c:scaling>
        <c:axPos val="b"/>
        <c:numFmt formatCode="General" sourceLinked="0"/>
        <c:tickLblPos val="nextTo"/>
        <c:crossAx val="103581184"/>
        <c:crosses val="autoZero"/>
        <c:auto val="1"/>
        <c:lblAlgn val="ctr"/>
        <c:lblOffset val="100"/>
      </c:catAx>
      <c:valAx>
        <c:axId val="103581184"/>
        <c:scaling>
          <c:orientation val="minMax"/>
        </c:scaling>
        <c:axPos val="l"/>
        <c:majorGridlines/>
        <c:numFmt formatCode="General" sourceLinked="1"/>
        <c:tickLblPos val="nextTo"/>
        <c:crossAx val="103579648"/>
        <c:crosses val="autoZero"/>
        <c:crossBetween val="between"/>
      </c:valAx>
    </c:plotArea>
    <c:plotVisOnly val="1"/>
    <c:dispBlanksAs val="gap"/>
  </c:chart>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Случалось ли, что у тебя в классе учителя применяли у ученикам телесные наказания?</c:v>
                </c:pt>
              </c:strCache>
            </c:strRef>
          </c:tx>
          <c:explosion val="25"/>
          <c:cat>
            <c:strRef>
              <c:f>Лист1!$A$2:$A$3</c:f>
              <c:strCache>
                <c:ptCount val="2"/>
                <c:pt idx="0">
                  <c:v>7-иногда</c:v>
                </c:pt>
                <c:pt idx="1">
                  <c:v>27-никогда</c:v>
                </c:pt>
              </c:strCache>
            </c:strRef>
          </c:cat>
          <c:val>
            <c:numRef>
              <c:f>Лист1!$B$2:$B$3</c:f>
              <c:numCache>
                <c:formatCode>General</c:formatCode>
                <c:ptCount val="2"/>
                <c:pt idx="0">
                  <c:v>7</c:v>
                </c:pt>
                <c:pt idx="1">
                  <c:v>27</c:v>
                </c:pt>
              </c:numCache>
            </c:numRef>
          </c:val>
        </c:ser>
      </c:pie3DChart>
      <c:spPr>
        <a:noFill/>
        <a:ln w="25400">
          <a:noFill/>
        </a:ln>
      </c:spPr>
    </c:plotArea>
    <c:legend>
      <c:legendPos val="r"/>
      <c:txPr>
        <a:bodyPr/>
        <a:lstStyle/>
        <a:p>
          <a:pPr>
            <a:defRPr sz="1600"/>
          </a:pPr>
          <a:endParaRPr lang="ru-RU"/>
        </a:p>
      </c:txPr>
    </c:legend>
    <c:plotVisOnly val="1"/>
    <c:dispBlanksAs val="zero"/>
  </c:chart>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Считаешь ли ты это:</c:v>
                </c:pt>
              </c:strCache>
            </c:strRef>
          </c:tx>
          <c:explosion val="25"/>
          <c:cat>
            <c:strRef>
              <c:f>Лист1!$A$2:$A$3</c:f>
              <c:strCache>
                <c:ptCount val="2"/>
                <c:pt idx="0">
                  <c:v>17-насилием</c:v>
                </c:pt>
                <c:pt idx="1">
                  <c:v>17-воспитательными мерами</c:v>
                </c:pt>
              </c:strCache>
            </c:strRef>
          </c:cat>
          <c:val>
            <c:numRef>
              <c:f>Лист1!$B$2:$B$3</c:f>
              <c:numCache>
                <c:formatCode>General</c:formatCode>
                <c:ptCount val="2"/>
                <c:pt idx="0">
                  <c:v>17</c:v>
                </c:pt>
                <c:pt idx="1">
                  <c:v>17</c:v>
                </c:pt>
              </c:numCache>
            </c:numRef>
          </c:val>
        </c:ser>
      </c:pie3DChart>
      <c:spPr>
        <a:noFill/>
        <a:ln w="25400">
          <a:noFill/>
        </a:ln>
      </c:spPr>
    </c:plotArea>
    <c:legend>
      <c:legendPos val="r"/>
      <c:txPr>
        <a:bodyPr/>
        <a:lstStyle/>
        <a:p>
          <a:pPr>
            <a:defRPr sz="1200"/>
          </a:pPr>
          <a:endParaRPr lang="ru-RU"/>
        </a:p>
      </c:txPr>
    </c:legend>
    <c:plotVisOnly val="1"/>
    <c:dispBlanksAs val="zero"/>
  </c:chart>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Приходилось ли тебе терпеть унижения, оскорбления, издевательства со стороны сверстников?</c:v>
                </c:pt>
              </c:strCache>
            </c:strRef>
          </c:tx>
          <c:explosion val="25"/>
          <c:cat>
            <c:strRef>
              <c:f>Лист1!$A$2:$A$4</c:f>
              <c:strCache>
                <c:ptCount val="3"/>
                <c:pt idx="0">
                  <c:v>2-часто</c:v>
                </c:pt>
                <c:pt idx="1">
                  <c:v>8-иногда</c:v>
                </c:pt>
                <c:pt idx="2">
                  <c:v>26-никогда</c:v>
                </c:pt>
              </c:strCache>
            </c:strRef>
          </c:cat>
          <c:val>
            <c:numRef>
              <c:f>Лист1!$B$2:$B$4</c:f>
              <c:numCache>
                <c:formatCode>General</c:formatCode>
                <c:ptCount val="3"/>
                <c:pt idx="0">
                  <c:v>2</c:v>
                </c:pt>
                <c:pt idx="1">
                  <c:v>8</c:v>
                </c:pt>
                <c:pt idx="2">
                  <c:v>26</c:v>
                </c:pt>
              </c:numCache>
            </c:numRef>
          </c:val>
        </c:ser>
      </c:pie3DChart>
      <c:spPr>
        <a:noFill/>
        <a:ln w="25399">
          <a:noFill/>
        </a:ln>
      </c:spPr>
    </c:plotArea>
    <c:legend>
      <c:legendPos val="r"/>
      <c:txPr>
        <a:bodyPr/>
        <a:lstStyle/>
        <a:p>
          <a:pPr>
            <a:defRPr sz="1400"/>
          </a:pPr>
          <a:endParaRPr lang="ru-RU"/>
        </a:p>
      </c:txPr>
    </c:legend>
    <c:plotVisOnly val="1"/>
    <c:dispBlanksAs val="zero"/>
  </c:chart>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считаешь ли ты это:</c:v>
                </c:pt>
              </c:strCache>
            </c:strRef>
          </c:tx>
          <c:explosion val="25"/>
          <c:cat>
            <c:strRef>
              <c:f>Лист1!$A$2:$A$3</c:f>
              <c:strCache>
                <c:ptCount val="2"/>
                <c:pt idx="0">
                  <c:v>4-насилием</c:v>
                </c:pt>
                <c:pt idx="1">
                  <c:v>27-обычной "школьной жизнью"</c:v>
                </c:pt>
              </c:strCache>
            </c:strRef>
          </c:cat>
          <c:val>
            <c:numRef>
              <c:f>Лист1!$B$2:$B$3</c:f>
              <c:numCache>
                <c:formatCode>General</c:formatCode>
                <c:ptCount val="2"/>
                <c:pt idx="0">
                  <c:v>4</c:v>
                </c:pt>
                <c:pt idx="1">
                  <c:v>27</c:v>
                </c:pt>
              </c:numCache>
            </c:numRef>
          </c:val>
        </c:ser>
      </c:pie3DChart>
      <c:spPr>
        <a:noFill/>
        <a:ln w="18343">
          <a:noFill/>
        </a:ln>
      </c:spPr>
    </c:plotArea>
    <c:legend>
      <c:legendPos val="r"/>
      <c:txPr>
        <a:bodyPr/>
        <a:lstStyle/>
        <a:p>
          <a:pPr>
            <a:defRPr sz="867"/>
          </a:pPr>
          <a:endParaRPr lang="ru-RU"/>
        </a:p>
      </c:txPr>
    </c:legend>
    <c:plotVisOnly val="1"/>
    <c:dispBlanksAs val="zero"/>
  </c:chart>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manualLayout>
          <c:layoutTarget val="inner"/>
          <c:xMode val="edge"/>
          <c:yMode val="edge"/>
          <c:x val="1.6203703703703703E-2"/>
          <c:y val="0.25376984126984142"/>
          <c:w val="0.70916776027996475"/>
          <c:h val="0.7025793650793648"/>
        </c:manualLayout>
      </c:layout>
      <c:pie3DChart>
        <c:varyColors val="1"/>
        <c:ser>
          <c:idx val="0"/>
          <c:order val="0"/>
          <c:tx>
            <c:strRef>
              <c:f>Лист1!$B$1</c:f>
              <c:strCache>
                <c:ptCount val="1"/>
                <c:pt idx="0">
                  <c:v>Случалось ли тебе быть жертвой вымогательства?</c:v>
                </c:pt>
              </c:strCache>
            </c:strRef>
          </c:tx>
          <c:explosion val="25"/>
          <c:cat>
            <c:strRef>
              <c:f>Лист1!$A$2:$A$3</c:f>
              <c:strCache>
                <c:ptCount val="2"/>
                <c:pt idx="0">
                  <c:v>4-да (мальчики)</c:v>
                </c:pt>
                <c:pt idx="1">
                  <c:v>31-нет (остальные)</c:v>
                </c:pt>
              </c:strCache>
            </c:strRef>
          </c:cat>
          <c:val>
            <c:numRef>
              <c:f>Лист1!$B$2:$B$3</c:f>
              <c:numCache>
                <c:formatCode>General</c:formatCode>
                <c:ptCount val="2"/>
                <c:pt idx="0">
                  <c:v>4</c:v>
                </c:pt>
                <c:pt idx="1">
                  <c:v>31</c:v>
                </c:pt>
              </c:numCache>
            </c:numRef>
          </c:val>
        </c:ser>
      </c:pie3DChart>
      <c:spPr>
        <a:noFill/>
        <a:ln w="25399">
          <a:noFill/>
        </a:ln>
      </c:spPr>
    </c:plotArea>
    <c:legend>
      <c:legendPos val="r"/>
    </c:legend>
    <c:plotVisOnly val="1"/>
    <c:dispBlanksAs val="zero"/>
  </c:chart>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Как ты считаешь, есть ли ученики, явно нуждающиеся в помощи и защите?</c:v>
                </c:pt>
              </c:strCache>
            </c:strRef>
          </c:tx>
          <c:explosion val="25"/>
          <c:cat>
            <c:strRef>
              <c:f>Лист1!$A$2:$A$4</c:f>
              <c:strCache>
                <c:ptCount val="3"/>
                <c:pt idx="0">
                  <c:v>11-да, и их много</c:v>
                </c:pt>
                <c:pt idx="1">
                  <c:v>14-да, и их мало</c:v>
                </c:pt>
                <c:pt idx="2">
                  <c:v>7-нет</c:v>
                </c:pt>
              </c:strCache>
            </c:strRef>
          </c:cat>
          <c:val>
            <c:numRef>
              <c:f>Лист1!$B$2:$B$4</c:f>
              <c:numCache>
                <c:formatCode>General</c:formatCode>
                <c:ptCount val="3"/>
                <c:pt idx="0">
                  <c:v>11</c:v>
                </c:pt>
                <c:pt idx="1">
                  <c:v>14</c:v>
                </c:pt>
                <c:pt idx="2">
                  <c:v>7</c:v>
                </c:pt>
              </c:numCache>
            </c:numRef>
          </c:val>
        </c:ser>
      </c:pie3DChart>
      <c:spPr>
        <a:noFill/>
        <a:ln w="25400">
          <a:noFill/>
        </a:ln>
      </c:spPr>
    </c:plotArea>
    <c:legend>
      <c:legendPos val="r"/>
      <c:txPr>
        <a:bodyPr/>
        <a:lstStyle/>
        <a:p>
          <a:pPr>
            <a:defRPr sz="1200"/>
          </a:pPr>
          <a:endParaRPr lang="ru-RU"/>
        </a:p>
      </c:txPr>
    </c:legend>
    <c:plotVisOnly val="1"/>
    <c:dispBlanksAs val="zero"/>
  </c:chart>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Отметь, какие чувства у тебя возникают, когда на тебя кричат, ругают, унижают, оскорбляют</c:v>
                </c:pt>
              </c:strCache>
            </c:strRef>
          </c:tx>
          <c:explosion val="25"/>
          <c:cat>
            <c:strRef>
              <c:f>Лист1!$A$2:$A$7</c:f>
              <c:strCache>
                <c:ptCount val="6"/>
                <c:pt idx="0">
                  <c:v>ненависть, желание ответить тем же</c:v>
                </c:pt>
                <c:pt idx="1">
                  <c:v>обида</c:v>
                </c:pt>
                <c:pt idx="2">
                  <c:v>гнев</c:v>
                </c:pt>
                <c:pt idx="3">
                  <c:v>тоска, безразличие</c:v>
                </c:pt>
                <c:pt idx="4">
                  <c:v>желание исчезнуть</c:v>
                </c:pt>
                <c:pt idx="5">
                  <c:v>страх</c:v>
                </c:pt>
              </c:strCache>
            </c:strRef>
          </c:cat>
          <c:val>
            <c:numRef>
              <c:f>Лист1!$B$2:$B$7</c:f>
              <c:numCache>
                <c:formatCode>General</c:formatCode>
                <c:ptCount val="6"/>
                <c:pt idx="0">
                  <c:v>30</c:v>
                </c:pt>
                <c:pt idx="1">
                  <c:v>17</c:v>
                </c:pt>
                <c:pt idx="2">
                  <c:v>12</c:v>
                </c:pt>
                <c:pt idx="3">
                  <c:v>11</c:v>
                </c:pt>
                <c:pt idx="4">
                  <c:v>5</c:v>
                </c:pt>
                <c:pt idx="5">
                  <c:v>1</c:v>
                </c:pt>
              </c:numCache>
            </c:numRef>
          </c:val>
        </c:ser>
      </c:pie3DChart>
      <c:spPr>
        <a:noFill/>
        <a:ln w="25400">
          <a:noFill/>
        </a:ln>
      </c:spPr>
    </c:plotArea>
    <c:legend>
      <c:legendPos val="r"/>
      <c:layout>
        <c:manualLayout>
          <c:xMode val="edge"/>
          <c:yMode val="edge"/>
          <c:x val="0.68630526268962166"/>
          <c:y val="0.27649627954921491"/>
          <c:w val="0.3136947373103785"/>
          <c:h val="0.64628362048803312"/>
        </c:manualLayout>
      </c:layout>
      <c:txPr>
        <a:bodyPr/>
        <a:lstStyle/>
        <a:p>
          <a:pPr>
            <a:defRPr sz="1200">
              <a:latin typeface="Times New Roman" pitchFamily="18" charset="0"/>
              <a:cs typeface="Times New Roman" pitchFamily="18" charset="0"/>
            </a:defRPr>
          </a:pPr>
          <a:endParaRPr lang="ru-RU"/>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CC47FE-6153-4F8E-9A85-5DED095D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127</Pages>
  <Words>29292</Words>
  <Characters>166971</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2018-01-23T00:00:00Z</dcterms:created>
  <dcterms:modified xsi:type="dcterms:W3CDTF">2018-07-12T04:28:00Z</dcterms:modified>
</cp:coreProperties>
</file>