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E7" w:rsidRPr="002F756F" w:rsidRDefault="00602CE7" w:rsidP="00602CE7">
      <w:pPr>
        <w:spacing w:line="37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для родителей </w:t>
      </w:r>
    </w:p>
    <w:p w:rsidR="00602CE7" w:rsidRPr="00602CE7" w:rsidRDefault="00602CE7" w:rsidP="00602CE7">
      <w:pPr>
        <w:spacing w:line="37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ПРИЧИНЫ И ПОСЛЕДСТВИЯ УПОТРЕБЛЕНИЯ АЛКОГОЛЬНЫХ НАПИТКОВ ПОДРОСТКАМИ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Первые пробы алкоголя</w:t>
      </w: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 крепкого, так и слабого, включая пиво) чаще всего мотивируются любопытством и давлением группы сверстников. На этом этапе подростки постигают, как можно изменить настроение и состояние с помощью алкоголя. Испытав приятные ощущения, продолжают употреблять алкоголь и переходят на этап эпизодического употребления.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Эпизодическое</w:t>
      </w:r>
      <w:r w:rsidR="002F7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0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употребление </w:t>
      </w: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Алкоголизация зависит от внешних событий (вечеринка, дискотека, встреча с приятелем). Мотив - возможность приподнять обычное настроение, развеселиться, избавиться от робости, застенчивости. Еще сохраняется контроль над дозой и состоянием. Вне компании подросток следует обычным жизненным правилам.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Злоупотребление.</w:t>
      </w: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Алкоголь становится отчетливой жизненной потребностью и нужен для того, чтобы справиться с негативным внутренним состоянием (беспокойством, напряжением, плохим настроением, разочарованием). Употребление алкоголя все меньше зависит от социального контекста. Например, любая ссора (с приятелем, родителями, педагогами) может стать поводом для алкоголизации.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Психическая</w:t>
      </w:r>
      <w:r w:rsidR="002F7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0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зависимость.</w:t>
      </w: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Алкоголь становится средством поддержания самооценки и средством самоутверждения. Подросток постепенно отказывается от прежних привязанностей, ищет компаний, где алкоголь является центральным интересом. При недоступности алкоголя подросток становится тревожным, раздражительным, суетливым. Признаки психической зависимости: навязчивое влечение к алкоголю, повторение приемов и сокращение промежутков между ними; потеря контроля над ситуацией и состоянием.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Тотальная зависимость.</w:t>
      </w: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Потребность в алкоголе всего «приученного» к нему организма. Мотив приема — плохое самочувствие, тягостные телесные ощущения и душевные страдания. К симптомам психической зависимости присоединяются признаки биологической зависимости. Это - привыкание к дозе, повышение дозы и тягостные ощущения на отмену алкоголя.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регулярном потреблении алкоголя (60 г абсолютного алкоголя или 0,5 л вина или пива в день) полная зависимость от алкоголя формируется через полгода. Чем младше ребенок в момент первой пробы, тем быстрее он проходит все стадии.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еще на этапе экспериментов подросток может совмещать алкоголь с приемом других наркотиков (марихуаны, </w:t>
      </w:r>
      <w:proofErr w:type="spellStart"/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экстази</w:t>
      </w:r>
      <w:proofErr w:type="spellEnd"/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героина), к которым зависимость формируется еще быстрее - для героина это могут быть 1-3 инъекции.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Мотивы употребления алкоголя у детей и подростков с разными чертами характера: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успокоения у нерешительных, сомневающихся, мнительных, пугливых подростков. Употребляя алкоголь или другие средства зависимости, они стремятся </w:t>
      </w: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снять нервное напряжение, расслабиться, успокоиться, спрятаться от жизненных проблем.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облегчения общения. Замкнутые, тревожно-мнительные, эмоционально ранимые подростки преодолевают с помощью алкоголя чувство замкнутости, стеснительности, для появления уверенности, раскованности, свободы в поступках.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подъема жизненных сил, усиления активности. Таким же образом разом достигается выход из состояния скуки и бездействия. В группу риска попадают и активные, общительные подростки, испытывающие острую потребность в разнообразии и новых впечатлениях.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получения удовольствия, приятных ощущений из-за невозможности и неумения развлечь себя и получить удовольствие другим образом.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того чтобы не отставать от сверстников, быть принятым группой. Эта модель поведения связана с желанием подражать лидерам, некритичным перениманием всего, что касается группы, к которой принадлежит подросток.</w:t>
      </w: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средство переключения у подростков, которые плохо переносят конфликты, трудности в школе и дома. У них возникает наибольший риск привыкания к алкоголю, как к форме реагирования на любые жизненные проблемы.</w:t>
      </w:r>
    </w:p>
    <w:p w:rsidR="00242E83" w:rsidRDefault="00242E83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CE7" w:rsidRPr="00602CE7" w:rsidRDefault="00602CE7" w:rsidP="00602CE7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чаще всего причинами экспериментов алкоголем являются:</w:t>
      </w:r>
    </w:p>
    <w:p w:rsidR="00602CE7" w:rsidRPr="00602CE7" w:rsidRDefault="00602CE7" w:rsidP="00602CE7">
      <w:pPr>
        <w:numPr>
          <w:ilvl w:val="0"/>
          <w:numId w:val="1"/>
        </w:numPr>
        <w:shd w:val="clear" w:color="auto" w:fill="FFFFFF"/>
        <w:spacing w:after="0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Любопытство.</w:t>
      </w:r>
    </w:p>
    <w:p w:rsidR="00602CE7" w:rsidRPr="00602CE7" w:rsidRDefault="00602CE7" w:rsidP="00602CE7">
      <w:pPr>
        <w:numPr>
          <w:ilvl w:val="0"/>
          <w:numId w:val="1"/>
        </w:numPr>
        <w:shd w:val="clear" w:color="auto" w:fill="FFFFFF"/>
        <w:spacing w:after="0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к алкоголю.</w:t>
      </w:r>
    </w:p>
    <w:p w:rsidR="00602CE7" w:rsidRPr="00602CE7" w:rsidRDefault="00602CE7" w:rsidP="00602CE7">
      <w:pPr>
        <w:numPr>
          <w:ilvl w:val="0"/>
          <w:numId w:val="1"/>
        </w:numPr>
        <w:shd w:val="clear" w:color="auto" w:fill="FFFFFF"/>
        <w:spacing w:after="0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Сниженная самооценка (считают себя не очень интересными, не умными, не привлекательными и т.д.).</w:t>
      </w:r>
    </w:p>
    <w:p w:rsidR="00602CE7" w:rsidRPr="00602CE7" w:rsidRDefault="00602CE7" w:rsidP="00602CE7">
      <w:pPr>
        <w:numPr>
          <w:ilvl w:val="0"/>
          <w:numId w:val="2"/>
        </w:numPr>
        <w:shd w:val="clear" w:color="auto" w:fill="FFFFFF"/>
        <w:spacing w:after="0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быть принятым группой сверстников и стремление облегчить с ними общение.</w:t>
      </w:r>
    </w:p>
    <w:p w:rsidR="00602CE7" w:rsidRPr="00602CE7" w:rsidRDefault="00602CE7" w:rsidP="00602CE7">
      <w:pPr>
        <w:numPr>
          <w:ilvl w:val="0"/>
          <w:numId w:val="2"/>
        </w:numPr>
        <w:shd w:val="clear" w:color="auto" w:fill="FFFFFF"/>
        <w:spacing w:after="0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«взрослому» поведению.</w:t>
      </w:r>
    </w:p>
    <w:p w:rsidR="00602CE7" w:rsidRPr="00602CE7" w:rsidRDefault="00602CE7" w:rsidP="00602CE7">
      <w:pPr>
        <w:numPr>
          <w:ilvl w:val="0"/>
          <w:numId w:val="2"/>
        </w:numPr>
        <w:shd w:val="clear" w:color="auto" w:fill="FFFFFF"/>
        <w:spacing w:after="0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справляться со скукой, разочарованием, напряжением, стрессом.</w:t>
      </w:r>
      <w:r w:rsidRPr="00602CE7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CE7" w:rsidRPr="00602CE7" w:rsidRDefault="00602CE7" w:rsidP="00602CE7">
      <w:pPr>
        <w:numPr>
          <w:ilvl w:val="0"/>
          <w:numId w:val="2"/>
        </w:numPr>
        <w:shd w:val="clear" w:color="auto" w:fill="FFFFFF"/>
        <w:spacing w:after="0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здорового досуга.</w:t>
      </w:r>
    </w:p>
    <w:p w:rsidR="00602CE7" w:rsidRPr="00602CE7" w:rsidRDefault="00602CE7" w:rsidP="00602CE7">
      <w:pPr>
        <w:numPr>
          <w:ilvl w:val="0"/>
          <w:numId w:val="2"/>
        </w:numPr>
        <w:shd w:val="clear" w:color="auto" w:fill="FFFFFF"/>
        <w:spacing w:after="157" w:line="344" w:lineRule="atLeast"/>
        <w:ind w:left="37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сказать «НЕТ».</w:t>
      </w: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B76645" w:rsidRDefault="00B76645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515884" w:rsidRPr="00602CE7" w:rsidRDefault="00515884" w:rsidP="0051588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602CE7">
        <w:rPr>
          <w:rStyle w:val="c10"/>
          <w:b/>
          <w:bCs/>
          <w:sz w:val="28"/>
          <w:szCs w:val="28"/>
        </w:rPr>
        <w:t>Рекомендации родителям по профилактике употребления алкоголя среди подростков</w:t>
      </w:r>
    </w:p>
    <w:p w:rsidR="00515884" w:rsidRPr="00602CE7" w:rsidRDefault="00515884" w:rsidP="005158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02CE7">
        <w:rPr>
          <w:rStyle w:val="c7"/>
          <w:b/>
          <w:bCs/>
          <w:sz w:val="28"/>
          <w:szCs w:val="28"/>
        </w:rPr>
        <w:t>1. Общайтесь со своим ребенком (подростком).  </w:t>
      </w:r>
      <w:r w:rsidRPr="00602CE7">
        <w:rPr>
          <w:rStyle w:val="c16"/>
          <w:sz w:val="28"/>
          <w:szCs w:val="28"/>
        </w:rPr>
        <w:t>Отсутствие общения с родителями заставляет ребенка (подростка) обращаться к другим людям, которые могли бы с ним поговорить. Но кто они, и что они посоветуют ребенку? </w:t>
      </w:r>
      <w:r w:rsidRPr="00602CE7">
        <w:rPr>
          <w:rStyle w:val="c0"/>
          <w:sz w:val="28"/>
          <w:szCs w:val="28"/>
        </w:rPr>
        <w:t>Помните, что нет возраста, когда ребенок бы не нуждался в объективной информации об алкоголе и объективных последствиях злоупотребления им.</w:t>
      </w:r>
    </w:p>
    <w:p w:rsidR="00515884" w:rsidRPr="00602CE7" w:rsidRDefault="00515884" w:rsidP="005158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02CE7">
        <w:rPr>
          <w:rStyle w:val="c7"/>
          <w:b/>
          <w:bCs/>
          <w:sz w:val="28"/>
          <w:szCs w:val="28"/>
        </w:rPr>
        <w:t>2. Обучайте своего ребенка (подростка) навыкам сопротивления в ситуациях, </w:t>
      </w:r>
      <w:r w:rsidRPr="00602CE7">
        <w:rPr>
          <w:rStyle w:val="c0"/>
          <w:sz w:val="28"/>
          <w:szCs w:val="28"/>
        </w:rPr>
        <w:t>связанных с употреблением алкоголя, риском развития зависимости и рецидива.</w:t>
      </w:r>
    </w:p>
    <w:p w:rsidR="00515884" w:rsidRPr="00602CE7" w:rsidRDefault="00515884" w:rsidP="005158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02CE7">
        <w:rPr>
          <w:rStyle w:val="c7"/>
          <w:b/>
          <w:bCs/>
          <w:sz w:val="28"/>
          <w:szCs w:val="28"/>
        </w:rPr>
        <w:t>3.</w:t>
      </w:r>
      <w:r w:rsidRPr="00602CE7">
        <w:rPr>
          <w:rStyle w:val="c2"/>
          <w:b/>
          <w:bCs/>
          <w:sz w:val="28"/>
          <w:szCs w:val="28"/>
        </w:rPr>
        <w:t> </w:t>
      </w:r>
      <w:r w:rsidRPr="00602CE7">
        <w:rPr>
          <w:rStyle w:val="c1"/>
          <w:b/>
          <w:bCs/>
          <w:sz w:val="28"/>
          <w:szCs w:val="28"/>
        </w:rPr>
        <w:t>Научите ребенка отстаивать свое мнение и говорить «Нет». </w:t>
      </w:r>
      <w:r w:rsidRPr="00602CE7">
        <w:rPr>
          <w:rStyle w:val="c0"/>
          <w:sz w:val="28"/>
          <w:szCs w:val="28"/>
        </w:rPr>
        <w:t>Важно, чтобы он в семье имел это право. Тогда ему будет легче сопротивляться давлению сверстников, предлагающих алкоголь,  и поможет подростку завоевать авторитет среди сверстников, без выпивки.</w:t>
      </w:r>
    </w:p>
    <w:p w:rsidR="00515884" w:rsidRPr="00602CE7" w:rsidRDefault="00515884" w:rsidP="005158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02CE7">
        <w:rPr>
          <w:rStyle w:val="c7"/>
          <w:b/>
          <w:bCs/>
          <w:sz w:val="28"/>
          <w:szCs w:val="28"/>
        </w:rPr>
        <w:t>4. Разделяйте проблемы ребенка и оказывайте ему поддержку. </w:t>
      </w:r>
      <w:r w:rsidRPr="00602CE7">
        <w:rPr>
          <w:rStyle w:val="c0"/>
          <w:sz w:val="28"/>
          <w:szCs w:val="28"/>
        </w:rPr>
        <w:t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</w:t>
      </w:r>
    </w:p>
    <w:p w:rsidR="00515884" w:rsidRPr="00602CE7" w:rsidRDefault="00515884" w:rsidP="005158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02CE7">
        <w:rPr>
          <w:rStyle w:val="c7"/>
          <w:b/>
          <w:bCs/>
          <w:sz w:val="28"/>
          <w:szCs w:val="28"/>
        </w:rPr>
        <w:t>5. </w:t>
      </w:r>
      <w:r w:rsidRPr="00602CE7">
        <w:rPr>
          <w:rStyle w:val="c1"/>
          <w:b/>
          <w:bCs/>
          <w:sz w:val="28"/>
          <w:szCs w:val="28"/>
        </w:rPr>
        <w:t>Повышайте  самооценку ребенка.</w:t>
      </w:r>
      <w:r w:rsidRPr="00602CE7">
        <w:rPr>
          <w:rStyle w:val="c0"/>
          <w:sz w:val="28"/>
          <w:szCs w:val="28"/>
        </w:rPr>
        <w:t> Начинать работу с подростками, прежде всего, с изменения и укрепления его самооценки. Завышенная или заниженная самооценка ухудшают эмоциональное самочувствие школьника и создает барьеры для необходимых изменений. Воспитывайте в нем осознание собственной индивидуальности, неповторимости и уникальности, чтобы он умел быть твердым и непокладистым в нужных ситуациях. Приобщайте ребенка к домашним обязанностям. Он должен знать свое место в семье, свою роль среди родных. Ребенок должен уметь ставить перед собой посильные задачи и научиться их выполнять.</w:t>
      </w:r>
    </w:p>
    <w:p w:rsidR="00515884" w:rsidRPr="00602CE7" w:rsidRDefault="00515884" w:rsidP="005158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02CE7">
        <w:rPr>
          <w:rStyle w:val="c7"/>
          <w:b/>
          <w:bCs/>
          <w:sz w:val="28"/>
          <w:szCs w:val="28"/>
        </w:rPr>
        <w:t>6.</w:t>
      </w:r>
      <w:r w:rsidRPr="00602CE7">
        <w:rPr>
          <w:rStyle w:val="c0"/>
          <w:sz w:val="28"/>
          <w:szCs w:val="28"/>
        </w:rPr>
        <w:t> </w:t>
      </w:r>
      <w:r w:rsidRPr="00602CE7">
        <w:rPr>
          <w:rStyle w:val="c1"/>
          <w:b/>
          <w:bCs/>
          <w:sz w:val="28"/>
          <w:szCs w:val="28"/>
        </w:rPr>
        <w:t>Помните, что именно Вы являетесь для своего ребенка образцом правильного поведения.</w:t>
      </w:r>
      <w:r w:rsidRPr="00602CE7">
        <w:rPr>
          <w:rStyle w:val="c17"/>
          <w:b/>
          <w:bCs/>
          <w:sz w:val="28"/>
          <w:szCs w:val="28"/>
        </w:rPr>
        <w:t> </w:t>
      </w:r>
      <w:r w:rsidRPr="00602CE7">
        <w:rPr>
          <w:rStyle w:val="c0"/>
          <w:sz w:val="28"/>
          <w:szCs w:val="28"/>
        </w:rPr>
        <w:t>Трудно предположить, что кто-то поверит советам родителя или педагога, который сам злоупотребляет алкогольными напитками и так далее. Не забудьте, что даже такие "невинные" пороки требуют объяснения ребенку.</w:t>
      </w:r>
    </w:p>
    <w:p w:rsidR="00515884" w:rsidRPr="00602CE7" w:rsidRDefault="00515884" w:rsidP="005158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02CE7">
        <w:rPr>
          <w:rStyle w:val="c7"/>
          <w:b/>
          <w:bCs/>
          <w:sz w:val="28"/>
          <w:szCs w:val="28"/>
        </w:rPr>
        <w:t>7. В случаях возникновения любых проблем с алкоголем, следует, не теряя времени, обращаться за консультацией и помощью к специалистам, которые дадут соответствующие рекомендации и при необходимости проведут анонимное лечение алкоголизма.</w:t>
      </w:r>
    </w:p>
    <w:p w:rsidR="000726DF" w:rsidRPr="00602CE7" w:rsidRDefault="000726DF">
      <w:pPr>
        <w:rPr>
          <w:sz w:val="28"/>
          <w:szCs w:val="28"/>
        </w:rPr>
      </w:pPr>
    </w:p>
    <w:tbl>
      <w:tblPr>
        <w:tblW w:w="9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9"/>
        <w:gridCol w:w="3231"/>
      </w:tblGrid>
      <w:tr w:rsidR="00FC2C03" w:rsidRPr="00FC2C03" w:rsidTr="00BC32E4">
        <w:tc>
          <w:tcPr>
            <w:tcW w:w="65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FC2C03" w:rsidRPr="00FC2C03" w:rsidRDefault="00FC2C03" w:rsidP="00FC2C03">
            <w:pPr>
              <w:spacing w:after="0" w:line="344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для детей и подростков и их родителей</w:t>
            </w:r>
            <w:r w:rsidRPr="00FC2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(Экстренная психологическая помощь по телефону)</w:t>
            </w:r>
          </w:p>
        </w:tc>
        <w:tc>
          <w:tcPr>
            <w:tcW w:w="32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FC2C03" w:rsidRPr="00FC2C03" w:rsidRDefault="00BC32E4" w:rsidP="00FC2C03">
            <w:pPr>
              <w:spacing w:after="0" w:line="344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C2C03" w:rsidRPr="00FC2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8-800-2000-122</w:t>
            </w:r>
            <w:r w:rsidR="00FC2C03" w:rsidRPr="00FC2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C2C03" w:rsidRPr="00FC2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(круглосуточно)</w:t>
            </w:r>
          </w:p>
        </w:tc>
      </w:tr>
    </w:tbl>
    <w:p w:rsidR="00602CE7" w:rsidRPr="00602CE7" w:rsidRDefault="00602CE7">
      <w:pPr>
        <w:rPr>
          <w:sz w:val="28"/>
          <w:szCs w:val="28"/>
        </w:rPr>
      </w:pPr>
    </w:p>
    <w:sectPr w:rsidR="00602CE7" w:rsidRPr="00602CE7" w:rsidSect="00B7664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68C1"/>
    <w:multiLevelType w:val="multilevel"/>
    <w:tmpl w:val="1E725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90A38"/>
    <w:multiLevelType w:val="multilevel"/>
    <w:tmpl w:val="BF4C5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B71F6"/>
    <w:rsid w:val="00044418"/>
    <w:rsid w:val="000726DF"/>
    <w:rsid w:val="00242E83"/>
    <w:rsid w:val="002F756F"/>
    <w:rsid w:val="00364BD2"/>
    <w:rsid w:val="004039BF"/>
    <w:rsid w:val="00515884"/>
    <w:rsid w:val="00602CE7"/>
    <w:rsid w:val="00860597"/>
    <w:rsid w:val="009B71F6"/>
    <w:rsid w:val="009C2A44"/>
    <w:rsid w:val="00B76645"/>
    <w:rsid w:val="00BC32E4"/>
    <w:rsid w:val="00C03823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F6"/>
  </w:style>
  <w:style w:type="paragraph" w:styleId="1">
    <w:name w:val="heading 1"/>
    <w:basedOn w:val="a"/>
    <w:link w:val="10"/>
    <w:uiPriority w:val="9"/>
    <w:qFormat/>
    <w:rsid w:val="009B7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B71F6"/>
    <w:pPr>
      <w:spacing w:after="0" w:line="240" w:lineRule="auto"/>
    </w:pPr>
  </w:style>
  <w:style w:type="paragraph" w:customStyle="1" w:styleId="c9">
    <w:name w:val="c9"/>
    <w:basedOn w:val="a"/>
    <w:rsid w:val="0051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5884"/>
  </w:style>
  <w:style w:type="paragraph" w:customStyle="1" w:styleId="c5">
    <w:name w:val="c5"/>
    <w:basedOn w:val="a"/>
    <w:rsid w:val="0051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5884"/>
  </w:style>
  <w:style w:type="character" w:customStyle="1" w:styleId="c16">
    <w:name w:val="c16"/>
    <w:basedOn w:val="a0"/>
    <w:rsid w:val="00515884"/>
  </w:style>
  <w:style w:type="character" w:customStyle="1" w:styleId="c0">
    <w:name w:val="c0"/>
    <w:basedOn w:val="a0"/>
    <w:rsid w:val="00515884"/>
  </w:style>
  <w:style w:type="character" w:customStyle="1" w:styleId="c2">
    <w:name w:val="c2"/>
    <w:basedOn w:val="a0"/>
    <w:rsid w:val="00515884"/>
  </w:style>
  <w:style w:type="character" w:customStyle="1" w:styleId="c1">
    <w:name w:val="c1"/>
    <w:basedOn w:val="a0"/>
    <w:rsid w:val="00515884"/>
  </w:style>
  <w:style w:type="character" w:customStyle="1" w:styleId="c17">
    <w:name w:val="c17"/>
    <w:basedOn w:val="a0"/>
    <w:rsid w:val="00515884"/>
  </w:style>
  <w:style w:type="paragraph" w:styleId="a4">
    <w:name w:val="Normal (Web)"/>
    <w:basedOn w:val="a"/>
    <w:uiPriority w:val="99"/>
    <w:unhideWhenUsed/>
    <w:rsid w:val="0060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024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1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837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dcterms:created xsi:type="dcterms:W3CDTF">2020-11-11T06:51:00Z</dcterms:created>
  <dcterms:modified xsi:type="dcterms:W3CDTF">2020-11-12T01:24:00Z</dcterms:modified>
</cp:coreProperties>
</file>