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8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167"/>
        <w:gridCol w:w="3210"/>
      </w:tblGrid>
      <w:tr w:rsidR="00472A83" w:rsidRPr="00835A6E" w:rsidTr="00215140">
        <w:trPr>
          <w:trHeight w:val="2402"/>
        </w:trPr>
        <w:tc>
          <w:tcPr>
            <w:tcW w:w="3209" w:type="dxa"/>
            <w:shd w:val="clear" w:color="auto" w:fill="auto"/>
          </w:tcPr>
          <w:p w:rsidR="00472A83" w:rsidRPr="00773E67" w:rsidRDefault="00472A83" w:rsidP="00472A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3E67">
              <w:rPr>
                <w:rFonts w:ascii="Calibri" w:eastAsia="Calibri" w:hAnsi="Calibri" w:cs="Times New Roman"/>
                <w:b/>
              </w:rPr>
              <w:t>«Рассмотрено на МО»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Руководитель МО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________.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Протокол № _________ </w:t>
            </w:r>
            <w:proofErr w:type="gramStart"/>
            <w:r>
              <w:rPr>
                <w:rFonts w:ascii="Calibri" w:eastAsia="Calibri" w:hAnsi="Calibri" w:cs="Times New Roman"/>
              </w:rPr>
              <w:t>от</w:t>
            </w:r>
            <w:proofErr w:type="gramEnd"/>
          </w:p>
          <w:p w:rsidR="00472A83" w:rsidRPr="00835A6E" w:rsidRDefault="00384C77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«___» _____________2019</w:t>
            </w:r>
            <w:r w:rsidR="00472A83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3167" w:type="dxa"/>
            <w:shd w:val="clear" w:color="auto" w:fill="auto"/>
          </w:tcPr>
          <w:p w:rsidR="00472A83" w:rsidRPr="00773E67" w:rsidRDefault="00472A83" w:rsidP="00472A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3E67">
              <w:rPr>
                <w:rFonts w:ascii="Calibri" w:eastAsia="Calibri" w:hAnsi="Calibri" w:cs="Times New Roman"/>
                <w:b/>
              </w:rPr>
              <w:t>«Согласовано»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Заместитель директора школы по УР МБОУ МСОШ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________ </w:t>
            </w:r>
          </w:p>
          <w:p w:rsidR="00472A83" w:rsidRPr="00835A6E" w:rsidRDefault="00384C77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«____» ____________2019</w:t>
            </w:r>
            <w:r w:rsidR="00472A83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3210" w:type="dxa"/>
            <w:shd w:val="clear" w:color="auto" w:fill="auto"/>
          </w:tcPr>
          <w:p w:rsidR="00472A83" w:rsidRPr="00773E67" w:rsidRDefault="00472A83" w:rsidP="00472A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3E67">
              <w:rPr>
                <w:rFonts w:ascii="Calibri" w:eastAsia="Calibri" w:hAnsi="Calibri" w:cs="Times New Roman"/>
                <w:b/>
              </w:rPr>
              <w:t>«Утверждено»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МБОУ МСОШ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__________ </w:t>
            </w:r>
          </w:p>
          <w:p w:rsidR="00472A83" w:rsidRDefault="00472A83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Приказ № __________ </w:t>
            </w:r>
            <w:proofErr w:type="gramStart"/>
            <w:r>
              <w:rPr>
                <w:rFonts w:ascii="Calibri" w:eastAsia="Calibri" w:hAnsi="Calibri" w:cs="Times New Roman"/>
              </w:rPr>
              <w:t>от</w:t>
            </w:r>
            <w:proofErr w:type="gramEnd"/>
          </w:p>
          <w:p w:rsidR="00472A83" w:rsidRDefault="00384C77" w:rsidP="00472A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«___» _____________2019</w:t>
            </w:r>
            <w:r w:rsidR="00472A83">
              <w:rPr>
                <w:rFonts w:ascii="Calibri" w:eastAsia="Calibri" w:hAnsi="Calibri" w:cs="Times New Roman"/>
              </w:rPr>
              <w:t>г.</w:t>
            </w:r>
          </w:p>
          <w:p w:rsidR="00472A83" w:rsidRPr="00835A6E" w:rsidRDefault="00472A83" w:rsidP="00472A83">
            <w:pPr>
              <w:rPr>
                <w:rFonts w:ascii="Calibri" w:eastAsia="Calibri" w:hAnsi="Calibri" w:cs="Times New Roman"/>
              </w:rPr>
            </w:pPr>
          </w:p>
        </w:tc>
      </w:tr>
    </w:tbl>
    <w:p w:rsidR="00472A83" w:rsidRDefault="00472A83" w:rsidP="00472A83">
      <w:pPr>
        <w:ind w:left="-360"/>
        <w:jc w:val="center"/>
        <w:rPr>
          <w:rFonts w:ascii="Calibri" w:eastAsia="Calibri" w:hAnsi="Calibri" w:cs="Times New Roman"/>
        </w:rPr>
      </w:pPr>
    </w:p>
    <w:p w:rsidR="00472A83" w:rsidRDefault="00472A83" w:rsidP="00472A83">
      <w:pPr>
        <w:ind w:left="-360"/>
        <w:jc w:val="center"/>
        <w:rPr>
          <w:rFonts w:ascii="Calibri" w:eastAsia="Calibri" w:hAnsi="Calibri" w:cs="Times New Roman"/>
        </w:rPr>
      </w:pPr>
    </w:p>
    <w:p w:rsidR="00472A83" w:rsidRDefault="00472A83" w:rsidP="00472A83">
      <w:pPr>
        <w:ind w:left="-360"/>
        <w:jc w:val="center"/>
        <w:rPr>
          <w:rFonts w:ascii="Calibri" w:eastAsia="Calibri" w:hAnsi="Calibri" w:cs="Times New Roman"/>
        </w:rPr>
      </w:pPr>
    </w:p>
    <w:p w:rsidR="00472A83" w:rsidRDefault="00472A83" w:rsidP="00472A83">
      <w:pPr>
        <w:ind w:left="-360"/>
        <w:jc w:val="center"/>
        <w:rPr>
          <w:lang w:val="en-US"/>
        </w:rPr>
      </w:pPr>
    </w:p>
    <w:p w:rsidR="00472A83" w:rsidRPr="00B065EF" w:rsidRDefault="00472A83" w:rsidP="00472A83">
      <w:pPr>
        <w:ind w:left="-36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065EF">
        <w:rPr>
          <w:rFonts w:ascii="Calibri" w:eastAsia="Calibri" w:hAnsi="Calibri" w:cs="Times New Roman"/>
          <w:b/>
          <w:sz w:val="36"/>
          <w:szCs w:val="36"/>
        </w:rPr>
        <w:t>РАБОЧАЯ ПРОГРАММА</w:t>
      </w:r>
    </w:p>
    <w:p w:rsidR="00472A83" w:rsidRPr="00614985" w:rsidRDefault="00472A83" w:rsidP="00472A83">
      <w:pPr>
        <w:ind w:left="-360"/>
        <w:jc w:val="center"/>
        <w:rPr>
          <w:rFonts w:ascii="Calibri" w:eastAsia="Calibri" w:hAnsi="Calibri" w:cs="Times New Roman"/>
          <w:sz w:val="32"/>
          <w:szCs w:val="32"/>
        </w:rPr>
      </w:pPr>
      <w:r w:rsidRPr="00614985">
        <w:rPr>
          <w:rFonts w:ascii="Calibri" w:eastAsia="Calibri" w:hAnsi="Calibri" w:cs="Times New Roman"/>
          <w:b/>
          <w:sz w:val="32"/>
          <w:szCs w:val="32"/>
        </w:rPr>
        <w:t>по предмету</w:t>
      </w:r>
    </w:p>
    <w:p w:rsidR="00472A83" w:rsidRPr="00614985" w:rsidRDefault="00472A83" w:rsidP="00472A83">
      <w:pPr>
        <w:ind w:left="-36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14985">
        <w:rPr>
          <w:rFonts w:ascii="Calibri" w:eastAsia="Calibri" w:hAnsi="Calibri" w:cs="Times New Roman"/>
          <w:b/>
          <w:sz w:val="36"/>
          <w:szCs w:val="36"/>
        </w:rPr>
        <w:t>ХИМИЯ</w:t>
      </w:r>
    </w:p>
    <w:p w:rsidR="00472A83" w:rsidRPr="00452F50" w:rsidRDefault="00472A83" w:rsidP="00472A83">
      <w:pPr>
        <w:ind w:left="-36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9</w:t>
      </w:r>
      <w:r>
        <w:rPr>
          <w:rFonts w:ascii="Calibri" w:eastAsia="Calibri" w:hAnsi="Calibri" w:cs="Times New Roman"/>
          <w:b/>
          <w:sz w:val="32"/>
          <w:szCs w:val="32"/>
        </w:rPr>
        <w:t xml:space="preserve"> класс</w:t>
      </w:r>
    </w:p>
    <w:p w:rsidR="00472A83" w:rsidRDefault="00472A83" w:rsidP="00472A83">
      <w:pPr>
        <w:ind w:left="4680"/>
        <w:jc w:val="center"/>
        <w:rPr>
          <w:sz w:val="20"/>
          <w:szCs w:val="20"/>
          <w:lang w:val="en-US"/>
        </w:rPr>
      </w:pPr>
    </w:p>
    <w:p w:rsidR="00472A83" w:rsidRDefault="00472A83" w:rsidP="00472A83">
      <w:pPr>
        <w:ind w:left="4680"/>
        <w:jc w:val="center"/>
        <w:rPr>
          <w:sz w:val="20"/>
          <w:szCs w:val="20"/>
          <w:lang w:val="en-US"/>
        </w:rPr>
      </w:pPr>
    </w:p>
    <w:p w:rsidR="00472A83" w:rsidRDefault="00472A83" w:rsidP="00472A83">
      <w:pPr>
        <w:ind w:left="4680"/>
        <w:jc w:val="center"/>
        <w:rPr>
          <w:sz w:val="20"/>
          <w:szCs w:val="20"/>
          <w:lang w:val="en-US"/>
        </w:rPr>
      </w:pPr>
    </w:p>
    <w:p w:rsidR="00472A83" w:rsidRDefault="00472A83" w:rsidP="00472A83">
      <w:pPr>
        <w:ind w:left="4680"/>
        <w:jc w:val="center"/>
        <w:rPr>
          <w:sz w:val="20"/>
          <w:szCs w:val="20"/>
          <w:lang w:val="en-US"/>
        </w:rPr>
      </w:pPr>
    </w:p>
    <w:p w:rsidR="00472A83" w:rsidRPr="00472A83" w:rsidRDefault="00472A83" w:rsidP="00472A83">
      <w:pPr>
        <w:ind w:left="468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Состави</w:t>
      </w:r>
      <w:r w:rsidRPr="00D07770">
        <w:rPr>
          <w:rFonts w:ascii="Calibri" w:eastAsia="Calibri" w:hAnsi="Calibri" w:cs="Times New Roman"/>
        </w:rPr>
        <w:t>ла: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Твердая</w:t>
      </w:r>
      <w:proofErr w:type="gramEnd"/>
      <w:r>
        <w:rPr>
          <w:rFonts w:ascii="Calibri" w:eastAsia="Calibri" w:hAnsi="Calibri" w:cs="Times New Roman"/>
        </w:rPr>
        <w:t xml:space="preserve"> Л.Ю.</w:t>
      </w:r>
      <w:r w:rsidRPr="00D07770">
        <w:rPr>
          <w:rFonts w:ascii="Calibri" w:eastAsia="Calibri" w:hAnsi="Calibri" w:cs="Times New Roman"/>
        </w:rPr>
        <w:t xml:space="preserve"> учитель химии</w:t>
      </w:r>
    </w:p>
    <w:p w:rsidR="00472A83" w:rsidRDefault="00472A83" w:rsidP="00472A83">
      <w:pPr>
        <w:jc w:val="center"/>
        <w:rPr>
          <w:rFonts w:ascii="Calibri" w:eastAsia="Calibri" w:hAnsi="Calibri" w:cs="Times New Roman"/>
        </w:rPr>
      </w:pPr>
    </w:p>
    <w:p w:rsidR="00472A83" w:rsidRDefault="00472A83" w:rsidP="00472A83">
      <w:pPr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72A83" w:rsidRDefault="00472A83" w:rsidP="00472A83">
      <w:pPr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72A83" w:rsidRDefault="00472A83" w:rsidP="00472A83">
      <w:pPr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72A83" w:rsidRDefault="00472A83" w:rsidP="00472A83">
      <w:pPr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72A83" w:rsidRDefault="00472A83" w:rsidP="00472A83">
      <w:pPr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72A83" w:rsidRDefault="00472A83" w:rsidP="00472A83">
      <w:pPr>
        <w:ind w:firstLine="54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D063E2" w:rsidRPr="009C5C79" w:rsidRDefault="00D063E2" w:rsidP="001E3782">
      <w:pPr>
        <w:ind w:firstLine="720"/>
        <w:contextualSpacing/>
        <w:jc w:val="center"/>
        <w:rPr>
          <w:b/>
        </w:rPr>
      </w:pPr>
      <w:r w:rsidRPr="000D0AAF">
        <w:rPr>
          <w:b/>
        </w:rPr>
        <w:lastRenderedPageBreak/>
        <w:t>Пояснительная записка</w:t>
      </w:r>
    </w:p>
    <w:p w:rsidR="00C07B40" w:rsidRPr="009C5C79" w:rsidRDefault="00C07B40" w:rsidP="00C07B40">
      <w:pPr>
        <w:ind w:firstLine="720"/>
        <w:contextualSpacing/>
        <w:jc w:val="both"/>
        <w:rPr>
          <w:b/>
        </w:rPr>
      </w:pPr>
    </w:p>
    <w:p w:rsidR="00D063E2" w:rsidRPr="00274DCB" w:rsidRDefault="00D063E2" w:rsidP="00C07B4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</w:t>
      </w:r>
      <w:r w:rsidRPr="009C5C79">
        <w:rPr>
          <w:rFonts w:ascii="Times New Roman" w:hAnsi="Times New Roman" w:cs="Times New Roman"/>
          <w:sz w:val="24"/>
          <w:szCs w:val="24"/>
        </w:rPr>
        <w:t>химии</w:t>
      </w:r>
      <w:r w:rsidR="009C5C79" w:rsidRPr="009C5C79">
        <w:rPr>
          <w:rFonts w:ascii="Times New Roman" w:hAnsi="Times New Roman" w:cs="Times New Roman"/>
        </w:rPr>
        <w:t xml:space="preserve"> </w:t>
      </w:r>
      <w:r w:rsidR="009C5C79" w:rsidRPr="009C5C79">
        <w:rPr>
          <w:rFonts w:ascii="Times New Roman" w:hAnsi="Times New Roman" w:cs="Times New Roman"/>
          <w:sz w:val="24"/>
          <w:szCs w:val="24"/>
        </w:rPr>
        <w:t>на основе авторских программ Г.Е. Рудзитиса, Ф.Г. Фельдмана.</w:t>
      </w:r>
      <w:r w:rsidRPr="00274DCB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70 учебных часов, из расчёта 2 часа в неделю.</w:t>
      </w:r>
    </w:p>
    <w:p w:rsidR="00D063E2" w:rsidRPr="00274DCB" w:rsidRDefault="00D063E2" w:rsidP="00C07B4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 xml:space="preserve">В программе заложены условия для формирования социально-компетентной личности  школьников. </w:t>
      </w:r>
    </w:p>
    <w:p w:rsidR="00D063E2" w:rsidRPr="00274DCB" w:rsidRDefault="00D063E2" w:rsidP="00C07B4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274DC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74DCB">
        <w:rPr>
          <w:rFonts w:ascii="Times New Roman" w:hAnsi="Times New Roman" w:cs="Times New Roman"/>
          <w:sz w:val="24"/>
          <w:szCs w:val="24"/>
        </w:rPr>
        <w:t xml:space="preserve">, прежде всего, на повышение роли предмета в духовном и гражданском становлении личности и одновременно на усиление практической направленности обучения. </w:t>
      </w:r>
    </w:p>
    <w:p w:rsidR="00D063E2" w:rsidRPr="00274DCB" w:rsidRDefault="00D063E2" w:rsidP="00C07B4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технологий: технология проблемного обучения, технология критического мышления, ИКТ технологий.</w:t>
      </w:r>
    </w:p>
    <w:p w:rsidR="00D063E2" w:rsidRPr="00274DCB" w:rsidRDefault="00D063E2" w:rsidP="00C07B40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исследовательскую, проектную деятельность, выполнение тестовых заданий.  Предполагает проведение разных типов уроков: лекции, семинары, практикумы, уроки-презентации, зачёты, которые способствуют лучшему освоению учащимися определенной суммы знаний, развитию личности, познавательных и созидательных способностей. </w:t>
      </w:r>
    </w:p>
    <w:p w:rsidR="00D063E2" w:rsidRDefault="00D063E2" w:rsidP="00C07B40">
      <w:pPr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DCB">
        <w:rPr>
          <w:rFonts w:ascii="Times New Roman" w:hAnsi="Times New Roman" w:cs="Times New Roman"/>
          <w:bCs/>
          <w:sz w:val="24"/>
          <w:szCs w:val="24"/>
        </w:rPr>
        <w:t>Тематика лабораторных, практических и контрольных работ соответствует Примерной программе по химии основного общего образования (базовый уровень).</w:t>
      </w:r>
    </w:p>
    <w:p w:rsidR="004969FC" w:rsidRDefault="004969FC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9FC" w:rsidRPr="009C5C79" w:rsidRDefault="004969FC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455" w:rsidRPr="009C5C79" w:rsidRDefault="00C36455" w:rsidP="00D063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3E2" w:rsidRPr="008B3550" w:rsidRDefault="00D063E2" w:rsidP="008B3550">
      <w:pPr>
        <w:spacing w:before="300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9FC" w:rsidRDefault="004969FC" w:rsidP="008B355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</w:t>
      </w:r>
    </w:p>
    <w:p w:rsidR="009C5C79" w:rsidRDefault="009C5C79" w:rsidP="009C5C79">
      <w:pPr>
        <w:spacing w:after="0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C79" w:rsidRPr="009C5C79" w:rsidRDefault="009C5C79" w:rsidP="009C5C7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9 класса рассчитан на 2 часа в неделю: всего 70 часов.</w:t>
      </w:r>
    </w:p>
    <w:p w:rsidR="009C5C79" w:rsidRDefault="009C5C79" w:rsidP="009C5C7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разбит на темы:</w:t>
      </w:r>
    </w:p>
    <w:p w:rsidR="009C5C79" w:rsidRDefault="009C5C7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16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электролитическая диссоциация - 13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кислород и сера - 9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азот и фосфор - 8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углерод и кремний - 9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общие свойства металлов - 5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главных подгрупп 1-3 групп периодической системы химических элементов Д. И. Менделеева.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железо - 5 часов</w:t>
      </w:r>
    </w:p>
    <w:p w:rsidR="00D1688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металлургия - 3 часа</w:t>
      </w:r>
    </w:p>
    <w:p w:rsidR="00D16889" w:rsidRPr="009C5C79" w:rsidRDefault="00D16889" w:rsidP="009C5C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краткий обзор важнейших органических соединений - 13 часов</w:t>
      </w:r>
    </w:p>
    <w:p w:rsidR="009C5C79" w:rsidRPr="009C5C79" w:rsidRDefault="009C5C79" w:rsidP="009C5C7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9FC" w:rsidRPr="00E1613E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Теория электролитической диссоциации (13 ч.)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процесса электролитической диссоциации. Диссоциация кислот, ще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лочей и солей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Диссоциация кислот, ще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лочей и солей. Слабые и сильные электролиты. Степень дис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социации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</w:t>
      </w:r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обмена. Гидролиз солей. Окислительно-восстанови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реакции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Испытание веществ и их растворов на их электрическую проводимость. Электролиз хлорида меди (II). Электролиз слабого электролита. Определение реакции среды в растворах разных солей.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опыты:</w:t>
      </w:r>
    </w:p>
    <w:p w:rsidR="004969FC" w:rsidRPr="008B3550" w:rsidRDefault="004969FC" w:rsidP="008B3550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обмена между растворами электролитов.</w:t>
      </w:r>
    </w:p>
    <w:p w:rsidR="004969FC" w:rsidRPr="008B3550" w:rsidRDefault="004969FC" w:rsidP="008B3550">
      <w:pPr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хлорид-ион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Решение экспериментальных задач по теме « Теория электролитической диссоциации»</w:t>
      </w:r>
    </w:p>
    <w:p w:rsidR="004969FC" w:rsidRPr="00E1613E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   Подгруппа кислорода. (9 ч.)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кислорода и серы в Пе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Строение простых ве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Алло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тропия. </w:t>
      </w:r>
      <w:proofErr w:type="spell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Аллотропные</w:t>
      </w:r>
      <w:proofErr w:type="spell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видоизменения кислорода и </w:t>
      </w:r>
      <w:proofErr w:type="spell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</w:t>
      </w:r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proofErr w:type="spell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свойства и химические свойства се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Приме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серы. Сероводород. Сульфиды. Оксид серы (IV). Серни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кислота. Оксид серы (VI). Серная кислота и её соли. Технология производства серной кислоты.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реакции и ее зависимость от условий протекания.</w:t>
      </w:r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Химическое равновесие.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 Вычисления по химиче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уравне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реак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массы, количества вещества или объема по известной массе, коли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честву веще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или объ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одного из вступив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или по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лучающихся в реакции веществ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Горение серы в кислороде. Аллотропия серы. Опыты, выясняющие зависимость скорости химической реакции от природы реагирующих веществ, от площади соприкосновения, от концентрации веществ, от температуры.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опыты:</w:t>
      </w:r>
    </w:p>
    <w:p w:rsidR="004969FC" w:rsidRPr="008B3550" w:rsidRDefault="004969FC" w:rsidP="008B3550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ее природных соединений (сульфидов).</w:t>
      </w:r>
    </w:p>
    <w:p w:rsidR="004969FC" w:rsidRPr="008B3550" w:rsidRDefault="004969FC" w:rsidP="008B3550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сульфи</w:t>
      </w:r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сульфид-ионов</w:t>
      </w:r>
      <w:proofErr w:type="spell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растворе.</w:t>
      </w:r>
    </w:p>
    <w:p w:rsidR="004969FC" w:rsidRPr="008B3550" w:rsidRDefault="004969FC" w:rsidP="008B3550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ее природных соединений (сульфатами)</w:t>
      </w:r>
    </w:p>
    <w:p w:rsidR="004969FC" w:rsidRPr="008B3550" w:rsidRDefault="004969FC" w:rsidP="008B3550">
      <w:pPr>
        <w:numPr>
          <w:ilvl w:val="0"/>
          <w:numId w:val="2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</w:t>
      </w:r>
      <w:proofErr w:type="spellStart"/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сульфат-иона</w:t>
      </w:r>
      <w:proofErr w:type="spellEnd"/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растворе.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Экспериментальные задачи по теме «Подгруппа кислорода»</w:t>
      </w:r>
    </w:p>
    <w:p w:rsidR="004969FC" w:rsidRPr="00E1613E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Подгруппа азота (8 ч.)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азота и фос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фора в Пе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Азот. Физиче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азота, получение применение. Аммиак и его свойства. Синтез аммиака.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аммония. Оксиды азота (II и IV). Азотная кислота и ее свойства. Соли азотной кислоты.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 его физиче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получение применение. Оксид фос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фора (V).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Ортофосфорная кислота и ее свойства. </w:t>
      </w:r>
      <w:proofErr w:type="spell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Ортофосфаты</w:t>
      </w:r>
      <w:proofErr w:type="spell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ральные удобрения.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Свойства азотной кислоты. Качественная реакция на нитраты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опыты: Взаимодействие солей аммония </w:t>
      </w:r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щелочами. Распознавание солей аммония.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Получение аммиака и опыты с ним. Ознакомиться со свойствами водного раствора аммиака</w:t>
      </w:r>
    </w:p>
    <w:p w:rsidR="004969FC" w:rsidRPr="00E1613E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Подгруппа углерода (8 ч)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углерода и кремния в Периодиче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таблице химических элементов, строение их атомов. Адсорбция. Уг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лерод, его физиче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получение применение. Оксид угле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(II). Оксид угле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(IV). Угольная ки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слота и ее со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Кругово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 углерода в природе. Кремний и его свойст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кремния (IV). Кремниевая кислота и ее соли. Сили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катная про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мышленность. Стекло. Виды стекла.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Поглощение углем растворенных веществ и газов. Виды стекла. Затвердевание цемента при смешивании с водой.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опыты:</w:t>
      </w:r>
    </w:p>
    <w:p w:rsidR="004969FC" w:rsidRPr="008B3550" w:rsidRDefault="004969FC" w:rsidP="008B3550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различными видами топлива.</w:t>
      </w:r>
    </w:p>
    <w:p w:rsidR="004969FC" w:rsidRPr="008B3550" w:rsidRDefault="004969FC" w:rsidP="008B3550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и взаимопревращением карбонатов и гидрокарбонатов.</w:t>
      </w:r>
    </w:p>
    <w:p w:rsidR="004969FC" w:rsidRPr="008B3550" w:rsidRDefault="004969FC" w:rsidP="008B3550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природными силикатами.</w:t>
      </w:r>
    </w:p>
    <w:p w:rsidR="004969FC" w:rsidRPr="008B3550" w:rsidRDefault="004969FC" w:rsidP="008B3550">
      <w:pPr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стекла (работа с коллекцией)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Получение оксида углерода (IV) и изучение его свойств. Распознавание карбонатов.</w:t>
      </w:r>
    </w:p>
    <w:p w:rsidR="004969FC" w:rsidRPr="00E1613E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5-8 Общие свойства металлов. Металлы главных подгрупп 1-3 групп периодической системы химических элементов Д. И. Менделеева. Железо – представитель элементов побочных подгрупп. </w:t>
      </w:r>
      <w:r w:rsidRPr="00E1613E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Металлургия (</w:t>
      </w: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ч.)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таблице и особенности строения их атомов. Фи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свойства металлов. Характерные химические свойства ме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таллов. Нахождение металлов в природе и общие спо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по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лучения. Понятие о металлур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гии. Метал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в совре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тех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нике. Сплавы. Про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 чугуна. Про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 стали. Характери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щелоч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металлов. Положение магния и кальция в периодической таблице химиче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элементов, строение их атомов. Кальций и его соединения. Алюминий. Положение железа в Пе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 и строение его атома. Свой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железа. Соединения железа.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задачи: Вычисления по химиче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уравне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массы, объема или количества вещества од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из про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 реак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массе исходного вещества, объему или количеству вещества, содержащего определен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долю примесей.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Знакомство с образцами важнейших соединений натрия, калия, природных соединений кальция. Рудами железа, соединениями алюминия. Взаимодействие щелочных металлов и алюминия с водой. Сжигание железа в кислороде и хлоре.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опыты: Получение </w:t>
      </w:r>
      <w:proofErr w:type="spell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алюминия и взаимодействие его с кислотами и щелочами. Получение </w:t>
      </w:r>
      <w:proofErr w:type="spell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 (II) и железа (III) и взаимодействие их с кислотами и щелочами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 Решение экс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перимен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 за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по теме «Соединений металлов и изучение их свойств»</w:t>
      </w:r>
    </w:p>
    <w:p w:rsidR="004969FC" w:rsidRPr="00E1613E" w:rsidRDefault="004969FC" w:rsidP="008B3550">
      <w:pPr>
        <w:spacing w:after="0" w:line="240" w:lineRule="auto"/>
        <w:ind w:left="-567" w:right="-1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9. Первоначальные представления об органических веществах. Органическая химия (13 ч.)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химия. Основные по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тео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строения органических соединений А. М. Бутле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рова. Упро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щенная клас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сификация органических соединений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(насыщен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 углево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дороды. Метан, этан. Физические и химические свойства. Применение.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(нена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сыщенные) углеводороды. Этилен. Физические и химические свойства. Применение. Ацетилен. Диеновые углеводороды. Циклические углеводоро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Природ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источни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углеводо</w:t>
      </w: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родов. Нефть и природный газ.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Модели молекул органических соединений. Горение углеводородов и обнаружение продуктов их горения. Качественная реакция на этилен. Образцы нефти и продуктов переработки.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опыты: Этилен, его получение, свойства.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задачи: Установление простейшей формулы вещества по массовым долям элементов.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Спирты. Метанол. Этанол. Физические свойства. Физиологическое воздействие на организм. Применение. Этиленгликоль. Глицерин. Применение.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Растворение этилового спирта в воде. Растворение глицерина в воде. Качественная реакция на многоатомные спирты.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кислоты. Муравьиная и уксусная кислоты. Физические свойства. Применение. Жиры – продукты взаимодействия глицерина и высших карбоновых кислот</w:t>
      </w:r>
      <w:proofErr w:type="gramStart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эфиры. Жиры Роль жиров в процессе обмена веществ в организме.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Получение и свойства уксусной кислоты.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Углеводы. Глюкоза, сахароза – важнейшие представители углеводов. Нахождение в природе. Крахмал. Целлюлоза. Применение.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Качественная реакция на глюкозу и крахмал.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Аминокислоты. Белки. Роль белков в питании. Полимеры - высокомолекулярные соединения. Полиэтилен, полипропилен, поливинилхлорид. Применение полимеров.</w:t>
      </w:r>
    </w:p>
    <w:p w:rsidR="004969FC" w:rsidRPr="008B3550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Ознакомление с образцами изделий из полимеров: полиэтилена, полипропилена, поливинилхлорида.</w:t>
      </w:r>
    </w:p>
    <w:p w:rsidR="004969FC" w:rsidRPr="009C5C79" w:rsidRDefault="004969FC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«Изготовление моделей углеводородов»</w:t>
      </w: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Pr="009C5C79" w:rsidRDefault="00C36455" w:rsidP="008B35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3E" w:rsidRPr="00E1613E" w:rsidRDefault="00E1613E" w:rsidP="00E16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3E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по химии.</w:t>
      </w:r>
    </w:p>
    <w:p w:rsidR="00E1613E" w:rsidRPr="00E1613E" w:rsidRDefault="009C7202" w:rsidP="00E16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1613E" w:rsidRPr="00E1613E">
        <w:rPr>
          <w:rFonts w:ascii="Times New Roman" w:hAnsi="Times New Roman" w:cs="Times New Roman"/>
          <w:b/>
          <w:sz w:val="28"/>
          <w:szCs w:val="28"/>
        </w:rPr>
        <w:t xml:space="preserve"> класс. Базовый уровень.</w:t>
      </w:r>
    </w:p>
    <w:p w:rsidR="00E1613E" w:rsidRPr="00E1613E" w:rsidRDefault="00E1613E" w:rsidP="00E16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13E">
        <w:rPr>
          <w:rFonts w:ascii="Times New Roman" w:hAnsi="Times New Roman" w:cs="Times New Roman"/>
          <w:sz w:val="28"/>
          <w:szCs w:val="28"/>
        </w:rPr>
        <w:t xml:space="preserve">(2 часа в неделю </w:t>
      </w:r>
      <w:r w:rsidRPr="00E1613E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E1613E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560F1" w:rsidRPr="00C36455" w:rsidRDefault="005560F1" w:rsidP="005560F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98" w:type="dxa"/>
        <w:tblInd w:w="-1131" w:type="dxa"/>
        <w:tblCellMar>
          <w:left w:w="0" w:type="dxa"/>
          <w:right w:w="0" w:type="dxa"/>
        </w:tblCellMar>
        <w:tblLook w:val="04A0"/>
      </w:tblPr>
      <w:tblGrid>
        <w:gridCol w:w="766"/>
        <w:gridCol w:w="8019"/>
        <w:gridCol w:w="2313"/>
      </w:tblGrid>
      <w:tr w:rsidR="00A50D94" w:rsidRPr="00C36455" w:rsidTr="00A50D94">
        <w:trPr>
          <w:trHeight w:val="593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D94" w:rsidRPr="00A1690A" w:rsidRDefault="00A50D94" w:rsidP="00A50D94">
            <w:pPr>
              <w:jc w:val="center"/>
              <w:rPr>
                <w:sz w:val="28"/>
                <w:szCs w:val="28"/>
              </w:rPr>
            </w:pPr>
            <w:r w:rsidRPr="00A1690A">
              <w:rPr>
                <w:sz w:val="28"/>
                <w:szCs w:val="28"/>
              </w:rPr>
              <w:t>№ урока</w:t>
            </w:r>
          </w:p>
        </w:tc>
        <w:tc>
          <w:tcPr>
            <w:tcW w:w="8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D94" w:rsidRPr="00A1690A" w:rsidRDefault="00A50D94" w:rsidP="00A50D94">
            <w:pPr>
              <w:jc w:val="center"/>
              <w:rPr>
                <w:sz w:val="28"/>
                <w:szCs w:val="28"/>
              </w:rPr>
            </w:pPr>
            <w:r w:rsidRPr="00A1690A">
              <w:rPr>
                <w:sz w:val="28"/>
                <w:szCs w:val="28"/>
              </w:rPr>
              <w:t>Название темы урока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0D94" w:rsidRPr="00A1690A" w:rsidRDefault="00A50D94" w:rsidP="00A50D94">
            <w:pPr>
              <w:jc w:val="center"/>
              <w:rPr>
                <w:sz w:val="28"/>
                <w:szCs w:val="28"/>
              </w:rPr>
            </w:pPr>
            <w:r w:rsidRPr="00A1690A">
              <w:rPr>
                <w:sz w:val="28"/>
                <w:szCs w:val="28"/>
              </w:rPr>
              <w:t>Кол-во часов</w:t>
            </w:r>
          </w:p>
        </w:tc>
      </w:tr>
      <w:tr w:rsidR="00C20382" w:rsidRPr="00C36455" w:rsidTr="00E1613E">
        <w:trPr>
          <w:trHeight w:val="8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455" w:rsidRPr="00C36455" w:rsidRDefault="00C36455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382" w:rsidRPr="00C36455" w:rsidTr="00E1613E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вопросов курса 8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36455" w:rsidRDefault="00C3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E1613E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1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E1613E" w:rsidRDefault="00C36455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 электролитической диссоциации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E1613E" w:rsidRDefault="00C36455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0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E1613E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E1613E" w:rsidRDefault="00E1613E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E1613E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кислот, щелочей, солей.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E1613E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тепень диссоциации.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E1613E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E1613E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E1613E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E1613E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800B10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800B10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800B10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800B10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613E" w:rsidRDefault="00800B10" w:rsidP="00E1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613E" w:rsidRPr="00C36455" w:rsidRDefault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312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800B10" w:rsidRDefault="00800B10" w:rsidP="00800B1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455" w:rsidRPr="00800B10" w:rsidRDefault="00C36455" w:rsidP="00800B1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Подгруппа кислорода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455" w:rsidRPr="00800B10" w:rsidRDefault="00800B10" w:rsidP="00800B1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800B10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800B10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кислорода и серы в периодической таблице химических элементов, строение их атомов.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простых веществ. Аллотропия.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Сера. Аллотропия. Физические свойства.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серы.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800B10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0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Сернистая кислота.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0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Серная кислота.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 и её зависимость от условий протекания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имическое равновесие.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Pr="00C36455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Pr="00C36455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Default="00800B10" w:rsidP="00E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0B10" w:rsidRDefault="00800B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0B10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36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800B10" w:rsidRDefault="00800B10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0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800B10" w:rsidRDefault="00C36455" w:rsidP="00800B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Подгруппа азота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800B10" w:rsidRDefault="00E37E89" w:rsidP="008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E37E89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C36455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азота и фосфора в периодической таблице химических элементов, строение их атомов.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C36455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C36455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изические и химические свойства азота.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C36455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C36455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 Соли аммония.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C36455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C36455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кислота. Соли азотной кислоты.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C36455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C36455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C36455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E37E89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Ортофосфорная кислота.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800B10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Pr="00C36455" w:rsidRDefault="00E37E89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7E89" w:rsidRPr="00C36455" w:rsidRDefault="00E37E89">
            <w:pPr>
              <w:shd w:val="clear" w:color="auto" w:fill="FFFFFF"/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7E89" w:rsidRDefault="00E37E89" w:rsidP="00800B10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014963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14963" w:rsidRDefault="00014963" w:rsidP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4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14963" w:rsidRDefault="00C36455" w:rsidP="00014963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Подгруппа углерода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14963" w:rsidRDefault="00630B4F" w:rsidP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014963" w:rsidRDefault="00014963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014963" w:rsidRDefault="00014963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углерода и кремния в периодической таблице химических элементов, строение их атомов.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014963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014963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014963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014963" w:rsidRDefault="00014963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14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Оксид углерода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A5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014963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014963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её соли.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014963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014963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его свойства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014963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014963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кремния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014963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630B4F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Кремниевая кислота и её соли.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630B4F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Силикатная промышленность.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14963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Pr="00C36455" w:rsidRDefault="00630B4F">
            <w:pPr>
              <w:shd w:val="clear" w:color="auto" w:fill="FFFFFF"/>
              <w:spacing w:after="0" w:line="211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4963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630B4F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630B4F" w:rsidRDefault="00630B4F" w:rsidP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630B4F" w:rsidRDefault="00C36455" w:rsidP="00630B4F">
            <w:pPr>
              <w:shd w:val="clear" w:color="auto" w:fill="FFFFFF"/>
              <w:spacing w:after="0" w:line="211" w:lineRule="atLeas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свойства металлов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630B4F" w:rsidRDefault="00C36455" w:rsidP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металлов в периодической таблице и особенности строения их атомов.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общие способы их получения.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металлов.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металлов.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630B4F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630B4F" w:rsidRDefault="00630B4F" w:rsidP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630B4F" w:rsidRDefault="00C36455" w:rsidP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Металлы главных подгрупп 1-3 групп периодической системы химических элементов Д. И. Менделеева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630B4F" w:rsidRDefault="00C36455" w:rsidP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630B4F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630B4F" w:rsidRDefault="00630B4F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щелочных металлов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Default="00630B4F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630B4F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магния и кальция в периодической таблице химических элементов, строение их атомов.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 и его соединения.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0B4F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30B4F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B4F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C20382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20382" w:rsidRDefault="00C20382" w:rsidP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00351" w:rsidRDefault="00C36455" w:rsidP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Железо – представитель элементов побочных подгрупп</w:t>
            </w:r>
            <w:r w:rsid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20382" w:rsidRDefault="00C20382" w:rsidP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0382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Положение железа в периодической таблице химических элементов и строение его атома.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0382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Соединения железа.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0382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20382" w:rsidTr="00C20382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20382" w:rsidRDefault="00C20382" w:rsidP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20382" w:rsidRDefault="00C36455" w:rsidP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20382" w:rsidRDefault="00C36455" w:rsidP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0382" w:rsidRPr="00C20382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20382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металлургии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еталлы в современной технике.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0382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чугуна.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0382" w:rsidRPr="00C36455" w:rsidRDefault="00C20382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стали.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0382" w:rsidRPr="00C36455" w:rsidRDefault="00C2038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000351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00351" w:rsidRDefault="00000351" w:rsidP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0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IX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00351" w:rsidRDefault="00C36455" w:rsidP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представления об органических веществах.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000351" w:rsidRDefault="00C36455" w:rsidP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382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6455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455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455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строения органических соединений А.М.Бутлерова.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Упрощенная классификация органических соединений.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 w:rsidP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углеводороды.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углеводороды.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углеводороды.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 w:rsidP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 углеводородов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 Аминокислоты. Белки.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Pr="00C36455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Pr="00C36455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0351" w:rsidRPr="00C36455" w:rsidTr="00E1613E">
        <w:trPr>
          <w:trHeight w:val="297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0351" w:rsidRDefault="00000351" w:rsidP="00E1613E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Default="0000035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351" w:rsidRDefault="00000351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382" w:rsidRPr="00C36455" w:rsidTr="00E1613E">
        <w:trPr>
          <w:trHeight w:val="381"/>
        </w:trPr>
        <w:tc>
          <w:tcPr>
            <w:tcW w:w="732" w:type="dxa"/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6" w:type="dxa"/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0382" w:rsidRPr="00C36455" w:rsidTr="00E1613E">
        <w:tc>
          <w:tcPr>
            <w:tcW w:w="732" w:type="dxa"/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Align w:val="center"/>
            <w:hideMark/>
          </w:tcPr>
          <w:p w:rsidR="00C36455" w:rsidRPr="00C36455" w:rsidRDefault="00C3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2E5" w:rsidRPr="00C36455" w:rsidRDefault="004802E5" w:rsidP="00D063E2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55" w:rsidRDefault="00C36455" w:rsidP="00D063E2">
      <w:pPr>
        <w:spacing w:before="300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ectPr w:rsidR="00C36455" w:rsidSect="005560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E9D" w:rsidRPr="00732E9D" w:rsidRDefault="00732E9D" w:rsidP="002B62D2">
      <w:pPr>
        <w:spacing w:before="3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9D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32E9D" w:rsidRPr="00732E9D" w:rsidRDefault="00732E9D" w:rsidP="00732E9D">
      <w:pPr>
        <w:shd w:val="clear" w:color="auto" w:fill="FFFFFF"/>
        <w:tabs>
          <w:tab w:val="num" w:pos="-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E9D">
        <w:rPr>
          <w:rFonts w:ascii="Times New Roman" w:hAnsi="Times New Roman" w:cs="Times New Roman"/>
          <w:b/>
          <w:sz w:val="24"/>
          <w:szCs w:val="24"/>
        </w:rPr>
        <w:t>Рабочая программа  ориентирована на  использование учебника:</w:t>
      </w:r>
    </w:p>
    <w:p w:rsidR="00732E9D" w:rsidRPr="00732E9D" w:rsidRDefault="00732E9D" w:rsidP="00732E9D">
      <w:pPr>
        <w:numPr>
          <w:ilvl w:val="0"/>
          <w:numId w:val="4"/>
        </w:numPr>
        <w:spacing w:after="0" w:line="240" w:lineRule="auto"/>
        <w:ind w:left="1418" w:hanging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Химия. Неорганическая химия. 8 класс: учебник для </w:t>
      </w:r>
      <w:r w:rsidRPr="00732E9D">
        <w:rPr>
          <w:rFonts w:ascii="Times New Roman" w:hAnsi="Times New Roman" w:cs="Times New Roman"/>
          <w:sz w:val="24"/>
          <w:szCs w:val="24"/>
        </w:rPr>
        <w:t>общеобразовательных учреждений/</w:t>
      </w:r>
      <w:r w:rsidRPr="00732E9D">
        <w:rPr>
          <w:rFonts w:ascii="Times New Roman" w:hAnsi="Times New Roman" w:cs="Times New Roman"/>
          <w:bCs/>
          <w:sz w:val="24"/>
          <w:szCs w:val="24"/>
        </w:rPr>
        <w:t xml:space="preserve"> Г.Е. Рудзитис, Ф.Г. Фельдман </w:t>
      </w:r>
      <w:r w:rsidRPr="00732E9D">
        <w:rPr>
          <w:rFonts w:ascii="Times New Roman" w:hAnsi="Times New Roman" w:cs="Times New Roman"/>
          <w:sz w:val="24"/>
          <w:szCs w:val="24"/>
        </w:rPr>
        <w:t xml:space="preserve">- </w:t>
      </w:r>
      <w:r w:rsidRPr="00732E9D">
        <w:rPr>
          <w:rFonts w:ascii="Times New Roman" w:hAnsi="Times New Roman" w:cs="Times New Roman"/>
          <w:bCs/>
          <w:sz w:val="24"/>
          <w:szCs w:val="24"/>
        </w:rPr>
        <w:t>М.: «Просвещение», 2010г.</w:t>
      </w:r>
    </w:p>
    <w:p w:rsidR="00732E9D" w:rsidRPr="00732E9D" w:rsidRDefault="00732E9D" w:rsidP="00732E9D">
      <w:pPr>
        <w:numPr>
          <w:ilvl w:val="0"/>
          <w:numId w:val="4"/>
        </w:numPr>
        <w:spacing w:after="0" w:line="240" w:lineRule="auto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>Химия. Неорганическая химия. 9 класс: учебник для общеобразовательных учреждений/ Г.Е. Рудзитис, Ф.Г. Фельдман - М.: «Просвещение», 2009г.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E9D">
        <w:rPr>
          <w:rFonts w:ascii="Times New Roman" w:hAnsi="Times New Roman" w:cs="Times New Roman"/>
          <w:b/>
          <w:bCs/>
          <w:sz w:val="24"/>
          <w:szCs w:val="24"/>
        </w:rPr>
        <w:t>А также методических пособий для учителя: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Боровских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неорганичесих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соединений: 8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.: к учебнику Г.Е. Рудзитиса, Ф.Г. Фельдмана «Химия. 8 класс». – М.: Издательство «Экзамен», 2010.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Боровских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Т.А. Тесты по химии.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Электролдитическая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E9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732E9D">
        <w:rPr>
          <w:rFonts w:ascii="Times New Roman" w:hAnsi="Times New Roman" w:cs="Times New Roman"/>
          <w:sz w:val="24"/>
          <w:szCs w:val="24"/>
        </w:rPr>
        <w:t xml:space="preserve"> Н.Н. Программы общеобразовательных учреждений. 8-9 классы, 10-11 классы.- М.: Просвещение, 2010г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Горковенко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М.Ю. Поурочные разработки по химии: 8 класс. – М.: ВАКО, 2007.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Горковенко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М.Ю. Поурочные разработки по химии: 9 класс. – М.: ВАКО, 2010.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>Сборник задач и упражнений по химии: 8 класс: к учебнику Г.Е. Рудзитиса, Ф.Г. Фельдмана «Химия: неорганическая химия: учеб</w:t>
      </w:r>
      <w:proofErr w:type="gramStart"/>
      <w:r w:rsidRPr="00732E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2E9D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ля 8 класса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общеобразов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. учреждений»./ М.А. Рябов – М.: Издательство «Экзамен», 2010.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>Сборник задач и упражнений по химии: 9 класс: к учебнику Г.Е. Рудзитиса, Ф.Г. Фельдмана «Химия: неорганическая химия: орган</w:t>
      </w:r>
      <w:proofErr w:type="gramStart"/>
      <w:r w:rsidRPr="00732E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2E9D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732E9D">
        <w:rPr>
          <w:rFonts w:ascii="Times New Roman" w:hAnsi="Times New Roman" w:cs="Times New Roman"/>
          <w:bCs/>
          <w:sz w:val="24"/>
          <w:szCs w:val="24"/>
        </w:rPr>
        <w:t>имия. 9 класс»./ М.А. Рябов – М.: Издательство «Экзамен», 2010.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Сборник задач и упражнений по химии для средней школы. – 2-е изд.,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. И доп. – М.: РИА «Новая волна»: Издатель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Умеренков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, 2011.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Химия: уроки в 8 классе: пособие для  учителя./ Н.Н.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Гара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. – М.: Просвещение, 2008.</w:t>
      </w:r>
    </w:p>
    <w:p w:rsidR="00732E9D" w:rsidRPr="00732E9D" w:rsidRDefault="00732E9D" w:rsidP="00732E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Химия. 8-11 классы: рабочие программы к учебникам Г.Е. Рудзитиса, Ф.Г. Фельдмана. Базовый уровень/ авт.-сост. О.В. Карасева, Л.А.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никитина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. – Волгоград: Учитель, 2011.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E9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учителя: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1. Химия в определениях, таблицах и схемах: Справочно-учебное пособие/ А.Д.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Бочеваров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. О.А.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Жикол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. – Харьков: Издательство «Ранок», 2008.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2. Химия: экспресс-курс для поступающих в вузы / А.С. Егоров, Г.Х.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Аминова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– ростов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/Д: Феникс, 2007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1. Химия в определениях, таблицах и схемах: Справочно-учебное пособие/ А.Д.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Бочеваров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. О.А.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Жикол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. – Харьков: Издательство «Ранок», 2008.</w:t>
      </w:r>
    </w:p>
    <w:p w:rsidR="00732E9D" w:rsidRPr="00732E9D" w:rsidRDefault="00732E9D" w:rsidP="00732E9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9D">
        <w:rPr>
          <w:rFonts w:ascii="Times New Roman" w:hAnsi="Times New Roman" w:cs="Times New Roman"/>
          <w:bCs/>
          <w:sz w:val="24"/>
          <w:szCs w:val="24"/>
        </w:rPr>
        <w:t xml:space="preserve">2. Химия: экспресс-курс для поступающих в вузы / А.С. Егоров, Г.Х.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Аминова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 xml:space="preserve"> – ростов </w:t>
      </w:r>
      <w:proofErr w:type="spellStart"/>
      <w:r w:rsidRPr="00732E9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732E9D">
        <w:rPr>
          <w:rFonts w:ascii="Times New Roman" w:hAnsi="Times New Roman" w:cs="Times New Roman"/>
          <w:bCs/>
          <w:sz w:val="24"/>
          <w:szCs w:val="24"/>
        </w:rPr>
        <w:t>/Д: Феникс, 2007</w:t>
      </w:r>
    </w:p>
    <w:p w:rsidR="00732E9D" w:rsidRDefault="00732E9D" w:rsidP="00732E9D">
      <w:pPr>
        <w:rPr>
          <w:b/>
          <w:bCs/>
        </w:rPr>
        <w:sectPr w:rsidR="00732E9D" w:rsidSect="00732E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267" w:rsidRPr="00195E0B" w:rsidRDefault="00D97267" w:rsidP="001E3782">
      <w:pPr>
        <w:rPr>
          <w:rFonts w:ascii="Times New Roman" w:hAnsi="Times New Roman" w:cs="Times New Roman"/>
          <w:sz w:val="24"/>
          <w:szCs w:val="24"/>
        </w:rPr>
      </w:pPr>
    </w:p>
    <w:sectPr w:rsidR="00D97267" w:rsidRPr="00195E0B" w:rsidSect="001E3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AA3"/>
    <w:multiLevelType w:val="hybridMultilevel"/>
    <w:tmpl w:val="4F96B0BE"/>
    <w:lvl w:ilvl="0" w:tplc="64A0DE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D541D"/>
    <w:multiLevelType w:val="hybridMultilevel"/>
    <w:tmpl w:val="77B85CA8"/>
    <w:lvl w:ilvl="0" w:tplc="5828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95561"/>
    <w:multiLevelType w:val="hybridMultilevel"/>
    <w:tmpl w:val="732A83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FA87F06"/>
    <w:multiLevelType w:val="multilevel"/>
    <w:tmpl w:val="D6E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A4F8E"/>
    <w:multiLevelType w:val="multilevel"/>
    <w:tmpl w:val="60BC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57ADD"/>
    <w:multiLevelType w:val="multilevel"/>
    <w:tmpl w:val="9D7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3E2"/>
    <w:rsid w:val="00000351"/>
    <w:rsid w:val="00014963"/>
    <w:rsid w:val="0017699B"/>
    <w:rsid w:val="00195E0B"/>
    <w:rsid w:val="001E3782"/>
    <w:rsid w:val="00215140"/>
    <w:rsid w:val="00274DCB"/>
    <w:rsid w:val="002B62D2"/>
    <w:rsid w:val="00384C77"/>
    <w:rsid w:val="00472A83"/>
    <w:rsid w:val="004802E5"/>
    <w:rsid w:val="00492F96"/>
    <w:rsid w:val="004969FC"/>
    <w:rsid w:val="005560F1"/>
    <w:rsid w:val="00630B4F"/>
    <w:rsid w:val="006B1B36"/>
    <w:rsid w:val="00732E9D"/>
    <w:rsid w:val="00751F15"/>
    <w:rsid w:val="00800B10"/>
    <w:rsid w:val="008B3550"/>
    <w:rsid w:val="008E5D90"/>
    <w:rsid w:val="009C5C79"/>
    <w:rsid w:val="009C7202"/>
    <w:rsid w:val="00A50D94"/>
    <w:rsid w:val="00A75FA7"/>
    <w:rsid w:val="00C07B40"/>
    <w:rsid w:val="00C20382"/>
    <w:rsid w:val="00C36455"/>
    <w:rsid w:val="00D063E2"/>
    <w:rsid w:val="00D16889"/>
    <w:rsid w:val="00D97267"/>
    <w:rsid w:val="00E1613E"/>
    <w:rsid w:val="00E3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9C2A-6BBE-44CB-AFB2-9450A925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ELDORADO</cp:lastModifiedBy>
  <cp:revision>24</cp:revision>
  <dcterms:created xsi:type="dcterms:W3CDTF">2016-11-13T09:04:00Z</dcterms:created>
  <dcterms:modified xsi:type="dcterms:W3CDTF">2019-11-30T03:26:00Z</dcterms:modified>
</cp:coreProperties>
</file>