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Pr="00190DA1" w:rsidRDefault="00190DA1" w:rsidP="00190DA1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90DA1" w:rsidRPr="00190DA1" w:rsidRDefault="00190DA1" w:rsidP="00190D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A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«Маловская средняя общеобразовательная школа»</w:t>
      </w: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</w:p>
    <w:p w:rsid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</w:p>
    <w:p w:rsid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</w:p>
    <w:p w:rsidR="00190DA1" w:rsidRP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90DA1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 кружка</w:t>
      </w:r>
    </w:p>
    <w:p w:rsidR="00190DA1" w:rsidRP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color w:val="943634"/>
          <w:sz w:val="36"/>
          <w:szCs w:val="36"/>
          <w:lang w:eastAsia="ru-RU"/>
        </w:rPr>
      </w:pPr>
      <w:r w:rsidRPr="00190DA1">
        <w:rPr>
          <w:rFonts w:ascii="Times New Roman" w:eastAsia="Times New Roman" w:hAnsi="Times New Roman" w:cs="Times New Roman"/>
          <w:b/>
          <w:color w:val="943634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943634"/>
          <w:sz w:val="36"/>
          <w:szCs w:val="36"/>
          <w:lang w:eastAsia="ru-RU"/>
        </w:rPr>
        <w:t>Компьютошка</w:t>
      </w:r>
      <w:proofErr w:type="spellEnd"/>
      <w:r w:rsidRPr="00190DA1">
        <w:rPr>
          <w:rFonts w:ascii="Times New Roman" w:eastAsia="Times New Roman" w:hAnsi="Times New Roman" w:cs="Times New Roman"/>
          <w:b/>
          <w:color w:val="943634"/>
          <w:sz w:val="36"/>
          <w:szCs w:val="36"/>
          <w:lang w:eastAsia="ru-RU"/>
        </w:rPr>
        <w:t>»</w:t>
      </w:r>
    </w:p>
    <w:p w:rsidR="00190DA1" w:rsidRDefault="00190DA1" w:rsidP="00190DA1">
      <w:pPr>
        <w:tabs>
          <w:tab w:val="left" w:pos="3820"/>
        </w:tabs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190DA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2</w:t>
      </w:r>
      <w:r w:rsidRPr="00190DA1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класса</w:t>
      </w:r>
    </w:p>
    <w:p w:rsidR="00190DA1" w:rsidRPr="00190DA1" w:rsidRDefault="00190DA1" w:rsidP="00190DA1">
      <w:pPr>
        <w:tabs>
          <w:tab w:val="left" w:pos="3820"/>
        </w:tabs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190DA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внеурочная деятельность</w:t>
      </w: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A1" w:rsidRPr="00370CAE" w:rsidRDefault="00190DA1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190DA1">
      <w:pPr>
        <w:tabs>
          <w:tab w:val="left" w:pos="9288"/>
        </w:tabs>
        <w:spacing w:before="120"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Волковой   Ольги Николаевны</w:t>
      </w:r>
    </w:p>
    <w:p w:rsidR="00370CAE" w:rsidRPr="00370CAE" w:rsidRDefault="00370CAE" w:rsidP="00190DA1">
      <w:pPr>
        <w:tabs>
          <w:tab w:val="left" w:pos="9288"/>
        </w:tabs>
        <w:spacing w:before="120" w:after="12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 первой категории</w:t>
      </w: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1AD" w:rsidRPr="00370CAE" w:rsidRDefault="002141AD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Маловский</w:t>
      </w:r>
    </w:p>
    <w:p w:rsidR="00370CAE" w:rsidRPr="00370CAE" w:rsidRDefault="00370CAE" w:rsidP="00370CA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2016   г.</w:t>
      </w:r>
    </w:p>
    <w:p w:rsidR="00A013B5" w:rsidRDefault="00A013B5" w:rsidP="00A0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141AD" w:rsidRPr="00A013B5" w:rsidRDefault="002141AD" w:rsidP="00A0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>Информатика как динамично развивающаяся наука становится одной из тех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отраслей знаний, которая призвана готовить современного человека к жизни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новом информационном обществе.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>Учебный предмет «Информатика» как самостоятельная дисциплина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является образовательным компонентом общего среднего образования. Вместе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тем, он пронизывает содержание многих других предметов и, следовательно,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становится дисциплиной обобщающего, методологического плана.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В этой связи особенно актуальными становятся вопросы создания учебных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программ для изучения информатики в начальной школе.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>Задача обучения информатике в целом - внедрение и использование новых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передовых информационных технологий, пробуждение в детях желания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экспериментировать, формулировать и проверять гипотезы и учиться на своих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ошибках.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>Простейшие навыки общения с компьютером должны прививаться именно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младших классах, для того чтобы на предметных уроках в средних классах 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могли сосредоточиться на смысловых аспектах.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Учащиеся младших классов испытывают к компьютеру сверхдоверие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обладают психологической готовностью к активной встрече с ним. Общение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компьютером увеличивает потребность в приобретении знаний, продолжении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данного курса: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дать учащимся начальные знания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информатики, обучить их работе на компьютере в системной среде </w:t>
      </w:r>
      <w:proofErr w:type="spellStart"/>
      <w:r w:rsidRPr="00A013B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13B5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A013B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текстовом редакторе, графическом редакторе.</w:t>
      </w:r>
      <w:r w:rsidR="00214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Данный курс носит пропедевтический характер. К пропедевтическим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элементам компьютерной грамотности относится умение работать с прикладным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программным обеспечением. 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 часа: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занятий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>Основными, характерными при реализации данной программы формами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являются комбинированные занятия. Занятия состоят из теоретической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практической частей, причём большее количество времени занимает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практическая часть.</w:t>
      </w:r>
      <w:r w:rsidR="00214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традиционно используются три формы работы: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A013B5">
        <w:rPr>
          <w:rFonts w:ascii="Times New Roman" w:hAnsi="Times New Roman" w:cs="Times New Roman"/>
          <w:color w:val="000000"/>
          <w:sz w:val="24"/>
          <w:szCs w:val="24"/>
        </w:rPr>
        <w:t>демонстрационная</w:t>
      </w:r>
      <w:proofErr w:type="gramEnd"/>
      <w:r w:rsidRPr="00A013B5">
        <w:rPr>
          <w:rFonts w:ascii="Times New Roman" w:hAnsi="Times New Roman" w:cs="Times New Roman"/>
          <w:color w:val="000000"/>
          <w:sz w:val="24"/>
          <w:szCs w:val="24"/>
        </w:rPr>
        <w:t>, когда обучающиеся слушают объяснения педагога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наблюдают за демонстрационным экраном или экранами компьютеров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ученических рабочих местах;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A013B5">
        <w:rPr>
          <w:rFonts w:ascii="Times New Roman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A013B5">
        <w:rPr>
          <w:rFonts w:ascii="Times New Roman" w:hAnsi="Times New Roman" w:cs="Times New Roman"/>
          <w:color w:val="000000"/>
          <w:sz w:val="24"/>
          <w:szCs w:val="24"/>
        </w:rPr>
        <w:t>, когда обучающиеся синхронно работают под управлением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педагога;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A013B5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gramEnd"/>
      <w:r w:rsidRPr="00A013B5">
        <w:rPr>
          <w:rFonts w:ascii="Times New Roman" w:hAnsi="Times New Roman" w:cs="Times New Roman"/>
          <w:color w:val="000000"/>
          <w:sz w:val="24"/>
          <w:szCs w:val="24"/>
        </w:rPr>
        <w:t>, когда обучающиеся выполняют индивидуальные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в течение части занятия или нескольких занятий.</w:t>
      </w: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="00214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13B5">
        <w:rPr>
          <w:rFonts w:ascii="Times New Roman" w:hAnsi="Times New Roman" w:cs="Times New Roman"/>
          <w:color w:val="000000"/>
          <w:sz w:val="24"/>
          <w:szCs w:val="24"/>
        </w:rPr>
        <w:t>Занятия проводятся: 1 раз в неделю</w:t>
      </w:r>
    </w:p>
    <w:p w:rsidR="00A013B5" w:rsidRDefault="00A013B5" w:rsidP="00A0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программы:</w:t>
      </w:r>
    </w:p>
    <w:p w:rsidR="002141AD" w:rsidRPr="00A013B5" w:rsidRDefault="002141AD" w:rsidP="00A0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3B5" w:rsidRPr="00A013B5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Компьютер. Операционная система. (6 ч.)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AE">
        <w:rPr>
          <w:rFonts w:ascii="Times New Roman" w:hAnsi="Times New Roman" w:cs="Times New Roman"/>
          <w:sz w:val="24"/>
          <w:szCs w:val="24"/>
        </w:rPr>
        <w:t>Правила поведения и техника безопасности в кабинете ИВТ. Роль компьютера в жизни человека. Устройство компьютера. Освоение движений мышью. Освоение клавиатуры. Рабочий стол. Объекты рабочего стола, действия с ними. Запуск программ. Представление о папке. Создание папки на рабочем столе.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AE">
        <w:rPr>
          <w:rFonts w:ascii="Times New Roman" w:hAnsi="Times New Roman" w:cs="Times New Roman"/>
          <w:b/>
          <w:bCs/>
          <w:sz w:val="24"/>
          <w:szCs w:val="24"/>
        </w:rPr>
        <w:t>Технология обработки текстовой информации. (13 ч.</w:t>
      </w:r>
      <w:proofErr w:type="gramStart"/>
      <w:r w:rsidRPr="00370C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0C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70CAE">
        <w:rPr>
          <w:rFonts w:ascii="Times New Roman" w:hAnsi="Times New Roman" w:cs="Times New Roman"/>
          <w:sz w:val="24"/>
          <w:szCs w:val="24"/>
        </w:rPr>
        <w:t xml:space="preserve">азначение и основные функции текстового редактора. Знакомство с  интерфейсом текстового процессора </w:t>
      </w:r>
      <w:proofErr w:type="spellStart"/>
      <w:r w:rsidRPr="00370CAE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37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A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37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AE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370CAE">
        <w:rPr>
          <w:rFonts w:ascii="Times New Roman" w:hAnsi="Times New Roman" w:cs="Times New Roman"/>
          <w:sz w:val="24"/>
          <w:szCs w:val="24"/>
        </w:rPr>
        <w:t>. Настройка рабочей среды. Клавиатура: основные группы клавиш. Основные правила набора текста. Фрагмент текста, действия с ним. Изменение шрифта. Сохранение и открытие текстового документа.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CAE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обработки числовой </w:t>
      </w:r>
      <w:proofErr w:type="spellStart"/>
      <w:r w:rsidRPr="00370CAE">
        <w:rPr>
          <w:rFonts w:ascii="Times New Roman" w:hAnsi="Times New Roman" w:cs="Times New Roman"/>
          <w:b/>
          <w:bCs/>
          <w:sz w:val="24"/>
          <w:szCs w:val="24"/>
        </w:rPr>
        <w:t>информациии</w:t>
      </w:r>
      <w:proofErr w:type="spellEnd"/>
      <w:r w:rsidRPr="00370CAE">
        <w:rPr>
          <w:rFonts w:ascii="Times New Roman" w:hAnsi="Times New Roman" w:cs="Times New Roman"/>
          <w:b/>
          <w:bCs/>
          <w:sz w:val="24"/>
          <w:szCs w:val="24"/>
        </w:rPr>
        <w:t>. (2 ч.)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AE">
        <w:rPr>
          <w:rFonts w:ascii="Times New Roman" w:hAnsi="Times New Roman" w:cs="Times New Roman"/>
          <w:sz w:val="24"/>
          <w:szCs w:val="24"/>
        </w:rPr>
        <w:t>Назначение и функциональные возможности программы Калькулятор. Знакомство с интерфейсом программы</w:t>
      </w:r>
      <w:proofErr w:type="gramStart"/>
      <w:r w:rsidRPr="00370CA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70CAE">
        <w:rPr>
          <w:rFonts w:ascii="Times New Roman" w:hAnsi="Times New Roman" w:cs="Times New Roman"/>
          <w:sz w:val="24"/>
          <w:szCs w:val="24"/>
        </w:rPr>
        <w:t>Настройка рабочей среды программы Калькулятор. Выполнение простейших вычислений.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CAE">
        <w:rPr>
          <w:rFonts w:ascii="Times New Roman" w:hAnsi="Times New Roman" w:cs="Times New Roman"/>
          <w:b/>
          <w:bCs/>
          <w:sz w:val="24"/>
          <w:szCs w:val="24"/>
        </w:rPr>
        <w:t>Технология обработки графической информации. (12 ч.)</w:t>
      </w:r>
    </w:p>
    <w:p w:rsidR="00A013B5" w:rsidRPr="00370CAE" w:rsidRDefault="00A013B5" w:rsidP="00214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AE">
        <w:rPr>
          <w:rFonts w:ascii="Times New Roman" w:hAnsi="Times New Roman" w:cs="Times New Roman"/>
          <w:sz w:val="24"/>
          <w:szCs w:val="24"/>
        </w:rPr>
        <w:t xml:space="preserve">Назначение и основные функции графического редактора </w:t>
      </w:r>
      <w:proofErr w:type="spellStart"/>
      <w:r w:rsidRPr="00370CAE">
        <w:rPr>
          <w:rFonts w:ascii="Times New Roman" w:hAnsi="Times New Roman" w:cs="Times New Roman"/>
          <w:sz w:val="24"/>
          <w:szCs w:val="24"/>
        </w:rPr>
        <w:t>KPaint</w:t>
      </w:r>
      <w:proofErr w:type="spellEnd"/>
      <w:r w:rsidRPr="00370CAE">
        <w:rPr>
          <w:rFonts w:ascii="Times New Roman" w:hAnsi="Times New Roman" w:cs="Times New Roman"/>
          <w:sz w:val="24"/>
          <w:szCs w:val="24"/>
        </w:rPr>
        <w:t>. Знакомство с инструментами: Карандаш, Кисть, Распылитель, Заливка, прямоугольник, Эллипс, Линия, Кривая. Настройка инструментов Редактирование компьютерного рисунка. Фрагмент рисунка, действия с ним. Сохранение созданного рисунка. Открытие рисунка, сохраненного на диске.</w:t>
      </w:r>
    </w:p>
    <w:p w:rsidR="003C380B" w:rsidRPr="00370CAE" w:rsidRDefault="00A013B5" w:rsidP="002141A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CAE">
        <w:rPr>
          <w:rFonts w:ascii="Times New Roman" w:hAnsi="Times New Roman" w:cs="Times New Roman"/>
          <w:b/>
          <w:bCs/>
          <w:sz w:val="24"/>
          <w:szCs w:val="24"/>
        </w:rPr>
        <w:t>Обобщающее занятие. (1 ч.)</w:t>
      </w:r>
    </w:p>
    <w:p w:rsidR="00E15000" w:rsidRDefault="00E15000" w:rsidP="00214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программы кружка «</w:t>
      </w:r>
      <w:r w:rsidR="002B3494" w:rsidRPr="002B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Компьютошка</w:t>
      </w:r>
      <w:r w:rsidR="002B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5334" w:rsidRPr="00370CAE" w:rsidRDefault="005C5334" w:rsidP="002141AD">
      <w:pPr>
        <w:pStyle w:val="Style4"/>
        <w:widowControl/>
        <w:spacing w:line="276" w:lineRule="auto"/>
        <w:ind w:firstLine="288"/>
        <w:rPr>
          <w:rStyle w:val="FontStyle21"/>
          <w:sz w:val="24"/>
          <w:szCs w:val="24"/>
        </w:rPr>
      </w:pPr>
      <w:r w:rsidRPr="00370CAE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370CAE">
        <w:rPr>
          <w:rStyle w:val="FontStyle21"/>
          <w:sz w:val="24"/>
          <w:szCs w:val="24"/>
        </w:rPr>
        <w:softHyphen/>
        <w:t>татов.</w:t>
      </w:r>
    </w:p>
    <w:p w:rsidR="005C5334" w:rsidRPr="002141AD" w:rsidRDefault="005C5334" w:rsidP="002141AD">
      <w:pPr>
        <w:pStyle w:val="Style3"/>
        <w:widowControl/>
        <w:spacing w:line="276" w:lineRule="auto"/>
        <w:jc w:val="left"/>
        <w:rPr>
          <w:rStyle w:val="FontStyle22"/>
          <w:rFonts w:ascii="Times New Roman" w:hAnsi="Times New Roman" w:cs="Times New Roman"/>
          <w:i/>
          <w:sz w:val="24"/>
          <w:szCs w:val="24"/>
        </w:rPr>
      </w:pPr>
      <w:r w:rsidRPr="002141AD">
        <w:rPr>
          <w:rStyle w:val="FontStyle22"/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5C5334" w:rsidRPr="00370CAE" w:rsidRDefault="005C5334" w:rsidP="002141AD">
      <w:pPr>
        <w:pStyle w:val="Style16"/>
        <w:widowControl/>
        <w:numPr>
          <w:ilvl w:val="0"/>
          <w:numId w:val="8"/>
        </w:numPr>
        <w:tabs>
          <w:tab w:val="left" w:pos="557"/>
        </w:tabs>
        <w:spacing w:line="276" w:lineRule="auto"/>
        <w:ind w:left="288" w:firstLine="0"/>
        <w:rPr>
          <w:rStyle w:val="FontStyle21"/>
          <w:sz w:val="24"/>
          <w:szCs w:val="24"/>
        </w:rPr>
      </w:pPr>
      <w:r w:rsidRPr="00370CAE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5C5334" w:rsidRPr="00370CAE" w:rsidRDefault="005C5334" w:rsidP="002141AD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76" w:lineRule="auto"/>
        <w:rPr>
          <w:rStyle w:val="FontStyle21"/>
          <w:sz w:val="24"/>
          <w:szCs w:val="24"/>
        </w:rPr>
      </w:pPr>
      <w:r w:rsidRPr="00370CAE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370CAE">
        <w:rPr>
          <w:rStyle w:val="FontStyle21"/>
          <w:sz w:val="24"/>
          <w:szCs w:val="24"/>
        </w:rPr>
        <w:t>со</w:t>
      </w:r>
      <w:proofErr w:type="gramEnd"/>
      <w:r w:rsidRPr="00370CAE">
        <w:rPr>
          <w:rStyle w:val="FontStyle21"/>
          <w:sz w:val="24"/>
          <w:szCs w:val="24"/>
        </w:rPr>
        <w:t xml:space="preserve"> взрослыми и сверстниками в раз</w:t>
      </w:r>
      <w:r w:rsidRPr="00370CAE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5C5334" w:rsidRPr="00370CAE" w:rsidRDefault="005C5334" w:rsidP="002141AD">
      <w:pPr>
        <w:pStyle w:val="Style16"/>
        <w:widowControl/>
        <w:numPr>
          <w:ilvl w:val="0"/>
          <w:numId w:val="8"/>
        </w:numPr>
        <w:tabs>
          <w:tab w:val="left" w:pos="557"/>
        </w:tabs>
        <w:spacing w:line="276" w:lineRule="auto"/>
        <w:ind w:left="288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370CAE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FE3A70" w:rsidRPr="002141AD" w:rsidRDefault="00FE3A70" w:rsidP="002141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21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21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</w:p>
    <w:p w:rsidR="00FE3A70" w:rsidRPr="00370CAE" w:rsidRDefault="00FE3A70" w:rsidP="002141AD">
      <w:pPr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adjustRightInd w:val="0"/>
        <w:spacing w:after="0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FE3A70" w:rsidRPr="00370CAE" w:rsidRDefault="00FE3A70" w:rsidP="002141AD">
      <w:pPr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adjustRightInd w:val="0"/>
        <w:spacing w:after="0"/>
        <w:ind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тера.</w:t>
      </w:r>
    </w:p>
    <w:p w:rsidR="00FE3A70" w:rsidRPr="00370CAE" w:rsidRDefault="00FE3A70" w:rsidP="002141AD">
      <w:pPr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adjustRightInd w:val="0"/>
        <w:spacing w:after="0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действия в соответствии с поставленной задачей и условиями её реали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определять наиболее эффективные способы достижения результата.</w:t>
      </w:r>
    </w:p>
    <w:p w:rsidR="00FE3A70" w:rsidRPr="00370CAE" w:rsidRDefault="00FE3A70" w:rsidP="002141AD">
      <w:pPr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adjustRightInd w:val="0"/>
        <w:spacing w:after="0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способов поиска (в справочных источниках и открытом 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учебном информационном пространстве Интернета), сбора, об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гиями учебного предмета, в том числе умений вводить текст с помощью кла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виатуры,  соблюдать нормы информационной избирательности, этики и этикета.</w:t>
      </w:r>
    </w:p>
    <w:p w:rsidR="00FE3A70" w:rsidRPr="00370CAE" w:rsidRDefault="00FE3A70" w:rsidP="002141AD">
      <w:pPr>
        <w:widowControl w:val="0"/>
        <w:numPr>
          <w:ilvl w:val="0"/>
          <w:numId w:val="10"/>
        </w:numPr>
        <w:tabs>
          <w:tab w:val="left" w:pos="547"/>
        </w:tabs>
        <w:autoSpaceDE w:val="0"/>
        <w:autoSpaceDN w:val="0"/>
        <w:adjustRightInd w:val="0"/>
        <w:spacing w:after="0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тий.</w:t>
      </w:r>
    </w:p>
    <w:p w:rsidR="00FE3A70" w:rsidRPr="002141AD" w:rsidRDefault="00FE3A70" w:rsidP="002141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</w:p>
    <w:p w:rsidR="00FE3A70" w:rsidRPr="00370CAE" w:rsidRDefault="00FE3A70" w:rsidP="002141AD">
      <w:pPr>
        <w:widowControl w:val="0"/>
        <w:numPr>
          <w:ilvl w:val="0"/>
          <w:numId w:val="11"/>
        </w:numPr>
        <w:tabs>
          <w:tab w:val="left" w:pos="538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знаний о правилах создания предмет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информационной среды и умения применять их для выполнения учеб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но-познавательных и проектных художественно-конструкторских задач.</w:t>
      </w:r>
    </w:p>
    <w:p w:rsidR="00FE3A70" w:rsidRPr="002141AD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Проговаривать последовательность действий на 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работать по предложенному учителем плану.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Учиться отличать </w:t>
      </w:r>
      <w:proofErr w:type="gramStart"/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FE3A70" w:rsidRPr="002141AD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FE3A70" w:rsidRPr="002141AD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FE3A70" w:rsidRPr="00FE3A70" w:rsidRDefault="00FE3A70" w:rsidP="002141AD">
      <w:pPr>
        <w:widowControl w:val="0"/>
        <w:numPr>
          <w:ilvl w:val="0"/>
          <w:numId w:val="12"/>
        </w:numPr>
        <w:tabs>
          <w:tab w:val="clear" w:pos="720"/>
          <w:tab w:val="num" w:pos="-709"/>
          <w:tab w:val="num" w:pos="142"/>
        </w:tabs>
        <w:autoSpaceDE w:val="0"/>
        <w:autoSpaceDN w:val="0"/>
        <w:adjustRightInd w:val="0"/>
        <w:spacing w:after="0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донести свою позицию до собеседника;</w:t>
      </w:r>
    </w:p>
    <w:p w:rsidR="00FE3A70" w:rsidRPr="00FE3A70" w:rsidRDefault="00FE3A70" w:rsidP="002141AD">
      <w:pPr>
        <w:widowControl w:val="0"/>
        <w:numPr>
          <w:ilvl w:val="0"/>
          <w:numId w:val="12"/>
        </w:numPr>
        <w:tabs>
          <w:tab w:val="clear" w:pos="720"/>
          <w:tab w:val="num" w:pos="-567"/>
          <w:tab w:val="num" w:pos="142"/>
        </w:tabs>
        <w:autoSpaceDE w:val="0"/>
        <w:autoSpaceDN w:val="0"/>
        <w:adjustRightInd w:val="0"/>
        <w:spacing w:after="0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оформить свою мысль в устной и письменной форме (на уровне одного</w:t>
      </w:r>
      <w:r w:rsid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или небольшого текста).</w:t>
      </w:r>
    </w:p>
    <w:p w:rsidR="00FE3A70" w:rsidRPr="00FE3A70" w:rsidRDefault="00FE3A70" w:rsidP="002141AD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слушать и понимать высказывания собеседников.</w:t>
      </w:r>
    </w:p>
    <w:p w:rsidR="00FE3A70" w:rsidRPr="00FE3A70" w:rsidRDefault="00FE3A70" w:rsidP="002141AD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совместно договариваться о правилах общения и поведения </w:t>
      </w: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кружка </w:t>
      </w: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следовать им.</w:t>
      </w:r>
    </w:p>
    <w:p w:rsidR="00FE3A70" w:rsidRPr="00FE3A70" w:rsidRDefault="00FE3A70" w:rsidP="002141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Учиться </w:t>
      </w:r>
      <w:proofErr w:type="gramStart"/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FE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группе:</w:t>
      </w:r>
    </w:p>
    <w:p w:rsidR="00370CAE" w:rsidRPr="00370CAE" w:rsidRDefault="00FE3A70" w:rsidP="002141A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уметь использовать приобретенные знания и умения в учебной де</w:t>
      </w:r>
      <w:r w:rsid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и повседневной жизни. </w:t>
      </w:r>
      <w:r w:rsidR="00370CAE" w:rsidRPr="0037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1AD" w:rsidRDefault="002141AD" w:rsidP="00704F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3B5" w:rsidRPr="00A013B5" w:rsidRDefault="00A013B5" w:rsidP="00704F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3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кружка</w:t>
      </w:r>
    </w:p>
    <w:tbl>
      <w:tblPr>
        <w:tblStyle w:val="a3"/>
        <w:tblW w:w="9526" w:type="dxa"/>
        <w:jc w:val="center"/>
        <w:tblLook w:val="04A0" w:firstRow="1" w:lastRow="0" w:firstColumn="1" w:lastColumn="0" w:noHBand="0" w:noVBand="1"/>
      </w:tblPr>
      <w:tblGrid>
        <w:gridCol w:w="479"/>
        <w:gridCol w:w="4693"/>
        <w:gridCol w:w="1468"/>
        <w:gridCol w:w="1515"/>
        <w:gridCol w:w="1371"/>
      </w:tblGrid>
      <w:tr w:rsidR="00B21E10" w:rsidTr="00F853CA">
        <w:trPr>
          <w:trHeight w:val="552"/>
          <w:jc w:val="center"/>
        </w:trPr>
        <w:tc>
          <w:tcPr>
            <w:tcW w:w="479" w:type="dxa"/>
            <w:vMerge w:val="restart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разделов и тем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учебных часов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86" w:type="dxa"/>
            <w:gridSpan w:val="2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853CA" w:rsidTr="00F853CA">
        <w:trPr>
          <w:trHeight w:val="553"/>
          <w:jc w:val="center"/>
        </w:trPr>
        <w:tc>
          <w:tcPr>
            <w:tcW w:w="479" w:type="dxa"/>
            <w:vMerge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</w:t>
            </w:r>
            <w:proofErr w:type="spellEnd"/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ких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</w:t>
            </w:r>
            <w:proofErr w:type="spellEnd"/>
          </w:p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ких</w:t>
            </w:r>
          </w:p>
        </w:tc>
      </w:tr>
      <w:tr w:rsidR="00F853CA" w:rsidTr="00F853CA">
        <w:trPr>
          <w:trHeight w:val="499"/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Компьютер, операционная</w:t>
            </w:r>
          </w:p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система.</w:t>
            </w:r>
          </w:p>
        </w:tc>
        <w:tc>
          <w:tcPr>
            <w:tcW w:w="1468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ind w:right="-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техника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езопасности в кабинете ИВТ.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Компьютер - помощник человека.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Компьютерная помощница – мышь.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движений мышью.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Освоение клавиатуры. Упражнения</w:t>
            </w:r>
          </w:p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с клавиатурой «Падающие буквы».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B21E10" w:rsidRPr="00A013B5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Освоение клавиатуры. Упражнения</w:t>
            </w:r>
          </w:p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с клавиатурой «Падающие слова».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Рабочий стол в реальном и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виртуальном мире. Знакомство с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объектами Рабочего стола,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действия с ними. Запуск программ.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853CA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Представление о папке. Создание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папки на рабочем столе.</w:t>
            </w:r>
          </w:p>
        </w:tc>
        <w:tc>
          <w:tcPr>
            <w:tcW w:w="1468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B21E10" w:rsidTr="00F853CA">
        <w:trPr>
          <w:jc w:val="center"/>
        </w:trPr>
        <w:tc>
          <w:tcPr>
            <w:tcW w:w="479" w:type="dxa"/>
          </w:tcPr>
          <w:p w:rsidR="00B21E10" w:rsidRPr="00B21E10" w:rsidRDefault="00B21E1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FF6DBE" w:rsidRPr="00A013B5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обработки текстовой</w:t>
            </w:r>
          </w:p>
          <w:p w:rsid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информации.</w:t>
            </w:r>
          </w:p>
        </w:tc>
        <w:tc>
          <w:tcPr>
            <w:tcW w:w="1468" w:type="dxa"/>
          </w:tcPr>
          <w:p w:rsid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:rsid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F6DBE" w:rsidTr="00F853CA">
        <w:trPr>
          <w:jc w:val="center"/>
        </w:trPr>
        <w:tc>
          <w:tcPr>
            <w:tcW w:w="479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:rsidR="00FF6DBE" w:rsidRPr="00A013B5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Назначение текстового редактора.</w:t>
            </w:r>
          </w:p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текстового процессора</w:t>
            </w:r>
            <w:r w:rsidR="00A9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OpenOffice</w:t>
            </w:r>
            <w:proofErr w:type="spellEnd"/>
            <w:r w:rsidR="00A9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3CA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  <w:proofErr w:type="spellEnd"/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="00A9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рабочей среды.</w:t>
            </w:r>
          </w:p>
        </w:tc>
        <w:tc>
          <w:tcPr>
            <w:tcW w:w="1468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F6DBE" w:rsidTr="00F853CA">
        <w:trPr>
          <w:jc w:val="center"/>
        </w:trPr>
        <w:tc>
          <w:tcPr>
            <w:tcW w:w="479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Осваиваем клавиатуру: русские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буквы, пробел, клавиша стирания.</w:t>
            </w:r>
          </w:p>
        </w:tc>
        <w:tc>
          <w:tcPr>
            <w:tcW w:w="1468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F6DBE" w:rsidTr="00F853CA">
        <w:trPr>
          <w:jc w:val="center"/>
        </w:trPr>
        <w:tc>
          <w:tcPr>
            <w:tcW w:w="479" w:type="dxa"/>
          </w:tcPr>
          <w:p w:rsidR="00FF6DBE" w:rsidRPr="00B21E10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93" w:type="dxa"/>
          </w:tcPr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Работа с клавиатурным тренажером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 режиме ввода букв.</w:t>
            </w:r>
          </w:p>
        </w:tc>
        <w:tc>
          <w:tcPr>
            <w:tcW w:w="1468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6DBE" w:rsidTr="00F853CA">
        <w:trPr>
          <w:jc w:val="center"/>
        </w:trPr>
        <w:tc>
          <w:tcPr>
            <w:tcW w:w="479" w:type="dxa"/>
          </w:tcPr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93" w:type="dxa"/>
          </w:tcPr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Работа с клавиатурным тренажером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 режиме ввода слов.</w:t>
            </w:r>
          </w:p>
        </w:tc>
        <w:tc>
          <w:tcPr>
            <w:tcW w:w="1468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6DBE" w:rsidTr="00F853CA">
        <w:trPr>
          <w:jc w:val="center"/>
        </w:trPr>
        <w:tc>
          <w:tcPr>
            <w:tcW w:w="479" w:type="dxa"/>
          </w:tcPr>
          <w:p w:rsid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93" w:type="dxa"/>
          </w:tcPr>
          <w:p w:rsidR="00FF6DBE" w:rsidRPr="00A013B5" w:rsidRDefault="00FF6DBE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Работа с клавиатурным тренажером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 режиме ввода предложений.</w:t>
            </w:r>
          </w:p>
        </w:tc>
        <w:tc>
          <w:tcPr>
            <w:tcW w:w="1468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FF6DBE" w:rsidRPr="00FF6DBE" w:rsidRDefault="00FF6DBE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D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Осваиваем клавиатуру. Знаки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препинания и специальные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символы.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Осваиваем клавиатуру. Латинские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Основные правила набора текста.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Набор текста по образцу.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Набор и редактирование текста.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Вставка и удаление пустых строк.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Набор и редактирование текста.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Понятие фрагмента текста.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фрагментами текста.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Действия с фрагментами текста.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Изменение шрифта документа.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Сохранение текстового документа.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обработки числовой</w:t>
            </w:r>
          </w:p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информации.</w:t>
            </w:r>
          </w:p>
        </w:tc>
        <w:tc>
          <w:tcPr>
            <w:tcW w:w="1468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Назначение и функциональные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Калькулятор. Знакомство с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интерфейсом.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Настройка рабочей среды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программы Калькулятор.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</w:t>
            </w:r>
          </w:p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 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обработки</w:t>
            </w:r>
            <w:r w:rsidR="00F8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графической информации.</w:t>
            </w:r>
          </w:p>
        </w:tc>
        <w:tc>
          <w:tcPr>
            <w:tcW w:w="1468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371" w:type="dxa"/>
          </w:tcPr>
          <w:p w:rsidR="00A94EE0" w:rsidRP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редактора </w:t>
            </w:r>
            <w:proofErr w:type="spellStart"/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KPaint</w:t>
            </w:r>
            <w:proofErr w:type="spellEnd"/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и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настройка рабочей среды.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94EE0" w:rsidTr="00F853CA">
        <w:trPr>
          <w:jc w:val="center"/>
        </w:trPr>
        <w:tc>
          <w:tcPr>
            <w:tcW w:w="479" w:type="dxa"/>
          </w:tcPr>
          <w:p w:rsidR="00A94EE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93" w:type="dxa"/>
          </w:tcPr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Приемы создания изображений.</w:t>
            </w:r>
          </w:p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с помощью</w:t>
            </w:r>
          </w:p>
          <w:p w:rsidR="00A94EE0" w:rsidRPr="00A013B5" w:rsidRDefault="00A94EE0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инструментов Карандаш, Кисть,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B5">
              <w:rPr>
                <w:rFonts w:ascii="Times New Roman" w:hAnsi="Times New Roman" w:cs="Times New Roman"/>
                <w:sz w:val="24"/>
                <w:szCs w:val="24"/>
              </w:rPr>
              <w:t>Распылитель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Заливка.</w:t>
            </w:r>
          </w:p>
        </w:tc>
        <w:tc>
          <w:tcPr>
            <w:tcW w:w="1468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A94EE0" w:rsidRPr="00B21E10" w:rsidRDefault="00A94EE0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64402" w:rsidTr="00F853CA">
        <w:trPr>
          <w:jc w:val="center"/>
        </w:trPr>
        <w:tc>
          <w:tcPr>
            <w:tcW w:w="479" w:type="dxa"/>
          </w:tcPr>
          <w:p w:rsid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93" w:type="dxa"/>
          </w:tcPr>
          <w:p w:rsidR="00964402" w:rsidRPr="00A013B5" w:rsidRDefault="00964402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инструментами: Прямоугольник,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Эллипс.</w:t>
            </w:r>
          </w:p>
        </w:tc>
        <w:tc>
          <w:tcPr>
            <w:tcW w:w="1468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64402" w:rsidTr="00F853CA">
        <w:trPr>
          <w:jc w:val="center"/>
        </w:trPr>
        <w:tc>
          <w:tcPr>
            <w:tcW w:w="479" w:type="dxa"/>
          </w:tcPr>
          <w:p w:rsid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93" w:type="dxa"/>
          </w:tcPr>
          <w:p w:rsidR="00964402" w:rsidRPr="00A013B5" w:rsidRDefault="00964402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инструментами Линия, Кривая,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468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64402" w:rsidTr="00F853CA">
        <w:trPr>
          <w:jc w:val="center"/>
        </w:trPr>
        <w:tc>
          <w:tcPr>
            <w:tcW w:w="479" w:type="dxa"/>
          </w:tcPr>
          <w:p w:rsid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93" w:type="dxa"/>
          </w:tcPr>
          <w:p w:rsidR="00964402" w:rsidRP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Настройка инструментов.</w:t>
            </w:r>
          </w:p>
        </w:tc>
        <w:tc>
          <w:tcPr>
            <w:tcW w:w="1468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64402" w:rsidTr="00F853CA">
        <w:trPr>
          <w:jc w:val="center"/>
        </w:trPr>
        <w:tc>
          <w:tcPr>
            <w:tcW w:w="479" w:type="dxa"/>
          </w:tcPr>
          <w:p w:rsid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93" w:type="dxa"/>
          </w:tcPr>
          <w:p w:rsidR="00964402" w:rsidRP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</w:tc>
        <w:tc>
          <w:tcPr>
            <w:tcW w:w="1468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964402" w:rsidTr="00F853CA">
        <w:trPr>
          <w:jc w:val="center"/>
        </w:trPr>
        <w:tc>
          <w:tcPr>
            <w:tcW w:w="479" w:type="dxa"/>
          </w:tcPr>
          <w:p w:rsid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93" w:type="dxa"/>
          </w:tcPr>
          <w:p w:rsidR="00964402" w:rsidRPr="00964402" w:rsidRDefault="00964402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Создание рисунка с помощью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фигур.</w:t>
            </w:r>
          </w:p>
        </w:tc>
        <w:tc>
          <w:tcPr>
            <w:tcW w:w="1468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964402" w:rsidRPr="00B21E10" w:rsidRDefault="00964402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Фрагмент рисунка. Работа с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фрагментами.</w:t>
            </w:r>
          </w:p>
        </w:tc>
        <w:tc>
          <w:tcPr>
            <w:tcW w:w="1468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Работа с фраг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ентами рисунка</w:t>
            </w:r>
          </w:p>
        </w:tc>
        <w:tc>
          <w:tcPr>
            <w:tcW w:w="1468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Сборка рисунка из деталей.</w:t>
            </w:r>
          </w:p>
        </w:tc>
        <w:tc>
          <w:tcPr>
            <w:tcW w:w="1468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Сохранение, созданного рисунка.</w:t>
            </w:r>
          </w:p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Открытие рисунка, сохраненного на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диске.</w:t>
            </w:r>
          </w:p>
        </w:tc>
        <w:tc>
          <w:tcPr>
            <w:tcW w:w="1468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71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68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3" w:type="dxa"/>
          </w:tcPr>
          <w:p w:rsidR="001C5BFD" w:rsidRPr="00964402" w:rsidRDefault="001C5BFD" w:rsidP="002141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Обобщающее занятие. Подведение</w:t>
            </w:r>
            <w:r w:rsidR="00F8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02"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</w:p>
        </w:tc>
        <w:tc>
          <w:tcPr>
            <w:tcW w:w="1468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1C5BFD" w:rsidRPr="00B21E10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5BFD" w:rsidTr="00F853CA">
        <w:trPr>
          <w:jc w:val="center"/>
        </w:trPr>
        <w:tc>
          <w:tcPr>
            <w:tcW w:w="479" w:type="dxa"/>
          </w:tcPr>
          <w:p w:rsid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1C5BFD" w:rsidRP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1C5BFD" w:rsidRP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15" w:type="dxa"/>
          </w:tcPr>
          <w:p w:rsidR="001C5BFD" w:rsidRP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1C5BFD" w:rsidRPr="001C5BFD" w:rsidRDefault="001C5BFD" w:rsidP="00214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B21E10" w:rsidRPr="00A013B5" w:rsidRDefault="00A94EE0" w:rsidP="00A0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B21E10" w:rsidRPr="00A013B5" w:rsidSect="00190DA1">
      <w:pgSz w:w="11906" w:h="16838"/>
      <w:pgMar w:top="1134" w:right="113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0A4"/>
    <w:multiLevelType w:val="multilevel"/>
    <w:tmpl w:val="189A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A2B59"/>
    <w:multiLevelType w:val="multilevel"/>
    <w:tmpl w:val="C65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7438C"/>
    <w:multiLevelType w:val="multilevel"/>
    <w:tmpl w:val="03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05E54"/>
    <w:multiLevelType w:val="hybridMultilevel"/>
    <w:tmpl w:val="EAD69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20E"/>
    <w:multiLevelType w:val="multilevel"/>
    <w:tmpl w:val="9AD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5BC011F1"/>
    <w:multiLevelType w:val="multilevel"/>
    <w:tmpl w:val="EE421FE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A10063"/>
    <w:multiLevelType w:val="multilevel"/>
    <w:tmpl w:val="EFE6DE1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5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B5"/>
    <w:rsid w:val="000157DF"/>
    <w:rsid w:val="00037AA8"/>
    <w:rsid w:val="00190DA1"/>
    <w:rsid w:val="001C5BFD"/>
    <w:rsid w:val="002141AD"/>
    <w:rsid w:val="002B3494"/>
    <w:rsid w:val="00370CAE"/>
    <w:rsid w:val="003C380B"/>
    <w:rsid w:val="005C5334"/>
    <w:rsid w:val="00704F0F"/>
    <w:rsid w:val="00964402"/>
    <w:rsid w:val="00A013B5"/>
    <w:rsid w:val="00A94EE0"/>
    <w:rsid w:val="00B21E10"/>
    <w:rsid w:val="00E15000"/>
    <w:rsid w:val="00E24099"/>
    <w:rsid w:val="00F853CA"/>
    <w:rsid w:val="00FE3A70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334"/>
    <w:pPr>
      <w:ind w:left="720"/>
      <w:contextualSpacing/>
    </w:pPr>
  </w:style>
  <w:style w:type="paragraph" w:customStyle="1" w:styleId="Style3">
    <w:name w:val="Style3"/>
    <w:basedOn w:val="a"/>
    <w:uiPriority w:val="99"/>
    <w:rsid w:val="005C5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533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5334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5C533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5C5334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334"/>
    <w:pPr>
      <w:ind w:left="720"/>
      <w:contextualSpacing/>
    </w:pPr>
  </w:style>
  <w:style w:type="paragraph" w:customStyle="1" w:styleId="Style3">
    <w:name w:val="Style3"/>
    <w:basedOn w:val="a"/>
    <w:uiPriority w:val="99"/>
    <w:rsid w:val="005C5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533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5334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5C533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5C533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начальные классы</dc:creator>
  <cp:lastModifiedBy>Волкова ОН</cp:lastModifiedBy>
  <cp:revision>13</cp:revision>
  <dcterms:created xsi:type="dcterms:W3CDTF">2016-10-18T16:22:00Z</dcterms:created>
  <dcterms:modified xsi:type="dcterms:W3CDTF">2019-11-29T17:48:00Z</dcterms:modified>
</cp:coreProperties>
</file>