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79656" w14:textId="77777777" w:rsidR="001B5791" w:rsidRDefault="00CC2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образовательный маршрут</w:t>
      </w:r>
    </w:p>
    <w:p w14:paraId="40BF21C1" w14:textId="77777777" w:rsidR="001B5791" w:rsidRDefault="001B5791">
      <w:pPr>
        <w:jc w:val="center"/>
        <w:rPr>
          <w:b/>
          <w:sz w:val="24"/>
          <w:szCs w:val="24"/>
        </w:rPr>
      </w:pPr>
    </w:p>
    <w:tbl>
      <w:tblPr>
        <w:tblStyle w:val="ab"/>
        <w:tblW w:w="14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3"/>
        <w:gridCol w:w="2977"/>
        <w:gridCol w:w="3119"/>
        <w:gridCol w:w="2268"/>
        <w:gridCol w:w="2551"/>
        <w:gridCol w:w="18"/>
      </w:tblGrid>
      <w:tr w:rsidR="001B5791" w14:paraId="539EE68D" w14:textId="77777777" w:rsidTr="004C7D1C">
        <w:trPr>
          <w:trHeight w:val="165"/>
        </w:trPr>
        <w:tc>
          <w:tcPr>
            <w:tcW w:w="3963" w:type="dxa"/>
          </w:tcPr>
          <w:p w14:paraId="7F7ED202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933" w:type="dxa"/>
            <w:gridSpan w:val="5"/>
          </w:tcPr>
          <w:p w14:paraId="3F4BA251" w14:textId="408DC830" w:rsidR="001B5791" w:rsidRDefault="000F01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Кошелева Людмила Павловна</w:t>
            </w:r>
          </w:p>
        </w:tc>
      </w:tr>
      <w:tr w:rsidR="001B5791" w14:paraId="4E50794B" w14:textId="77777777" w:rsidTr="004C7D1C">
        <w:tc>
          <w:tcPr>
            <w:tcW w:w="3963" w:type="dxa"/>
          </w:tcPr>
          <w:p w14:paraId="11FF82FF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933" w:type="dxa"/>
            <w:gridSpan w:val="5"/>
          </w:tcPr>
          <w:p w14:paraId="6402FFBC" w14:textId="4847809C" w:rsidR="000F01C5" w:rsidRDefault="000F01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Маловская</w:t>
            </w:r>
            <w:proofErr w:type="spellEnd"/>
            <w:r>
              <w:rPr>
                <w:sz w:val="24"/>
                <w:szCs w:val="24"/>
              </w:rPr>
              <w:t xml:space="preserve"> общеобразовательная школа»</w:t>
            </w:r>
          </w:p>
          <w:p w14:paraId="125126F6" w14:textId="07DDD362" w:rsidR="001B5791" w:rsidRDefault="001B5791" w:rsidP="000F01C5">
            <w:pPr>
              <w:jc w:val="both"/>
              <w:rPr>
                <w:sz w:val="24"/>
                <w:szCs w:val="24"/>
              </w:rPr>
            </w:pPr>
          </w:p>
        </w:tc>
      </w:tr>
      <w:tr w:rsidR="001B5791" w14:paraId="001A6D67" w14:textId="77777777" w:rsidTr="004C7D1C">
        <w:tc>
          <w:tcPr>
            <w:tcW w:w="3963" w:type="dxa"/>
          </w:tcPr>
          <w:p w14:paraId="004A087E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Муниципальное(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933" w:type="dxa"/>
            <w:gridSpan w:val="5"/>
          </w:tcPr>
          <w:p w14:paraId="33347FDF" w14:textId="7CB0D05A" w:rsidR="001B5791" w:rsidRDefault="000F01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Баунтовский</w:t>
            </w:r>
            <w:proofErr w:type="spellEnd"/>
            <w:r>
              <w:rPr>
                <w:sz w:val="24"/>
                <w:szCs w:val="24"/>
              </w:rPr>
              <w:t xml:space="preserve"> эвенкийский район</w:t>
            </w:r>
          </w:p>
        </w:tc>
      </w:tr>
      <w:tr w:rsidR="001B5791" w14:paraId="71603B3C" w14:textId="77777777" w:rsidTr="004C7D1C">
        <w:tc>
          <w:tcPr>
            <w:tcW w:w="3963" w:type="dxa"/>
          </w:tcPr>
          <w:p w14:paraId="10E3ACB0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0933" w:type="dxa"/>
            <w:gridSpan w:val="5"/>
          </w:tcPr>
          <w:p w14:paraId="09648C1F" w14:textId="6388AE3D" w:rsidR="001B5791" w:rsidRDefault="000F01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1B5791" w14:paraId="0828B0B9" w14:textId="77777777" w:rsidTr="004C7D1C">
        <w:tc>
          <w:tcPr>
            <w:tcW w:w="3963" w:type="dxa"/>
          </w:tcPr>
          <w:p w14:paraId="13CD651E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933" w:type="dxa"/>
            <w:gridSpan w:val="5"/>
          </w:tcPr>
          <w:p w14:paraId="49ACE060" w14:textId="466C041E" w:rsidR="001B5791" w:rsidRDefault="000F01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45DD">
              <w:rPr>
                <w:sz w:val="24"/>
                <w:szCs w:val="24"/>
              </w:rPr>
              <w:t xml:space="preserve">Высшая, первая, </w:t>
            </w:r>
            <w:r w:rsidRPr="00AC45DD">
              <w:rPr>
                <w:sz w:val="24"/>
                <w:szCs w:val="24"/>
                <w:u w:val="single"/>
              </w:rPr>
              <w:t>нет категории</w:t>
            </w:r>
            <w:r>
              <w:rPr>
                <w:sz w:val="24"/>
                <w:szCs w:val="24"/>
              </w:rPr>
              <w:t xml:space="preserve"> </w:t>
            </w:r>
            <w:r w:rsidR="00AC45DD">
              <w:rPr>
                <w:sz w:val="24"/>
                <w:szCs w:val="24"/>
              </w:rPr>
              <w:t>(нужное подчеркнуть)</w:t>
            </w:r>
          </w:p>
        </w:tc>
      </w:tr>
      <w:tr w:rsidR="001B5791" w14:paraId="68D3E950" w14:textId="77777777" w:rsidTr="004C7D1C">
        <w:tc>
          <w:tcPr>
            <w:tcW w:w="3963" w:type="dxa"/>
          </w:tcPr>
          <w:p w14:paraId="1C1067A0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933" w:type="dxa"/>
            <w:gridSpan w:val="5"/>
          </w:tcPr>
          <w:p w14:paraId="3C64245D" w14:textId="0EE0B979" w:rsidR="001B5791" w:rsidRDefault="006203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Коммуникативно – деятельный подход как активизация творческой познавательной деятельности учащихся во внеурочной деятельности.</w:t>
            </w:r>
          </w:p>
        </w:tc>
      </w:tr>
      <w:tr w:rsidR="001B5791" w14:paraId="315AC4F8" w14:textId="77777777" w:rsidTr="004C7D1C">
        <w:trPr>
          <w:gridAfter w:val="1"/>
          <w:wAfter w:w="18" w:type="dxa"/>
        </w:trPr>
        <w:tc>
          <w:tcPr>
            <w:tcW w:w="3963" w:type="dxa"/>
          </w:tcPr>
          <w:p w14:paraId="24AA80A0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977" w:type="dxa"/>
          </w:tcPr>
          <w:p w14:paraId="3C153671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</w:tcPr>
          <w:p w14:paraId="14D66F5C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14:paraId="017ADBE4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</w:t>
            </w:r>
            <w:proofErr w:type="gramStart"/>
            <w:r>
              <w:rPr>
                <w:sz w:val="24"/>
                <w:szCs w:val="24"/>
              </w:rPr>
              <w:t>мм.гг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61526788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1B5791" w14:paraId="2DA79AC4" w14:textId="77777777" w:rsidTr="004C7D1C">
        <w:trPr>
          <w:gridAfter w:val="1"/>
          <w:wAfter w:w="18" w:type="dxa"/>
        </w:trPr>
        <w:tc>
          <w:tcPr>
            <w:tcW w:w="3963" w:type="dxa"/>
          </w:tcPr>
          <w:p w14:paraId="70E194A9" w14:textId="3A684F67" w:rsidR="001B5791" w:rsidRDefault="00111D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2977" w:type="dxa"/>
          </w:tcPr>
          <w:p w14:paraId="2E4DB123" w14:textId="6AB9B6EE" w:rsidR="001B5791" w:rsidRDefault="006719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-Ц</w:t>
            </w:r>
            <w:r w:rsidR="00111D88">
              <w:rPr>
                <w:sz w:val="24"/>
                <w:szCs w:val="24"/>
              </w:rPr>
              <w:t>еленаправленная работа с одаренными детьми</w:t>
            </w:r>
          </w:p>
          <w:p w14:paraId="788785DC" w14:textId="77777777" w:rsidR="00111D88" w:rsidRDefault="00111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проявления творческих способностей учащихся</w:t>
            </w:r>
          </w:p>
          <w:p w14:paraId="08FE0CD7" w14:textId="546CA512" w:rsidR="004476E4" w:rsidRDefault="00111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-изучение </w:t>
            </w:r>
          </w:p>
          <w:p w14:paraId="6705962D" w14:textId="77777777" w:rsidR="00111D88" w:rsidRDefault="00111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психологических способностей учащихся, индивидуальный подход к каждому ребенку.</w:t>
            </w:r>
          </w:p>
          <w:p w14:paraId="19111C3F" w14:textId="447489EB" w:rsidR="004476E4" w:rsidRDefault="004476E4" w:rsidP="00447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3119" w:type="dxa"/>
          </w:tcPr>
          <w:p w14:paraId="4C1E84D8" w14:textId="62F97910" w:rsidR="001B5791" w:rsidRDefault="006719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AE1DEC">
              <w:rPr>
                <w:sz w:val="24"/>
                <w:szCs w:val="24"/>
              </w:rPr>
              <w:t xml:space="preserve">зучение литературы в данном направлении, прохождение тематических курсов, изучение теоретического материала, подведение итогов своей деятельности </w:t>
            </w:r>
          </w:p>
          <w:p w14:paraId="40755250" w14:textId="3AAAC5D7" w:rsidR="004476E4" w:rsidRDefault="00447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-систематическое повышение мотивации учащихся</w:t>
            </w:r>
          </w:p>
        </w:tc>
        <w:tc>
          <w:tcPr>
            <w:tcW w:w="2268" w:type="dxa"/>
          </w:tcPr>
          <w:p w14:paraId="6FE38E18" w14:textId="03C17B78" w:rsidR="001B5791" w:rsidRDefault="00E33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2551" w:type="dxa"/>
          </w:tcPr>
          <w:p w14:paraId="46741A0F" w14:textId="4B012100" w:rsidR="001B5791" w:rsidRDefault="006719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9D597A">
              <w:rPr>
                <w:sz w:val="24"/>
                <w:szCs w:val="24"/>
              </w:rPr>
              <w:t>роведение открытых занятий с одаренными детьми</w:t>
            </w:r>
          </w:p>
          <w:p w14:paraId="4D0FDC15" w14:textId="77777777" w:rsidR="009D597A" w:rsidRDefault="009D5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в конкурсах, олимпиадах различного уровня</w:t>
            </w:r>
          </w:p>
          <w:p w14:paraId="07CF100E" w14:textId="747AE0AD" w:rsidR="009D597A" w:rsidRDefault="009D5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итогов работы</w:t>
            </w:r>
          </w:p>
        </w:tc>
      </w:tr>
      <w:tr w:rsidR="001B5791" w14:paraId="5D444E9A" w14:textId="77777777" w:rsidTr="004C7D1C">
        <w:trPr>
          <w:gridAfter w:val="1"/>
          <w:wAfter w:w="18" w:type="dxa"/>
        </w:trPr>
        <w:tc>
          <w:tcPr>
            <w:tcW w:w="3963" w:type="dxa"/>
          </w:tcPr>
          <w:p w14:paraId="11E91517" w14:textId="6F187DCC" w:rsidR="001B5791" w:rsidRDefault="00105A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Воспитательная работа и духовно – нравственное воспитание</w:t>
            </w:r>
          </w:p>
        </w:tc>
        <w:tc>
          <w:tcPr>
            <w:tcW w:w="2977" w:type="dxa"/>
          </w:tcPr>
          <w:p w14:paraId="73C213E8" w14:textId="042A8F73" w:rsidR="001B5791" w:rsidRDefault="00105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-Систематическое повышение мотивации учащихся</w:t>
            </w:r>
          </w:p>
          <w:p w14:paraId="35DADC90" w14:textId="235F5815" w:rsidR="00F761E8" w:rsidRDefault="00105A34" w:rsidP="001D14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качественной воспитательной  работы учащихся</w:t>
            </w:r>
          </w:p>
        </w:tc>
        <w:tc>
          <w:tcPr>
            <w:tcW w:w="3119" w:type="dxa"/>
          </w:tcPr>
          <w:p w14:paraId="032E3AAD" w14:textId="6D3FE5F2" w:rsidR="001C60C8" w:rsidRDefault="005D15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1C60C8">
              <w:rPr>
                <w:sz w:val="24"/>
                <w:szCs w:val="24"/>
              </w:rPr>
              <w:t>овышение педагогической квалификации</w:t>
            </w:r>
          </w:p>
          <w:p w14:paraId="2ED1223B" w14:textId="6A88F8A2" w:rsidR="001C60C8" w:rsidRDefault="001C6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-знакомство с новыми формами, методами и приемами работы с учащимися.</w:t>
            </w:r>
          </w:p>
          <w:p w14:paraId="45DBDAC8" w14:textId="77777777" w:rsidR="00105A34" w:rsidRDefault="00105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-Применение теоретического материала в образовательной деятельности</w:t>
            </w:r>
          </w:p>
          <w:p w14:paraId="284C458C" w14:textId="36353D03" w:rsidR="004476E4" w:rsidRDefault="004476E4" w:rsidP="00447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качественной воспитательной работы учащихся</w:t>
            </w:r>
          </w:p>
        </w:tc>
        <w:tc>
          <w:tcPr>
            <w:tcW w:w="2268" w:type="dxa"/>
          </w:tcPr>
          <w:p w14:paraId="1114DF68" w14:textId="7B10F4C7" w:rsidR="001B5791" w:rsidRDefault="00E33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2551" w:type="dxa"/>
          </w:tcPr>
          <w:p w14:paraId="09BDA76F" w14:textId="77777777" w:rsidR="001B5791" w:rsidRDefault="00105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-Разработка и реализация воспитательной программы</w:t>
            </w:r>
          </w:p>
          <w:p w14:paraId="2E056B2A" w14:textId="19C4D684" w:rsidR="001C60C8" w:rsidRDefault="001C6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программ, методических рекомендаций, сценарий мероприятий</w:t>
            </w:r>
          </w:p>
          <w:p w14:paraId="1C169C94" w14:textId="1EABEC2F" w:rsidR="0067191E" w:rsidRDefault="006719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-Разработка методических пособий, статей, сценарий.</w:t>
            </w:r>
          </w:p>
          <w:p w14:paraId="11DFA24F" w14:textId="29C0B08D" w:rsidR="00105A34" w:rsidRDefault="0092335D" w:rsidP="006719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районном </w:t>
            </w:r>
            <w:bookmarkStart w:id="1" w:name="_GoBack"/>
            <w:bookmarkEnd w:id="1"/>
            <w:r>
              <w:rPr>
                <w:sz w:val="24"/>
                <w:szCs w:val="24"/>
              </w:rPr>
              <w:t>семинаре</w:t>
            </w:r>
          </w:p>
          <w:p w14:paraId="68CB608F" w14:textId="5233375C" w:rsidR="0067191E" w:rsidRDefault="0067191E" w:rsidP="0067191E">
            <w:pPr>
              <w:jc w:val="both"/>
              <w:rPr>
                <w:sz w:val="24"/>
                <w:szCs w:val="24"/>
              </w:rPr>
            </w:pPr>
          </w:p>
        </w:tc>
      </w:tr>
    </w:tbl>
    <w:p w14:paraId="7B82A5F8" w14:textId="77777777" w:rsidR="00B13967" w:rsidRDefault="00B13967" w:rsidP="0059302D">
      <w:pPr>
        <w:jc w:val="center"/>
        <w:rPr>
          <w:b/>
          <w:sz w:val="28"/>
          <w:szCs w:val="28"/>
        </w:rPr>
      </w:pPr>
    </w:p>
    <w:p w14:paraId="6B7F247F" w14:textId="77777777" w:rsidR="00805B66" w:rsidRDefault="00805B66" w:rsidP="0059302D">
      <w:pPr>
        <w:jc w:val="center"/>
        <w:rPr>
          <w:b/>
          <w:sz w:val="28"/>
          <w:szCs w:val="28"/>
        </w:rPr>
      </w:pPr>
    </w:p>
    <w:p w14:paraId="07A8003F" w14:textId="77777777" w:rsidR="00805B66" w:rsidRDefault="00805B66" w:rsidP="0059302D">
      <w:pPr>
        <w:jc w:val="center"/>
        <w:rPr>
          <w:b/>
          <w:sz w:val="28"/>
          <w:szCs w:val="28"/>
        </w:rPr>
      </w:pPr>
    </w:p>
    <w:p w14:paraId="531E17C6" w14:textId="77777777" w:rsidR="00805B66" w:rsidRDefault="00805B66" w:rsidP="0059302D">
      <w:pPr>
        <w:jc w:val="center"/>
        <w:rPr>
          <w:b/>
          <w:sz w:val="28"/>
          <w:szCs w:val="28"/>
        </w:rPr>
      </w:pPr>
    </w:p>
    <w:p w14:paraId="5E2618BF" w14:textId="77777777" w:rsidR="00B13967" w:rsidRDefault="00B13967" w:rsidP="0059302D">
      <w:pPr>
        <w:jc w:val="center"/>
        <w:rPr>
          <w:b/>
          <w:sz w:val="28"/>
          <w:szCs w:val="28"/>
        </w:rPr>
      </w:pPr>
    </w:p>
    <w:p w14:paraId="769048C0" w14:textId="77777777" w:rsidR="00B13967" w:rsidRDefault="00B13967" w:rsidP="0059302D">
      <w:pPr>
        <w:jc w:val="center"/>
        <w:rPr>
          <w:b/>
          <w:sz w:val="28"/>
          <w:szCs w:val="28"/>
        </w:rPr>
      </w:pPr>
    </w:p>
    <w:p w14:paraId="1843E723" w14:textId="77777777" w:rsidR="00B13967" w:rsidRDefault="00B13967" w:rsidP="0059302D">
      <w:pPr>
        <w:jc w:val="center"/>
        <w:rPr>
          <w:b/>
          <w:sz w:val="28"/>
          <w:szCs w:val="28"/>
        </w:rPr>
      </w:pPr>
    </w:p>
    <w:p w14:paraId="0006E716" w14:textId="77777777" w:rsidR="00B13967" w:rsidRDefault="00B13967" w:rsidP="0059302D">
      <w:pPr>
        <w:jc w:val="center"/>
        <w:rPr>
          <w:b/>
          <w:sz w:val="28"/>
          <w:szCs w:val="28"/>
        </w:rPr>
      </w:pPr>
    </w:p>
    <w:p w14:paraId="2986AD25" w14:textId="2615B470" w:rsidR="001B5791" w:rsidRPr="00B13967" w:rsidRDefault="0059302D" w:rsidP="0059302D">
      <w:pPr>
        <w:jc w:val="center"/>
        <w:rPr>
          <w:b/>
          <w:sz w:val="28"/>
          <w:szCs w:val="28"/>
        </w:rPr>
      </w:pPr>
      <w:r w:rsidRPr="00B13967">
        <w:rPr>
          <w:b/>
          <w:sz w:val="28"/>
          <w:szCs w:val="28"/>
        </w:rPr>
        <w:lastRenderedPageBreak/>
        <w:t>Отчет о результатах реализации индивидуального маршрута педагога</w:t>
      </w:r>
    </w:p>
    <w:p w14:paraId="232F4FBB" w14:textId="77777777" w:rsidR="0059302D" w:rsidRPr="00B13967" w:rsidRDefault="0059302D" w:rsidP="0059302D">
      <w:pPr>
        <w:jc w:val="center"/>
        <w:rPr>
          <w:b/>
          <w:sz w:val="28"/>
          <w:szCs w:val="28"/>
        </w:rPr>
      </w:pPr>
    </w:p>
    <w:p w14:paraId="5EC48EFF" w14:textId="77777777" w:rsidR="0059302D" w:rsidRPr="00B13967" w:rsidRDefault="0059302D" w:rsidP="0059302D">
      <w:pPr>
        <w:jc w:val="center"/>
        <w:rPr>
          <w:b/>
          <w:sz w:val="24"/>
          <w:szCs w:val="24"/>
        </w:rPr>
      </w:pPr>
      <w:r w:rsidRPr="00B13967">
        <w:rPr>
          <w:b/>
          <w:sz w:val="28"/>
          <w:szCs w:val="28"/>
        </w:rPr>
        <w:t>Кошелева Л.П., педагог - организатор, МБОУ «</w:t>
      </w:r>
      <w:proofErr w:type="spellStart"/>
      <w:r w:rsidRPr="00B13967">
        <w:rPr>
          <w:b/>
          <w:sz w:val="28"/>
          <w:szCs w:val="28"/>
        </w:rPr>
        <w:t>Маловская</w:t>
      </w:r>
      <w:proofErr w:type="spellEnd"/>
      <w:r w:rsidRPr="00B13967">
        <w:rPr>
          <w:b/>
          <w:sz w:val="28"/>
          <w:szCs w:val="28"/>
        </w:rPr>
        <w:t xml:space="preserve"> СОШ»</w:t>
      </w:r>
      <w:r w:rsidRPr="00B13967">
        <w:rPr>
          <w:b/>
          <w:sz w:val="24"/>
          <w:szCs w:val="24"/>
        </w:rPr>
        <w:t xml:space="preserve"> </w:t>
      </w:r>
    </w:p>
    <w:p w14:paraId="534F4ED2" w14:textId="77777777" w:rsidR="0059302D" w:rsidRDefault="0059302D" w:rsidP="0059302D">
      <w:pPr>
        <w:jc w:val="center"/>
        <w:rPr>
          <w:sz w:val="24"/>
          <w:szCs w:val="24"/>
        </w:rPr>
      </w:pPr>
    </w:p>
    <w:p w14:paraId="691280CA" w14:textId="22BD9709" w:rsidR="0059302D" w:rsidRPr="00B13967" w:rsidRDefault="0059302D" w:rsidP="00B13967">
      <w:pPr>
        <w:rPr>
          <w:sz w:val="28"/>
          <w:szCs w:val="28"/>
        </w:rPr>
      </w:pPr>
      <w:r w:rsidRPr="00B13967">
        <w:rPr>
          <w:sz w:val="28"/>
          <w:szCs w:val="28"/>
        </w:rPr>
        <w:t>1.Пройдены курсы повышения квалификации «Формирование  функциональной грамотности школьников» (июнь 2022г.)</w:t>
      </w:r>
    </w:p>
    <w:p w14:paraId="5E57F2C2" w14:textId="77777777" w:rsidR="0059302D" w:rsidRPr="00B13967" w:rsidRDefault="0059302D" w:rsidP="00B13967">
      <w:pPr>
        <w:rPr>
          <w:sz w:val="28"/>
          <w:szCs w:val="28"/>
        </w:rPr>
      </w:pPr>
    </w:p>
    <w:p w14:paraId="46B29BD1" w14:textId="0CEEBC70" w:rsidR="0059302D" w:rsidRPr="00B13967" w:rsidRDefault="0059302D" w:rsidP="00B13967">
      <w:pPr>
        <w:rPr>
          <w:sz w:val="28"/>
          <w:szCs w:val="28"/>
        </w:rPr>
      </w:pPr>
      <w:r w:rsidRPr="00B13967">
        <w:rPr>
          <w:sz w:val="28"/>
          <w:szCs w:val="28"/>
        </w:rPr>
        <w:t xml:space="preserve">2. Участие </w:t>
      </w:r>
      <w:proofErr w:type="gramStart"/>
      <w:r w:rsidRPr="00B13967">
        <w:rPr>
          <w:sz w:val="28"/>
          <w:szCs w:val="28"/>
        </w:rPr>
        <w:t>в  обучающих</w:t>
      </w:r>
      <w:proofErr w:type="gramEnd"/>
      <w:r w:rsidRPr="00B13967">
        <w:rPr>
          <w:sz w:val="28"/>
          <w:szCs w:val="28"/>
        </w:rPr>
        <w:t xml:space="preserve"> просветительских мероприятиях для учащихся, для углубления способности функцио</w:t>
      </w:r>
      <w:r w:rsidR="00B13967">
        <w:rPr>
          <w:sz w:val="28"/>
          <w:szCs w:val="28"/>
        </w:rPr>
        <w:t>нальной грам</w:t>
      </w:r>
      <w:r w:rsidR="001D1428">
        <w:rPr>
          <w:sz w:val="28"/>
          <w:szCs w:val="28"/>
        </w:rPr>
        <w:t xml:space="preserve">отности </w:t>
      </w:r>
      <w:r w:rsidRPr="00B13967">
        <w:rPr>
          <w:sz w:val="28"/>
          <w:szCs w:val="28"/>
        </w:rPr>
        <w:t>.</w:t>
      </w:r>
    </w:p>
    <w:p w14:paraId="7949A225" w14:textId="6641BDBC" w:rsidR="0059302D" w:rsidRPr="00B13967" w:rsidRDefault="0059302D" w:rsidP="00B13967">
      <w:pPr>
        <w:rPr>
          <w:sz w:val="28"/>
          <w:szCs w:val="28"/>
        </w:rPr>
      </w:pPr>
      <w:r w:rsidRPr="00B13967">
        <w:rPr>
          <w:sz w:val="28"/>
          <w:szCs w:val="28"/>
        </w:rPr>
        <w:t>3. Разработка программы по развитию функциональной грамотности школьников,</w:t>
      </w:r>
      <w:r w:rsidR="00491E21" w:rsidRPr="00B13967">
        <w:rPr>
          <w:sz w:val="28"/>
          <w:szCs w:val="28"/>
        </w:rPr>
        <w:t xml:space="preserve"> </w:t>
      </w:r>
      <w:r w:rsidRPr="00B13967">
        <w:rPr>
          <w:sz w:val="28"/>
          <w:szCs w:val="28"/>
        </w:rPr>
        <w:t xml:space="preserve">изучение литературы и интернет ресурсов, участие в </w:t>
      </w:r>
      <w:r w:rsidR="00491E21" w:rsidRPr="00B13967">
        <w:rPr>
          <w:sz w:val="28"/>
          <w:szCs w:val="28"/>
        </w:rPr>
        <w:t>вебинарах</w:t>
      </w:r>
      <w:r w:rsidRPr="00B13967">
        <w:rPr>
          <w:sz w:val="28"/>
          <w:szCs w:val="28"/>
        </w:rPr>
        <w:t>, семинара</w:t>
      </w:r>
      <w:r w:rsidR="00491E21" w:rsidRPr="00B13967">
        <w:rPr>
          <w:sz w:val="28"/>
          <w:szCs w:val="28"/>
        </w:rPr>
        <w:t>х, практикумах.</w:t>
      </w:r>
    </w:p>
    <w:p w14:paraId="269267B4" w14:textId="1A0A33B4" w:rsidR="0059302D" w:rsidRPr="00B13967" w:rsidRDefault="0059302D" w:rsidP="00B13967">
      <w:pPr>
        <w:tabs>
          <w:tab w:val="left" w:pos="1095"/>
        </w:tabs>
        <w:rPr>
          <w:sz w:val="28"/>
          <w:szCs w:val="28"/>
        </w:rPr>
      </w:pPr>
    </w:p>
    <w:sectPr w:rsidR="0059302D" w:rsidRPr="00B13967">
      <w:headerReference w:type="default" r:id="rId8"/>
      <w:pgSz w:w="16838" w:h="11906" w:orient="landscape"/>
      <w:pgMar w:top="850" w:right="1134" w:bottom="1701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9E4FE" w14:textId="77777777" w:rsidR="0073406E" w:rsidRDefault="0073406E">
      <w:r>
        <w:separator/>
      </w:r>
    </w:p>
  </w:endnote>
  <w:endnote w:type="continuationSeparator" w:id="0">
    <w:p w14:paraId="33F7F848" w14:textId="77777777" w:rsidR="0073406E" w:rsidRDefault="0073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80329" w14:textId="77777777" w:rsidR="0073406E" w:rsidRDefault="0073406E">
      <w:r>
        <w:separator/>
      </w:r>
    </w:p>
  </w:footnote>
  <w:footnote w:type="continuationSeparator" w:id="0">
    <w:p w14:paraId="07362F37" w14:textId="77777777" w:rsidR="0073406E" w:rsidRDefault="00734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5AC0" w14:textId="77777777" w:rsidR="001B5791" w:rsidRDefault="00CC23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86E6D01" wp14:editId="3F58C6AF">
          <wp:extent cx="2093852" cy="899936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  <w:color w:val="000000"/>
      </w:rPr>
      <w:drawing>
        <wp:inline distT="0" distB="0" distL="0" distR="0" wp14:anchorId="4BCB0336" wp14:editId="46470E13">
          <wp:extent cx="1304925" cy="1276350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E76FA3" w14:textId="77777777" w:rsidR="001B5791" w:rsidRDefault="001B57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4797"/>
    <w:multiLevelType w:val="multilevel"/>
    <w:tmpl w:val="6EE2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791"/>
    <w:rsid w:val="00036BF3"/>
    <w:rsid w:val="000F01C5"/>
    <w:rsid w:val="00105A34"/>
    <w:rsid w:val="00111D88"/>
    <w:rsid w:val="001B5791"/>
    <w:rsid w:val="001C60C8"/>
    <w:rsid w:val="001D1428"/>
    <w:rsid w:val="00230E78"/>
    <w:rsid w:val="00236D32"/>
    <w:rsid w:val="00265F5B"/>
    <w:rsid w:val="00363469"/>
    <w:rsid w:val="004476E4"/>
    <w:rsid w:val="004827BB"/>
    <w:rsid w:val="004910F1"/>
    <w:rsid w:val="00491E21"/>
    <w:rsid w:val="004A018F"/>
    <w:rsid w:val="004C7D1C"/>
    <w:rsid w:val="004F28B2"/>
    <w:rsid w:val="0053744E"/>
    <w:rsid w:val="005500A4"/>
    <w:rsid w:val="0059302D"/>
    <w:rsid w:val="005B06D2"/>
    <w:rsid w:val="005D15C8"/>
    <w:rsid w:val="005F0176"/>
    <w:rsid w:val="00620397"/>
    <w:rsid w:val="0067191E"/>
    <w:rsid w:val="00721672"/>
    <w:rsid w:val="0073406E"/>
    <w:rsid w:val="00786BF0"/>
    <w:rsid w:val="007D4CDB"/>
    <w:rsid w:val="00805B66"/>
    <w:rsid w:val="008D3CCC"/>
    <w:rsid w:val="0092335D"/>
    <w:rsid w:val="009579F8"/>
    <w:rsid w:val="009D597A"/>
    <w:rsid w:val="009D7CF4"/>
    <w:rsid w:val="00AC45DD"/>
    <w:rsid w:val="00AE1DEC"/>
    <w:rsid w:val="00B13967"/>
    <w:rsid w:val="00CB0EB4"/>
    <w:rsid w:val="00CC23A7"/>
    <w:rsid w:val="00E33688"/>
    <w:rsid w:val="00E42227"/>
    <w:rsid w:val="00E56B46"/>
    <w:rsid w:val="00EC091F"/>
    <w:rsid w:val="00F761E8"/>
    <w:rsid w:val="00F8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9789"/>
  <w15:docId w15:val="{A39DD533-B7BD-4C34-85D8-CA52D2AC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A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01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0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150Rr82pJqTBzxxPHjUCFlLMQ==">AMUW2mWk1JJEkw+hAPw8JXCuwGEzosqTtBIcA5z3MpN/QpygegHD4Xgs71I4sUJ4dBZhCmzFKV7uThJlvSlSz76yPzI7J7WxTAW9cUGFFLnDnAzlpRmZPICEt9h2uc0HO06222RZuWwT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Киселёва</cp:lastModifiedBy>
  <cp:revision>13</cp:revision>
  <dcterms:created xsi:type="dcterms:W3CDTF">2021-10-19T03:27:00Z</dcterms:created>
  <dcterms:modified xsi:type="dcterms:W3CDTF">2022-10-28T04:53:00Z</dcterms:modified>
</cp:coreProperties>
</file>