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79656" w14:textId="77777777" w:rsidR="001B5791" w:rsidRDefault="00CC2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14:paraId="40BF21C1" w14:textId="77777777" w:rsidR="001B5791" w:rsidRDefault="001B5791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977"/>
        <w:gridCol w:w="3119"/>
        <w:gridCol w:w="2268"/>
        <w:gridCol w:w="2551"/>
        <w:gridCol w:w="18"/>
      </w:tblGrid>
      <w:tr w:rsidR="001B5791" w14:paraId="539EE68D" w14:textId="77777777" w:rsidTr="004C7D1C">
        <w:trPr>
          <w:trHeight w:val="165"/>
        </w:trPr>
        <w:tc>
          <w:tcPr>
            <w:tcW w:w="3963" w:type="dxa"/>
          </w:tcPr>
          <w:p w14:paraId="7F7ED202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14:paraId="3F4BA251" w14:textId="32E09715" w:rsidR="001B5791" w:rsidRDefault="000F01C5" w:rsidP="006E16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6E1614">
              <w:rPr>
                <w:sz w:val="24"/>
                <w:szCs w:val="24"/>
              </w:rPr>
              <w:t>олотовкина</w:t>
            </w:r>
            <w:proofErr w:type="spellEnd"/>
            <w:r w:rsidR="006E1614">
              <w:rPr>
                <w:sz w:val="24"/>
                <w:szCs w:val="24"/>
              </w:rPr>
              <w:t xml:space="preserve"> Ирина Андреевна</w:t>
            </w:r>
          </w:p>
        </w:tc>
      </w:tr>
      <w:tr w:rsidR="001B5791" w14:paraId="4E50794B" w14:textId="77777777" w:rsidTr="004C7D1C">
        <w:tc>
          <w:tcPr>
            <w:tcW w:w="3963" w:type="dxa"/>
          </w:tcPr>
          <w:p w14:paraId="11FF82FF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14:paraId="6402FFBC" w14:textId="4847809C" w:rsidR="000F01C5" w:rsidRDefault="000F01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Маловская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школа»</w:t>
            </w:r>
          </w:p>
          <w:p w14:paraId="125126F6" w14:textId="07DDD362" w:rsidR="001B5791" w:rsidRDefault="001B5791" w:rsidP="000F01C5">
            <w:pPr>
              <w:jc w:val="both"/>
              <w:rPr>
                <w:sz w:val="24"/>
                <w:szCs w:val="24"/>
              </w:rPr>
            </w:pPr>
          </w:p>
        </w:tc>
      </w:tr>
      <w:tr w:rsidR="001B5791" w14:paraId="001A6D67" w14:textId="77777777" w:rsidTr="004C7D1C">
        <w:tc>
          <w:tcPr>
            <w:tcW w:w="3963" w:type="dxa"/>
          </w:tcPr>
          <w:p w14:paraId="004A087E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14:paraId="33347FDF" w14:textId="7CB0D05A" w:rsidR="001B5791" w:rsidRDefault="000F01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Баунтовский</w:t>
            </w:r>
            <w:proofErr w:type="spellEnd"/>
            <w:r>
              <w:rPr>
                <w:sz w:val="24"/>
                <w:szCs w:val="24"/>
              </w:rPr>
              <w:t xml:space="preserve"> эвенкийский район</w:t>
            </w:r>
          </w:p>
        </w:tc>
      </w:tr>
      <w:tr w:rsidR="001B5791" w14:paraId="71603B3C" w14:textId="77777777" w:rsidTr="004C7D1C">
        <w:tc>
          <w:tcPr>
            <w:tcW w:w="3963" w:type="dxa"/>
          </w:tcPr>
          <w:p w14:paraId="10E3ACB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14:paraId="09648C1F" w14:textId="45E7DFF4" w:rsidR="001B5791" w:rsidRDefault="006E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технологии</w:t>
            </w:r>
          </w:p>
        </w:tc>
      </w:tr>
      <w:tr w:rsidR="001B5791" w14:paraId="0828B0B9" w14:textId="77777777" w:rsidTr="004C7D1C">
        <w:tc>
          <w:tcPr>
            <w:tcW w:w="3963" w:type="dxa"/>
          </w:tcPr>
          <w:p w14:paraId="13CD651E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14:paraId="49ACE060" w14:textId="466C041E" w:rsidR="001B5791" w:rsidRDefault="000F01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5DD">
              <w:rPr>
                <w:sz w:val="24"/>
                <w:szCs w:val="24"/>
              </w:rPr>
              <w:t xml:space="preserve">Высшая, первая, </w:t>
            </w:r>
            <w:r w:rsidRPr="00AC45DD">
              <w:rPr>
                <w:sz w:val="24"/>
                <w:szCs w:val="24"/>
                <w:u w:val="single"/>
              </w:rPr>
              <w:t>нет категории</w:t>
            </w:r>
            <w:r>
              <w:rPr>
                <w:sz w:val="24"/>
                <w:szCs w:val="24"/>
              </w:rPr>
              <w:t xml:space="preserve"> </w:t>
            </w:r>
            <w:r w:rsidR="00AC45DD">
              <w:rPr>
                <w:sz w:val="24"/>
                <w:szCs w:val="24"/>
              </w:rPr>
              <w:t>(нужное подчеркнуть)</w:t>
            </w:r>
          </w:p>
        </w:tc>
      </w:tr>
      <w:tr w:rsidR="001B5791" w14:paraId="68D3E950" w14:textId="77777777" w:rsidTr="004C7D1C">
        <w:tc>
          <w:tcPr>
            <w:tcW w:w="3963" w:type="dxa"/>
          </w:tcPr>
          <w:p w14:paraId="1C1067A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14:paraId="3C64245D" w14:textId="6B7D41C0" w:rsidR="001B5791" w:rsidRDefault="006E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игровых технологий на уроках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технологии</w:t>
            </w:r>
          </w:p>
        </w:tc>
      </w:tr>
      <w:tr w:rsidR="001B5791" w14:paraId="315AC4F8" w14:textId="77777777" w:rsidTr="004C7D1C">
        <w:trPr>
          <w:gridAfter w:val="1"/>
          <w:wAfter w:w="18" w:type="dxa"/>
        </w:trPr>
        <w:tc>
          <w:tcPr>
            <w:tcW w:w="3963" w:type="dxa"/>
          </w:tcPr>
          <w:p w14:paraId="24AA80A0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14:paraId="3C153671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14:paraId="14D66F5C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14:paraId="017ADBE4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61526788" w14:textId="77777777" w:rsidR="001B5791" w:rsidRDefault="00CC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1B5791" w14:paraId="2DA79AC4" w14:textId="77777777" w:rsidTr="004C7D1C">
        <w:trPr>
          <w:gridAfter w:val="1"/>
          <w:wAfter w:w="18" w:type="dxa"/>
        </w:trPr>
        <w:tc>
          <w:tcPr>
            <w:tcW w:w="3963" w:type="dxa"/>
          </w:tcPr>
          <w:p w14:paraId="70E194A9" w14:textId="149B95EA" w:rsidR="001B5791" w:rsidRDefault="00DE6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2977" w:type="dxa"/>
          </w:tcPr>
          <w:p w14:paraId="19111C3F" w14:textId="1F2C551F" w:rsidR="004476E4" w:rsidRDefault="00DE63B2" w:rsidP="00447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-изучение современных педагогических технологий, способствующих формированию функциональной грамотности обучающихся</w:t>
            </w:r>
          </w:p>
        </w:tc>
        <w:tc>
          <w:tcPr>
            <w:tcW w:w="3119" w:type="dxa"/>
          </w:tcPr>
          <w:p w14:paraId="02CA564A" w14:textId="77777777" w:rsidR="004476E4" w:rsidRDefault="00DE6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-применение изученных вопросов на уроках и во внеурочной деятельности</w:t>
            </w:r>
          </w:p>
          <w:p w14:paraId="40755250" w14:textId="370B039D" w:rsidR="00DE63B2" w:rsidRDefault="00DE6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-прохождение курсов повышения квалификации</w:t>
            </w:r>
          </w:p>
        </w:tc>
        <w:tc>
          <w:tcPr>
            <w:tcW w:w="2268" w:type="dxa"/>
          </w:tcPr>
          <w:p w14:paraId="6FE38E18" w14:textId="03C17B78" w:rsidR="001B5791" w:rsidRDefault="00E3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551" w:type="dxa"/>
          </w:tcPr>
          <w:p w14:paraId="07CF100E" w14:textId="3C96788D" w:rsidR="009D597A" w:rsidRDefault="00DE6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-выступление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семинаре по обмену опытом</w:t>
            </w:r>
          </w:p>
        </w:tc>
      </w:tr>
      <w:tr w:rsidR="001B5791" w14:paraId="5D444E9A" w14:textId="77777777" w:rsidTr="004C7D1C">
        <w:trPr>
          <w:gridAfter w:val="1"/>
          <w:wAfter w:w="18" w:type="dxa"/>
        </w:trPr>
        <w:tc>
          <w:tcPr>
            <w:tcW w:w="3963" w:type="dxa"/>
          </w:tcPr>
          <w:p w14:paraId="11E91517" w14:textId="275D0810" w:rsidR="001B5791" w:rsidRDefault="006E16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отстающими и слабоуспевающими детьми</w:t>
            </w:r>
          </w:p>
        </w:tc>
        <w:tc>
          <w:tcPr>
            <w:tcW w:w="2977" w:type="dxa"/>
          </w:tcPr>
          <w:p w14:paraId="73C213E8" w14:textId="68B3CE06" w:rsidR="006E1614" w:rsidRDefault="006E1614" w:rsidP="006E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-разработать систему по ликвидации пробелов у учащихся в знаниях, через </w:t>
            </w:r>
            <w:r>
              <w:rPr>
                <w:sz w:val="24"/>
                <w:szCs w:val="24"/>
              </w:rPr>
              <w:lastRenderedPageBreak/>
              <w:t>повышение мотивации к изучению истории и обществознания через творческую самостоятельную работу;</w:t>
            </w:r>
          </w:p>
          <w:p w14:paraId="35DADC90" w14:textId="4BBC5A6C" w:rsidR="00F761E8" w:rsidRDefault="00F761E8" w:rsidP="001D14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D82F2" w14:textId="77777777" w:rsidR="004476E4" w:rsidRDefault="005D15C8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2A16A5">
              <w:rPr>
                <w:sz w:val="24"/>
                <w:szCs w:val="24"/>
              </w:rPr>
              <w:t>разработать творческие задания по предметам;</w:t>
            </w:r>
          </w:p>
          <w:p w14:paraId="34D9EA9D" w14:textId="77777777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-активно внедрять </w:t>
            </w:r>
            <w:proofErr w:type="gramStart"/>
            <w:r>
              <w:rPr>
                <w:sz w:val="24"/>
                <w:szCs w:val="24"/>
              </w:rPr>
              <w:lastRenderedPageBreak/>
              <w:t>проектную</w:t>
            </w:r>
            <w:proofErr w:type="gramEnd"/>
            <w:r>
              <w:rPr>
                <w:sz w:val="24"/>
                <w:szCs w:val="24"/>
              </w:rPr>
              <w:t xml:space="preserve"> на уроках;</w:t>
            </w:r>
          </w:p>
          <w:p w14:paraId="633E7E85" w14:textId="77777777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-разработать комплекс творческих заданий;</w:t>
            </w:r>
          </w:p>
          <w:p w14:paraId="07064135" w14:textId="77777777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-посетить </w:t>
            </w: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  <w:r>
              <w:rPr>
                <w:sz w:val="24"/>
                <w:szCs w:val="24"/>
              </w:rPr>
              <w:t xml:space="preserve"> по данной направленности;</w:t>
            </w:r>
          </w:p>
          <w:p w14:paraId="284C458C" w14:textId="231192AB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-провести дополнительные занятия по проектной деятельности </w:t>
            </w:r>
          </w:p>
        </w:tc>
        <w:tc>
          <w:tcPr>
            <w:tcW w:w="2268" w:type="dxa"/>
          </w:tcPr>
          <w:p w14:paraId="1114DF68" w14:textId="7B10F4C7" w:rsidR="001B5791" w:rsidRDefault="00E336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2551" w:type="dxa"/>
          </w:tcPr>
          <w:p w14:paraId="11DFA24F" w14:textId="3148D3FA" w:rsidR="00105A34" w:rsidRDefault="00105A34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16A5">
              <w:rPr>
                <w:sz w:val="24"/>
                <w:szCs w:val="24"/>
              </w:rPr>
              <w:t>пополнить банк творческих заданий и тем проектных работ;</w:t>
            </w:r>
          </w:p>
          <w:p w14:paraId="51F8EE98" w14:textId="1C4498BB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-проводить работу с учащимися по проектной технологии;</w:t>
            </w:r>
          </w:p>
          <w:p w14:paraId="68CB608F" w14:textId="0FD4755A" w:rsidR="0067191E" w:rsidRDefault="002A16A5" w:rsidP="006719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-проводить анализ учебной мотивации,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учащихся</w:t>
            </w:r>
          </w:p>
        </w:tc>
      </w:tr>
      <w:tr w:rsidR="002A16A5" w14:paraId="7401F1DD" w14:textId="77777777" w:rsidTr="004C7D1C">
        <w:trPr>
          <w:gridAfter w:val="1"/>
          <w:wAfter w:w="18" w:type="dxa"/>
        </w:trPr>
        <w:tc>
          <w:tcPr>
            <w:tcW w:w="3963" w:type="dxa"/>
          </w:tcPr>
          <w:p w14:paraId="13A26FFC" w14:textId="16D36F0B" w:rsidR="002A16A5" w:rsidRDefault="002A16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Методы и приемы работы с обучающимися с ОВЗ и их родителями (законными представителями)</w:t>
            </w:r>
          </w:p>
        </w:tc>
        <w:tc>
          <w:tcPr>
            <w:tcW w:w="2977" w:type="dxa"/>
          </w:tcPr>
          <w:p w14:paraId="64993B26" w14:textId="77777777" w:rsidR="002A16A5" w:rsidRDefault="002A16A5" w:rsidP="006E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-изучить психолого-физиологические особенности детей с ОВЗ и методику работы;</w:t>
            </w:r>
          </w:p>
          <w:p w14:paraId="59AEDF9A" w14:textId="54149598" w:rsidR="002A16A5" w:rsidRDefault="002A16A5" w:rsidP="006E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-разработать рабочие программы по предметам для учащихся с ОВЗ</w:t>
            </w:r>
          </w:p>
        </w:tc>
        <w:tc>
          <w:tcPr>
            <w:tcW w:w="3119" w:type="dxa"/>
          </w:tcPr>
          <w:p w14:paraId="490A45E5" w14:textId="77777777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-изучение литературы и обмен опытом среди педагогов-практиков школы и района;</w:t>
            </w:r>
          </w:p>
          <w:p w14:paraId="1B95887E" w14:textId="77777777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 тематических курсов;</w:t>
            </w:r>
          </w:p>
          <w:p w14:paraId="24C4F49C" w14:textId="1EA35FE5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-применение теоретического материала в образовательном процессе </w:t>
            </w:r>
          </w:p>
        </w:tc>
        <w:tc>
          <w:tcPr>
            <w:tcW w:w="2268" w:type="dxa"/>
          </w:tcPr>
          <w:p w14:paraId="32E8BA19" w14:textId="14B33E85" w:rsidR="002A16A5" w:rsidRDefault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551" w:type="dxa"/>
          </w:tcPr>
          <w:p w14:paraId="4DD527A9" w14:textId="77777777" w:rsidR="002A16A5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рабочих программ;</w:t>
            </w:r>
          </w:p>
          <w:p w14:paraId="4EA0D42F" w14:textId="77777777" w:rsidR="00DE63B2" w:rsidRDefault="002A16A5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уроков по требованиям </w:t>
            </w:r>
            <w:proofErr w:type="spellStart"/>
            <w:r>
              <w:rPr>
                <w:sz w:val="24"/>
                <w:szCs w:val="24"/>
              </w:rPr>
              <w:t>САНПИнов</w:t>
            </w:r>
            <w:proofErr w:type="spellEnd"/>
            <w:r>
              <w:rPr>
                <w:sz w:val="24"/>
                <w:szCs w:val="24"/>
              </w:rPr>
              <w:t>, методики работы с детьми ОВЗ</w:t>
            </w:r>
            <w:r w:rsidR="00DE63B2">
              <w:rPr>
                <w:sz w:val="24"/>
                <w:szCs w:val="24"/>
              </w:rPr>
              <w:t>;</w:t>
            </w:r>
          </w:p>
          <w:p w14:paraId="018C330A" w14:textId="77777777" w:rsidR="00DE63B2" w:rsidRDefault="00DE63B2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открытых уроков для детей с ОВЗ;</w:t>
            </w:r>
          </w:p>
          <w:p w14:paraId="407FA3BA" w14:textId="77777777" w:rsidR="00DE63B2" w:rsidRDefault="00DE63B2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и рефлексия педагогической деятельности в данном направлении;</w:t>
            </w:r>
          </w:p>
          <w:p w14:paraId="2538181E" w14:textId="64A0B15A" w:rsidR="002A16A5" w:rsidRDefault="00DE63B2" w:rsidP="002A1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обучения детей с ОВЗ</w:t>
            </w:r>
            <w:r w:rsidR="002A16A5">
              <w:rPr>
                <w:sz w:val="24"/>
                <w:szCs w:val="24"/>
              </w:rPr>
              <w:t xml:space="preserve"> </w:t>
            </w:r>
          </w:p>
        </w:tc>
      </w:tr>
    </w:tbl>
    <w:p w14:paraId="7B82A5F8" w14:textId="77777777" w:rsidR="00B13967" w:rsidRDefault="00B13967" w:rsidP="0059302D">
      <w:pPr>
        <w:jc w:val="center"/>
        <w:rPr>
          <w:b/>
          <w:sz w:val="28"/>
          <w:szCs w:val="28"/>
        </w:rPr>
      </w:pPr>
    </w:p>
    <w:p w14:paraId="269267B4" w14:textId="1A0A33B4" w:rsidR="0059302D" w:rsidRPr="00B13967" w:rsidRDefault="0059302D" w:rsidP="00B13967">
      <w:pPr>
        <w:tabs>
          <w:tab w:val="left" w:pos="1095"/>
        </w:tabs>
        <w:rPr>
          <w:sz w:val="28"/>
          <w:szCs w:val="28"/>
        </w:rPr>
      </w:pPr>
      <w:bookmarkStart w:id="1" w:name="_GoBack"/>
      <w:bookmarkEnd w:id="1"/>
    </w:p>
    <w:sectPr w:rsidR="0059302D" w:rsidRPr="00B13967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7EB1" w14:textId="77777777" w:rsidR="001679A2" w:rsidRDefault="001679A2">
      <w:r>
        <w:separator/>
      </w:r>
    </w:p>
  </w:endnote>
  <w:endnote w:type="continuationSeparator" w:id="0">
    <w:p w14:paraId="0E1AF731" w14:textId="77777777" w:rsidR="001679A2" w:rsidRDefault="0016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1B99C" w14:textId="77777777" w:rsidR="001679A2" w:rsidRDefault="001679A2">
      <w:r>
        <w:separator/>
      </w:r>
    </w:p>
  </w:footnote>
  <w:footnote w:type="continuationSeparator" w:id="0">
    <w:p w14:paraId="4F8C1C3F" w14:textId="77777777" w:rsidR="001679A2" w:rsidRDefault="0016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55AC0" w14:textId="77777777" w:rsidR="001B5791" w:rsidRDefault="00CC2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86E6D01" wp14:editId="3F58C6AF">
          <wp:extent cx="2093852" cy="899936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 wp14:anchorId="4BCB0336" wp14:editId="46470E13">
          <wp:extent cx="1304925" cy="1276350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E76FA3" w14:textId="77777777" w:rsidR="001B5791" w:rsidRDefault="001B5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91"/>
    <w:rsid w:val="00036BF3"/>
    <w:rsid w:val="000F01C5"/>
    <w:rsid w:val="00105A34"/>
    <w:rsid w:val="00111D88"/>
    <w:rsid w:val="001679A2"/>
    <w:rsid w:val="001B5791"/>
    <w:rsid w:val="001C60C8"/>
    <w:rsid w:val="001D1428"/>
    <w:rsid w:val="00230E78"/>
    <w:rsid w:val="00236D32"/>
    <w:rsid w:val="00265F5B"/>
    <w:rsid w:val="002A16A5"/>
    <w:rsid w:val="00363469"/>
    <w:rsid w:val="004476E4"/>
    <w:rsid w:val="004827BB"/>
    <w:rsid w:val="004910F1"/>
    <w:rsid w:val="00491E21"/>
    <w:rsid w:val="004A018F"/>
    <w:rsid w:val="004C7D1C"/>
    <w:rsid w:val="004F28B2"/>
    <w:rsid w:val="0053744E"/>
    <w:rsid w:val="005500A4"/>
    <w:rsid w:val="0059302D"/>
    <w:rsid w:val="005B06D2"/>
    <w:rsid w:val="005D15C8"/>
    <w:rsid w:val="005F0176"/>
    <w:rsid w:val="00620397"/>
    <w:rsid w:val="0067191E"/>
    <w:rsid w:val="006E1614"/>
    <w:rsid w:val="00721672"/>
    <w:rsid w:val="0073406E"/>
    <w:rsid w:val="00786BF0"/>
    <w:rsid w:val="007D4CDB"/>
    <w:rsid w:val="00805B66"/>
    <w:rsid w:val="008D3CCC"/>
    <w:rsid w:val="0092335D"/>
    <w:rsid w:val="009579F8"/>
    <w:rsid w:val="009D597A"/>
    <w:rsid w:val="009D7CF4"/>
    <w:rsid w:val="00AC45DD"/>
    <w:rsid w:val="00AE1DEC"/>
    <w:rsid w:val="00B13967"/>
    <w:rsid w:val="00CB0EB4"/>
    <w:rsid w:val="00CC23A7"/>
    <w:rsid w:val="00DE63B2"/>
    <w:rsid w:val="00E33688"/>
    <w:rsid w:val="00E42227"/>
    <w:rsid w:val="00E56B46"/>
    <w:rsid w:val="00EC091F"/>
    <w:rsid w:val="00F761E8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01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01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0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AMUW2mWk1JJEkw+hAPw8JXCuwGEzosqTtBIcA5z3MpN/QpygegHD4Xgs71I4sUJ4dBZhCmzFKV7uThJlvSlSz76yPzI7J7WxTAW9cUGFFLnDnAzlpRmZPICEt9h2uc0HO06222RZuWwT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dcterms:created xsi:type="dcterms:W3CDTF">2021-10-19T03:27:00Z</dcterms:created>
  <dcterms:modified xsi:type="dcterms:W3CDTF">2022-10-28T07:16:00Z</dcterms:modified>
</cp:coreProperties>
</file>