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3C9" w:rsidRPr="000E791B" w:rsidRDefault="007B53C9" w:rsidP="000E791B">
      <w:pPr>
        <w:shd w:val="clear" w:color="auto" w:fill="FFFFFF"/>
        <w:tabs>
          <w:tab w:val="left" w:pos="1123"/>
        </w:tabs>
        <w:spacing w:before="30" w:after="30" w:line="240" w:lineRule="auto"/>
        <w:ind w:right="14" w:firstLine="284"/>
        <w:jc w:val="center"/>
        <w:rPr>
          <w:rFonts w:ascii="Times New Roman" w:eastAsia="Times New Roman" w:hAnsi="Times New Roman" w:cs="Times New Roman"/>
          <w:b/>
          <w:color w:val="000000"/>
          <w:spacing w:val="-2"/>
          <w:sz w:val="24"/>
          <w:szCs w:val="24"/>
          <w:lang w:eastAsia="ru-RU"/>
        </w:rPr>
      </w:pPr>
      <w:r w:rsidRPr="000E791B">
        <w:rPr>
          <w:rFonts w:ascii="Times New Roman" w:hAnsi="Times New Roman" w:cs="Times New Roman"/>
          <w:b/>
          <w:sz w:val="24"/>
          <w:szCs w:val="24"/>
        </w:rPr>
        <w:t>Результаты самообследования МБОУ «Маловской СОШ» сделанные на основании</w:t>
      </w:r>
      <w:r w:rsidRPr="000E791B">
        <w:rPr>
          <w:rFonts w:ascii="Times New Roman" w:eastAsia="Times New Roman" w:hAnsi="Times New Roman" w:cs="Times New Roman"/>
          <w:b/>
          <w:color w:val="000000"/>
          <w:spacing w:val="-2"/>
          <w:sz w:val="24"/>
          <w:szCs w:val="24"/>
          <w:lang w:eastAsia="ru-RU"/>
        </w:rPr>
        <w:t xml:space="preserve"> информации о деятельности внутришкольной системы оценки качества образования (ВСОКО) за 2018-2019 учебный год</w:t>
      </w:r>
    </w:p>
    <w:p w:rsidR="007B53C9" w:rsidRPr="000E791B" w:rsidRDefault="007B53C9" w:rsidP="000E791B">
      <w:pPr>
        <w:shd w:val="clear" w:color="auto" w:fill="FFFFFF"/>
        <w:tabs>
          <w:tab w:val="left" w:pos="1123"/>
        </w:tabs>
        <w:spacing w:before="30" w:after="30" w:line="240" w:lineRule="auto"/>
        <w:ind w:right="14" w:firstLine="284"/>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Содержание</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Раздел I Открытость и доступность информации о школе</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 xml:space="preserve">Раздел </w:t>
      </w:r>
      <w:r w:rsidRPr="000E791B">
        <w:rPr>
          <w:rFonts w:ascii="Times New Roman" w:eastAsia="Times New Roman" w:hAnsi="Times New Roman" w:cs="Times New Roman"/>
          <w:color w:val="000000"/>
          <w:spacing w:val="-2"/>
          <w:sz w:val="24"/>
          <w:szCs w:val="24"/>
          <w:lang w:val="en-US" w:eastAsia="ru-RU"/>
        </w:rPr>
        <w:t>II</w:t>
      </w:r>
      <w:r w:rsidRPr="000E791B">
        <w:rPr>
          <w:rFonts w:ascii="Times New Roman" w:eastAsia="Times New Roman" w:hAnsi="Times New Roman" w:cs="Times New Roman"/>
          <w:color w:val="000000"/>
          <w:spacing w:val="-2"/>
          <w:sz w:val="24"/>
          <w:szCs w:val="24"/>
          <w:lang w:eastAsia="ru-RU"/>
        </w:rPr>
        <w:t xml:space="preserve"> Условия обучения и набор в 1-е классы</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Раздел III Итоги диагностический работ за 2018-2019 уч. год и анализ созданных условий для получения образования в МБОУ «Маловская СОШ». ВШК</w:t>
      </w:r>
    </w:p>
    <w:p w:rsidR="00C0234E" w:rsidRPr="000E791B" w:rsidRDefault="00C0234E"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 xml:space="preserve">Раздел </w:t>
      </w:r>
      <w:r w:rsidRPr="000E791B">
        <w:rPr>
          <w:rFonts w:ascii="Times New Roman" w:eastAsia="Times New Roman" w:hAnsi="Times New Roman" w:cs="Times New Roman"/>
          <w:color w:val="000000"/>
          <w:spacing w:val="-2"/>
          <w:sz w:val="24"/>
          <w:szCs w:val="24"/>
          <w:lang w:val="en-US" w:eastAsia="ru-RU"/>
        </w:rPr>
        <w:t>IV</w:t>
      </w:r>
      <w:r w:rsidRPr="000E791B">
        <w:rPr>
          <w:rFonts w:ascii="Times New Roman" w:eastAsia="Times New Roman" w:hAnsi="Times New Roman" w:cs="Times New Roman"/>
          <w:color w:val="000000"/>
          <w:spacing w:val="-2"/>
          <w:sz w:val="24"/>
          <w:szCs w:val="24"/>
          <w:lang w:eastAsia="ru-RU"/>
        </w:rPr>
        <w:t xml:space="preserve"> Анализ результатов диагностических работ уровня развития УУД.</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 xml:space="preserve">Раздел </w:t>
      </w:r>
      <w:r w:rsidRPr="000E791B">
        <w:rPr>
          <w:rFonts w:ascii="Times New Roman" w:eastAsia="Times New Roman" w:hAnsi="Times New Roman" w:cs="Times New Roman"/>
          <w:color w:val="000000"/>
          <w:spacing w:val="-2"/>
          <w:sz w:val="24"/>
          <w:szCs w:val="24"/>
          <w:lang w:val="en-US" w:eastAsia="ru-RU"/>
        </w:rPr>
        <w:t>V</w:t>
      </w:r>
      <w:r w:rsidRPr="000E791B">
        <w:rPr>
          <w:rFonts w:ascii="Times New Roman" w:eastAsia="Times New Roman" w:hAnsi="Times New Roman" w:cs="Times New Roman"/>
          <w:color w:val="000000"/>
          <w:spacing w:val="-2"/>
          <w:sz w:val="24"/>
          <w:szCs w:val="24"/>
          <w:lang w:eastAsia="ru-RU"/>
        </w:rPr>
        <w:t xml:space="preserve"> Анализ работы методических объединений</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Раздел V</w:t>
      </w:r>
      <w:r w:rsidR="00C0234E" w:rsidRPr="000E791B">
        <w:rPr>
          <w:rFonts w:ascii="Times New Roman" w:eastAsia="Times New Roman" w:hAnsi="Times New Roman" w:cs="Times New Roman"/>
          <w:color w:val="000000"/>
          <w:spacing w:val="-2"/>
          <w:sz w:val="24"/>
          <w:szCs w:val="24"/>
          <w:lang w:val="en-US" w:eastAsia="ru-RU"/>
        </w:rPr>
        <w:t>I</w:t>
      </w:r>
      <w:r w:rsidRPr="000E791B">
        <w:rPr>
          <w:rFonts w:ascii="Times New Roman" w:eastAsia="Times New Roman" w:hAnsi="Times New Roman" w:cs="Times New Roman"/>
          <w:color w:val="000000"/>
          <w:spacing w:val="-2"/>
          <w:sz w:val="24"/>
          <w:szCs w:val="24"/>
          <w:lang w:eastAsia="ru-RU"/>
        </w:rPr>
        <w:t xml:space="preserve"> Анализ воспитательной работы. Личностные результаты учащихся школы и анализ работы учителей по профилактике правонарушений</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Раздел VI</w:t>
      </w:r>
      <w:r w:rsidR="00C0234E" w:rsidRPr="000E791B">
        <w:rPr>
          <w:rFonts w:ascii="Times New Roman" w:eastAsia="Times New Roman" w:hAnsi="Times New Roman" w:cs="Times New Roman"/>
          <w:color w:val="000000"/>
          <w:spacing w:val="-2"/>
          <w:sz w:val="24"/>
          <w:szCs w:val="24"/>
          <w:lang w:val="en-US" w:eastAsia="ru-RU"/>
        </w:rPr>
        <w:t>I</w:t>
      </w:r>
      <w:r w:rsidRPr="000E791B">
        <w:rPr>
          <w:rFonts w:ascii="Times New Roman" w:eastAsia="Times New Roman" w:hAnsi="Times New Roman" w:cs="Times New Roman"/>
          <w:color w:val="000000"/>
          <w:spacing w:val="-2"/>
          <w:sz w:val="24"/>
          <w:szCs w:val="24"/>
          <w:lang w:eastAsia="ru-RU"/>
        </w:rPr>
        <w:t xml:space="preserve"> Анализ работы с учащимися с ОВЗ</w:t>
      </w:r>
    </w:p>
    <w:p w:rsidR="007B53C9" w:rsidRPr="000E791B" w:rsidRDefault="007B53C9" w:rsidP="000E791B">
      <w:pPr>
        <w:pStyle w:val="a3"/>
        <w:numPr>
          <w:ilvl w:val="0"/>
          <w:numId w:val="1"/>
        </w:numPr>
        <w:shd w:val="clear" w:color="auto" w:fill="FFFFFF"/>
        <w:tabs>
          <w:tab w:val="left" w:pos="1123"/>
        </w:tabs>
        <w:spacing w:before="30" w:after="30" w:line="240" w:lineRule="auto"/>
        <w:ind w:right="14"/>
        <w:jc w:val="both"/>
        <w:rPr>
          <w:rFonts w:ascii="Times New Roman" w:eastAsia="Times New Roman" w:hAnsi="Times New Roman" w:cs="Times New Roman"/>
          <w:color w:val="000000"/>
          <w:spacing w:val="-2"/>
          <w:sz w:val="24"/>
          <w:szCs w:val="24"/>
          <w:lang w:eastAsia="ru-RU"/>
        </w:rPr>
      </w:pPr>
      <w:r w:rsidRPr="000E791B">
        <w:rPr>
          <w:rFonts w:ascii="Times New Roman" w:eastAsia="Times New Roman" w:hAnsi="Times New Roman" w:cs="Times New Roman"/>
          <w:color w:val="000000"/>
          <w:spacing w:val="-2"/>
          <w:sz w:val="24"/>
          <w:szCs w:val="24"/>
          <w:lang w:eastAsia="ru-RU"/>
        </w:rPr>
        <w:t>Раздел VI</w:t>
      </w:r>
      <w:r w:rsidR="00C0234E" w:rsidRPr="000E791B">
        <w:rPr>
          <w:rFonts w:ascii="Times New Roman" w:eastAsia="Times New Roman" w:hAnsi="Times New Roman" w:cs="Times New Roman"/>
          <w:color w:val="000000"/>
          <w:spacing w:val="-2"/>
          <w:sz w:val="24"/>
          <w:szCs w:val="24"/>
          <w:lang w:val="en-US" w:eastAsia="ru-RU"/>
        </w:rPr>
        <w:t>I</w:t>
      </w:r>
      <w:r w:rsidRPr="000E791B">
        <w:rPr>
          <w:rFonts w:ascii="Times New Roman" w:eastAsia="Times New Roman" w:hAnsi="Times New Roman" w:cs="Times New Roman"/>
          <w:color w:val="000000"/>
          <w:spacing w:val="-2"/>
          <w:sz w:val="24"/>
          <w:szCs w:val="24"/>
          <w:lang w:eastAsia="ru-RU"/>
        </w:rPr>
        <w:t>I Анализ психолого-педагоги</w:t>
      </w:r>
      <w:r w:rsidR="004402A5" w:rsidRPr="000E791B">
        <w:rPr>
          <w:rFonts w:ascii="Times New Roman" w:eastAsia="Times New Roman" w:hAnsi="Times New Roman" w:cs="Times New Roman"/>
          <w:color w:val="000000"/>
          <w:spacing w:val="-2"/>
          <w:sz w:val="24"/>
          <w:szCs w:val="24"/>
          <w:lang w:eastAsia="ru-RU"/>
        </w:rPr>
        <w:t xml:space="preserve">ческих условий школы </w:t>
      </w:r>
      <w:r w:rsidRPr="000E791B">
        <w:rPr>
          <w:rFonts w:ascii="Times New Roman" w:eastAsia="Times New Roman" w:hAnsi="Times New Roman" w:cs="Times New Roman"/>
          <w:color w:val="000000"/>
          <w:spacing w:val="-2"/>
          <w:sz w:val="24"/>
          <w:szCs w:val="24"/>
          <w:lang w:eastAsia="ru-RU"/>
        </w:rPr>
        <w:t>и кадровых условий.</w:t>
      </w:r>
    </w:p>
    <w:p w:rsidR="007B53C9" w:rsidRPr="000E791B" w:rsidRDefault="007B53C9" w:rsidP="000E791B">
      <w:pPr>
        <w:pStyle w:val="a3"/>
        <w:shd w:val="clear" w:color="auto" w:fill="FFFFFF"/>
        <w:tabs>
          <w:tab w:val="left" w:pos="1123"/>
        </w:tabs>
        <w:spacing w:after="0" w:line="240" w:lineRule="auto"/>
        <w:ind w:left="644" w:right="14"/>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Раздел I</w:t>
      </w:r>
    </w:p>
    <w:p w:rsidR="007B53C9" w:rsidRPr="000E791B" w:rsidRDefault="007B53C9" w:rsidP="000E791B">
      <w:pPr>
        <w:spacing w:after="0" w:line="240" w:lineRule="auto"/>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Открытость и доступность информации о школе</w:t>
      </w:r>
    </w:p>
    <w:p w:rsidR="005B72CB" w:rsidRPr="000E791B" w:rsidRDefault="005B72CB"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lang w:eastAsia="ru-RU"/>
        </w:rPr>
        <w:t xml:space="preserve">В основе  системы оценки качества образования МБОУ « Маловская средняя общеобразовательная школа»  следующее </w:t>
      </w:r>
      <w:r w:rsidRPr="000E791B">
        <w:rPr>
          <w:rFonts w:ascii="Times New Roman" w:hAnsi="Times New Roman" w:cs="Times New Roman"/>
          <w:b/>
          <w:i/>
          <w:sz w:val="24"/>
          <w:szCs w:val="24"/>
        </w:rPr>
        <w:t xml:space="preserve"> </w:t>
      </w:r>
      <w:r w:rsidRPr="000E791B">
        <w:rPr>
          <w:rFonts w:ascii="Times New Roman" w:hAnsi="Times New Roman" w:cs="Times New Roman"/>
          <w:sz w:val="24"/>
          <w:szCs w:val="24"/>
        </w:rPr>
        <w:t>нормативно-правовое обеспечение</w:t>
      </w:r>
    </w:p>
    <w:p w:rsidR="005B72CB" w:rsidRPr="000E791B" w:rsidRDefault="005B72CB" w:rsidP="000E791B">
      <w:pPr>
        <w:numPr>
          <w:ilvl w:val="0"/>
          <w:numId w:val="20"/>
        </w:numPr>
        <w:spacing w:after="0"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Федеральный закон «Об образовании в Российской Федерации»  принят Государственной Думой 21.12.2012, одобрен Советом Федерации 26.12.2012 г.</w:t>
      </w:r>
    </w:p>
    <w:p w:rsidR="005B72CB" w:rsidRPr="000E791B" w:rsidRDefault="005B72CB" w:rsidP="000E791B">
      <w:pPr>
        <w:numPr>
          <w:ilvl w:val="0"/>
          <w:numId w:val="20"/>
        </w:numPr>
        <w:spacing w:after="0"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Федеральный государст</w:t>
      </w:r>
      <w:bookmarkStart w:id="0" w:name="_GoBack"/>
      <w:bookmarkEnd w:id="0"/>
      <w:r w:rsidRPr="000E791B">
        <w:rPr>
          <w:rFonts w:ascii="Times New Roman" w:eastAsia="Calibri" w:hAnsi="Times New Roman" w:cs="Times New Roman"/>
          <w:sz w:val="24"/>
          <w:szCs w:val="24"/>
        </w:rPr>
        <w:t>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w:t>
      </w:r>
    </w:p>
    <w:p w:rsidR="005B72CB" w:rsidRPr="000E791B" w:rsidRDefault="005B72CB" w:rsidP="000E791B">
      <w:pPr>
        <w:numPr>
          <w:ilvl w:val="0"/>
          <w:numId w:val="20"/>
        </w:numPr>
        <w:spacing w:after="0"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Концепция модернизации российского образования на период до 2020 года;</w:t>
      </w:r>
    </w:p>
    <w:p w:rsidR="005B72CB" w:rsidRPr="000E791B" w:rsidRDefault="005B72CB" w:rsidP="000E791B">
      <w:pPr>
        <w:numPr>
          <w:ilvl w:val="0"/>
          <w:numId w:val="20"/>
        </w:numPr>
        <w:spacing w:after="0" w:line="240" w:lineRule="auto"/>
        <w:jc w:val="both"/>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Базисный учебный план ОУ, реализующий основную образовательную программу начального общего образования, </w:t>
      </w:r>
    </w:p>
    <w:p w:rsidR="005B72CB" w:rsidRPr="000E791B" w:rsidRDefault="005B72CB" w:rsidP="000E791B">
      <w:pPr>
        <w:numPr>
          <w:ilvl w:val="0"/>
          <w:numId w:val="20"/>
        </w:numPr>
        <w:spacing w:after="0" w:line="240" w:lineRule="auto"/>
        <w:jc w:val="both"/>
        <w:rPr>
          <w:rFonts w:ascii="Times New Roman" w:eastAsia="Calibri" w:hAnsi="Times New Roman" w:cs="Times New Roman"/>
          <w:sz w:val="24"/>
          <w:szCs w:val="24"/>
        </w:rPr>
      </w:pPr>
      <w:r w:rsidRPr="000E791B">
        <w:rPr>
          <w:rFonts w:ascii="Times New Roman" w:eastAsia="Calibri" w:hAnsi="Times New Roman" w:cs="Times New Roman"/>
          <w:sz w:val="24"/>
          <w:szCs w:val="24"/>
        </w:rPr>
        <w:t>Устав МБОУ «Маловская СОШ»</w:t>
      </w:r>
    </w:p>
    <w:p w:rsidR="005B72CB" w:rsidRPr="000E791B" w:rsidRDefault="005B72CB" w:rsidP="000E791B">
      <w:pPr>
        <w:numPr>
          <w:ilvl w:val="0"/>
          <w:numId w:val="20"/>
        </w:numPr>
        <w:spacing w:after="0" w:line="240" w:lineRule="auto"/>
        <w:jc w:val="both"/>
        <w:rPr>
          <w:rFonts w:ascii="Times New Roman" w:eastAsia="Calibri" w:hAnsi="Times New Roman" w:cs="Times New Roman"/>
          <w:sz w:val="24"/>
          <w:szCs w:val="24"/>
        </w:rPr>
      </w:pPr>
      <w:r w:rsidRPr="000E791B">
        <w:rPr>
          <w:rFonts w:ascii="Times New Roman" w:hAnsi="Times New Roman" w:cs="Times New Roman"/>
          <w:sz w:val="24"/>
          <w:szCs w:val="24"/>
          <w:lang w:eastAsia="ru-RU"/>
        </w:rPr>
        <w:t>Концепция республиканской системы оценки качества образования от 13.11.2007 г.</w:t>
      </w:r>
    </w:p>
    <w:p w:rsidR="005B72CB" w:rsidRPr="000E791B" w:rsidRDefault="005B72CB" w:rsidP="000E791B">
      <w:pPr>
        <w:numPr>
          <w:ilvl w:val="0"/>
          <w:numId w:val="20"/>
        </w:numPr>
        <w:spacing w:after="0" w:line="240" w:lineRule="auto"/>
        <w:jc w:val="both"/>
        <w:rPr>
          <w:rFonts w:ascii="Times New Roman" w:eastAsia="Calibri" w:hAnsi="Times New Roman" w:cs="Times New Roman"/>
          <w:sz w:val="24"/>
          <w:szCs w:val="24"/>
        </w:rPr>
      </w:pPr>
      <w:r w:rsidRPr="000E791B">
        <w:rPr>
          <w:rFonts w:ascii="Times New Roman" w:hAnsi="Times New Roman" w:cs="Times New Roman"/>
          <w:sz w:val="24"/>
          <w:szCs w:val="24"/>
          <w:lang w:eastAsia="ru-RU"/>
        </w:rPr>
        <w:t>Положение о Республиканской системе оценки качества образования от 22.11.2007г.</w:t>
      </w:r>
    </w:p>
    <w:p w:rsidR="005B72CB" w:rsidRPr="000E791B" w:rsidRDefault="005B72CB" w:rsidP="000E791B">
      <w:pPr>
        <w:spacing w:after="0" w:line="240" w:lineRule="auto"/>
        <w:rPr>
          <w:rFonts w:ascii="Times New Roman" w:hAnsi="Times New Roman" w:cs="Times New Roman"/>
          <w:color w:val="000000"/>
          <w:spacing w:val="-2"/>
          <w:sz w:val="24"/>
          <w:szCs w:val="24"/>
        </w:rPr>
      </w:pPr>
      <w:r w:rsidRPr="000E791B">
        <w:rPr>
          <w:rFonts w:ascii="Times New Roman" w:eastAsia="Times New Roman" w:hAnsi="Times New Roman" w:cs="Times New Roman"/>
          <w:sz w:val="24"/>
          <w:szCs w:val="24"/>
          <w:lang w:eastAsia="ru-RU"/>
        </w:rPr>
        <w:t xml:space="preserve">   Нормативным  документом, регулирующим данный вопрос в нашей школе является Положение о внутришкольной системе оценки качества образования, которое было утверждено на заседании педсовета </w:t>
      </w:r>
      <w:r w:rsidRPr="000E791B">
        <w:rPr>
          <w:rFonts w:ascii="Times New Roman" w:eastAsia="Times New Roman" w:hAnsi="Times New Roman" w:cs="Times New Roman"/>
          <w:iCs/>
          <w:sz w:val="24"/>
          <w:szCs w:val="24"/>
          <w:lang w:eastAsia="ru-RU"/>
        </w:rPr>
        <w:t xml:space="preserve">08.09.2017 года и </w:t>
      </w:r>
      <w:r w:rsidRPr="000E791B">
        <w:rPr>
          <w:rFonts w:ascii="Times New Roman" w:hAnsi="Times New Roman" w:cs="Times New Roman"/>
          <w:sz w:val="24"/>
          <w:szCs w:val="24"/>
          <w:lang w:eastAsia="ru-RU"/>
        </w:rPr>
        <w:t>программа развития образовательного учреждения и внесены изменения.</w:t>
      </w:r>
      <w:r w:rsidRPr="000E791B">
        <w:rPr>
          <w:rFonts w:ascii="Times New Roman" w:hAnsi="Times New Roman" w:cs="Times New Roman"/>
          <w:b/>
          <w:sz w:val="24"/>
          <w:szCs w:val="24"/>
          <w:lang w:eastAsia="ru-RU"/>
        </w:rPr>
        <w:t xml:space="preserve"> </w:t>
      </w:r>
      <w:r w:rsidRPr="000E791B">
        <w:rPr>
          <w:rFonts w:ascii="Times New Roman" w:hAnsi="Times New Roman" w:cs="Times New Roman"/>
          <w:color w:val="000000"/>
          <w:spacing w:val="-2"/>
          <w:sz w:val="24"/>
          <w:szCs w:val="24"/>
        </w:rPr>
        <w:t xml:space="preserve">Система оценки качества образования в </w:t>
      </w:r>
      <w:r w:rsidRPr="000E791B">
        <w:rPr>
          <w:rFonts w:ascii="Times New Roman" w:hAnsi="Times New Roman" w:cs="Times New Roman"/>
          <w:spacing w:val="-2"/>
          <w:sz w:val="24"/>
          <w:szCs w:val="24"/>
        </w:rPr>
        <w:t xml:space="preserve">МБОУ </w:t>
      </w:r>
      <w:r w:rsidRPr="000E791B">
        <w:rPr>
          <w:rFonts w:ascii="Times New Roman" w:hAnsi="Times New Roman" w:cs="Times New Roman"/>
          <w:bCs/>
          <w:sz w:val="24"/>
          <w:szCs w:val="24"/>
        </w:rPr>
        <w:t>«Маловская  средняя общеобразовательная школа»</w:t>
      </w:r>
      <w:r w:rsidRPr="000E791B">
        <w:rPr>
          <w:rFonts w:ascii="Times New Roman" w:hAnsi="Times New Roman" w:cs="Times New Roman"/>
          <w:b/>
          <w:color w:val="000000"/>
          <w:sz w:val="24"/>
          <w:szCs w:val="24"/>
        </w:rPr>
        <w:t xml:space="preserve"> </w:t>
      </w:r>
      <w:r w:rsidRPr="000E791B">
        <w:rPr>
          <w:rFonts w:ascii="Times New Roman" w:hAnsi="Times New Roman" w:cs="Times New Roman"/>
          <w:color w:val="000000"/>
          <w:spacing w:val="-2"/>
          <w:sz w:val="24"/>
          <w:szCs w:val="24"/>
        </w:rPr>
        <w:t>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образовательных программ.</w:t>
      </w:r>
    </w:p>
    <w:p w:rsidR="005B72CB" w:rsidRPr="000E791B" w:rsidRDefault="005B72CB" w:rsidP="000E791B">
      <w:pPr>
        <w:spacing w:after="0" w:line="240" w:lineRule="auto"/>
        <w:ind w:left="-360" w:firstLine="720"/>
        <w:jc w:val="both"/>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Оценка качества образования в ОУ осуществляется в следующих формах и направлениях:</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Внутренняя оценка качества образования</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Успеваемость учащихся МБОУ МСОШ в 2018-2019 учебном году</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Административные к/р</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Внешняя оценка качества образования</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Итоговая оценка качества освоения обучающимися ООП НОО 2017-2018 уч. г.</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ВПР </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Муниципальные проверочные работы </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Региональные проверочные работы </w:t>
      </w:r>
    </w:p>
    <w:p w:rsidR="005B72CB" w:rsidRPr="000E791B" w:rsidRDefault="005B72CB" w:rsidP="000E791B">
      <w:pPr>
        <w:spacing w:after="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lastRenderedPageBreak/>
        <w:t>- Результаты государственной итоговой аттестации ООП ООО 2018-2019 уч.год</w:t>
      </w:r>
    </w:p>
    <w:p w:rsidR="005B72CB" w:rsidRPr="000E791B" w:rsidRDefault="005B72CB" w:rsidP="000E791B">
      <w:pPr>
        <w:spacing w:after="3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Результаты государственной итоговой аттестации ООП СОО 2018-2019 уч.год</w:t>
      </w:r>
    </w:p>
    <w:p w:rsidR="005B72CB" w:rsidRPr="000E791B" w:rsidRDefault="005B72CB" w:rsidP="000E791B">
      <w:pPr>
        <w:spacing w:after="3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Внеучебные достижения  в 2018-2019 уч. г </w:t>
      </w:r>
    </w:p>
    <w:p w:rsidR="005B72CB" w:rsidRPr="000E791B" w:rsidRDefault="005B72CB" w:rsidP="000E791B">
      <w:pPr>
        <w:spacing w:after="3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Анализ результатов работы МБОУ МСОШ за 2018-2019 уч. год</w:t>
      </w:r>
    </w:p>
    <w:p w:rsidR="005B72CB" w:rsidRPr="000E791B" w:rsidRDefault="005B72CB" w:rsidP="000E791B">
      <w:pPr>
        <w:spacing w:after="3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МБОУ «Маловская СОШ» регулярно выставляет информацию о школе на сайте – ma</w:t>
      </w:r>
      <w:r w:rsidRPr="000E791B">
        <w:rPr>
          <w:rFonts w:ascii="Times New Roman" w:eastAsia="Times New Roman" w:hAnsi="Times New Roman" w:cs="Times New Roman"/>
          <w:color w:val="000000"/>
          <w:sz w:val="24"/>
          <w:szCs w:val="24"/>
          <w:lang w:val="en-US" w:eastAsia="ru-RU"/>
        </w:rPr>
        <w:t>l</w:t>
      </w:r>
      <w:r w:rsidRPr="000E791B">
        <w:rPr>
          <w:rFonts w:ascii="Times New Roman" w:eastAsia="Times New Roman" w:hAnsi="Times New Roman" w:cs="Times New Roman"/>
          <w:color w:val="000000"/>
          <w:sz w:val="24"/>
          <w:szCs w:val="24"/>
          <w:lang w:eastAsia="ru-RU"/>
        </w:rPr>
        <w:t>ovs</w:t>
      </w:r>
      <w:r w:rsidRPr="000E791B">
        <w:rPr>
          <w:rFonts w:ascii="Times New Roman" w:eastAsia="Times New Roman" w:hAnsi="Times New Roman" w:cs="Times New Roman"/>
          <w:color w:val="000000"/>
          <w:sz w:val="24"/>
          <w:szCs w:val="24"/>
          <w:lang w:val="en-US" w:eastAsia="ru-RU"/>
        </w:rPr>
        <w:t>k</w:t>
      </w:r>
      <w:r w:rsidRPr="000E791B">
        <w:rPr>
          <w:rFonts w:ascii="Times New Roman" w:eastAsia="Times New Roman" w:hAnsi="Times New Roman" w:cs="Times New Roman"/>
          <w:color w:val="000000"/>
          <w:sz w:val="24"/>
          <w:szCs w:val="24"/>
          <w:lang w:eastAsia="ru-RU"/>
        </w:rPr>
        <w:t>77.</w:t>
      </w:r>
      <w:r w:rsidRPr="000E791B">
        <w:rPr>
          <w:rFonts w:ascii="Times New Roman" w:eastAsia="Times New Roman" w:hAnsi="Times New Roman" w:cs="Times New Roman"/>
          <w:color w:val="000000"/>
          <w:sz w:val="24"/>
          <w:szCs w:val="24"/>
          <w:lang w:val="en-US" w:eastAsia="ru-RU"/>
        </w:rPr>
        <w:t>wixsite</w:t>
      </w:r>
      <w:r w:rsidRPr="000E791B">
        <w:rPr>
          <w:rFonts w:ascii="Times New Roman" w:eastAsia="Times New Roman" w:hAnsi="Times New Roman" w:cs="Times New Roman"/>
          <w:color w:val="000000"/>
          <w:sz w:val="24"/>
          <w:szCs w:val="24"/>
          <w:lang w:eastAsia="ru-RU"/>
        </w:rPr>
        <w:t>.</w:t>
      </w:r>
      <w:r w:rsidRPr="000E791B">
        <w:rPr>
          <w:rFonts w:ascii="Times New Roman" w:eastAsia="Times New Roman" w:hAnsi="Times New Roman" w:cs="Times New Roman"/>
          <w:color w:val="000000"/>
          <w:sz w:val="24"/>
          <w:szCs w:val="24"/>
          <w:lang w:val="en-US" w:eastAsia="ru-RU"/>
        </w:rPr>
        <w:t>com</w:t>
      </w:r>
      <w:r w:rsidRPr="000E791B">
        <w:rPr>
          <w:rFonts w:ascii="Times New Roman" w:eastAsia="Times New Roman" w:hAnsi="Times New Roman" w:cs="Times New Roman"/>
          <w:color w:val="000000"/>
          <w:sz w:val="24"/>
          <w:szCs w:val="24"/>
          <w:lang w:eastAsia="ru-RU"/>
        </w:rPr>
        <w:t>. В 2017 году сайт школы прошёл независимую оценку качества образовательной деятельности на предмет: качество образовательной деятельности МБОУ «Маловская СОШ» п. Маловский на основе общедоступной информации в соответствии с общими критериями, установленными Федеральным законом «Об образовании в Российской Федерации» от 29.12.2012 г. № 273. Результаты независимой оценки качества образовательной деятельности организации выставлены отдельно на сайте школы, в отчёте приведём лишь основные показатели: в рейтинге образовательных организаций общего образования МО «Баунтовский район» МБОУ «Маловская СОШ» заняла 6 место, получив 129,90 баллов; оценка – отлично.</w:t>
      </w:r>
    </w:p>
    <w:p w:rsidR="005B72CB" w:rsidRPr="000E791B" w:rsidRDefault="005B72CB" w:rsidP="000E791B">
      <w:p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По результатам проведённой оценки предложены следующие рекомендации.</w:t>
      </w:r>
    </w:p>
    <w:p w:rsidR="005B72CB" w:rsidRPr="000E791B" w:rsidRDefault="005B72CB" w:rsidP="000E791B">
      <w:p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С целью организации системной работы по приведению в соответствие нормативным требованиям официальных сайтов школ муниципального образования:</w:t>
      </w:r>
    </w:p>
    <w:p w:rsidR="005B72CB" w:rsidRPr="000E791B" w:rsidRDefault="005B72CB" w:rsidP="000E791B">
      <w:pPr>
        <w:pStyle w:val="a3"/>
        <w:numPr>
          <w:ilvl w:val="0"/>
          <w:numId w:val="21"/>
        </w:num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Разместить на сайте районного управления образования полные контактные данные образовательных организаций района;</w:t>
      </w:r>
    </w:p>
    <w:p w:rsidR="005B72CB" w:rsidRPr="000E791B" w:rsidRDefault="005B72CB" w:rsidP="000E791B">
      <w:pPr>
        <w:pStyle w:val="a3"/>
        <w:numPr>
          <w:ilvl w:val="0"/>
          <w:numId w:val="21"/>
        </w:num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Разработать единые технические требования для сайтов школ района в соответствии с требованиями законодательства;</w:t>
      </w:r>
    </w:p>
    <w:p w:rsidR="005B72CB" w:rsidRPr="000E791B" w:rsidRDefault="005B72CB" w:rsidP="000E791B">
      <w:pPr>
        <w:pStyle w:val="a3"/>
        <w:numPr>
          <w:ilvl w:val="0"/>
          <w:numId w:val="21"/>
        </w:num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Оказать методическую, техническую помощь образовательным организациям района школам по информационному насыщению сайта, особенно небольшим малокомплектным школам;</w:t>
      </w:r>
    </w:p>
    <w:p w:rsidR="005B72CB" w:rsidRPr="000E791B" w:rsidRDefault="005B72CB" w:rsidP="000E791B">
      <w:pPr>
        <w:pStyle w:val="a3"/>
        <w:numPr>
          <w:ilvl w:val="0"/>
          <w:numId w:val="21"/>
        </w:numPr>
        <w:spacing w:after="30" w:line="240" w:lineRule="auto"/>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Своевременно осуществлять мониторинг функционирования сайтов школ.</w:t>
      </w:r>
    </w:p>
    <w:p w:rsidR="005B72CB" w:rsidRPr="000E791B" w:rsidRDefault="005B72CB" w:rsidP="000E791B">
      <w:pPr>
        <w:pStyle w:val="a3"/>
        <w:spacing w:after="30" w:line="240" w:lineRule="auto"/>
        <w:ind w:left="0" w:firstLine="426"/>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Рекомендации по сайту выполнены на 2018-2019 уч.г.</w:t>
      </w:r>
    </w:p>
    <w:p w:rsidR="005B72CB" w:rsidRPr="000E791B" w:rsidRDefault="005B72CB" w:rsidP="000E791B">
      <w:pPr>
        <w:spacing w:after="0" w:line="240" w:lineRule="auto"/>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Раздел II</w:t>
      </w:r>
    </w:p>
    <w:p w:rsidR="005B72CB" w:rsidRPr="000E791B" w:rsidRDefault="005B72CB" w:rsidP="000E791B">
      <w:pPr>
        <w:spacing w:after="0" w:line="240" w:lineRule="auto"/>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Условия обучения и набор в 1-е классы</w:t>
      </w:r>
    </w:p>
    <w:p w:rsidR="005B72CB" w:rsidRPr="000E791B" w:rsidRDefault="005B72CB" w:rsidP="000E791B">
      <w:pPr>
        <w:pStyle w:val="a3"/>
        <w:spacing w:line="240" w:lineRule="auto"/>
        <w:rPr>
          <w:rFonts w:ascii="Times New Roman" w:hAnsi="Times New Roman" w:cs="Times New Roman"/>
          <w:b/>
          <w:color w:val="000000"/>
          <w:sz w:val="24"/>
          <w:szCs w:val="24"/>
          <w:shd w:val="clear" w:color="auto" w:fill="FFFFFF"/>
        </w:rPr>
      </w:pPr>
      <w:r w:rsidRPr="000E791B">
        <w:rPr>
          <w:rFonts w:ascii="Times New Roman" w:hAnsi="Times New Roman" w:cs="Times New Roman"/>
          <w:b/>
          <w:color w:val="000000"/>
          <w:sz w:val="24"/>
          <w:szCs w:val="24"/>
          <w:shd w:val="clear" w:color="auto" w:fill="FFFFFF"/>
        </w:rPr>
        <w:t>Порядок приёма</w:t>
      </w:r>
    </w:p>
    <w:p w:rsidR="005B72CB" w:rsidRPr="000E791B" w:rsidRDefault="005B72CB" w:rsidP="000E791B">
      <w:pPr>
        <w:pStyle w:val="a3"/>
        <w:numPr>
          <w:ilvl w:val="0"/>
          <w:numId w:val="22"/>
        </w:numPr>
        <w:spacing w:line="240" w:lineRule="auto"/>
        <w:jc w:val="both"/>
        <w:rPr>
          <w:rFonts w:ascii="Times New Roman" w:hAnsi="Times New Roman" w:cs="Times New Roman"/>
          <w:b/>
          <w:sz w:val="24"/>
          <w:szCs w:val="24"/>
          <w:shd w:val="clear" w:color="auto" w:fill="FFFFFF"/>
        </w:rPr>
      </w:pPr>
      <w:r w:rsidRPr="000E791B">
        <w:rPr>
          <w:rFonts w:ascii="Times New Roman" w:hAnsi="Times New Roman" w:cs="Times New Roman"/>
          <w:color w:val="000000"/>
          <w:sz w:val="24"/>
          <w:szCs w:val="24"/>
          <w:shd w:val="clear" w:color="auto" w:fill="FFFFFF"/>
        </w:rPr>
        <w:t xml:space="preserve">Заявления о приёме в первый класс граждан, проживающих на закреплённой территории, начинают приниматься не позже с 1 февраля и заканчиваются не позднее 5 сентября текущего года. </w:t>
      </w:r>
      <w:r w:rsidRPr="000E791B">
        <w:rPr>
          <w:rFonts w:ascii="Times New Roman" w:hAnsi="Times New Roman" w:cs="Times New Roman"/>
          <w:sz w:val="24"/>
          <w:szCs w:val="24"/>
          <w:shd w:val="clear" w:color="auto" w:fill="FFFFFF"/>
        </w:rPr>
        <w:t>Для детей, не проживающих на закреплённой территории – с 1 июня текущего года до момента заполнения свободных мест, но не позднее 5 сентября текущего года.</w:t>
      </w:r>
    </w:p>
    <w:p w:rsidR="005B72CB" w:rsidRPr="000E791B" w:rsidRDefault="005B72CB" w:rsidP="000E791B">
      <w:pPr>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Прием граждан в первые классы проводится на основании следующих документов: </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заявления родителей (законных представителей); </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копии свидетельства о рождении ребенка; </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копии документа (паспорт родителя или законного представителя), подтверждающего родство заявителя (законность представления прав ребёнка), где указана регистрация места жительства и данные о проживании ребенка на закрепленной территории;</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Медицинское заключение об отсутствии у ребёнка противопоказаний по состоянию здоровья;</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Характеристика из дошкольного образовательного учреждения о готовности ребёнка к обучению в школе;</w:t>
      </w:r>
    </w:p>
    <w:p w:rsidR="005B72CB" w:rsidRPr="000E791B" w:rsidRDefault="005B72CB" w:rsidP="000E791B">
      <w:pPr>
        <w:numPr>
          <w:ilvl w:val="1"/>
          <w:numId w:val="23"/>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Согласие на обработку персональных данных ребёнка.</w:t>
      </w:r>
    </w:p>
    <w:p w:rsidR="005B72CB" w:rsidRPr="000E791B" w:rsidRDefault="005B72CB" w:rsidP="000E791B">
      <w:pPr>
        <w:pStyle w:val="a3"/>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Документы, представленные родителями (законными представителями), регистрируются секретарём школы в журнале приема заявлений в первый класс. После регистрации заявления заявителю выдается документ, содержащий следующую информацию: входящий номер заявления о приеме в общеобразовательное учреждение, перечень представленных документов и отметка об их получении, заверенная подписью секретаря или ответственного за прием документов, сведения о сроках уведомления о зачислении в первый класс, контактные телефоны для получения информации, телефон школы.</w:t>
      </w:r>
    </w:p>
    <w:p w:rsidR="005B72CB" w:rsidRPr="000E791B" w:rsidRDefault="005B72CB" w:rsidP="000E791B">
      <w:pPr>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Зачисление в первый класс осуществляется приказом директора школы в течение 7 рабочих дней после окончания приема заявлений и предоставления всех необходимых документов. </w:t>
      </w:r>
    </w:p>
    <w:p w:rsidR="005B72CB" w:rsidRPr="000E791B" w:rsidRDefault="005B72CB" w:rsidP="000E791B">
      <w:pPr>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Обучение граждан в школе  начинается с достижения ими возраста шести лет шести месяцев при отсутствии противопоказаний по состоянию здоровья, но не позже достижения детьми возраста восьми лет. В исключительных случаях допускается прием детей в более старшем возрасте (по согласованию с Управлением образования). </w:t>
      </w:r>
    </w:p>
    <w:p w:rsidR="005B72CB" w:rsidRPr="000E791B" w:rsidRDefault="005B72CB" w:rsidP="000E791B">
      <w:pPr>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 Прием граждан в первый класс школы в более раннем возрасте при условии отсутствия медицинских противопоказаний проводится только на основании личного заявления родителей (законных представителей), заключения психолого-медико-педагогической комиссии о готовности ребенка к обучению и по согласованию и с разрешения МКУ «Отдела образования местной администрации МО «Баутовский эвенкийский район»». Обучение детей, не достигших 6 лет 6 месяцев к началу учебного года, проводится с соблюдением всех гигиенических требований по организации пребывания детей шестилетнего возраста и только при наличии свободных мест в муниципальной общеобразовательной организации. </w:t>
      </w:r>
    </w:p>
    <w:p w:rsidR="005B72CB" w:rsidRPr="000E791B" w:rsidRDefault="005B72CB" w:rsidP="000E791B">
      <w:pPr>
        <w:numPr>
          <w:ilvl w:val="0"/>
          <w:numId w:val="22"/>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Все дети, достигшие школьного возраста, зачисляются в первый класс школы независимо от уровня их подготовки. </w:t>
      </w:r>
    </w:p>
    <w:p w:rsidR="005B72CB" w:rsidRPr="000E791B" w:rsidRDefault="005B72CB" w:rsidP="000E791B">
      <w:pPr>
        <w:pStyle w:val="a3"/>
        <w:numPr>
          <w:ilvl w:val="0"/>
          <w:numId w:val="22"/>
        </w:numPr>
        <w:spacing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При приеме в первый класс администрация школы обязана ознакомить родителей (законных представителей) с Уставом учреждения, лицензией, свидетельством о государственной аккредитации и другими документами, регламентирующими деятельность общеобразовательного учреждения. </w:t>
      </w:r>
    </w:p>
    <w:p w:rsidR="005B72CB" w:rsidRPr="000E791B" w:rsidRDefault="005B72CB" w:rsidP="000E791B">
      <w:pPr>
        <w:pStyle w:val="a3"/>
        <w:numPr>
          <w:ilvl w:val="0"/>
          <w:numId w:val="22"/>
        </w:numPr>
        <w:spacing w:after="0"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 В случае отказа в приеме ребенка в первый класс школы родители (законные представители) вправе обратиться в МКУ </w:t>
      </w:r>
      <w:r w:rsidRPr="000E791B">
        <w:rPr>
          <w:rFonts w:ascii="Times New Roman" w:hAnsi="Times New Roman" w:cs="Times New Roman"/>
          <w:sz w:val="24"/>
          <w:szCs w:val="24"/>
        </w:rPr>
        <w:t>Отдел О</w:t>
      </w:r>
      <w:r w:rsidRPr="000E791B">
        <w:rPr>
          <w:rFonts w:ascii="Times New Roman" w:eastAsia="Calibri" w:hAnsi="Times New Roman" w:cs="Times New Roman"/>
          <w:sz w:val="24"/>
          <w:szCs w:val="24"/>
        </w:rPr>
        <w:t>бразования</w:t>
      </w:r>
      <w:r w:rsidRPr="000E791B">
        <w:rPr>
          <w:rFonts w:ascii="Times New Roman" w:hAnsi="Times New Roman" w:cs="Times New Roman"/>
          <w:sz w:val="24"/>
          <w:szCs w:val="24"/>
        </w:rPr>
        <w:t xml:space="preserve"> Баунтовского района</w:t>
      </w:r>
      <w:r w:rsidRPr="000E791B">
        <w:rPr>
          <w:rFonts w:ascii="Times New Roman" w:eastAsia="Calibri" w:hAnsi="Times New Roman" w:cs="Times New Roman"/>
          <w:sz w:val="24"/>
          <w:szCs w:val="24"/>
        </w:rPr>
        <w:t xml:space="preserve">. </w:t>
      </w:r>
    </w:p>
    <w:p w:rsidR="005B72CB" w:rsidRPr="000E791B" w:rsidRDefault="005B72CB" w:rsidP="000E791B">
      <w:pPr>
        <w:spacing w:after="0" w:line="240" w:lineRule="auto"/>
        <w:ind w:left="720"/>
        <w:rPr>
          <w:rFonts w:ascii="Times New Roman" w:hAnsi="Times New Roman" w:cs="Times New Roman"/>
          <w:b/>
          <w:color w:val="000000"/>
          <w:sz w:val="24"/>
          <w:szCs w:val="24"/>
          <w:shd w:val="clear" w:color="auto" w:fill="FFFFFF"/>
        </w:rPr>
      </w:pPr>
      <w:r w:rsidRPr="000E791B">
        <w:rPr>
          <w:rFonts w:ascii="Times New Roman" w:hAnsi="Times New Roman" w:cs="Times New Roman"/>
          <w:b/>
          <w:color w:val="000000"/>
          <w:sz w:val="24"/>
          <w:szCs w:val="24"/>
          <w:shd w:val="clear" w:color="auto" w:fill="FFFFFF"/>
        </w:rPr>
        <w:t>Заключительные положения</w:t>
      </w:r>
    </w:p>
    <w:p w:rsidR="005B72CB" w:rsidRPr="000E791B" w:rsidRDefault="005B72CB" w:rsidP="000E791B">
      <w:pPr>
        <w:numPr>
          <w:ilvl w:val="0"/>
          <w:numId w:val="24"/>
        </w:numPr>
        <w:spacing w:before="100" w:beforeAutospacing="1" w:after="0"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Школа оперативно информирует </w:t>
      </w:r>
      <w:r w:rsidRPr="000E791B">
        <w:rPr>
          <w:rFonts w:ascii="Times New Roman" w:hAnsi="Times New Roman" w:cs="Times New Roman"/>
          <w:sz w:val="24"/>
          <w:szCs w:val="24"/>
        </w:rPr>
        <w:t xml:space="preserve">Отдел образования Баунтовского района </w:t>
      </w:r>
      <w:r w:rsidRPr="000E791B">
        <w:rPr>
          <w:rFonts w:ascii="Times New Roman" w:eastAsia="Calibri" w:hAnsi="Times New Roman" w:cs="Times New Roman"/>
          <w:sz w:val="24"/>
          <w:szCs w:val="24"/>
        </w:rPr>
        <w:t xml:space="preserve"> о комплектовании 1-х классов в соответствии с дополнительно установленными сроками. </w:t>
      </w:r>
    </w:p>
    <w:p w:rsidR="005B72CB" w:rsidRPr="000E791B" w:rsidRDefault="005B72CB" w:rsidP="000E791B">
      <w:pPr>
        <w:numPr>
          <w:ilvl w:val="0"/>
          <w:numId w:val="24"/>
        </w:numPr>
        <w:spacing w:before="100" w:beforeAutospacing="1" w:after="100" w:afterAutospacing="1" w:line="240" w:lineRule="auto"/>
        <w:rPr>
          <w:rFonts w:ascii="Times New Roman" w:eastAsia="Calibri" w:hAnsi="Times New Roman" w:cs="Times New Roman"/>
          <w:sz w:val="24"/>
          <w:szCs w:val="24"/>
        </w:rPr>
      </w:pPr>
      <w:r w:rsidRPr="000E791B">
        <w:rPr>
          <w:rFonts w:ascii="Times New Roman" w:eastAsia="Calibri" w:hAnsi="Times New Roman" w:cs="Times New Roman"/>
          <w:sz w:val="24"/>
          <w:szCs w:val="24"/>
        </w:rPr>
        <w:t xml:space="preserve">2. В целях осуществления контроля за реализацией прав граждан на получение общедоступного и бесплатного начального общего, основного общего и среднего (полного) общего образования школа  своевременно предоставляет всю необходимую информацию в </w:t>
      </w:r>
      <w:r w:rsidRPr="000E791B">
        <w:rPr>
          <w:rFonts w:ascii="Times New Roman" w:hAnsi="Times New Roman" w:cs="Times New Roman"/>
          <w:sz w:val="24"/>
          <w:szCs w:val="24"/>
        </w:rPr>
        <w:t>Отдел образования</w:t>
      </w:r>
      <w:r w:rsidRPr="000E791B">
        <w:rPr>
          <w:rFonts w:ascii="Times New Roman" w:eastAsia="Calibri" w:hAnsi="Times New Roman" w:cs="Times New Roman"/>
          <w:sz w:val="24"/>
          <w:szCs w:val="24"/>
        </w:rPr>
        <w:t xml:space="preserve">, подчиняется комиссии </w:t>
      </w:r>
      <w:r w:rsidRPr="000E791B">
        <w:rPr>
          <w:rFonts w:ascii="Times New Roman" w:hAnsi="Times New Roman" w:cs="Times New Roman"/>
          <w:sz w:val="24"/>
          <w:szCs w:val="24"/>
        </w:rPr>
        <w:t>Отдела</w:t>
      </w:r>
      <w:r w:rsidRPr="000E791B">
        <w:rPr>
          <w:rFonts w:ascii="Times New Roman" w:eastAsia="Calibri" w:hAnsi="Times New Roman" w:cs="Times New Roman"/>
          <w:sz w:val="24"/>
          <w:szCs w:val="24"/>
        </w:rPr>
        <w:t xml:space="preserve"> образования, действующей на основании Положения о приёме учащихся в первые классы муниципальных общеобразовательных учреждений, утверждённого приказом начальника </w:t>
      </w:r>
      <w:r w:rsidRPr="000E791B">
        <w:rPr>
          <w:rFonts w:ascii="Times New Roman" w:hAnsi="Times New Roman" w:cs="Times New Roman"/>
          <w:sz w:val="24"/>
          <w:szCs w:val="24"/>
        </w:rPr>
        <w:t>Отдела Образования</w:t>
      </w:r>
      <w:r w:rsidRPr="000E791B">
        <w:rPr>
          <w:rFonts w:ascii="Times New Roman" w:eastAsia="Calibri" w:hAnsi="Times New Roman" w:cs="Times New Roman"/>
          <w:sz w:val="24"/>
          <w:szCs w:val="24"/>
        </w:rPr>
        <w:t>.</w:t>
      </w:r>
    </w:p>
    <w:p w:rsidR="005B72CB" w:rsidRPr="000E791B" w:rsidRDefault="005B72CB" w:rsidP="000E791B">
      <w:pPr>
        <w:spacing w:line="240" w:lineRule="auto"/>
        <w:ind w:left="720"/>
        <w:rPr>
          <w:rFonts w:ascii="Times New Roman" w:hAnsi="Times New Roman" w:cs="Times New Roman"/>
          <w:b/>
          <w:color w:val="000000"/>
          <w:sz w:val="24"/>
          <w:szCs w:val="24"/>
          <w:shd w:val="clear" w:color="auto" w:fill="FFFFFF"/>
        </w:rPr>
      </w:pPr>
      <w:r w:rsidRPr="000E791B">
        <w:rPr>
          <w:rFonts w:ascii="Times New Roman" w:hAnsi="Times New Roman" w:cs="Times New Roman"/>
          <w:b/>
          <w:color w:val="000000"/>
          <w:sz w:val="24"/>
          <w:szCs w:val="24"/>
          <w:shd w:val="clear" w:color="auto" w:fill="FFFFFF"/>
        </w:rPr>
        <w:t>Порядок комплектования первых классов</w:t>
      </w:r>
    </w:p>
    <w:p w:rsidR="005B72CB" w:rsidRPr="000E791B" w:rsidRDefault="005B72CB" w:rsidP="000E791B">
      <w:pPr>
        <w:pStyle w:val="a4"/>
        <w:shd w:val="clear" w:color="auto" w:fill="FFFFFF"/>
        <w:spacing w:before="0" w:beforeAutospacing="0" w:after="0" w:afterAutospacing="0"/>
        <w:textAlignment w:val="baseline"/>
        <w:rPr>
          <w:color w:val="000000"/>
        </w:rPr>
      </w:pPr>
      <w:r w:rsidRPr="000E791B">
        <w:rPr>
          <w:color w:val="000000"/>
          <w:bdr w:val="none" w:sz="0" w:space="0" w:color="auto" w:frame="1"/>
        </w:rPr>
        <w:t>1.  Комплектование классов производит руководитель МБОУ «Маловская СОШ».</w:t>
      </w:r>
    </w:p>
    <w:p w:rsidR="005B72CB" w:rsidRPr="000E791B" w:rsidRDefault="005B72CB" w:rsidP="000E791B">
      <w:pPr>
        <w:pStyle w:val="a4"/>
        <w:shd w:val="clear" w:color="auto" w:fill="FFFFFF"/>
        <w:spacing w:before="0" w:beforeAutospacing="0" w:after="0" w:afterAutospacing="0"/>
        <w:textAlignment w:val="baseline"/>
        <w:rPr>
          <w:color w:val="000000"/>
          <w:bdr w:val="none" w:sz="0" w:space="0" w:color="auto" w:frame="1"/>
        </w:rPr>
      </w:pPr>
      <w:r w:rsidRPr="000E791B">
        <w:rPr>
          <w:color w:val="000000"/>
          <w:bdr w:val="none" w:sz="0" w:space="0" w:color="auto" w:frame="1"/>
        </w:rPr>
        <w:t xml:space="preserve">2.  Класс комплектуется из граждан в количестве </w:t>
      </w:r>
      <w:r w:rsidRPr="000E791B">
        <w:rPr>
          <w:bdr w:val="none" w:sz="0" w:space="0" w:color="auto" w:frame="1"/>
        </w:rPr>
        <w:t>18</w:t>
      </w:r>
      <w:r w:rsidRPr="000E791B">
        <w:rPr>
          <w:color w:val="000000"/>
          <w:bdr w:val="none" w:sz="0" w:space="0" w:color="auto" w:frame="1"/>
        </w:rPr>
        <w:t xml:space="preserve"> человек на основании</w:t>
      </w:r>
      <w:r w:rsidRPr="000E791B">
        <w:rPr>
          <w:color w:val="000000"/>
          <w:shd w:val="clear" w:color="auto" w:fill="FFFFFF"/>
        </w:rPr>
        <w:t xml:space="preserve"> постановления Главного государственного санитарного врача РФ от 29.12.2010 г. № 189 «Об утверждении СанПиН 2.4.2.2821 – 10» «Санитарно-эпидемиологические требования к условиям и организации обучения в общеобразовательных учреждениях» и </w:t>
      </w:r>
      <w:r w:rsidRPr="000E791B">
        <w:rPr>
          <w:color w:val="000000"/>
          <w:bdr w:val="none" w:sz="0" w:space="0" w:color="auto" w:frame="1"/>
        </w:rPr>
        <w:t xml:space="preserve"> Устава школы. </w:t>
      </w:r>
    </w:p>
    <w:p w:rsidR="005B72CB" w:rsidRPr="000E791B" w:rsidRDefault="005B72CB" w:rsidP="000E791B">
      <w:pPr>
        <w:pStyle w:val="a4"/>
        <w:shd w:val="clear" w:color="auto" w:fill="FFFFFF"/>
        <w:spacing w:before="0" w:beforeAutospacing="0" w:after="0" w:afterAutospacing="0"/>
        <w:textAlignment w:val="baseline"/>
        <w:rPr>
          <w:color w:val="000000"/>
        </w:rPr>
      </w:pPr>
      <w:r w:rsidRPr="000E791B">
        <w:rPr>
          <w:color w:val="000000"/>
          <w:bdr w:val="none" w:sz="0" w:space="0" w:color="auto" w:frame="1"/>
        </w:rPr>
        <w:t>3. .При комплектовании классов учитывается:</w:t>
      </w:r>
    </w:p>
    <w:p w:rsidR="005B72CB" w:rsidRPr="000E791B" w:rsidRDefault="005B72CB" w:rsidP="000E791B">
      <w:pPr>
        <w:pStyle w:val="a4"/>
        <w:shd w:val="clear" w:color="auto" w:fill="FFFFFF"/>
        <w:spacing w:before="0" w:beforeAutospacing="0" w:after="0" w:afterAutospacing="0"/>
        <w:textAlignment w:val="baseline"/>
        <w:rPr>
          <w:color w:val="000000"/>
        </w:rPr>
      </w:pPr>
      <w:r w:rsidRPr="000E791B">
        <w:rPr>
          <w:color w:val="000000"/>
          <w:bdr w:val="none" w:sz="0" w:space="0" w:color="auto" w:frame="1"/>
        </w:rPr>
        <w:t>- выбор родителями образовательной программы и учителя начальных классов;</w:t>
      </w:r>
    </w:p>
    <w:p w:rsidR="005B72CB" w:rsidRPr="000E791B" w:rsidRDefault="005B72CB" w:rsidP="000E791B">
      <w:pPr>
        <w:pStyle w:val="a4"/>
        <w:shd w:val="clear" w:color="auto" w:fill="FFFFFF"/>
        <w:spacing w:before="0" w:beforeAutospacing="0" w:after="0" w:afterAutospacing="0"/>
        <w:textAlignment w:val="baseline"/>
        <w:rPr>
          <w:color w:val="000000"/>
        </w:rPr>
      </w:pPr>
      <w:r w:rsidRPr="000E791B">
        <w:rPr>
          <w:color w:val="000000"/>
          <w:bdr w:val="none" w:sz="0" w:space="0" w:color="auto" w:frame="1"/>
        </w:rPr>
        <w:t>- в случае, когда выбор родителями образовательной программы превышает установленные нормативы комплектования классов, учитывается регистрационный номер и дата подачи заявления на зачисление ребёнка в первый класс;</w:t>
      </w:r>
    </w:p>
    <w:p w:rsidR="005B72CB" w:rsidRPr="000E791B" w:rsidRDefault="005B72CB" w:rsidP="000E791B">
      <w:pPr>
        <w:pStyle w:val="a4"/>
        <w:shd w:val="clear" w:color="auto" w:fill="FFFFFF"/>
        <w:spacing w:before="0" w:beforeAutospacing="0" w:after="0" w:afterAutospacing="0"/>
        <w:textAlignment w:val="baseline"/>
        <w:rPr>
          <w:color w:val="000000"/>
          <w:bdr w:val="none" w:sz="0" w:space="0" w:color="auto" w:frame="1"/>
        </w:rPr>
      </w:pPr>
      <w:r w:rsidRPr="000E791B">
        <w:rPr>
          <w:color w:val="000000"/>
          <w:bdr w:val="none" w:sz="0" w:space="0" w:color="auto" w:frame="1"/>
        </w:rPr>
        <w:t>- количественный состав комплектуемого класса с учетом равномерного распределения мальчиков и девочек.</w:t>
      </w:r>
    </w:p>
    <w:p w:rsidR="003E6F61" w:rsidRPr="000E791B" w:rsidRDefault="005B72CB" w:rsidP="000E791B">
      <w:pPr>
        <w:pStyle w:val="a4"/>
        <w:shd w:val="clear" w:color="auto" w:fill="FFFFFF"/>
        <w:spacing w:before="0" w:beforeAutospacing="0" w:after="0" w:afterAutospacing="0"/>
        <w:textAlignment w:val="baseline"/>
        <w:rPr>
          <w:b/>
          <w:color w:val="000000"/>
        </w:rPr>
      </w:pPr>
      <w:r w:rsidRPr="000E791B">
        <w:rPr>
          <w:b/>
          <w:color w:val="000000"/>
          <w:bdr w:val="none" w:sz="0" w:space="0" w:color="auto" w:frame="1"/>
        </w:rPr>
        <w:t xml:space="preserve"> На 29 июня 2019 года в МБОУ «Маловская СОШ» принято 17 заявлений в первый класс.</w:t>
      </w:r>
    </w:p>
    <w:p w:rsidR="007B53C9" w:rsidRPr="000E791B" w:rsidRDefault="007B53C9" w:rsidP="000E791B">
      <w:pPr>
        <w:pStyle w:val="a3"/>
        <w:shd w:val="clear" w:color="auto" w:fill="FFFFFF"/>
        <w:tabs>
          <w:tab w:val="left" w:pos="1123"/>
        </w:tabs>
        <w:spacing w:before="30" w:after="30" w:line="240" w:lineRule="auto"/>
        <w:ind w:left="644" w:right="14"/>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Раздел III</w:t>
      </w:r>
    </w:p>
    <w:p w:rsidR="007B53C9" w:rsidRPr="000E791B" w:rsidRDefault="007B53C9"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Диагностика качества образования</w:t>
      </w:r>
    </w:p>
    <w:p w:rsidR="007B53C9" w:rsidRPr="000E791B" w:rsidRDefault="007B53C9" w:rsidP="000E791B">
      <w:pPr>
        <w:spacing w:line="240" w:lineRule="auto"/>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Итоги диагностический работ за 2018-2019 уч. год и анализ созданных условий для получения образования в МБОУ «Маловская СОШ»</w:t>
      </w:r>
    </w:p>
    <w:p w:rsidR="004402A5" w:rsidRPr="000E791B" w:rsidRDefault="004402A5"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Общая динамика обучающихся</w:t>
      </w:r>
    </w:p>
    <w:p w:rsidR="00097919" w:rsidRPr="000E791B" w:rsidRDefault="004402A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Динамика обучаемости учащихся представляет собой сводный анализ успеваемости по учебным предметам базисного учебного плана в рамках образовательных программ, реализуемых МБОУ «Маловской СОШ» в 2018 – 2019 учебном году.</w:t>
      </w:r>
    </w:p>
    <w:p w:rsidR="004339D3" w:rsidRPr="000E791B" w:rsidRDefault="004339D3" w:rsidP="000E791B">
      <w:pPr>
        <w:spacing w:line="240" w:lineRule="auto"/>
        <w:rPr>
          <w:rFonts w:ascii="Times New Roman" w:hAnsi="Times New Roman" w:cs="Times New Roman"/>
          <w:sz w:val="24"/>
          <w:szCs w:val="24"/>
        </w:rPr>
      </w:pPr>
    </w:p>
    <w:tbl>
      <w:tblPr>
        <w:tblStyle w:val="12"/>
        <w:tblpPr w:leftFromText="180" w:rightFromText="180" w:vertAnchor="page" w:horzAnchor="margin" w:tblpXSpec="center" w:tblpY="2549"/>
        <w:tblW w:w="10469" w:type="dxa"/>
        <w:tblLayout w:type="fixed"/>
        <w:tblLook w:val="04A0" w:firstRow="1" w:lastRow="0" w:firstColumn="1" w:lastColumn="0" w:noHBand="0" w:noVBand="1"/>
      </w:tblPr>
      <w:tblGrid>
        <w:gridCol w:w="1105"/>
        <w:gridCol w:w="815"/>
        <w:gridCol w:w="678"/>
        <w:gridCol w:w="679"/>
        <w:gridCol w:w="950"/>
        <w:gridCol w:w="679"/>
        <w:gridCol w:w="679"/>
        <w:gridCol w:w="543"/>
        <w:gridCol w:w="543"/>
        <w:gridCol w:w="816"/>
        <w:gridCol w:w="701"/>
        <w:gridCol w:w="793"/>
        <w:gridCol w:w="814"/>
        <w:gridCol w:w="674"/>
      </w:tblGrid>
      <w:tr w:rsidR="00097919" w:rsidRPr="000E791B" w:rsidTr="00B71A82">
        <w:trPr>
          <w:trHeight w:val="320"/>
        </w:trPr>
        <w:tc>
          <w:tcPr>
            <w:tcW w:w="1105"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Класс</w:t>
            </w:r>
          </w:p>
        </w:tc>
        <w:tc>
          <w:tcPr>
            <w:tcW w:w="815"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Нач года</w:t>
            </w:r>
          </w:p>
        </w:tc>
        <w:tc>
          <w:tcPr>
            <w:tcW w:w="678"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 xml:space="preserve">Выбыло </w:t>
            </w:r>
          </w:p>
        </w:tc>
        <w:tc>
          <w:tcPr>
            <w:tcW w:w="679"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 xml:space="preserve">Прибыло </w:t>
            </w:r>
          </w:p>
        </w:tc>
        <w:tc>
          <w:tcPr>
            <w:tcW w:w="950"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На конец года</w:t>
            </w:r>
          </w:p>
        </w:tc>
        <w:tc>
          <w:tcPr>
            <w:tcW w:w="679"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Аттест</w:t>
            </w:r>
          </w:p>
        </w:tc>
        <w:tc>
          <w:tcPr>
            <w:tcW w:w="679"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Не/ат</w:t>
            </w:r>
          </w:p>
        </w:tc>
        <w:tc>
          <w:tcPr>
            <w:tcW w:w="1902" w:type="dxa"/>
            <w:gridSpan w:val="3"/>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Успевают</w:t>
            </w:r>
          </w:p>
        </w:tc>
        <w:tc>
          <w:tcPr>
            <w:tcW w:w="701"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 xml:space="preserve">Не усп </w:t>
            </w:r>
          </w:p>
        </w:tc>
        <w:tc>
          <w:tcPr>
            <w:tcW w:w="793"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КО</w:t>
            </w:r>
          </w:p>
        </w:tc>
        <w:tc>
          <w:tcPr>
            <w:tcW w:w="814"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УО</w:t>
            </w:r>
          </w:p>
        </w:tc>
        <w:tc>
          <w:tcPr>
            <w:tcW w:w="674" w:type="dxa"/>
            <w:vMerge w:val="restart"/>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Ср б</w:t>
            </w:r>
          </w:p>
        </w:tc>
      </w:tr>
      <w:tr w:rsidR="00097919" w:rsidRPr="000E791B" w:rsidTr="00B71A82">
        <w:trPr>
          <w:trHeight w:val="185"/>
        </w:trPr>
        <w:tc>
          <w:tcPr>
            <w:tcW w:w="1105" w:type="dxa"/>
            <w:vMerge/>
          </w:tcPr>
          <w:p w:rsidR="00097919" w:rsidRPr="000E791B" w:rsidRDefault="00097919" w:rsidP="000E791B">
            <w:pPr>
              <w:spacing w:after="0" w:line="240" w:lineRule="auto"/>
              <w:rPr>
                <w:rFonts w:ascii="Times New Roman" w:hAnsi="Times New Roman"/>
                <w:sz w:val="24"/>
                <w:szCs w:val="24"/>
              </w:rPr>
            </w:pPr>
          </w:p>
        </w:tc>
        <w:tc>
          <w:tcPr>
            <w:tcW w:w="815" w:type="dxa"/>
            <w:vMerge/>
          </w:tcPr>
          <w:p w:rsidR="00097919" w:rsidRPr="000E791B" w:rsidRDefault="00097919" w:rsidP="000E791B">
            <w:pPr>
              <w:spacing w:after="0" w:line="240" w:lineRule="auto"/>
              <w:rPr>
                <w:rFonts w:ascii="Times New Roman" w:hAnsi="Times New Roman"/>
                <w:sz w:val="24"/>
                <w:szCs w:val="24"/>
              </w:rPr>
            </w:pPr>
          </w:p>
        </w:tc>
        <w:tc>
          <w:tcPr>
            <w:tcW w:w="678" w:type="dxa"/>
            <w:vMerge/>
          </w:tcPr>
          <w:p w:rsidR="00097919" w:rsidRPr="000E791B" w:rsidRDefault="00097919" w:rsidP="000E791B">
            <w:pPr>
              <w:spacing w:after="0" w:line="240" w:lineRule="auto"/>
              <w:rPr>
                <w:rFonts w:ascii="Times New Roman" w:hAnsi="Times New Roman"/>
                <w:sz w:val="24"/>
                <w:szCs w:val="24"/>
              </w:rPr>
            </w:pPr>
          </w:p>
        </w:tc>
        <w:tc>
          <w:tcPr>
            <w:tcW w:w="679" w:type="dxa"/>
            <w:vMerge/>
          </w:tcPr>
          <w:p w:rsidR="00097919" w:rsidRPr="000E791B" w:rsidRDefault="00097919" w:rsidP="000E791B">
            <w:pPr>
              <w:spacing w:after="0" w:line="240" w:lineRule="auto"/>
              <w:rPr>
                <w:rFonts w:ascii="Times New Roman" w:hAnsi="Times New Roman"/>
                <w:sz w:val="24"/>
                <w:szCs w:val="24"/>
              </w:rPr>
            </w:pPr>
          </w:p>
        </w:tc>
        <w:tc>
          <w:tcPr>
            <w:tcW w:w="950" w:type="dxa"/>
            <w:vMerge/>
          </w:tcPr>
          <w:p w:rsidR="00097919" w:rsidRPr="000E791B" w:rsidRDefault="00097919" w:rsidP="000E791B">
            <w:pPr>
              <w:spacing w:after="0" w:line="240" w:lineRule="auto"/>
              <w:rPr>
                <w:rFonts w:ascii="Times New Roman" w:hAnsi="Times New Roman"/>
                <w:sz w:val="24"/>
                <w:szCs w:val="24"/>
              </w:rPr>
            </w:pPr>
          </w:p>
        </w:tc>
        <w:tc>
          <w:tcPr>
            <w:tcW w:w="679" w:type="dxa"/>
            <w:vMerge/>
          </w:tcPr>
          <w:p w:rsidR="00097919" w:rsidRPr="000E791B" w:rsidRDefault="00097919" w:rsidP="000E791B">
            <w:pPr>
              <w:spacing w:after="0" w:line="240" w:lineRule="auto"/>
              <w:rPr>
                <w:rFonts w:ascii="Times New Roman" w:hAnsi="Times New Roman"/>
                <w:sz w:val="24"/>
                <w:szCs w:val="24"/>
              </w:rPr>
            </w:pPr>
          </w:p>
        </w:tc>
        <w:tc>
          <w:tcPr>
            <w:tcW w:w="679" w:type="dxa"/>
            <w:vMerge/>
          </w:tcPr>
          <w:p w:rsidR="00097919" w:rsidRPr="000E791B" w:rsidRDefault="00097919" w:rsidP="000E791B">
            <w:pPr>
              <w:spacing w:after="0" w:line="240" w:lineRule="auto"/>
              <w:rPr>
                <w:rFonts w:ascii="Times New Roman" w:hAnsi="Times New Roman"/>
                <w:sz w:val="24"/>
                <w:szCs w:val="24"/>
              </w:rPr>
            </w:pP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 и 4</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 и 3</w:t>
            </w:r>
          </w:p>
        </w:tc>
        <w:tc>
          <w:tcPr>
            <w:tcW w:w="701" w:type="dxa"/>
            <w:vMerge/>
          </w:tcPr>
          <w:p w:rsidR="00097919" w:rsidRPr="000E791B" w:rsidRDefault="00097919" w:rsidP="000E791B">
            <w:pPr>
              <w:spacing w:after="0" w:line="240" w:lineRule="auto"/>
              <w:rPr>
                <w:rFonts w:ascii="Times New Roman" w:hAnsi="Times New Roman"/>
                <w:sz w:val="24"/>
                <w:szCs w:val="24"/>
              </w:rPr>
            </w:pPr>
          </w:p>
        </w:tc>
        <w:tc>
          <w:tcPr>
            <w:tcW w:w="793" w:type="dxa"/>
            <w:vMerge/>
          </w:tcPr>
          <w:p w:rsidR="00097919" w:rsidRPr="000E791B" w:rsidRDefault="00097919" w:rsidP="000E791B">
            <w:pPr>
              <w:spacing w:after="0" w:line="240" w:lineRule="auto"/>
              <w:rPr>
                <w:rFonts w:ascii="Times New Roman" w:hAnsi="Times New Roman"/>
                <w:sz w:val="24"/>
                <w:szCs w:val="24"/>
              </w:rPr>
            </w:pPr>
          </w:p>
        </w:tc>
        <w:tc>
          <w:tcPr>
            <w:tcW w:w="814" w:type="dxa"/>
            <w:vMerge/>
          </w:tcPr>
          <w:p w:rsidR="00097919" w:rsidRPr="000E791B" w:rsidRDefault="00097919" w:rsidP="000E791B">
            <w:pPr>
              <w:spacing w:after="0" w:line="240" w:lineRule="auto"/>
              <w:rPr>
                <w:rFonts w:ascii="Times New Roman" w:hAnsi="Times New Roman"/>
                <w:sz w:val="24"/>
                <w:szCs w:val="24"/>
              </w:rPr>
            </w:pPr>
          </w:p>
        </w:tc>
        <w:tc>
          <w:tcPr>
            <w:tcW w:w="674" w:type="dxa"/>
            <w:vMerge/>
          </w:tcPr>
          <w:p w:rsidR="00097919" w:rsidRPr="000E791B" w:rsidRDefault="00097919" w:rsidP="000E791B">
            <w:pPr>
              <w:spacing w:after="0" w:line="240" w:lineRule="auto"/>
              <w:rPr>
                <w:rFonts w:ascii="Times New Roman" w:hAnsi="Times New Roman"/>
                <w:sz w:val="24"/>
                <w:szCs w:val="24"/>
              </w:rPr>
            </w:pP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2</w:t>
            </w:r>
            <w:r w:rsidRPr="000E791B">
              <w:rPr>
                <w:rFonts w:ascii="Times New Roman" w:hAnsi="Times New Roman"/>
                <w:sz w:val="24"/>
                <w:szCs w:val="24"/>
                <w:lang w:val="en-US"/>
              </w:rPr>
              <w:t>7</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2</w:t>
            </w:r>
            <w:r w:rsidRPr="000E791B">
              <w:rPr>
                <w:rFonts w:ascii="Times New Roman" w:hAnsi="Times New Roman"/>
                <w:sz w:val="24"/>
                <w:szCs w:val="24"/>
                <w:lang w:val="en-US"/>
              </w:rPr>
              <w:t>8</w:t>
            </w:r>
          </w:p>
        </w:tc>
        <w:tc>
          <w:tcPr>
            <w:tcW w:w="679" w:type="dxa"/>
          </w:tcPr>
          <w:p w:rsidR="00097919" w:rsidRPr="000E791B" w:rsidRDefault="00097919" w:rsidP="000E791B">
            <w:pPr>
              <w:spacing w:after="0" w:line="240" w:lineRule="auto"/>
              <w:rPr>
                <w:rFonts w:ascii="Times New Roman" w:hAnsi="Times New Roman"/>
                <w:sz w:val="24"/>
                <w:szCs w:val="24"/>
              </w:rPr>
            </w:pPr>
          </w:p>
        </w:tc>
        <w:tc>
          <w:tcPr>
            <w:tcW w:w="679" w:type="dxa"/>
          </w:tcPr>
          <w:p w:rsidR="00097919" w:rsidRPr="000E791B" w:rsidRDefault="00097919" w:rsidP="000E791B">
            <w:pPr>
              <w:spacing w:after="0" w:line="240" w:lineRule="auto"/>
              <w:rPr>
                <w:rFonts w:ascii="Times New Roman" w:hAnsi="Times New Roman"/>
                <w:sz w:val="24"/>
                <w:szCs w:val="24"/>
              </w:rPr>
            </w:pPr>
          </w:p>
        </w:tc>
        <w:tc>
          <w:tcPr>
            <w:tcW w:w="543" w:type="dxa"/>
          </w:tcPr>
          <w:p w:rsidR="00097919" w:rsidRPr="000E791B" w:rsidRDefault="00097919" w:rsidP="000E791B">
            <w:pPr>
              <w:spacing w:after="0" w:line="240" w:lineRule="auto"/>
              <w:rPr>
                <w:rFonts w:ascii="Times New Roman" w:hAnsi="Times New Roman"/>
                <w:sz w:val="24"/>
                <w:szCs w:val="24"/>
              </w:rPr>
            </w:pPr>
          </w:p>
        </w:tc>
        <w:tc>
          <w:tcPr>
            <w:tcW w:w="543" w:type="dxa"/>
          </w:tcPr>
          <w:p w:rsidR="00097919" w:rsidRPr="000E791B" w:rsidRDefault="00097919" w:rsidP="000E791B">
            <w:pPr>
              <w:spacing w:after="0" w:line="240" w:lineRule="auto"/>
              <w:rPr>
                <w:rFonts w:ascii="Times New Roman" w:hAnsi="Times New Roman"/>
                <w:sz w:val="24"/>
                <w:szCs w:val="24"/>
              </w:rPr>
            </w:pPr>
          </w:p>
        </w:tc>
        <w:tc>
          <w:tcPr>
            <w:tcW w:w="816" w:type="dxa"/>
          </w:tcPr>
          <w:p w:rsidR="00097919" w:rsidRPr="000E791B" w:rsidRDefault="00097919" w:rsidP="000E791B">
            <w:pPr>
              <w:spacing w:after="0" w:line="240" w:lineRule="auto"/>
              <w:rPr>
                <w:rFonts w:ascii="Times New Roman" w:hAnsi="Times New Roman"/>
                <w:sz w:val="24"/>
                <w:szCs w:val="24"/>
              </w:rPr>
            </w:pPr>
          </w:p>
        </w:tc>
        <w:tc>
          <w:tcPr>
            <w:tcW w:w="701" w:type="dxa"/>
          </w:tcPr>
          <w:p w:rsidR="00097919" w:rsidRPr="000E791B" w:rsidRDefault="00097919" w:rsidP="000E791B">
            <w:pPr>
              <w:spacing w:after="0" w:line="240" w:lineRule="auto"/>
              <w:rPr>
                <w:rFonts w:ascii="Times New Roman" w:hAnsi="Times New Roman"/>
                <w:sz w:val="24"/>
                <w:szCs w:val="24"/>
              </w:rPr>
            </w:pPr>
          </w:p>
        </w:tc>
        <w:tc>
          <w:tcPr>
            <w:tcW w:w="793" w:type="dxa"/>
          </w:tcPr>
          <w:p w:rsidR="00097919" w:rsidRPr="000E791B" w:rsidRDefault="00097919" w:rsidP="000E791B">
            <w:pPr>
              <w:spacing w:after="0" w:line="240" w:lineRule="auto"/>
              <w:rPr>
                <w:rFonts w:ascii="Times New Roman" w:hAnsi="Times New Roman"/>
                <w:sz w:val="24"/>
                <w:szCs w:val="24"/>
              </w:rPr>
            </w:pPr>
          </w:p>
        </w:tc>
        <w:tc>
          <w:tcPr>
            <w:tcW w:w="814" w:type="dxa"/>
          </w:tcPr>
          <w:p w:rsidR="00097919" w:rsidRPr="000E791B" w:rsidRDefault="00097919" w:rsidP="000E791B">
            <w:pPr>
              <w:spacing w:after="0" w:line="240" w:lineRule="auto"/>
              <w:rPr>
                <w:rFonts w:ascii="Times New Roman" w:hAnsi="Times New Roman"/>
                <w:sz w:val="24"/>
                <w:szCs w:val="24"/>
              </w:rPr>
            </w:pPr>
          </w:p>
        </w:tc>
        <w:tc>
          <w:tcPr>
            <w:tcW w:w="674" w:type="dxa"/>
          </w:tcPr>
          <w:p w:rsidR="00097919" w:rsidRPr="000E791B" w:rsidRDefault="00097919" w:rsidP="000E791B">
            <w:pPr>
              <w:spacing w:after="0" w:line="240" w:lineRule="auto"/>
              <w:rPr>
                <w:rFonts w:ascii="Times New Roman" w:hAnsi="Times New Roman"/>
                <w:sz w:val="24"/>
                <w:szCs w:val="24"/>
              </w:rPr>
            </w:pP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1</w:t>
            </w:r>
            <w:r w:rsidRPr="000E791B">
              <w:rPr>
                <w:rFonts w:ascii="Times New Roman" w:hAnsi="Times New Roman"/>
                <w:sz w:val="24"/>
                <w:szCs w:val="24"/>
                <w:lang w:val="en-US"/>
              </w:rPr>
              <w:t>9</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20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6</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11</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82,14</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4,15</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1</w:t>
            </w:r>
            <w:r w:rsidRPr="000E791B">
              <w:rPr>
                <w:rFonts w:ascii="Times New Roman" w:hAnsi="Times New Roman"/>
                <w:sz w:val="24"/>
                <w:szCs w:val="24"/>
                <w:lang w:val="en-US"/>
              </w:rPr>
              <w:t>4</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14</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12</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9</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61,53</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99,97</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3,96</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9</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78,57</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4,24</w:t>
            </w:r>
          </w:p>
        </w:tc>
      </w:tr>
      <w:tr w:rsidR="00097919" w:rsidRPr="000E791B" w:rsidTr="00B71A82">
        <w:trPr>
          <w:trHeight w:val="639"/>
        </w:trPr>
        <w:tc>
          <w:tcPr>
            <w:tcW w:w="1105"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1 ступ</w:t>
            </w:r>
          </w:p>
        </w:tc>
        <w:tc>
          <w:tcPr>
            <w:tcW w:w="815" w:type="dxa"/>
          </w:tcPr>
          <w:p w:rsidR="00097919" w:rsidRPr="000E791B" w:rsidRDefault="00097919" w:rsidP="000E791B">
            <w:pPr>
              <w:spacing w:after="0" w:line="240" w:lineRule="auto"/>
              <w:rPr>
                <w:rFonts w:ascii="Times New Roman" w:hAnsi="Times New Roman"/>
                <w:b/>
                <w:sz w:val="24"/>
                <w:szCs w:val="24"/>
              </w:rPr>
            </w:pPr>
          </w:p>
        </w:tc>
        <w:tc>
          <w:tcPr>
            <w:tcW w:w="678" w:type="dxa"/>
          </w:tcPr>
          <w:p w:rsidR="00097919" w:rsidRPr="000E791B" w:rsidRDefault="00097919" w:rsidP="000E791B">
            <w:pPr>
              <w:spacing w:after="0" w:line="240" w:lineRule="auto"/>
              <w:rPr>
                <w:rFonts w:ascii="Times New Roman" w:hAnsi="Times New Roman"/>
                <w:b/>
                <w:sz w:val="24"/>
                <w:szCs w:val="24"/>
              </w:rPr>
            </w:pPr>
          </w:p>
        </w:tc>
        <w:tc>
          <w:tcPr>
            <w:tcW w:w="679" w:type="dxa"/>
          </w:tcPr>
          <w:p w:rsidR="00097919" w:rsidRPr="000E791B" w:rsidRDefault="00097919" w:rsidP="000E791B">
            <w:pPr>
              <w:spacing w:after="0" w:line="240" w:lineRule="auto"/>
              <w:rPr>
                <w:rFonts w:ascii="Times New Roman" w:hAnsi="Times New Roman"/>
                <w:b/>
                <w:sz w:val="24"/>
                <w:szCs w:val="24"/>
              </w:rPr>
            </w:pPr>
          </w:p>
        </w:tc>
        <w:tc>
          <w:tcPr>
            <w:tcW w:w="950" w:type="dxa"/>
          </w:tcPr>
          <w:p w:rsidR="00097919" w:rsidRPr="000E791B" w:rsidRDefault="00097919" w:rsidP="000E791B">
            <w:pPr>
              <w:spacing w:after="0" w:line="240" w:lineRule="auto"/>
              <w:rPr>
                <w:rFonts w:ascii="Times New Roman" w:hAnsi="Times New Roman"/>
                <w:b/>
                <w:sz w:val="24"/>
                <w:szCs w:val="24"/>
              </w:rPr>
            </w:pPr>
          </w:p>
        </w:tc>
        <w:tc>
          <w:tcPr>
            <w:tcW w:w="679" w:type="dxa"/>
          </w:tcPr>
          <w:p w:rsidR="00097919" w:rsidRPr="000E791B" w:rsidRDefault="00097919" w:rsidP="000E791B">
            <w:pPr>
              <w:spacing w:after="0" w:line="240" w:lineRule="auto"/>
              <w:rPr>
                <w:rFonts w:ascii="Times New Roman" w:hAnsi="Times New Roman"/>
                <w:b/>
                <w:sz w:val="24"/>
                <w:szCs w:val="24"/>
              </w:rPr>
            </w:pPr>
          </w:p>
        </w:tc>
        <w:tc>
          <w:tcPr>
            <w:tcW w:w="679" w:type="dxa"/>
          </w:tcPr>
          <w:p w:rsidR="00097919" w:rsidRPr="000E791B" w:rsidRDefault="00097919" w:rsidP="000E791B">
            <w:pPr>
              <w:spacing w:after="0" w:line="240" w:lineRule="auto"/>
              <w:rPr>
                <w:rFonts w:ascii="Times New Roman" w:hAnsi="Times New Roman"/>
                <w:b/>
                <w:sz w:val="24"/>
                <w:szCs w:val="24"/>
              </w:rPr>
            </w:pPr>
          </w:p>
        </w:tc>
        <w:tc>
          <w:tcPr>
            <w:tcW w:w="543" w:type="dxa"/>
          </w:tcPr>
          <w:p w:rsidR="00097919" w:rsidRPr="000E791B" w:rsidRDefault="00097919" w:rsidP="000E791B">
            <w:pPr>
              <w:spacing w:after="0" w:line="240" w:lineRule="auto"/>
              <w:rPr>
                <w:rFonts w:ascii="Times New Roman" w:hAnsi="Times New Roman"/>
                <w:b/>
                <w:sz w:val="24"/>
                <w:szCs w:val="24"/>
              </w:rPr>
            </w:pPr>
          </w:p>
        </w:tc>
        <w:tc>
          <w:tcPr>
            <w:tcW w:w="543" w:type="dxa"/>
          </w:tcPr>
          <w:p w:rsidR="00097919" w:rsidRPr="000E791B" w:rsidRDefault="00097919" w:rsidP="000E791B">
            <w:pPr>
              <w:spacing w:after="0" w:line="240" w:lineRule="auto"/>
              <w:rPr>
                <w:rFonts w:ascii="Times New Roman" w:hAnsi="Times New Roman"/>
                <w:b/>
                <w:sz w:val="24"/>
                <w:szCs w:val="24"/>
              </w:rPr>
            </w:pPr>
          </w:p>
        </w:tc>
        <w:tc>
          <w:tcPr>
            <w:tcW w:w="816" w:type="dxa"/>
          </w:tcPr>
          <w:p w:rsidR="00097919" w:rsidRPr="000E791B" w:rsidRDefault="00097919" w:rsidP="000E791B">
            <w:pPr>
              <w:spacing w:after="0" w:line="240" w:lineRule="auto"/>
              <w:rPr>
                <w:rFonts w:ascii="Times New Roman" w:hAnsi="Times New Roman"/>
                <w:b/>
                <w:sz w:val="24"/>
                <w:szCs w:val="24"/>
              </w:rPr>
            </w:pPr>
          </w:p>
        </w:tc>
        <w:tc>
          <w:tcPr>
            <w:tcW w:w="701" w:type="dxa"/>
          </w:tcPr>
          <w:p w:rsidR="00097919" w:rsidRPr="000E791B" w:rsidRDefault="00097919" w:rsidP="000E791B">
            <w:pPr>
              <w:spacing w:after="0" w:line="240" w:lineRule="auto"/>
              <w:rPr>
                <w:rFonts w:ascii="Times New Roman" w:hAnsi="Times New Roman"/>
                <w:b/>
                <w:sz w:val="24"/>
                <w:szCs w:val="24"/>
              </w:rPr>
            </w:pPr>
          </w:p>
        </w:tc>
        <w:tc>
          <w:tcPr>
            <w:tcW w:w="793"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74</w:t>
            </w:r>
          </w:p>
        </w:tc>
        <w:tc>
          <w:tcPr>
            <w:tcW w:w="81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99,9</w:t>
            </w:r>
          </w:p>
        </w:tc>
        <w:tc>
          <w:tcPr>
            <w:tcW w:w="67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4,11</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1</w:t>
            </w:r>
            <w:r w:rsidRPr="000E791B">
              <w:rPr>
                <w:rFonts w:ascii="Times New Roman" w:hAnsi="Times New Roman"/>
                <w:sz w:val="24"/>
                <w:szCs w:val="24"/>
                <w:lang w:val="en-US"/>
              </w:rPr>
              <w:t>5</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15</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15</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86,45</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4,37</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6</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20</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20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15</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74</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99,99</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3,95</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7</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1</w:t>
            </w:r>
            <w:r w:rsidRPr="000E791B">
              <w:rPr>
                <w:rFonts w:ascii="Times New Roman" w:hAnsi="Times New Roman"/>
                <w:sz w:val="24"/>
                <w:szCs w:val="24"/>
                <w:lang w:val="en-US"/>
              </w:rPr>
              <w:t>0</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rPr>
              <w:t>1</w:t>
            </w:r>
            <w:r w:rsidRPr="000E791B">
              <w:rPr>
                <w:rFonts w:ascii="Times New Roman" w:hAnsi="Times New Roman"/>
                <w:sz w:val="24"/>
                <w:szCs w:val="24"/>
                <w:lang w:val="en-US"/>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86,5</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4,28</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14</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14</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14</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53,57</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3,58</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9</w:t>
            </w:r>
          </w:p>
        </w:tc>
        <w:tc>
          <w:tcPr>
            <w:tcW w:w="81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lang w:val="en-US"/>
              </w:rPr>
              <w:t>2</w:t>
            </w:r>
            <w:r w:rsidRPr="000E791B">
              <w:rPr>
                <w:rFonts w:ascii="Times New Roman" w:hAnsi="Times New Roman"/>
                <w:sz w:val="24"/>
                <w:szCs w:val="24"/>
              </w:rPr>
              <w:t>2</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w:t>
            </w:r>
          </w:p>
        </w:tc>
        <w:tc>
          <w:tcPr>
            <w:tcW w:w="679" w:type="dxa"/>
          </w:tcPr>
          <w:p w:rsidR="00097919" w:rsidRPr="000E791B" w:rsidRDefault="00097919" w:rsidP="000E791B">
            <w:pPr>
              <w:spacing w:after="0" w:line="240" w:lineRule="auto"/>
              <w:rPr>
                <w:rFonts w:ascii="Times New Roman" w:hAnsi="Times New Roman"/>
                <w:sz w:val="24"/>
                <w:szCs w:val="24"/>
              </w:rPr>
            </w:pP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21</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21</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8</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11</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72,15</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3,88</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b/>
                <w:sz w:val="24"/>
                <w:szCs w:val="24"/>
              </w:rPr>
              <w:t>2 ступ</w:t>
            </w:r>
          </w:p>
        </w:tc>
        <w:tc>
          <w:tcPr>
            <w:tcW w:w="815" w:type="dxa"/>
          </w:tcPr>
          <w:p w:rsidR="00097919" w:rsidRPr="000E791B" w:rsidRDefault="00097919" w:rsidP="000E791B">
            <w:pPr>
              <w:spacing w:after="0" w:line="240" w:lineRule="auto"/>
              <w:rPr>
                <w:rFonts w:ascii="Times New Roman" w:hAnsi="Times New Roman"/>
                <w:sz w:val="24"/>
                <w:szCs w:val="24"/>
              </w:rPr>
            </w:pPr>
          </w:p>
        </w:tc>
        <w:tc>
          <w:tcPr>
            <w:tcW w:w="678" w:type="dxa"/>
          </w:tcPr>
          <w:p w:rsidR="00097919" w:rsidRPr="000E791B" w:rsidRDefault="00097919" w:rsidP="000E791B">
            <w:pPr>
              <w:spacing w:after="0" w:line="240" w:lineRule="auto"/>
              <w:rPr>
                <w:rFonts w:ascii="Times New Roman" w:hAnsi="Times New Roman"/>
                <w:sz w:val="24"/>
                <w:szCs w:val="24"/>
              </w:rPr>
            </w:pPr>
          </w:p>
        </w:tc>
        <w:tc>
          <w:tcPr>
            <w:tcW w:w="679" w:type="dxa"/>
          </w:tcPr>
          <w:p w:rsidR="00097919" w:rsidRPr="000E791B" w:rsidRDefault="00097919" w:rsidP="000E791B">
            <w:pPr>
              <w:spacing w:after="0" w:line="240" w:lineRule="auto"/>
              <w:rPr>
                <w:rFonts w:ascii="Times New Roman" w:hAnsi="Times New Roman"/>
                <w:sz w:val="24"/>
                <w:szCs w:val="24"/>
              </w:rPr>
            </w:pPr>
          </w:p>
        </w:tc>
        <w:tc>
          <w:tcPr>
            <w:tcW w:w="950" w:type="dxa"/>
          </w:tcPr>
          <w:p w:rsidR="00097919" w:rsidRPr="000E791B" w:rsidRDefault="00097919" w:rsidP="000E791B">
            <w:pPr>
              <w:spacing w:after="0" w:line="240" w:lineRule="auto"/>
              <w:rPr>
                <w:rFonts w:ascii="Times New Roman" w:hAnsi="Times New Roman"/>
                <w:sz w:val="24"/>
                <w:szCs w:val="24"/>
              </w:rPr>
            </w:pPr>
          </w:p>
        </w:tc>
        <w:tc>
          <w:tcPr>
            <w:tcW w:w="679" w:type="dxa"/>
          </w:tcPr>
          <w:p w:rsidR="00097919" w:rsidRPr="000E791B" w:rsidRDefault="00097919" w:rsidP="000E791B">
            <w:pPr>
              <w:spacing w:after="0" w:line="240" w:lineRule="auto"/>
              <w:rPr>
                <w:rFonts w:ascii="Times New Roman" w:hAnsi="Times New Roman"/>
                <w:sz w:val="24"/>
                <w:szCs w:val="24"/>
              </w:rPr>
            </w:pPr>
          </w:p>
        </w:tc>
        <w:tc>
          <w:tcPr>
            <w:tcW w:w="679" w:type="dxa"/>
          </w:tcPr>
          <w:p w:rsidR="00097919" w:rsidRPr="000E791B" w:rsidRDefault="00097919" w:rsidP="000E791B">
            <w:pPr>
              <w:spacing w:after="0" w:line="240" w:lineRule="auto"/>
              <w:rPr>
                <w:rFonts w:ascii="Times New Roman" w:hAnsi="Times New Roman"/>
                <w:sz w:val="24"/>
                <w:szCs w:val="24"/>
              </w:rPr>
            </w:pPr>
          </w:p>
        </w:tc>
        <w:tc>
          <w:tcPr>
            <w:tcW w:w="543" w:type="dxa"/>
          </w:tcPr>
          <w:p w:rsidR="00097919" w:rsidRPr="000E791B" w:rsidRDefault="00097919" w:rsidP="000E791B">
            <w:pPr>
              <w:spacing w:after="0" w:line="240" w:lineRule="auto"/>
              <w:rPr>
                <w:rFonts w:ascii="Times New Roman" w:hAnsi="Times New Roman"/>
                <w:sz w:val="24"/>
                <w:szCs w:val="24"/>
              </w:rPr>
            </w:pPr>
          </w:p>
        </w:tc>
        <w:tc>
          <w:tcPr>
            <w:tcW w:w="543" w:type="dxa"/>
          </w:tcPr>
          <w:p w:rsidR="00097919" w:rsidRPr="000E791B" w:rsidRDefault="00097919" w:rsidP="000E791B">
            <w:pPr>
              <w:spacing w:after="0" w:line="240" w:lineRule="auto"/>
              <w:rPr>
                <w:rFonts w:ascii="Times New Roman" w:hAnsi="Times New Roman"/>
                <w:sz w:val="24"/>
                <w:szCs w:val="24"/>
              </w:rPr>
            </w:pPr>
          </w:p>
        </w:tc>
        <w:tc>
          <w:tcPr>
            <w:tcW w:w="816" w:type="dxa"/>
          </w:tcPr>
          <w:p w:rsidR="00097919" w:rsidRPr="000E791B" w:rsidRDefault="00097919" w:rsidP="000E791B">
            <w:pPr>
              <w:spacing w:after="0" w:line="240" w:lineRule="auto"/>
              <w:rPr>
                <w:rFonts w:ascii="Times New Roman" w:hAnsi="Times New Roman"/>
                <w:sz w:val="24"/>
                <w:szCs w:val="24"/>
              </w:rPr>
            </w:pPr>
          </w:p>
        </w:tc>
        <w:tc>
          <w:tcPr>
            <w:tcW w:w="701" w:type="dxa"/>
          </w:tcPr>
          <w:p w:rsidR="00097919" w:rsidRPr="000E791B" w:rsidRDefault="00097919" w:rsidP="000E791B">
            <w:pPr>
              <w:spacing w:after="0" w:line="240" w:lineRule="auto"/>
              <w:rPr>
                <w:rFonts w:ascii="Times New Roman" w:hAnsi="Times New Roman"/>
                <w:sz w:val="24"/>
                <w:szCs w:val="24"/>
              </w:rPr>
            </w:pPr>
          </w:p>
        </w:tc>
        <w:tc>
          <w:tcPr>
            <w:tcW w:w="793"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74,53</w:t>
            </w:r>
          </w:p>
        </w:tc>
        <w:tc>
          <w:tcPr>
            <w:tcW w:w="81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99,9</w:t>
            </w:r>
          </w:p>
        </w:tc>
        <w:tc>
          <w:tcPr>
            <w:tcW w:w="67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4,0</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14</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12</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12</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6</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93,16</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4,36</w:t>
            </w:r>
          </w:p>
        </w:tc>
      </w:tr>
      <w:tr w:rsidR="00097919" w:rsidRPr="000E791B" w:rsidTr="00B71A82">
        <w:trPr>
          <w:trHeight w:val="320"/>
        </w:trPr>
        <w:tc>
          <w:tcPr>
            <w:tcW w:w="1105"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11</w:t>
            </w:r>
          </w:p>
        </w:tc>
        <w:tc>
          <w:tcPr>
            <w:tcW w:w="815"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6</w:t>
            </w:r>
          </w:p>
        </w:tc>
        <w:tc>
          <w:tcPr>
            <w:tcW w:w="678"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950" w:type="dxa"/>
          </w:tcPr>
          <w:p w:rsidR="00097919" w:rsidRPr="000E791B" w:rsidRDefault="00097919" w:rsidP="000E791B">
            <w:pPr>
              <w:spacing w:after="0" w:line="240" w:lineRule="auto"/>
              <w:rPr>
                <w:rFonts w:ascii="Times New Roman" w:hAnsi="Times New Roman"/>
                <w:sz w:val="24"/>
                <w:szCs w:val="24"/>
                <w:lang w:val="en-US"/>
              </w:rPr>
            </w:pPr>
            <w:r w:rsidRPr="000E791B">
              <w:rPr>
                <w:rFonts w:ascii="Times New Roman" w:hAnsi="Times New Roman"/>
                <w:sz w:val="24"/>
                <w:szCs w:val="24"/>
                <w:lang w:val="en-US"/>
              </w:rPr>
              <w:t>6</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6</w:t>
            </w:r>
          </w:p>
        </w:tc>
        <w:tc>
          <w:tcPr>
            <w:tcW w:w="679"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54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w:t>
            </w:r>
          </w:p>
        </w:tc>
        <w:tc>
          <w:tcPr>
            <w:tcW w:w="816"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2</w:t>
            </w:r>
          </w:p>
        </w:tc>
        <w:tc>
          <w:tcPr>
            <w:tcW w:w="701"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0</w:t>
            </w:r>
          </w:p>
        </w:tc>
        <w:tc>
          <w:tcPr>
            <w:tcW w:w="793"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76,66</w:t>
            </w:r>
          </w:p>
        </w:tc>
        <w:tc>
          <w:tcPr>
            <w:tcW w:w="81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100</w:t>
            </w:r>
          </w:p>
        </w:tc>
        <w:tc>
          <w:tcPr>
            <w:tcW w:w="674" w:type="dxa"/>
          </w:tcPr>
          <w:p w:rsidR="00097919" w:rsidRPr="000E791B" w:rsidRDefault="00097919" w:rsidP="000E791B">
            <w:pPr>
              <w:spacing w:after="0" w:line="240" w:lineRule="auto"/>
              <w:rPr>
                <w:rFonts w:ascii="Times New Roman" w:hAnsi="Times New Roman"/>
                <w:sz w:val="24"/>
                <w:szCs w:val="24"/>
              </w:rPr>
            </w:pPr>
            <w:r w:rsidRPr="000E791B">
              <w:rPr>
                <w:rFonts w:ascii="Times New Roman" w:hAnsi="Times New Roman"/>
                <w:sz w:val="24"/>
                <w:szCs w:val="24"/>
              </w:rPr>
              <w:t>4,35</w:t>
            </w:r>
          </w:p>
        </w:tc>
      </w:tr>
      <w:tr w:rsidR="00097919" w:rsidRPr="000E791B" w:rsidTr="00B71A82">
        <w:trPr>
          <w:trHeight w:val="320"/>
        </w:trPr>
        <w:tc>
          <w:tcPr>
            <w:tcW w:w="8188" w:type="dxa"/>
            <w:gridSpan w:val="11"/>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Итого по 10-11 классам</w:t>
            </w:r>
          </w:p>
        </w:tc>
        <w:tc>
          <w:tcPr>
            <w:tcW w:w="793"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84,91</w:t>
            </w:r>
          </w:p>
        </w:tc>
        <w:tc>
          <w:tcPr>
            <w:tcW w:w="81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100</w:t>
            </w:r>
          </w:p>
        </w:tc>
        <w:tc>
          <w:tcPr>
            <w:tcW w:w="67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4,35</w:t>
            </w:r>
          </w:p>
        </w:tc>
      </w:tr>
      <w:tr w:rsidR="00097919" w:rsidRPr="000E791B" w:rsidTr="00B71A82">
        <w:trPr>
          <w:trHeight w:val="320"/>
        </w:trPr>
        <w:tc>
          <w:tcPr>
            <w:tcW w:w="8188" w:type="dxa"/>
            <w:gridSpan w:val="11"/>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Итого по школе за год</w:t>
            </w:r>
          </w:p>
        </w:tc>
        <w:tc>
          <w:tcPr>
            <w:tcW w:w="793"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77,84</w:t>
            </w:r>
          </w:p>
        </w:tc>
        <w:tc>
          <w:tcPr>
            <w:tcW w:w="81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99,9</w:t>
            </w:r>
          </w:p>
        </w:tc>
        <w:tc>
          <w:tcPr>
            <w:tcW w:w="674" w:type="dxa"/>
          </w:tcPr>
          <w:p w:rsidR="00097919" w:rsidRPr="000E791B" w:rsidRDefault="00097919" w:rsidP="000E791B">
            <w:pPr>
              <w:spacing w:after="0" w:line="240" w:lineRule="auto"/>
              <w:rPr>
                <w:rFonts w:ascii="Times New Roman" w:hAnsi="Times New Roman"/>
                <w:b/>
                <w:sz w:val="24"/>
                <w:szCs w:val="24"/>
              </w:rPr>
            </w:pPr>
            <w:r w:rsidRPr="000E791B">
              <w:rPr>
                <w:rFonts w:ascii="Times New Roman" w:hAnsi="Times New Roman"/>
                <w:b/>
                <w:sz w:val="24"/>
                <w:szCs w:val="24"/>
              </w:rPr>
              <w:t>4,15</w:t>
            </w:r>
          </w:p>
        </w:tc>
      </w:tr>
    </w:tbl>
    <w:p w:rsidR="00097919" w:rsidRPr="000E791B" w:rsidRDefault="00097919"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Анализ успеваемости по классам МБОУ «Маловская СОШ» за  2018- 2019 учебный год.</w:t>
      </w: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after="0"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p w:rsidR="00097919" w:rsidRPr="000E791B" w:rsidRDefault="00097919" w:rsidP="000E791B">
      <w:pPr>
        <w:spacing w:line="240" w:lineRule="auto"/>
        <w:jc w:val="center"/>
        <w:rPr>
          <w:rFonts w:ascii="Times New Roman" w:hAnsi="Times New Roman" w:cs="Times New Roman"/>
          <w:b/>
          <w:sz w:val="24"/>
          <w:szCs w:val="24"/>
        </w:rPr>
      </w:pPr>
    </w:p>
    <w:tbl>
      <w:tblPr>
        <w:tblStyle w:val="a5"/>
        <w:tblW w:w="0" w:type="auto"/>
        <w:tblLayout w:type="fixed"/>
        <w:tblLook w:val="04A0" w:firstRow="1" w:lastRow="0" w:firstColumn="1" w:lastColumn="0" w:noHBand="0" w:noVBand="1"/>
      </w:tblPr>
      <w:tblGrid>
        <w:gridCol w:w="1370"/>
        <w:gridCol w:w="2140"/>
        <w:gridCol w:w="1560"/>
        <w:gridCol w:w="1417"/>
        <w:gridCol w:w="1418"/>
        <w:gridCol w:w="1417"/>
        <w:gridCol w:w="1559"/>
        <w:gridCol w:w="1559"/>
        <w:gridCol w:w="1559"/>
      </w:tblGrid>
      <w:tr w:rsidR="004B3C2F" w:rsidRPr="000E791B" w:rsidTr="00B71A82">
        <w:tc>
          <w:tcPr>
            <w:tcW w:w="137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Уч.г.</w:t>
            </w:r>
          </w:p>
        </w:tc>
        <w:tc>
          <w:tcPr>
            <w:tcW w:w="214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Всего уч-ся</w:t>
            </w:r>
          </w:p>
        </w:tc>
        <w:tc>
          <w:tcPr>
            <w:tcW w:w="156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Отличников</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Хорошистов</w:t>
            </w:r>
          </w:p>
        </w:tc>
        <w:tc>
          <w:tcPr>
            <w:tcW w:w="1418"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Н/аттестованных</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Не успевающих</w:t>
            </w:r>
          </w:p>
        </w:tc>
        <w:tc>
          <w:tcPr>
            <w:tcW w:w="1559"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балл по школе</w:t>
            </w:r>
          </w:p>
        </w:tc>
        <w:tc>
          <w:tcPr>
            <w:tcW w:w="1559"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Качество по школе</w:t>
            </w:r>
          </w:p>
        </w:tc>
        <w:tc>
          <w:tcPr>
            <w:tcW w:w="1559"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Вывод</w:t>
            </w:r>
          </w:p>
        </w:tc>
      </w:tr>
      <w:tr w:rsidR="004B3C2F" w:rsidRPr="000E791B" w:rsidTr="00B71A82">
        <w:tc>
          <w:tcPr>
            <w:tcW w:w="137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2017-2018</w:t>
            </w:r>
          </w:p>
        </w:tc>
        <w:tc>
          <w:tcPr>
            <w:tcW w:w="214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163+5</w:t>
            </w:r>
          </w:p>
        </w:tc>
        <w:tc>
          <w:tcPr>
            <w:tcW w:w="156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14</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38</w:t>
            </w:r>
          </w:p>
        </w:tc>
        <w:tc>
          <w:tcPr>
            <w:tcW w:w="1418"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w:t>
            </w:r>
          </w:p>
        </w:tc>
        <w:tc>
          <w:tcPr>
            <w:tcW w:w="1559" w:type="dxa"/>
          </w:tcPr>
          <w:p w:rsidR="004B3C2F" w:rsidRPr="000E791B" w:rsidRDefault="004339D3"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4,1</w:t>
            </w:r>
          </w:p>
        </w:tc>
        <w:tc>
          <w:tcPr>
            <w:tcW w:w="1559" w:type="dxa"/>
          </w:tcPr>
          <w:p w:rsidR="004B3C2F" w:rsidRPr="000E791B" w:rsidRDefault="004339D3"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75,8%</w:t>
            </w:r>
          </w:p>
        </w:tc>
        <w:tc>
          <w:tcPr>
            <w:tcW w:w="1559" w:type="dxa"/>
          </w:tcPr>
          <w:p w:rsidR="004B3C2F" w:rsidRPr="000E791B" w:rsidRDefault="004B3C2F" w:rsidP="000E791B">
            <w:pPr>
              <w:spacing w:line="240" w:lineRule="auto"/>
              <w:jc w:val="center"/>
              <w:rPr>
                <w:rFonts w:ascii="Times New Roman" w:hAnsi="Times New Roman" w:cs="Times New Roman"/>
                <w:b/>
                <w:sz w:val="24"/>
                <w:szCs w:val="24"/>
              </w:rPr>
            </w:pPr>
          </w:p>
        </w:tc>
      </w:tr>
      <w:tr w:rsidR="004B3C2F" w:rsidRPr="000E791B" w:rsidTr="00B71A82">
        <w:tc>
          <w:tcPr>
            <w:tcW w:w="137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2018-2019</w:t>
            </w:r>
          </w:p>
        </w:tc>
        <w:tc>
          <w:tcPr>
            <w:tcW w:w="214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170+5</w:t>
            </w:r>
          </w:p>
        </w:tc>
        <w:tc>
          <w:tcPr>
            <w:tcW w:w="1560"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12</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46</w:t>
            </w:r>
          </w:p>
        </w:tc>
        <w:tc>
          <w:tcPr>
            <w:tcW w:w="1418"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w:t>
            </w:r>
          </w:p>
        </w:tc>
        <w:tc>
          <w:tcPr>
            <w:tcW w:w="1417" w:type="dxa"/>
          </w:tcPr>
          <w:p w:rsidR="004B3C2F" w:rsidRPr="000E791B" w:rsidRDefault="004B3C2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0</w:t>
            </w:r>
          </w:p>
        </w:tc>
        <w:tc>
          <w:tcPr>
            <w:tcW w:w="1559" w:type="dxa"/>
          </w:tcPr>
          <w:p w:rsidR="004B3C2F" w:rsidRPr="000E791B" w:rsidRDefault="004339D3"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4,15</w:t>
            </w:r>
          </w:p>
        </w:tc>
        <w:tc>
          <w:tcPr>
            <w:tcW w:w="1559" w:type="dxa"/>
          </w:tcPr>
          <w:p w:rsidR="004B3C2F" w:rsidRPr="000E791B" w:rsidRDefault="004339D3"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77,8%</w:t>
            </w:r>
          </w:p>
        </w:tc>
        <w:tc>
          <w:tcPr>
            <w:tcW w:w="1559" w:type="dxa"/>
          </w:tcPr>
          <w:p w:rsidR="004B3C2F" w:rsidRPr="000E791B" w:rsidRDefault="004339D3"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На том же уровне, но нет неуспевающих</w:t>
            </w:r>
          </w:p>
        </w:tc>
      </w:tr>
    </w:tbl>
    <w:p w:rsidR="00097919" w:rsidRPr="000E791B" w:rsidRDefault="004339D3" w:rsidP="000E791B">
      <w:pPr>
        <w:pStyle w:val="a3"/>
        <w:spacing w:line="240" w:lineRule="auto"/>
        <w:jc w:val="both"/>
        <w:rPr>
          <w:rFonts w:ascii="Times New Roman" w:hAnsi="Times New Roman" w:cs="Times New Roman"/>
          <w:color w:val="000000"/>
          <w:sz w:val="24"/>
          <w:szCs w:val="24"/>
        </w:rPr>
      </w:pPr>
      <w:r w:rsidRPr="000E791B">
        <w:rPr>
          <w:rFonts w:ascii="Times New Roman" w:hAnsi="Times New Roman" w:cs="Times New Roman"/>
          <w:b/>
          <w:color w:val="000000"/>
          <w:sz w:val="24"/>
          <w:szCs w:val="24"/>
        </w:rPr>
        <w:t xml:space="preserve">Вывод: </w:t>
      </w:r>
      <w:r w:rsidRPr="000E791B">
        <w:rPr>
          <w:rFonts w:ascii="Times New Roman" w:hAnsi="Times New Roman" w:cs="Times New Roman"/>
          <w:color w:val="000000"/>
          <w:sz w:val="24"/>
          <w:szCs w:val="24"/>
        </w:rPr>
        <w:t>Результаты обучения во всех классах МБОУ «Маловская СОШ» признаны удовлетворительными.</w:t>
      </w:r>
    </w:p>
    <w:p w:rsidR="00613D0E" w:rsidRPr="000E791B" w:rsidRDefault="00613D0E" w:rsidP="000E791B">
      <w:pPr>
        <w:pStyle w:val="a3"/>
        <w:spacing w:line="240" w:lineRule="auto"/>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Прохождение программы за 2018-2019 учебный год.</w:t>
      </w:r>
    </w:p>
    <w:tbl>
      <w:tblPr>
        <w:tblW w:w="10120" w:type="dxa"/>
        <w:tblInd w:w="93" w:type="dxa"/>
        <w:tblLook w:val="04A0" w:firstRow="1" w:lastRow="0" w:firstColumn="1" w:lastColumn="0" w:noHBand="0" w:noVBand="1"/>
      </w:tblPr>
      <w:tblGrid>
        <w:gridCol w:w="2080"/>
        <w:gridCol w:w="506"/>
        <w:gridCol w:w="1451"/>
        <w:gridCol w:w="580"/>
        <w:gridCol w:w="580"/>
        <w:gridCol w:w="580"/>
        <w:gridCol w:w="580"/>
        <w:gridCol w:w="580"/>
        <w:gridCol w:w="580"/>
        <w:gridCol w:w="580"/>
        <w:gridCol w:w="1380"/>
        <w:gridCol w:w="960"/>
      </w:tblGrid>
      <w:tr w:rsidR="00613D0E" w:rsidRPr="000E791B" w:rsidTr="00613D0E">
        <w:trPr>
          <w:trHeight w:val="315"/>
        </w:trPr>
        <w:tc>
          <w:tcPr>
            <w:tcW w:w="9160" w:type="dxa"/>
            <w:gridSpan w:val="11"/>
            <w:tcBorders>
              <w:top w:val="nil"/>
              <w:left w:val="nil"/>
              <w:bottom w:val="single" w:sz="8" w:space="0" w:color="auto"/>
              <w:right w:val="nil"/>
            </w:tcBorders>
            <w:shd w:val="clear" w:color="auto" w:fill="auto"/>
            <w:noWrap/>
            <w:vAlign w:val="center"/>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165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Учитель</w:t>
            </w:r>
          </w:p>
        </w:tc>
        <w:tc>
          <w:tcPr>
            <w:tcW w:w="36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Класс</w:t>
            </w:r>
          </w:p>
        </w:tc>
        <w:tc>
          <w:tcPr>
            <w:tcW w:w="12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Предмет</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По плану</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Фактически</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Отстование</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Актированные уроки</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Командировки</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Б/листы</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разное</w:t>
            </w:r>
          </w:p>
        </w:tc>
        <w:tc>
          <w:tcPr>
            <w:tcW w:w="1380" w:type="dxa"/>
            <w:tcBorders>
              <w:top w:val="nil"/>
              <w:left w:val="nil"/>
              <w:bottom w:val="single" w:sz="8" w:space="0" w:color="auto"/>
              <w:right w:val="single" w:sz="8" w:space="0" w:color="auto"/>
            </w:tcBorders>
            <w:shd w:val="clear" w:color="auto" w:fill="auto"/>
            <w:textDirection w:val="btLr"/>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выполнения программы</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175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149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литерату</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81,9047619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84,0206186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90,9090909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117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86,0294118</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93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91,1764706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64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89,7058824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98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96,0784314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62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93,9393939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Меньшикова И.В.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86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86,8686869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83,3333333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Корецкая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974807"/>
                <w:sz w:val="24"/>
                <w:szCs w:val="24"/>
                <w:lang w:eastAsia="ru-RU"/>
              </w:rPr>
            </w:pPr>
            <w:r w:rsidRPr="000E791B">
              <w:rPr>
                <w:rFonts w:ascii="Times New Roman" w:eastAsia="Times New Roman" w:hAnsi="Times New Roman" w:cs="Times New Roman"/>
                <w:b/>
                <w:bCs/>
                <w:color w:val="974807"/>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92,1568627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974807"/>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математ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94,7058824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Аксёнова М.И.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математ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101,807229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Аксёнова М.И.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алгебра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104,901961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Аксёнова М.И.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геометрия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101,492537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алгебра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97,0588235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геометрия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100</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алгебра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97,0588235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геометрия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100</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Аксёнова М.И.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алгебра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103,846154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Аксёнова М.И.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геометрия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90,625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алгебра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95,5223881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Скосырская Н.И.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геометрия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96,875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88,2352941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85,2941176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82,3529412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79,4117647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85,2941176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история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82,3529412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82,3529412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79,4117647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79,4117647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82,3529412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общество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79,4117647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МХК</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73,5294118</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МХК</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Бур.яз.</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85,2941176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Жамбалова Б.Б.</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Ист.Бур.</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82,3529412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ОДНКНР</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ПИЭД</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Киселева О.М.</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ИВТ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физика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физика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физика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физика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физика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астроном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Ландин А.С.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астроном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7030A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химия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химия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химия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химия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80</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84,2105263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85,483871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96,7741935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биолог</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гоеграф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Твердая Л.Ю.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86,3636364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85,2459016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96,7741935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Зеленова Р.И.</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географ</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87,5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Бельков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авто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Бельков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авто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Бельков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ОБЖ</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Бельков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ОЬЖ</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Голованова С.Ю.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Голованова С.Ю.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97,1428571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Голованова С.Ю.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Голованова С.Ю.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Искусство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Голованова С.Ю.</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Искусство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95,4545455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95,4545455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95,4545455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95,4545455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96,8085106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93,877551</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93,75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93,6842105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95,7446809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96,8085106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Чернышёв П.С.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97,826087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F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89,5238095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90,4761905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Старикова Д.А.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Баргуева М.Р.</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75,2380952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Баргуева М.Р.</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82,8571429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Баргуева М.Р.</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англ</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14</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математ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125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96,1538462</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160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150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93,75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чтение</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122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93,8461538</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ООМ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58</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87,8787879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90,9090909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труд</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93,9393939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90,9090909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Попова Т.С.</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FF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матем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140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175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литерат</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140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труд</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Черкинская Л.В.</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матем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99,2647059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165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97,0588235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литер</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99,2647059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ООМ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66</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95,4545455</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93,9393939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труд</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96,969697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96,969697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Титова Н.А.</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13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93,9393939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B05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матем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140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русский</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175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169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96,5714286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литер</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ООМ</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67</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95,7142857</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ИЗО</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труд</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33</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музыка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91,4285714</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Волкова О.Н.</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физ-ра</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105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99</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94,2857143</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Баракина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5</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технология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C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Баракина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технология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C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Баракина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технология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70</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65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92,8571429</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C00000"/>
                <w:sz w:val="24"/>
                <w:szCs w:val="24"/>
                <w:lang w:eastAsia="ru-RU"/>
              </w:rPr>
            </w:pPr>
          </w:p>
        </w:tc>
      </w:tr>
      <w:tr w:rsidR="00613D0E" w:rsidRPr="000E791B" w:rsidTr="00613D0E">
        <w:trPr>
          <w:trHeight w:val="270"/>
        </w:trPr>
        <w:tc>
          <w:tcPr>
            <w:tcW w:w="2080" w:type="dxa"/>
            <w:tcBorders>
              <w:top w:val="nil"/>
              <w:left w:val="single" w:sz="8" w:space="0" w:color="auto"/>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Баракина А.Д.</w:t>
            </w:r>
          </w:p>
        </w:tc>
        <w:tc>
          <w:tcPr>
            <w:tcW w:w="36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w:t>
            </w:r>
          </w:p>
        </w:tc>
        <w:tc>
          <w:tcPr>
            <w:tcW w:w="12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технология</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35</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31</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 </w:t>
            </w:r>
          </w:p>
        </w:tc>
        <w:tc>
          <w:tcPr>
            <w:tcW w:w="5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2</w:t>
            </w:r>
          </w:p>
        </w:tc>
        <w:tc>
          <w:tcPr>
            <w:tcW w:w="1380" w:type="dxa"/>
            <w:tcBorders>
              <w:top w:val="nil"/>
              <w:left w:val="nil"/>
              <w:bottom w:val="single" w:sz="8" w:space="0" w:color="auto"/>
              <w:right w:val="single" w:sz="8" w:space="0" w:color="auto"/>
            </w:tcBorders>
            <w:shd w:val="clear" w:color="auto" w:fill="auto"/>
            <w:vAlign w:val="center"/>
            <w:hideMark/>
          </w:tcPr>
          <w:p w:rsidR="00613D0E" w:rsidRPr="000E791B" w:rsidRDefault="00613D0E" w:rsidP="000E791B">
            <w:pPr>
              <w:spacing w:after="0" w:line="240" w:lineRule="auto"/>
              <w:jc w:val="center"/>
              <w:rPr>
                <w:rFonts w:ascii="Times New Roman" w:eastAsia="Times New Roman" w:hAnsi="Times New Roman" w:cs="Times New Roman"/>
                <w:b/>
                <w:bCs/>
                <w:sz w:val="24"/>
                <w:szCs w:val="24"/>
                <w:lang w:eastAsia="ru-RU"/>
              </w:rPr>
            </w:pPr>
            <w:r w:rsidRPr="000E791B">
              <w:rPr>
                <w:rFonts w:ascii="Times New Roman" w:eastAsia="Times New Roman" w:hAnsi="Times New Roman" w:cs="Times New Roman"/>
                <w:b/>
                <w:bCs/>
                <w:sz w:val="24"/>
                <w:szCs w:val="24"/>
                <w:lang w:eastAsia="ru-RU"/>
              </w:rPr>
              <w:t>88,5714286</w:t>
            </w: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C00000"/>
                <w:sz w:val="24"/>
                <w:szCs w:val="24"/>
                <w:lang w:eastAsia="ru-RU"/>
              </w:rPr>
            </w:pPr>
          </w:p>
        </w:tc>
      </w:tr>
      <w:tr w:rsidR="00613D0E" w:rsidRPr="000E791B" w:rsidTr="00613D0E">
        <w:trPr>
          <w:trHeight w:val="300"/>
        </w:trPr>
        <w:tc>
          <w:tcPr>
            <w:tcW w:w="20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3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12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5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138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613D0E" w:rsidRPr="000E791B" w:rsidRDefault="00613D0E" w:rsidP="000E791B">
            <w:pPr>
              <w:spacing w:after="0" w:line="240" w:lineRule="auto"/>
              <w:rPr>
                <w:rFonts w:ascii="Times New Roman" w:eastAsia="Times New Roman" w:hAnsi="Times New Roman" w:cs="Times New Roman"/>
                <w:b/>
                <w:bCs/>
                <w:color w:val="000000"/>
                <w:sz w:val="24"/>
                <w:szCs w:val="24"/>
                <w:lang w:eastAsia="ru-RU"/>
              </w:rPr>
            </w:pPr>
          </w:p>
        </w:tc>
      </w:tr>
    </w:tbl>
    <w:p w:rsidR="00613D0E" w:rsidRPr="000E791B" w:rsidRDefault="00613D0E" w:rsidP="000E791B">
      <w:pPr>
        <w:pStyle w:val="a3"/>
        <w:spacing w:line="240" w:lineRule="auto"/>
        <w:ind w:left="0" w:firstLine="426"/>
        <w:jc w:val="both"/>
        <w:rPr>
          <w:rFonts w:ascii="Times New Roman" w:hAnsi="Times New Roman" w:cs="Times New Roman"/>
          <w:color w:val="000000"/>
          <w:sz w:val="24"/>
          <w:szCs w:val="24"/>
        </w:rPr>
      </w:pPr>
      <w:r w:rsidRPr="000E791B">
        <w:rPr>
          <w:rFonts w:ascii="Times New Roman" w:hAnsi="Times New Roman" w:cs="Times New Roman"/>
          <w:b/>
          <w:color w:val="000000"/>
          <w:sz w:val="24"/>
          <w:szCs w:val="24"/>
        </w:rPr>
        <w:t>Вывод:</w:t>
      </w:r>
      <w:r w:rsidRPr="000E791B">
        <w:rPr>
          <w:rFonts w:ascii="Times New Roman" w:hAnsi="Times New Roman" w:cs="Times New Roman"/>
          <w:color w:val="000000"/>
          <w:sz w:val="24"/>
          <w:szCs w:val="24"/>
        </w:rPr>
        <w:t xml:space="preserve"> Как видим из таблицы все общеобразовательные программы освоены в полном объёме.</w:t>
      </w:r>
    </w:p>
    <w:p w:rsidR="007B53C9" w:rsidRPr="000E791B" w:rsidRDefault="005B72C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Итоги ВПР за 2018-2019</w:t>
      </w:r>
      <w:r w:rsidR="007B53C9" w:rsidRPr="000E791B">
        <w:rPr>
          <w:rFonts w:ascii="Times New Roman" w:hAnsi="Times New Roman" w:cs="Times New Roman"/>
          <w:b/>
          <w:sz w:val="24"/>
          <w:szCs w:val="24"/>
        </w:rPr>
        <w:t xml:space="preserve"> учебный год</w:t>
      </w:r>
    </w:p>
    <w:p w:rsidR="007B53C9" w:rsidRPr="000E791B" w:rsidRDefault="007B53C9" w:rsidP="000E791B">
      <w:pPr>
        <w:spacing w:before="30" w:after="30" w:line="240" w:lineRule="auto"/>
        <w:ind w:left="-360" w:firstLine="720"/>
        <w:jc w:val="both"/>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За 2018-2019 учебный год по графику РОО было проведено в нашей школе </w:t>
      </w:r>
      <w:r w:rsidR="004402A5" w:rsidRPr="000E791B">
        <w:rPr>
          <w:rFonts w:ascii="Times New Roman" w:eastAsia="Times New Roman" w:hAnsi="Times New Roman" w:cs="Times New Roman"/>
          <w:color w:val="000000"/>
          <w:sz w:val="24"/>
          <w:szCs w:val="24"/>
          <w:lang w:eastAsia="ru-RU"/>
        </w:rPr>
        <w:t>28 проверочных</w:t>
      </w:r>
      <w:r w:rsidR="005B72CB" w:rsidRPr="000E791B">
        <w:rPr>
          <w:rFonts w:ascii="Times New Roman" w:eastAsia="Times New Roman" w:hAnsi="Times New Roman" w:cs="Times New Roman"/>
          <w:color w:val="000000"/>
          <w:sz w:val="24"/>
          <w:szCs w:val="24"/>
          <w:lang w:eastAsia="ru-RU"/>
        </w:rPr>
        <w:t xml:space="preserve"> работ</w:t>
      </w:r>
      <w:r w:rsidRPr="000E791B">
        <w:rPr>
          <w:rFonts w:ascii="Times New Roman" w:eastAsia="Times New Roman" w:hAnsi="Times New Roman" w:cs="Times New Roman"/>
          <w:color w:val="000000"/>
          <w:sz w:val="24"/>
          <w:szCs w:val="24"/>
          <w:lang w:eastAsia="ru-RU"/>
        </w:rPr>
        <w:t xml:space="preserve"> на разных уровнях, не включая экзаменов, </w:t>
      </w:r>
      <w:r w:rsidR="004402A5" w:rsidRPr="000E791B">
        <w:rPr>
          <w:rFonts w:ascii="Times New Roman" w:eastAsia="Times New Roman" w:hAnsi="Times New Roman" w:cs="Times New Roman"/>
          <w:color w:val="000000"/>
          <w:sz w:val="24"/>
          <w:szCs w:val="24"/>
          <w:lang w:eastAsia="ru-RU"/>
        </w:rPr>
        <w:t xml:space="preserve">олимпиад, </w:t>
      </w:r>
      <w:r w:rsidRPr="000E791B">
        <w:rPr>
          <w:rFonts w:ascii="Times New Roman" w:eastAsia="Times New Roman" w:hAnsi="Times New Roman" w:cs="Times New Roman"/>
          <w:color w:val="000000"/>
          <w:sz w:val="24"/>
          <w:szCs w:val="24"/>
          <w:lang w:eastAsia="ru-RU"/>
        </w:rPr>
        <w:t xml:space="preserve">что увеличивало  нагрузку на учащихся и учителей. </w:t>
      </w:r>
      <w:r w:rsidR="004402A5" w:rsidRPr="000E791B">
        <w:rPr>
          <w:rFonts w:ascii="Times New Roman" w:eastAsia="Times New Roman" w:hAnsi="Times New Roman" w:cs="Times New Roman"/>
          <w:color w:val="000000"/>
          <w:sz w:val="24"/>
          <w:szCs w:val="24"/>
          <w:lang w:eastAsia="ru-RU"/>
        </w:rPr>
        <w:t>В рамках ВСОКО внутри школы было проведено 29 различных проверочных работ.</w:t>
      </w:r>
    </w:p>
    <w:p w:rsidR="007B53C9" w:rsidRPr="000E791B" w:rsidRDefault="007B53C9" w:rsidP="000E791B">
      <w:pPr>
        <w:spacing w:line="240" w:lineRule="auto"/>
        <w:jc w:val="both"/>
        <w:rPr>
          <w:rFonts w:ascii="Times New Roman" w:eastAsia="Times New Roman" w:hAnsi="Times New Roman" w:cs="Times New Roman"/>
          <w:sz w:val="24"/>
          <w:szCs w:val="24"/>
          <w:lang w:eastAsia="ru-RU"/>
        </w:rPr>
      </w:pPr>
      <w:r w:rsidRPr="000E791B">
        <w:rPr>
          <w:rFonts w:ascii="Times New Roman" w:hAnsi="Times New Roman" w:cs="Times New Roman"/>
          <w:b/>
          <w:color w:val="000000"/>
          <w:sz w:val="24"/>
          <w:szCs w:val="24"/>
        </w:rPr>
        <w:t xml:space="preserve"> </w:t>
      </w:r>
      <w:r w:rsidRPr="000E791B">
        <w:rPr>
          <w:rFonts w:ascii="Times New Roman" w:eastAsia="Times New Roman" w:hAnsi="Times New Roman" w:cs="Times New Roman"/>
          <w:sz w:val="24"/>
          <w:szCs w:val="24"/>
          <w:lang w:eastAsia="ru-RU"/>
        </w:rPr>
        <w:t xml:space="preserve">Критерии и показатели оценивания определяются в нормативных актах, регламентирующих процедуры контроля и оценки качества образования в общеобразовательном учреждении. 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w:t>
      </w:r>
    </w:p>
    <w:p w:rsidR="007B53C9" w:rsidRPr="000E791B" w:rsidRDefault="007B53C9" w:rsidP="000E791B">
      <w:pPr>
        <w:spacing w:line="240" w:lineRule="auto"/>
        <w:jc w:val="both"/>
        <w:rPr>
          <w:rFonts w:ascii="Times New Roman" w:hAnsi="Times New Roman" w:cs="Times New Roman"/>
          <w:sz w:val="24"/>
          <w:szCs w:val="24"/>
        </w:rPr>
      </w:pPr>
      <w:r w:rsidRPr="000E791B">
        <w:rPr>
          <w:rFonts w:ascii="Times New Roman" w:hAnsi="Times New Roman" w:cs="Times New Roman"/>
          <w:b/>
          <w:sz w:val="24"/>
          <w:szCs w:val="24"/>
        </w:rPr>
        <w:t>Задачи</w:t>
      </w:r>
      <w:r w:rsidRPr="000E791B">
        <w:rPr>
          <w:rFonts w:ascii="Times New Roman" w:hAnsi="Times New Roman" w:cs="Times New Roman"/>
          <w:sz w:val="24"/>
          <w:szCs w:val="24"/>
        </w:rPr>
        <w:t xml:space="preserve"> проведения ВПР в МБОУ «Маловская СОШ» являются:</w:t>
      </w:r>
    </w:p>
    <w:p w:rsidR="007B53C9" w:rsidRPr="000E791B" w:rsidRDefault="007B53C9" w:rsidP="000E791B">
      <w:pPr>
        <w:pStyle w:val="a3"/>
        <w:numPr>
          <w:ilvl w:val="0"/>
          <w:numId w:val="2"/>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Объективная оценка уровня общеобразовательной подготовки учащихся в соответствии с требованиями ФГОС НОО;</w:t>
      </w:r>
    </w:p>
    <w:p w:rsidR="007B53C9" w:rsidRPr="000E791B" w:rsidRDefault="007B53C9" w:rsidP="000E791B">
      <w:pPr>
        <w:pStyle w:val="a3"/>
        <w:numPr>
          <w:ilvl w:val="0"/>
          <w:numId w:val="2"/>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Объективная оценка уровня подготовки учащихся по предметам;</w:t>
      </w:r>
    </w:p>
    <w:p w:rsidR="007B53C9" w:rsidRPr="000E791B" w:rsidRDefault="007B53C9" w:rsidP="000E791B">
      <w:pPr>
        <w:pStyle w:val="a3"/>
        <w:numPr>
          <w:ilvl w:val="0"/>
          <w:numId w:val="2"/>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Осуществление диагностики достижений предметных и метапредметных результатов;</w:t>
      </w:r>
    </w:p>
    <w:p w:rsidR="007B53C9" w:rsidRPr="000E791B" w:rsidRDefault="007B53C9" w:rsidP="000E791B">
      <w:pPr>
        <w:pStyle w:val="a3"/>
        <w:numPr>
          <w:ilvl w:val="0"/>
          <w:numId w:val="2"/>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Осуществление диагностики уровня сформированности универсальных учебных действий и овладения межпредметными понятиями;</w:t>
      </w:r>
    </w:p>
    <w:p w:rsidR="007B53C9" w:rsidRPr="000E791B" w:rsidRDefault="007B53C9" w:rsidP="000E791B">
      <w:pPr>
        <w:pStyle w:val="a3"/>
        <w:numPr>
          <w:ilvl w:val="0"/>
          <w:numId w:val="2"/>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Совершенствование методики преподавания предметов.</w:t>
      </w:r>
    </w:p>
    <w:p w:rsidR="007B53C9" w:rsidRPr="000E791B" w:rsidRDefault="007B53C9" w:rsidP="000E791B">
      <w:pPr>
        <w:pStyle w:val="a4"/>
        <w:numPr>
          <w:ilvl w:val="0"/>
          <w:numId w:val="2"/>
        </w:numPr>
        <w:spacing w:before="0" w:beforeAutospacing="0" w:after="0" w:afterAutospacing="0"/>
        <w:jc w:val="both"/>
        <w:rPr>
          <w:color w:val="000000"/>
        </w:rPr>
      </w:pPr>
      <w:r w:rsidRPr="000E791B">
        <w:rPr>
          <w:color w:val="000000"/>
        </w:rPr>
        <w:t xml:space="preserve">В соответствии с письмом Рособрнадзора  «О проведении Всероссийских проверочных работ в 2016 году»  в 4 классе был проведен мониторинг учащихся по следующим предметам: </w:t>
      </w:r>
      <w:r w:rsidR="00F91F64" w:rsidRPr="000E791B">
        <w:rPr>
          <w:color w:val="000000"/>
        </w:rPr>
        <w:t xml:space="preserve"> русский язык, математика, окружающий мир (смотрите итоги и таблицы сравнения результатов с прошлыми годами ниже).</w:t>
      </w:r>
    </w:p>
    <w:p w:rsidR="001B3739" w:rsidRPr="000E791B" w:rsidRDefault="001B3739" w:rsidP="000E791B">
      <w:pPr>
        <w:pStyle w:val="a4"/>
        <w:spacing w:before="0" w:beforeAutospacing="0" w:after="0" w:afterAutospacing="0"/>
        <w:ind w:left="720"/>
        <w:jc w:val="center"/>
        <w:rPr>
          <w:b/>
          <w:color w:val="000000"/>
        </w:rPr>
      </w:pPr>
      <w:r w:rsidRPr="000E791B">
        <w:rPr>
          <w:b/>
          <w:color w:val="000000"/>
        </w:rPr>
        <w:t>Анализ результатов ВПР в 4 классе</w:t>
      </w:r>
    </w:p>
    <w:p w:rsidR="005D4D55" w:rsidRPr="000E791B" w:rsidRDefault="00636D54"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ВПР 4</w:t>
      </w:r>
      <w:r w:rsidR="005D4D55" w:rsidRPr="000E791B">
        <w:rPr>
          <w:rFonts w:ascii="Times New Roman" w:hAnsi="Times New Roman" w:cs="Times New Roman"/>
          <w:b/>
          <w:sz w:val="24"/>
          <w:szCs w:val="24"/>
        </w:rPr>
        <w:t xml:space="preserve"> класс </w:t>
      </w:r>
      <w:r w:rsidRPr="000E791B">
        <w:rPr>
          <w:rFonts w:ascii="Times New Roman" w:hAnsi="Times New Roman" w:cs="Times New Roman"/>
          <w:b/>
          <w:sz w:val="24"/>
          <w:szCs w:val="24"/>
        </w:rPr>
        <w:t>русский язык</w:t>
      </w:r>
    </w:p>
    <w:p w:rsidR="005D4D55" w:rsidRPr="000E791B" w:rsidRDefault="00636D54"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4</w:t>
      </w:r>
      <w:r w:rsidR="005D4D55" w:rsidRPr="000E791B">
        <w:rPr>
          <w:rFonts w:ascii="Times New Roman" w:hAnsi="Times New Roman" w:cs="Times New Roman"/>
          <w:b/>
          <w:sz w:val="24"/>
          <w:szCs w:val="24"/>
        </w:rPr>
        <w:t xml:space="preserve"> класс писал ВПР  по </w:t>
      </w:r>
      <w:r w:rsidRPr="000E791B">
        <w:rPr>
          <w:rFonts w:ascii="Times New Roman" w:hAnsi="Times New Roman" w:cs="Times New Roman"/>
          <w:b/>
          <w:sz w:val="24"/>
          <w:szCs w:val="24"/>
        </w:rPr>
        <w:t>русскому языку  14 и 19 апреля 2019</w:t>
      </w:r>
      <w:r w:rsidR="005D4D55" w:rsidRPr="000E791B">
        <w:rPr>
          <w:rFonts w:ascii="Times New Roman" w:hAnsi="Times New Roman" w:cs="Times New Roman"/>
          <w:b/>
          <w:sz w:val="24"/>
          <w:szCs w:val="24"/>
        </w:rPr>
        <w:t xml:space="preserve"> г. и результаты были следующие</w:t>
      </w:r>
      <w:r w:rsidR="00AB7882" w:rsidRPr="000E791B">
        <w:rPr>
          <w:rFonts w:ascii="Times New Roman" w:hAnsi="Times New Roman" w:cs="Times New Roman"/>
          <w:b/>
          <w:sz w:val="24"/>
          <w:szCs w:val="24"/>
        </w:rPr>
        <w:t>:</w:t>
      </w:r>
    </w:p>
    <w:p w:rsidR="003935EA" w:rsidRPr="000E791B" w:rsidRDefault="007B53C9"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A20881" w:rsidRPr="000E791B">
        <w:rPr>
          <w:rFonts w:ascii="Times New Roman" w:hAnsi="Times New Roman" w:cs="Times New Roman"/>
          <w:sz w:val="24"/>
          <w:szCs w:val="24"/>
        </w:rPr>
        <w:t>88</w:t>
      </w:r>
      <w:r w:rsidRPr="000E791B">
        <w:rPr>
          <w:rFonts w:ascii="Times New Roman" w:hAnsi="Times New Roman" w:cs="Times New Roman"/>
          <w:sz w:val="24"/>
          <w:szCs w:val="24"/>
        </w:rPr>
        <w:t>,</w:t>
      </w:r>
      <w:r w:rsidR="00A20881" w:rsidRPr="000E791B">
        <w:rPr>
          <w:rFonts w:ascii="Times New Roman" w:hAnsi="Times New Roman" w:cs="Times New Roman"/>
          <w:sz w:val="24"/>
          <w:szCs w:val="24"/>
        </w:rPr>
        <w:t>3</w:t>
      </w:r>
      <w:r w:rsidR="00012F2E" w:rsidRPr="000E791B">
        <w:rPr>
          <w:rFonts w:ascii="Times New Roman" w:hAnsi="Times New Roman" w:cs="Times New Roman"/>
          <w:sz w:val="24"/>
          <w:szCs w:val="24"/>
        </w:rPr>
        <w:t xml:space="preserve"> %,  </w:t>
      </w:r>
      <w:r w:rsidR="00A20881" w:rsidRPr="000E791B">
        <w:rPr>
          <w:rFonts w:ascii="Times New Roman" w:hAnsi="Times New Roman" w:cs="Times New Roman"/>
          <w:sz w:val="24"/>
          <w:szCs w:val="24"/>
        </w:rPr>
        <w:t>К</w:t>
      </w:r>
      <w:r w:rsidRPr="000E791B">
        <w:rPr>
          <w:rFonts w:ascii="Times New Roman" w:hAnsi="Times New Roman" w:cs="Times New Roman"/>
          <w:sz w:val="24"/>
          <w:szCs w:val="24"/>
        </w:rPr>
        <w:t xml:space="preserve">ачество знаний </w:t>
      </w:r>
      <w:r w:rsidR="00997E1D" w:rsidRPr="000E791B">
        <w:rPr>
          <w:rFonts w:ascii="Times New Roman" w:hAnsi="Times New Roman" w:cs="Times New Roman"/>
          <w:sz w:val="24"/>
          <w:szCs w:val="24"/>
        </w:rPr>
        <w:t>–</w:t>
      </w:r>
      <w:r w:rsidRPr="000E791B">
        <w:rPr>
          <w:rFonts w:ascii="Times New Roman" w:hAnsi="Times New Roman" w:cs="Times New Roman"/>
          <w:sz w:val="24"/>
          <w:szCs w:val="24"/>
        </w:rPr>
        <w:t xml:space="preserve"> </w:t>
      </w:r>
      <w:r w:rsidR="00A20881" w:rsidRPr="000E791B">
        <w:rPr>
          <w:rFonts w:ascii="Times New Roman" w:hAnsi="Times New Roman" w:cs="Times New Roman"/>
          <w:sz w:val="24"/>
          <w:szCs w:val="24"/>
        </w:rPr>
        <w:t>10</w:t>
      </w:r>
      <w:r w:rsidR="00997E1D" w:rsidRPr="000E791B">
        <w:rPr>
          <w:rFonts w:ascii="Times New Roman" w:hAnsi="Times New Roman" w:cs="Times New Roman"/>
          <w:sz w:val="24"/>
          <w:szCs w:val="24"/>
        </w:rPr>
        <w:t xml:space="preserve">0 </w:t>
      </w:r>
      <w:r w:rsidR="003935EA" w:rsidRPr="000E791B">
        <w:rPr>
          <w:rFonts w:ascii="Times New Roman" w:hAnsi="Times New Roman" w:cs="Times New Roman"/>
          <w:sz w:val="24"/>
          <w:szCs w:val="24"/>
        </w:rPr>
        <w:t xml:space="preserve">%, </w:t>
      </w:r>
      <w:r w:rsidR="00A20881" w:rsidRPr="000E791B">
        <w:rPr>
          <w:rFonts w:ascii="Times New Roman" w:hAnsi="Times New Roman" w:cs="Times New Roman"/>
          <w:sz w:val="24"/>
          <w:szCs w:val="24"/>
        </w:rPr>
        <w:t>Успеваемость – 100% , С</w:t>
      </w:r>
      <w:r w:rsidR="003935EA" w:rsidRPr="000E791B">
        <w:rPr>
          <w:rFonts w:ascii="Times New Roman" w:hAnsi="Times New Roman" w:cs="Times New Roman"/>
          <w:sz w:val="24"/>
          <w:szCs w:val="24"/>
        </w:rPr>
        <w:t xml:space="preserve">редний балл – </w:t>
      </w:r>
      <w:r w:rsidR="00A20881" w:rsidRPr="000E791B">
        <w:rPr>
          <w:rFonts w:ascii="Times New Roman" w:hAnsi="Times New Roman" w:cs="Times New Roman"/>
          <w:sz w:val="24"/>
          <w:szCs w:val="24"/>
        </w:rPr>
        <w:t>4,2</w:t>
      </w:r>
    </w:p>
    <w:p w:rsidR="00260914" w:rsidRPr="000E791B" w:rsidRDefault="00260914"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14567" w:type="dxa"/>
        <w:tblLayout w:type="fixed"/>
        <w:tblLook w:val="04A0" w:firstRow="1" w:lastRow="0" w:firstColumn="1" w:lastColumn="0" w:noHBand="0" w:noVBand="1"/>
      </w:tblPr>
      <w:tblGrid>
        <w:gridCol w:w="12724"/>
        <w:gridCol w:w="1843"/>
      </w:tblGrid>
      <w:tr w:rsidR="00260914" w:rsidRPr="000E791B" w:rsidTr="00260914">
        <w:trPr>
          <w:trHeight w:val="484"/>
        </w:trPr>
        <w:tc>
          <w:tcPr>
            <w:tcW w:w="1272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1843"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100 %</w:t>
            </w:r>
          </w:p>
        </w:tc>
      </w:tr>
      <w:tr w:rsidR="00260914" w:rsidRPr="000E791B" w:rsidTr="00260914">
        <w:trPr>
          <w:trHeight w:val="499"/>
        </w:trPr>
        <w:tc>
          <w:tcPr>
            <w:tcW w:w="1272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1843"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100 %</w:t>
            </w:r>
          </w:p>
        </w:tc>
      </w:tr>
      <w:tr w:rsidR="00260914" w:rsidRPr="000E791B" w:rsidTr="00260914">
        <w:trPr>
          <w:trHeight w:val="499"/>
        </w:trPr>
        <w:tc>
          <w:tcPr>
            <w:tcW w:w="1272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1843"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r>
      <w:tr w:rsidR="00260914" w:rsidRPr="000E791B" w:rsidTr="00260914">
        <w:trPr>
          <w:trHeight w:val="484"/>
        </w:trPr>
        <w:tc>
          <w:tcPr>
            <w:tcW w:w="1272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1843"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88,3 %</w:t>
            </w:r>
          </w:p>
        </w:tc>
      </w:tr>
    </w:tbl>
    <w:p w:rsidR="003935EA" w:rsidRPr="000E791B" w:rsidRDefault="003935EA" w:rsidP="000E791B">
      <w:pPr>
        <w:pStyle w:val="a6"/>
        <w:rPr>
          <w:rFonts w:ascii="Times New Roman" w:hAnsi="Times New Roman" w:cs="Times New Roman"/>
          <w:sz w:val="24"/>
          <w:szCs w:val="24"/>
        </w:rPr>
      </w:pPr>
    </w:p>
    <w:p w:rsidR="00AB7882" w:rsidRPr="000E791B" w:rsidRDefault="00AB78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ВПР 4 класс математика</w:t>
      </w:r>
    </w:p>
    <w:p w:rsidR="00AB7882" w:rsidRPr="000E791B" w:rsidRDefault="00AB78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4 класс писал ВПР  по математике  24 апреля 2019 г. и результаты были следующие:</w:t>
      </w:r>
    </w:p>
    <w:p w:rsidR="00AB7882" w:rsidRPr="000E791B" w:rsidRDefault="00AB7882"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762AA0" w:rsidRPr="000E791B">
        <w:rPr>
          <w:rFonts w:ascii="Times New Roman" w:hAnsi="Times New Roman" w:cs="Times New Roman"/>
          <w:sz w:val="24"/>
          <w:szCs w:val="24"/>
        </w:rPr>
        <w:t>68,8</w:t>
      </w:r>
      <w:r w:rsidRPr="000E791B">
        <w:rPr>
          <w:rFonts w:ascii="Times New Roman" w:hAnsi="Times New Roman" w:cs="Times New Roman"/>
          <w:sz w:val="24"/>
          <w:szCs w:val="24"/>
        </w:rPr>
        <w:t xml:space="preserve"> %,  Качество знаний – </w:t>
      </w:r>
      <w:r w:rsidR="00762AA0" w:rsidRPr="000E791B">
        <w:rPr>
          <w:rFonts w:ascii="Times New Roman" w:hAnsi="Times New Roman" w:cs="Times New Roman"/>
          <w:sz w:val="24"/>
          <w:szCs w:val="24"/>
        </w:rPr>
        <w:t>177,7</w:t>
      </w:r>
      <w:r w:rsidRPr="000E791B">
        <w:rPr>
          <w:rFonts w:ascii="Times New Roman" w:hAnsi="Times New Roman" w:cs="Times New Roman"/>
          <w:sz w:val="24"/>
          <w:szCs w:val="24"/>
        </w:rPr>
        <w:t xml:space="preserve"> %, Успеваемость – 100% , Средний балл – 4,</w:t>
      </w:r>
      <w:r w:rsidR="00260914" w:rsidRPr="000E791B">
        <w:rPr>
          <w:rFonts w:ascii="Times New Roman" w:hAnsi="Times New Roman" w:cs="Times New Roman"/>
          <w:sz w:val="24"/>
          <w:szCs w:val="24"/>
        </w:rPr>
        <w:t>2</w:t>
      </w:r>
    </w:p>
    <w:p w:rsidR="00260914" w:rsidRPr="000E791B" w:rsidRDefault="00260914"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5535" w:type="dxa"/>
        <w:tblLayout w:type="fixed"/>
        <w:tblLook w:val="04A0" w:firstRow="1" w:lastRow="0" w:firstColumn="1" w:lastColumn="0" w:noHBand="0" w:noVBand="1"/>
      </w:tblPr>
      <w:tblGrid>
        <w:gridCol w:w="1741"/>
        <w:gridCol w:w="3794"/>
      </w:tblGrid>
      <w:tr w:rsidR="00260914" w:rsidRPr="000E791B" w:rsidTr="00260914">
        <w:trPr>
          <w:trHeight w:val="336"/>
        </w:trPr>
        <w:tc>
          <w:tcPr>
            <w:tcW w:w="1741"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9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77,7 %</w:t>
            </w:r>
          </w:p>
        </w:tc>
      </w:tr>
      <w:tr w:rsidR="00260914" w:rsidRPr="000E791B" w:rsidTr="00260914">
        <w:trPr>
          <w:trHeight w:val="346"/>
        </w:trPr>
        <w:tc>
          <w:tcPr>
            <w:tcW w:w="1741"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9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100 %</w:t>
            </w:r>
          </w:p>
        </w:tc>
      </w:tr>
      <w:tr w:rsidR="00260914" w:rsidRPr="000E791B" w:rsidTr="00260914">
        <w:trPr>
          <w:trHeight w:val="346"/>
        </w:trPr>
        <w:tc>
          <w:tcPr>
            <w:tcW w:w="1741"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9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r>
      <w:tr w:rsidR="00260914" w:rsidRPr="000E791B" w:rsidTr="00260914">
        <w:trPr>
          <w:trHeight w:val="336"/>
        </w:trPr>
        <w:tc>
          <w:tcPr>
            <w:tcW w:w="1741"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94" w:type="dxa"/>
          </w:tcPr>
          <w:p w:rsidR="00260914" w:rsidRPr="000E791B" w:rsidRDefault="0026091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68,8 %</w:t>
            </w:r>
          </w:p>
        </w:tc>
      </w:tr>
    </w:tbl>
    <w:p w:rsidR="00260914" w:rsidRPr="000E791B" w:rsidRDefault="00260914" w:rsidP="000E791B">
      <w:pPr>
        <w:spacing w:line="240" w:lineRule="auto"/>
        <w:rPr>
          <w:rFonts w:ascii="Times New Roman" w:hAnsi="Times New Roman" w:cs="Times New Roman"/>
          <w:b/>
          <w:sz w:val="24"/>
          <w:szCs w:val="24"/>
        </w:rPr>
      </w:pPr>
    </w:p>
    <w:p w:rsidR="00260914" w:rsidRPr="000E791B" w:rsidRDefault="00260914" w:rsidP="000E791B">
      <w:pPr>
        <w:spacing w:line="240" w:lineRule="auto"/>
        <w:rPr>
          <w:rFonts w:ascii="Times New Roman" w:hAnsi="Times New Roman" w:cs="Times New Roman"/>
          <w:b/>
          <w:sz w:val="24"/>
          <w:szCs w:val="24"/>
        </w:rPr>
      </w:pPr>
    </w:p>
    <w:p w:rsidR="00260914" w:rsidRPr="000E791B" w:rsidRDefault="00260914" w:rsidP="000E791B">
      <w:pPr>
        <w:spacing w:line="240" w:lineRule="auto"/>
        <w:rPr>
          <w:rFonts w:ascii="Times New Roman" w:hAnsi="Times New Roman" w:cs="Times New Roman"/>
          <w:b/>
          <w:sz w:val="24"/>
          <w:szCs w:val="24"/>
        </w:rPr>
      </w:pPr>
    </w:p>
    <w:p w:rsidR="002E082A" w:rsidRPr="000E791B" w:rsidRDefault="002E082A"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ВПР 4 класс окружающий мир</w:t>
      </w:r>
    </w:p>
    <w:p w:rsidR="002E082A" w:rsidRPr="000E791B" w:rsidRDefault="002E082A"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4 класс писал ВПР  по окружающему миру  26 апреля 2019 г. и результаты были следующие:</w:t>
      </w:r>
    </w:p>
    <w:p w:rsidR="002E082A" w:rsidRPr="000E791B" w:rsidRDefault="002E082A"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9A0C98" w:rsidRPr="000E791B">
        <w:rPr>
          <w:rFonts w:ascii="Times New Roman" w:hAnsi="Times New Roman" w:cs="Times New Roman"/>
          <w:sz w:val="24"/>
          <w:szCs w:val="24"/>
        </w:rPr>
        <w:t>8</w:t>
      </w:r>
      <w:r w:rsidRPr="000E791B">
        <w:rPr>
          <w:rFonts w:ascii="Times New Roman" w:hAnsi="Times New Roman" w:cs="Times New Roman"/>
          <w:sz w:val="24"/>
          <w:szCs w:val="24"/>
        </w:rPr>
        <w:t xml:space="preserve">8,8 %,  Качество знаний – </w:t>
      </w:r>
      <w:r w:rsidR="009A0C98" w:rsidRPr="000E791B">
        <w:rPr>
          <w:rFonts w:ascii="Times New Roman" w:hAnsi="Times New Roman" w:cs="Times New Roman"/>
          <w:sz w:val="24"/>
          <w:szCs w:val="24"/>
        </w:rPr>
        <w:t>100</w:t>
      </w:r>
      <w:r w:rsidRPr="000E791B">
        <w:rPr>
          <w:rFonts w:ascii="Times New Roman" w:hAnsi="Times New Roman" w:cs="Times New Roman"/>
          <w:sz w:val="24"/>
          <w:szCs w:val="24"/>
        </w:rPr>
        <w:t xml:space="preserve"> %, Успеваемость – 100</w:t>
      </w:r>
      <w:r w:rsidR="009A0C98" w:rsidRPr="000E791B">
        <w:rPr>
          <w:rFonts w:ascii="Times New Roman" w:hAnsi="Times New Roman" w:cs="Times New Roman"/>
          <w:sz w:val="24"/>
          <w:szCs w:val="24"/>
        </w:rPr>
        <w:t xml:space="preserve"> % , Средний балл – 4,3</w:t>
      </w:r>
    </w:p>
    <w:p w:rsidR="009A0C98" w:rsidRPr="000E791B" w:rsidRDefault="009A0C98" w:rsidP="000E791B">
      <w:pPr>
        <w:pStyle w:val="a6"/>
        <w:rPr>
          <w:rFonts w:ascii="Times New Roman" w:hAnsi="Times New Roman" w:cs="Times New Roman"/>
          <w:sz w:val="24"/>
          <w:szCs w:val="24"/>
        </w:rPr>
        <w:sectPr w:rsidR="009A0C98" w:rsidRPr="000E791B" w:rsidSect="000E791B">
          <w:pgSz w:w="16838" w:h="11906" w:orient="landscape"/>
          <w:pgMar w:top="426" w:right="536" w:bottom="426" w:left="567" w:header="709" w:footer="709" w:gutter="0"/>
          <w:cols w:space="708"/>
          <w:docGrid w:linePitch="360"/>
        </w:sectPr>
      </w:pPr>
    </w:p>
    <w:tbl>
      <w:tblPr>
        <w:tblStyle w:val="a5"/>
        <w:tblpPr w:leftFromText="180" w:rightFromText="180" w:vertAnchor="text" w:horzAnchor="page" w:tblpX="705" w:tblpY="-850"/>
        <w:tblW w:w="6161" w:type="dxa"/>
        <w:tblLayout w:type="fixed"/>
        <w:tblLook w:val="04A0" w:firstRow="1" w:lastRow="0" w:firstColumn="1" w:lastColumn="0" w:noHBand="0" w:noVBand="1"/>
      </w:tblPr>
      <w:tblGrid>
        <w:gridCol w:w="3227"/>
        <w:gridCol w:w="2934"/>
      </w:tblGrid>
      <w:tr w:rsidR="002E082A" w:rsidRPr="000E791B" w:rsidTr="00260914">
        <w:trPr>
          <w:trHeight w:val="281"/>
        </w:trPr>
        <w:tc>
          <w:tcPr>
            <w:tcW w:w="3227" w:type="dxa"/>
          </w:tcPr>
          <w:p w:rsidR="002E082A" w:rsidRPr="000E791B" w:rsidRDefault="002E082A"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4" w:type="dxa"/>
          </w:tcPr>
          <w:p w:rsidR="002E082A" w:rsidRPr="000E791B" w:rsidRDefault="009A0C9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r w:rsidR="002E082A" w:rsidRPr="000E791B">
              <w:rPr>
                <w:rFonts w:ascii="Times New Roman" w:hAnsi="Times New Roman" w:cs="Times New Roman"/>
                <w:sz w:val="24"/>
                <w:szCs w:val="24"/>
              </w:rPr>
              <w:t xml:space="preserve"> %</w:t>
            </w:r>
          </w:p>
        </w:tc>
      </w:tr>
      <w:tr w:rsidR="002E082A" w:rsidRPr="000E791B" w:rsidTr="00260914">
        <w:trPr>
          <w:trHeight w:val="289"/>
        </w:trPr>
        <w:tc>
          <w:tcPr>
            <w:tcW w:w="3227" w:type="dxa"/>
          </w:tcPr>
          <w:p w:rsidR="002E082A" w:rsidRPr="000E791B" w:rsidRDefault="002E082A"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4" w:type="dxa"/>
          </w:tcPr>
          <w:p w:rsidR="002E082A" w:rsidRPr="000E791B" w:rsidRDefault="002E082A"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100 %</w:t>
            </w:r>
          </w:p>
        </w:tc>
      </w:tr>
      <w:tr w:rsidR="002E082A" w:rsidRPr="000E791B" w:rsidTr="00260914">
        <w:trPr>
          <w:trHeight w:val="289"/>
        </w:trPr>
        <w:tc>
          <w:tcPr>
            <w:tcW w:w="3227" w:type="dxa"/>
          </w:tcPr>
          <w:p w:rsidR="002E082A" w:rsidRPr="000E791B" w:rsidRDefault="002E082A"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4" w:type="dxa"/>
          </w:tcPr>
          <w:p w:rsidR="002E082A" w:rsidRPr="000E791B" w:rsidRDefault="009A0C9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r>
      <w:tr w:rsidR="002E082A" w:rsidRPr="000E791B" w:rsidTr="00260914">
        <w:trPr>
          <w:trHeight w:val="281"/>
        </w:trPr>
        <w:tc>
          <w:tcPr>
            <w:tcW w:w="3227" w:type="dxa"/>
          </w:tcPr>
          <w:p w:rsidR="002E082A" w:rsidRPr="000E791B" w:rsidRDefault="002E082A"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4" w:type="dxa"/>
          </w:tcPr>
          <w:p w:rsidR="002E082A" w:rsidRPr="000E791B" w:rsidRDefault="009A0C9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r w:rsidR="002E082A" w:rsidRPr="000E791B">
              <w:rPr>
                <w:rFonts w:ascii="Times New Roman" w:hAnsi="Times New Roman" w:cs="Times New Roman"/>
                <w:sz w:val="24"/>
                <w:szCs w:val="24"/>
              </w:rPr>
              <w:t>8,8 %</w:t>
            </w:r>
          </w:p>
        </w:tc>
      </w:tr>
    </w:tbl>
    <w:p w:rsidR="002E082A" w:rsidRPr="000E791B" w:rsidRDefault="002E082A"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3278"/>
        <w:gridCol w:w="3278"/>
      </w:tblGrid>
      <w:tr w:rsidR="00F91F64" w:rsidRPr="000E791B" w:rsidTr="00ED467A">
        <w:tc>
          <w:tcPr>
            <w:tcW w:w="2392" w:type="dxa"/>
            <w:vAlign w:val="center"/>
          </w:tcPr>
          <w:p w:rsidR="00F91F64" w:rsidRPr="000E791B" w:rsidRDefault="00F91F64" w:rsidP="000E791B">
            <w:pPr>
              <w:pStyle w:val="a4"/>
              <w:spacing w:before="0" w:beforeAutospacing="0" w:after="0" w:afterAutospacing="0"/>
            </w:pPr>
            <w:r w:rsidRPr="000E791B">
              <w:t>Предмет</w:t>
            </w:r>
          </w:p>
        </w:tc>
        <w:tc>
          <w:tcPr>
            <w:tcW w:w="2393" w:type="dxa"/>
            <w:vAlign w:val="center"/>
          </w:tcPr>
          <w:p w:rsidR="00F91F64" w:rsidRPr="000E791B" w:rsidRDefault="00F91F64" w:rsidP="000E791B">
            <w:pPr>
              <w:pStyle w:val="a4"/>
              <w:spacing w:before="0" w:beforeAutospacing="0" w:after="0" w:afterAutospacing="0"/>
              <w:jc w:val="center"/>
            </w:pPr>
            <w:r w:rsidRPr="000E791B">
              <w:t>Средний балл</w:t>
            </w:r>
          </w:p>
        </w:tc>
        <w:tc>
          <w:tcPr>
            <w:tcW w:w="2393" w:type="dxa"/>
            <w:vAlign w:val="center"/>
          </w:tcPr>
          <w:p w:rsidR="00F91F64" w:rsidRPr="000E791B" w:rsidRDefault="00F91F64" w:rsidP="000E791B">
            <w:pPr>
              <w:pStyle w:val="a4"/>
              <w:spacing w:before="0" w:beforeAutospacing="0" w:after="0" w:afterAutospacing="0"/>
              <w:jc w:val="center"/>
            </w:pPr>
            <w:r w:rsidRPr="000E791B">
              <w:t>Качество знаний</w:t>
            </w:r>
          </w:p>
        </w:tc>
        <w:tc>
          <w:tcPr>
            <w:tcW w:w="3278" w:type="dxa"/>
            <w:vAlign w:val="center"/>
          </w:tcPr>
          <w:p w:rsidR="00F91F64" w:rsidRPr="000E791B" w:rsidRDefault="00F91F64" w:rsidP="000E791B">
            <w:pPr>
              <w:pStyle w:val="a4"/>
              <w:spacing w:before="0" w:beforeAutospacing="0" w:after="0" w:afterAutospacing="0"/>
              <w:jc w:val="center"/>
            </w:pPr>
            <w:r w:rsidRPr="000E791B">
              <w:t>Успеваемость</w:t>
            </w:r>
          </w:p>
        </w:tc>
        <w:tc>
          <w:tcPr>
            <w:tcW w:w="3278" w:type="dxa"/>
          </w:tcPr>
          <w:p w:rsidR="00F91F64" w:rsidRPr="000E791B" w:rsidRDefault="00F91F64" w:rsidP="000E791B">
            <w:pPr>
              <w:pStyle w:val="a4"/>
              <w:spacing w:before="0" w:beforeAutospacing="0" w:after="0" w:afterAutospacing="0"/>
              <w:jc w:val="center"/>
            </w:pPr>
            <w:r w:rsidRPr="000E791B">
              <w:t>Результативность</w:t>
            </w:r>
          </w:p>
        </w:tc>
      </w:tr>
      <w:tr w:rsidR="00F91F64" w:rsidRPr="000E791B" w:rsidTr="00ED467A">
        <w:tc>
          <w:tcPr>
            <w:tcW w:w="2392" w:type="dxa"/>
            <w:vAlign w:val="center"/>
          </w:tcPr>
          <w:p w:rsidR="00F91F64" w:rsidRPr="000E791B" w:rsidRDefault="00F91F64" w:rsidP="000E791B">
            <w:pPr>
              <w:pStyle w:val="a4"/>
              <w:spacing w:before="0" w:beforeAutospacing="0" w:after="0" w:afterAutospacing="0"/>
            </w:pPr>
            <w:r w:rsidRPr="000E791B">
              <w:t xml:space="preserve">Русский язык </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4,2</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100%</w:t>
            </w:r>
          </w:p>
        </w:tc>
        <w:tc>
          <w:tcPr>
            <w:tcW w:w="3278" w:type="dxa"/>
            <w:vAlign w:val="center"/>
          </w:tcPr>
          <w:p w:rsidR="00F91F64" w:rsidRPr="000E791B" w:rsidRDefault="00F91F64" w:rsidP="000E791B">
            <w:pPr>
              <w:pStyle w:val="a4"/>
              <w:spacing w:before="0" w:beforeAutospacing="0" w:after="0" w:afterAutospacing="0"/>
              <w:jc w:val="center"/>
              <w:rPr>
                <w:b/>
              </w:rPr>
            </w:pPr>
            <w:r w:rsidRPr="000E791B">
              <w:rPr>
                <w:b/>
              </w:rPr>
              <w:t>100%</w:t>
            </w:r>
          </w:p>
        </w:tc>
        <w:tc>
          <w:tcPr>
            <w:tcW w:w="3278" w:type="dxa"/>
          </w:tcPr>
          <w:p w:rsidR="00F91F64" w:rsidRPr="000E791B" w:rsidRDefault="00F91F64" w:rsidP="000E791B">
            <w:pPr>
              <w:pStyle w:val="a4"/>
              <w:spacing w:before="0" w:beforeAutospacing="0" w:after="0" w:afterAutospacing="0"/>
              <w:jc w:val="center"/>
              <w:rPr>
                <w:b/>
              </w:rPr>
            </w:pPr>
            <w:r w:rsidRPr="000E791B">
              <w:rPr>
                <w:b/>
              </w:rPr>
              <w:t>88,3%</w:t>
            </w:r>
          </w:p>
        </w:tc>
      </w:tr>
      <w:tr w:rsidR="00F91F64" w:rsidRPr="000E791B" w:rsidTr="00ED467A">
        <w:tc>
          <w:tcPr>
            <w:tcW w:w="2392" w:type="dxa"/>
            <w:vAlign w:val="center"/>
          </w:tcPr>
          <w:p w:rsidR="00F91F64" w:rsidRPr="000E791B" w:rsidRDefault="00F91F64" w:rsidP="000E791B">
            <w:pPr>
              <w:pStyle w:val="a4"/>
              <w:spacing w:before="0" w:beforeAutospacing="0" w:after="0" w:afterAutospacing="0"/>
            </w:pPr>
            <w:r w:rsidRPr="000E791B">
              <w:t>Математика</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4,2</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77,7%</w:t>
            </w:r>
          </w:p>
        </w:tc>
        <w:tc>
          <w:tcPr>
            <w:tcW w:w="3278" w:type="dxa"/>
            <w:vAlign w:val="center"/>
          </w:tcPr>
          <w:p w:rsidR="00F91F64" w:rsidRPr="000E791B" w:rsidRDefault="00F91F64" w:rsidP="000E791B">
            <w:pPr>
              <w:pStyle w:val="a4"/>
              <w:spacing w:before="0" w:beforeAutospacing="0" w:after="0" w:afterAutospacing="0"/>
              <w:jc w:val="center"/>
              <w:rPr>
                <w:b/>
              </w:rPr>
            </w:pPr>
            <w:r w:rsidRPr="000E791B">
              <w:rPr>
                <w:b/>
              </w:rPr>
              <w:t>100%</w:t>
            </w:r>
          </w:p>
        </w:tc>
        <w:tc>
          <w:tcPr>
            <w:tcW w:w="3278" w:type="dxa"/>
          </w:tcPr>
          <w:p w:rsidR="00F91F64" w:rsidRPr="000E791B" w:rsidRDefault="00F91F64" w:rsidP="000E791B">
            <w:pPr>
              <w:pStyle w:val="a4"/>
              <w:spacing w:before="0" w:beforeAutospacing="0" w:after="0" w:afterAutospacing="0"/>
              <w:jc w:val="center"/>
              <w:rPr>
                <w:b/>
              </w:rPr>
            </w:pPr>
            <w:r w:rsidRPr="000E791B">
              <w:rPr>
                <w:b/>
              </w:rPr>
              <w:t>68,8%</w:t>
            </w:r>
          </w:p>
        </w:tc>
      </w:tr>
      <w:tr w:rsidR="00F91F64" w:rsidRPr="000E791B" w:rsidTr="00ED467A">
        <w:tc>
          <w:tcPr>
            <w:tcW w:w="2392" w:type="dxa"/>
            <w:vAlign w:val="center"/>
          </w:tcPr>
          <w:p w:rsidR="00F91F64" w:rsidRPr="000E791B" w:rsidRDefault="00F91F64" w:rsidP="000E791B">
            <w:pPr>
              <w:pStyle w:val="a4"/>
              <w:spacing w:before="0" w:beforeAutospacing="0" w:after="0" w:afterAutospacing="0"/>
            </w:pPr>
            <w:r w:rsidRPr="000E791B">
              <w:t>Окружающий мир</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4,3</w:t>
            </w:r>
          </w:p>
        </w:tc>
        <w:tc>
          <w:tcPr>
            <w:tcW w:w="2393" w:type="dxa"/>
            <w:vAlign w:val="center"/>
          </w:tcPr>
          <w:p w:rsidR="00F91F64" w:rsidRPr="000E791B" w:rsidRDefault="00F91F64" w:rsidP="000E791B">
            <w:pPr>
              <w:pStyle w:val="a4"/>
              <w:spacing w:before="0" w:beforeAutospacing="0" w:after="0" w:afterAutospacing="0"/>
              <w:jc w:val="center"/>
              <w:rPr>
                <w:b/>
              </w:rPr>
            </w:pPr>
            <w:r w:rsidRPr="000E791B">
              <w:rPr>
                <w:b/>
              </w:rPr>
              <w:t>100%</w:t>
            </w:r>
          </w:p>
        </w:tc>
        <w:tc>
          <w:tcPr>
            <w:tcW w:w="3278" w:type="dxa"/>
            <w:vAlign w:val="center"/>
          </w:tcPr>
          <w:p w:rsidR="00F91F64" w:rsidRPr="000E791B" w:rsidRDefault="00F91F64" w:rsidP="000E791B">
            <w:pPr>
              <w:pStyle w:val="a4"/>
              <w:spacing w:before="0" w:beforeAutospacing="0" w:after="0" w:afterAutospacing="0"/>
              <w:jc w:val="center"/>
              <w:rPr>
                <w:b/>
              </w:rPr>
            </w:pPr>
            <w:r w:rsidRPr="000E791B">
              <w:rPr>
                <w:b/>
              </w:rPr>
              <w:t>100%</w:t>
            </w:r>
          </w:p>
        </w:tc>
        <w:tc>
          <w:tcPr>
            <w:tcW w:w="3278" w:type="dxa"/>
          </w:tcPr>
          <w:p w:rsidR="00F91F64" w:rsidRPr="000E791B" w:rsidRDefault="00F91F64" w:rsidP="000E791B">
            <w:pPr>
              <w:pStyle w:val="a4"/>
              <w:spacing w:before="0" w:beforeAutospacing="0" w:after="0" w:afterAutospacing="0"/>
              <w:jc w:val="center"/>
              <w:rPr>
                <w:b/>
              </w:rPr>
            </w:pPr>
            <w:r w:rsidRPr="000E791B">
              <w:rPr>
                <w:b/>
              </w:rPr>
              <w:t>88,8%</w:t>
            </w:r>
          </w:p>
        </w:tc>
      </w:tr>
    </w:tbl>
    <w:p w:rsidR="00307479" w:rsidRPr="000E791B" w:rsidRDefault="00307479" w:rsidP="000E791B">
      <w:pPr>
        <w:pStyle w:val="a4"/>
        <w:spacing w:before="0" w:beforeAutospacing="0" w:after="0" w:afterAutospacing="0"/>
        <w:rPr>
          <w:b/>
          <w:color w:val="000000"/>
        </w:rPr>
      </w:pPr>
    </w:p>
    <w:p w:rsidR="00F91F64" w:rsidRPr="000E791B" w:rsidRDefault="00F91F64" w:rsidP="000E791B">
      <w:pPr>
        <w:pStyle w:val="a4"/>
        <w:spacing w:before="0" w:beforeAutospacing="0" w:after="0" w:afterAutospacing="0"/>
        <w:rPr>
          <w:b/>
          <w:color w:val="000000"/>
        </w:rPr>
      </w:pPr>
      <w:r w:rsidRPr="000E791B">
        <w:rPr>
          <w:b/>
          <w:color w:val="000000"/>
        </w:rPr>
        <w:t>Сравним результаты ВП</w:t>
      </w:r>
      <w:r w:rsidR="001B3739" w:rsidRPr="000E791B">
        <w:rPr>
          <w:b/>
          <w:color w:val="000000"/>
        </w:rPr>
        <w:t>Р в 4 классе с результатами 3</w:t>
      </w:r>
      <w:r w:rsidRPr="000E791B">
        <w:rPr>
          <w:b/>
          <w:color w:val="000000"/>
        </w:rPr>
        <w:t xml:space="preserve"> класс</w:t>
      </w:r>
      <w:r w:rsidR="001B3739" w:rsidRPr="000E791B">
        <w:rPr>
          <w:b/>
          <w:color w:val="000000"/>
        </w:rPr>
        <w:t>а</w:t>
      </w:r>
      <w:r w:rsidRPr="000E791B">
        <w:rPr>
          <w:b/>
          <w:color w:val="000000"/>
        </w:rPr>
        <w:t xml:space="preserve"> и с результатами обученности:</w:t>
      </w:r>
    </w:p>
    <w:p w:rsidR="00307479" w:rsidRPr="000E791B" w:rsidRDefault="00307479" w:rsidP="000E791B">
      <w:pPr>
        <w:pStyle w:val="a4"/>
        <w:spacing w:before="0" w:beforeAutospacing="0" w:after="0" w:afterAutospacing="0"/>
        <w:rPr>
          <w:b/>
          <w:color w:val="000000"/>
        </w:rPr>
      </w:pPr>
    </w:p>
    <w:tbl>
      <w:tblPr>
        <w:tblW w:w="4351" w:type="pct"/>
        <w:tblLayout w:type="fixed"/>
        <w:tblLook w:val="0000" w:firstRow="0" w:lastRow="0" w:firstColumn="0" w:lastColumn="0" w:noHBand="0" w:noVBand="0"/>
      </w:tblPr>
      <w:tblGrid>
        <w:gridCol w:w="1809"/>
        <w:gridCol w:w="993"/>
        <w:gridCol w:w="991"/>
        <w:gridCol w:w="993"/>
        <w:gridCol w:w="991"/>
        <w:gridCol w:w="852"/>
        <w:gridCol w:w="849"/>
        <w:gridCol w:w="852"/>
        <w:gridCol w:w="849"/>
        <w:gridCol w:w="852"/>
        <w:gridCol w:w="847"/>
        <w:gridCol w:w="993"/>
        <w:gridCol w:w="996"/>
      </w:tblGrid>
      <w:tr w:rsidR="00D1650F" w:rsidRPr="000E791B" w:rsidTr="00D1650F">
        <w:trPr>
          <w:trHeight w:val="574"/>
          <w:tblHeader/>
        </w:trPr>
        <w:tc>
          <w:tcPr>
            <w:tcW w:w="703" w:type="pct"/>
            <w:vMerge w:val="restart"/>
            <w:tcBorders>
              <w:top w:val="single" w:sz="4" w:space="0" w:color="000000"/>
              <w:left w:val="single" w:sz="4" w:space="0" w:color="000000"/>
            </w:tcBorders>
            <w:shd w:val="clear" w:color="auto" w:fill="FFFFFF"/>
            <w:vAlign w:val="center"/>
          </w:tcPr>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2203" w:type="pct"/>
            <w:gridSpan w:val="6"/>
            <w:tcBorders>
              <w:top w:val="single" w:sz="4" w:space="0" w:color="000000"/>
              <w:left w:val="single" w:sz="4" w:space="0" w:color="000000"/>
              <w:right w:val="single" w:sz="4" w:space="0" w:color="000000"/>
            </w:tcBorders>
            <w:shd w:val="clear" w:color="auto" w:fill="FFFFFF"/>
          </w:tcPr>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w:t>
            </w: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2017-2018 уч. </w:t>
            </w:r>
            <w:r w:rsidR="001B3739" w:rsidRPr="000E791B">
              <w:rPr>
                <w:rFonts w:ascii="Times New Roman" w:eastAsia="SimSun" w:hAnsi="Times New Roman"/>
                <w:b/>
                <w:bCs/>
                <w:sz w:val="24"/>
                <w:lang w:eastAsia="hi-IN" w:bidi="hi-IN"/>
              </w:rPr>
              <w:t>Г</w:t>
            </w:r>
            <w:r w:rsidRPr="000E791B">
              <w:rPr>
                <w:rFonts w:ascii="Times New Roman" w:eastAsia="SimSun" w:hAnsi="Times New Roman"/>
                <w:b/>
                <w:bCs/>
                <w:sz w:val="24"/>
                <w:lang w:eastAsia="hi-IN" w:bidi="hi-IN"/>
              </w:rPr>
              <w:t>.</w:t>
            </w:r>
          </w:p>
        </w:tc>
        <w:tc>
          <w:tcPr>
            <w:tcW w:w="2094" w:type="pct"/>
            <w:gridSpan w:val="6"/>
            <w:tcBorders>
              <w:top w:val="single" w:sz="4" w:space="0" w:color="000000"/>
              <w:left w:val="single" w:sz="4" w:space="0" w:color="000000"/>
              <w:right w:val="single" w:sz="4" w:space="0" w:color="000000"/>
            </w:tcBorders>
            <w:shd w:val="clear" w:color="auto" w:fill="FFFFFF"/>
          </w:tcPr>
          <w:p w:rsidR="00D1650F" w:rsidRPr="000E791B" w:rsidRDefault="00D1650F"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Результаты </w:t>
            </w:r>
          </w:p>
          <w:p w:rsidR="00D1650F" w:rsidRPr="000E791B" w:rsidRDefault="00D1650F"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2018-2019 уч. </w:t>
            </w:r>
            <w:r w:rsidR="001B3739" w:rsidRPr="000E791B">
              <w:rPr>
                <w:rFonts w:ascii="Times New Roman" w:eastAsia="SimSun" w:hAnsi="Times New Roman"/>
                <w:b/>
                <w:sz w:val="24"/>
                <w:lang w:eastAsia="hi-IN" w:bidi="hi-IN"/>
              </w:rPr>
              <w:t>Г</w:t>
            </w:r>
            <w:r w:rsidRPr="000E791B">
              <w:rPr>
                <w:rFonts w:ascii="Times New Roman" w:eastAsia="SimSun" w:hAnsi="Times New Roman"/>
                <w:b/>
                <w:sz w:val="24"/>
                <w:lang w:eastAsia="hi-IN" w:bidi="hi-IN"/>
              </w:rPr>
              <w:t>.</w:t>
            </w:r>
          </w:p>
        </w:tc>
      </w:tr>
      <w:tr w:rsidR="00D1650F" w:rsidRPr="000E791B" w:rsidTr="00D1650F">
        <w:trPr>
          <w:trHeight w:val="413"/>
          <w:tblHeader/>
        </w:trPr>
        <w:tc>
          <w:tcPr>
            <w:tcW w:w="703" w:type="pct"/>
            <w:vMerge/>
            <w:tcBorders>
              <w:left w:val="single" w:sz="4" w:space="0" w:color="000000"/>
              <w:bottom w:val="single" w:sz="4" w:space="0" w:color="000000"/>
            </w:tcBorders>
            <w:shd w:val="clear" w:color="auto" w:fill="FFFFFF"/>
            <w:vAlign w:val="center"/>
          </w:tcPr>
          <w:p w:rsidR="00D1650F" w:rsidRPr="000E791B" w:rsidRDefault="00D1650F" w:rsidP="000E791B">
            <w:pPr>
              <w:pStyle w:val="aa"/>
              <w:spacing w:after="0"/>
              <w:rPr>
                <w:rFonts w:ascii="Times New Roman" w:eastAsia="SimSun" w:hAnsi="Times New Roman"/>
                <w:b/>
                <w:bCs/>
                <w:sz w:val="24"/>
                <w:lang w:eastAsia="hi-IN" w:bidi="hi-IN"/>
              </w:rPr>
            </w:pPr>
          </w:p>
        </w:tc>
        <w:tc>
          <w:tcPr>
            <w:tcW w:w="1157" w:type="pct"/>
            <w:gridSpan w:val="3"/>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 обученности 3 класс </w:t>
            </w: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0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муниципальных контрольных в 3 классе</w:t>
            </w: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992" w:type="pct"/>
            <w:gridSpan w:val="3"/>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w:t>
            </w:r>
          </w:p>
          <w:p w:rsidR="00D1650F" w:rsidRPr="000E791B" w:rsidRDefault="00D1650F" w:rsidP="000E791B">
            <w:pPr>
              <w:pStyle w:val="aa"/>
              <w:spacing w:after="0"/>
              <w:jc w:val="center"/>
              <w:rPr>
                <w:rFonts w:ascii="Times New Roman" w:eastAsia="SimSun" w:hAnsi="Times New Roman"/>
                <w:b/>
                <w:bCs/>
                <w:sz w:val="24"/>
                <w:lang w:eastAsia="hi-IN" w:bidi="hi-IN"/>
              </w:rPr>
            </w:pP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10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D1650F" w:rsidP="000E791B">
            <w:pPr>
              <w:pStyle w:val="aa"/>
              <w:spacing w:after="0"/>
              <w:jc w:val="center"/>
              <w:rPr>
                <w:rFonts w:ascii="Times New Roman" w:eastAsia="SimSun" w:hAnsi="Times New Roman"/>
                <w:b/>
                <w:bCs/>
                <w:sz w:val="24"/>
                <w:lang w:eastAsia="hi-IN" w:bidi="hi-IN"/>
              </w:rPr>
            </w:pP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обученности в 4 классе</w:t>
            </w:r>
          </w:p>
          <w:p w:rsidR="00D1650F" w:rsidRPr="000E791B" w:rsidRDefault="00D1650F" w:rsidP="000E791B">
            <w:pPr>
              <w:pStyle w:val="aa"/>
              <w:spacing w:after="0"/>
              <w:rPr>
                <w:rFonts w:ascii="Times New Roman" w:eastAsia="SimSun" w:hAnsi="Times New Roman"/>
                <w:b/>
                <w:bCs/>
                <w:sz w:val="24"/>
                <w:lang w:eastAsia="hi-IN" w:bidi="hi-IN"/>
              </w:rPr>
            </w:pPr>
          </w:p>
          <w:p w:rsidR="00D1650F" w:rsidRPr="000E791B" w:rsidRDefault="00D1650F"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r>
      <w:tr w:rsidR="00D1650F" w:rsidRPr="000E791B" w:rsidTr="00D1650F">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Математика </w:t>
            </w:r>
          </w:p>
        </w:tc>
        <w:tc>
          <w:tcPr>
            <w:tcW w:w="386"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napToGrid w:val="0"/>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3,9</w:t>
            </w:r>
          </w:p>
        </w:tc>
        <w:tc>
          <w:tcPr>
            <w:tcW w:w="385"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pStyle w:val="aa"/>
              <w:snapToGrid w:val="0"/>
              <w:spacing w:after="0"/>
              <w:jc w:val="center"/>
              <w:rPr>
                <w:rFonts w:ascii="Times New Roman" w:eastAsia="SimSun" w:hAnsi="Times New Roman"/>
                <w:bCs/>
                <w:sz w:val="24"/>
                <w:shd w:val="clear" w:color="auto" w:fill="FFFFFF"/>
                <w:lang w:eastAsia="hi-IN" w:bidi="hi-IN"/>
              </w:rPr>
            </w:pPr>
          </w:p>
          <w:p w:rsidR="00D1650F" w:rsidRPr="000E791B" w:rsidRDefault="00BE3722" w:rsidP="000E791B">
            <w:pPr>
              <w:pStyle w:val="aa"/>
              <w:snapToGrid w:val="0"/>
              <w:spacing w:after="0"/>
              <w:jc w:val="center"/>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88,9%</w:t>
            </w:r>
          </w:p>
        </w:tc>
        <w:tc>
          <w:tcPr>
            <w:tcW w:w="386"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pStyle w:val="aa"/>
              <w:snapToGrid w:val="0"/>
              <w:spacing w:after="0"/>
              <w:rPr>
                <w:rFonts w:ascii="Times New Roman" w:eastAsia="SimSun" w:hAnsi="Times New Roman"/>
                <w:bCs/>
                <w:sz w:val="24"/>
                <w:shd w:val="clear" w:color="auto" w:fill="FFFFFF"/>
                <w:lang w:eastAsia="hi-IN" w:bidi="hi-IN"/>
              </w:rPr>
            </w:pPr>
          </w:p>
          <w:p w:rsidR="00D1650F" w:rsidRPr="000E791B" w:rsidRDefault="00BE3722" w:rsidP="000E791B">
            <w:pPr>
              <w:pStyle w:val="aa"/>
              <w:snapToGrid w:val="0"/>
              <w:spacing w:after="0"/>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65,4%</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4,1</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227FCB" w:rsidRPr="000E791B" w:rsidRDefault="00227FCB" w:rsidP="000E791B">
            <w:pPr>
              <w:pStyle w:val="aa"/>
              <w:snapToGrid w:val="0"/>
              <w:spacing w:after="0"/>
              <w:rPr>
                <w:rFonts w:ascii="Times New Roman" w:eastAsia="SimSun" w:hAnsi="Times New Roman"/>
                <w:bCs/>
                <w:sz w:val="24"/>
                <w:highlight w:val="yellow"/>
                <w:shd w:val="clear" w:color="auto" w:fill="FFFFFF"/>
                <w:lang w:eastAsia="hi-IN" w:bidi="hi-IN"/>
              </w:rPr>
            </w:pPr>
          </w:p>
          <w:p w:rsidR="00D1650F" w:rsidRPr="000E791B" w:rsidRDefault="00227FCB" w:rsidP="000E791B">
            <w:pPr>
              <w:pStyle w:val="aa"/>
              <w:snapToGrid w:val="0"/>
              <w:spacing w:after="0"/>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90%</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pStyle w:val="aa"/>
              <w:snapToGrid w:val="0"/>
              <w:spacing w:after="0"/>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80%</w:t>
            </w:r>
          </w:p>
        </w:tc>
        <w:tc>
          <w:tcPr>
            <w:tcW w:w="331" w:type="pct"/>
            <w:tcBorders>
              <w:top w:val="single" w:sz="4" w:space="0" w:color="000000"/>
              <w:left w:val="single" w:sz="4" w:space="0" w:color="000000"/>
              <w:bottom w:val="single" w:sz="4" w:space="0" w:color="000000"/>
            </w:tcBorders>
            <w:shd w:val="clear" w:color="auto" w:fill="FFFFFF"/>
            <w:vAlign w:val="center"/>
          </w:tcPr>
          <w:p w:rsidR="00D1650F" w:rsidRPr="000E791B" w:rsidRDefault="00BE3722"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4,2</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BE3722"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BE3722"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77,7%</w:t>
            </w:r>
          </w:p>
        </w:tc>
        <w:tc>
          <w:tcPr>
            <w:tcW w:w="329" w:type="pct"/>
            <w:tcBorders>
              <w:top w:val="single" w:sz="4" w:space="0" w:color="000000"/>
              <w:left w:val="single" w:sz="4" w:space="0" w:color="000000"/>
              <w:bottom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3,8</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CF414E"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p>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60%</w:t>
            </w:r>
          </w:p>
        </w:tc>
      </w:tr>
      <w:tr w:rsidR="00D1650F" w:rsidRPr="000E791B" w:rsidTr="00D1650F">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386"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3,6</w:t>
            </w:r>
          </w:p>
        </w:tc>
        <w:tc>
          <w:tcPr>
            <w:tcW w:w="385"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spacing w:after="0" w:line="240" w:lineRule="auto"/>
              <w:rPr>
                <w:rFonts w:ascii="Times New Roman" w:hAnsi="Times New Roman" w:cs="Times New Roman"/>
                <w:b/>
                <w:bCs/>
                <w:sz w:val="24"/>
                <w:szCs w:val="24"/>
                <w:shd w:val="clear" w:color="auto" w:fill="FFFFFF"/>
              </w:rPr>
            </w:pPr>
          </w:p>
          <w:p w:rsidR="00D1650F" w:rsidRPr="000E791B" w:rsidRDefault="00BE3722"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88,9%</w:t>
            </w:r>
          </w:p>
        </w:tc>
        <w:tc>
          <w:tcPr>
            <w:tcW w:w="386"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spacing w:after="0" w:line="240" w:lineRule="auto"/>
              <w:ind w:left="275"/>
              <w:rPr>
                <w:rFonts w:ascii="Times New Roman" w:hAnsi="Times New Roman" w:cs="Times New Roman"/>
                <w:b/>
                <w:bCs/>
                <w:sz w:val="24"/>
                <w:szCs w:val="24"/>
                <w:shd w:val="clear" w:color="auto" w:fill="FFFFFF"/>
              </w:rPr>
            </w:pPr>
          </w:p>
          <w:p w:rsidR="00D1650F" w:rsidRPr="000E791B" w:rsidRDefault="00BE3722"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33,3%</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spacing w:after="0" w:line="240" w:lineRule="auto"/>
              <w:ind w:left="275"/>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3,75</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227FCB" w:rsidRPr="000E791B" w:rsidRDefault="00227FCB" w:rsidP="000E791B">
            <w:pPr>
              <w:spacing w:after="0" w:line="240" w:lineRule="auto"/>
              <w:rPr>
                <w:rFonts w:ascii="Times New Roman" w:hAnsi="Times New Roman" w:cs="Times New Roman"/>
                <w:bCs/>
                <w:sz w:val="24"/>
                <w:szCs w:val="24"/>
                <w:shd w:val="clear" w:color="auto" w:fill="FFFFFF"/>
              </w:rPr>
            </w:pPr>
          </w:p>
          <w:p w:rsidR="00D1650F" w:rsidRPr="000E791B" w:rsidRDefault="00227FCB"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87,5%</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62,5%</w:t>
            </w:r>
          </w:p>
        </w:tc>
        <w:tc>
          <w:tcPr>
            <w:tcW w:w="331"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ind w:left="275"/>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4,2</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BE3722"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BE3722" w:rsidRPr="000E791B" w:rsidRDefault="00BE3722"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D1650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29" w:type="pct"/>
            <w:tcBorders>
              <w:top w:val="single" w:sz="4" w:space="0" w:color="000000"/>
              <w:left w:val="single" w:sz="4" w:space="0" w:color="000000"/>
              <w:bottom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3,8</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CF414E"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p>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60%</w:t>
            </w:r>
          </w:p>
        </w:tc>
      </w:tr>
      <w:tr w:rsidR="00D1650F" w:rsidRPr="000E791B" w:rsidTr="00D1650F">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Окружающий мир</w:t>
            </w:r>
          </w:p>
        </w:tc>
        <w:tc>
          <w:tcPr>
            <w:tcW w:w="386"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4,0</w:t>
            </w:r>
          </w:p>
        </w:tc>
        <w:tc>
          <w:tcPr>
            <w:tcW w:w="385"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spacing w:after="0" w:line="240" w:lineRule="auto"/>
              <w:rPr>
                <w:rFonts w:ascii="Times New Roman" w:hAnsi="Times New Roman" w:cs="Times New Roman"/>
                <w:sz w:val="24"/>
                <w:szCs w:val="24"/>
              </w:rPr>
            </w:pPr>
          </w:p>
          <w:p w:rsidR="00D1650F" w:rsidRPr="000E791B" w:rsidRDefault="00BE372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95%</w:t>
            </w:r>
          </w:p>
        </w:tc>
        <w:tc>
          <w:tcPr>
            <w:tcW w:w="386" w:type="pct"/>
            <w:tcBorders>
              <w:top w:val="single" w:sz="4" w:space="0" w:color="000000"/>
              <w:left w:val="single" w:sz="4" w:space="0" w:color="000000"/>
              <w:bottom w:val="single" w:sz="4" w:space="0" w:color="000000"/>
            </w:tcBorders>
            <w:shd w:val="clear" w:color="auto" w:fill="FFFFFF"/>
          </w:tcPr>
          <w:p w:rsidR="00BE3722" w:rsidRPr="000E791B" w:rsidRDefault="00BE3722" w:rsidP="000E791B">
            <w:pPr>
              <w:spacing w:after="0" w:line="240" w:lineRule="auto"/>
              <w:ind w:left="275"/>
              <w:rPr>
                <w:rFonts w:ascii="Times New Roman" w:hAnsi="Times New Roman" w:cs="Times New Roman"/>
                <w:sz w:val="24"/>
                <w:szCs w:val="24"/>
              </w:rPr>
            </w:pPr>
          </w:p>
          <w:p w:rsidR="00D1650F" w:rsidRPr="000E791B" w:rsidRDefault="00BE372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73,3%</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D1650F" w:rsidRPr="000E791B" w:rsidRDefault="00227FC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227FCB"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31" w:type="pct"/>
            <w:tcBorders>
              <w:top w:val="single" w:sz="4" w:space="0" w:color="000000"/>
              <w:left w:val="single" w:sz="4" w:space="0" w:color="000000"/>
              <w:bottom w:val="single" w:sz="4" w:space="0" w:color="000000"/>
            </w:tcBorders>
            <w:shd w:val="clear" w:color="auto" w:fill="FFFFFF"/>
            <w:vAlign w:val="center"/>
          </w:tcPr>
          <w:p w:rsidR="00D1650F" w:rsidRPr="000E791B" w:rsidRDefault="00D1650F" w:rsidP="000E791B">
            <w:pPr>
              <w:pStyle w:val="aa"/>
              <w:spacing w:after="0"/>
              <w:ind w:left="275"/>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4,3</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D1650F" w:rsidRPr="000E791B" w:rsidRDefault="00D1650F"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D1650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D1650F" w:rsidRPr="000E791B" w:rsidRDefault="00D1650F" w:rsidP="000E791B">
            <w:pPr>
              <w:pStyle w:val="aa"/>
              <w:snapToGrid w:val="0"/>
              <w:spacing w:after="0"/>
              <w:rPr>
                <w:rFonts w:ascii="Times New Roman" w:eastAsia="SimSun" w:hAnsi="Times New Roman"/>
                <w:b/>
                <w:bCs/>
                <w:sz w:val="24"/>
                <w:shd w:val="clear" w:color="auto" w:fill="FFFFFF"/>
                <w:lang w:eastAsia="hi-IN" w:bidi="hi-IN"/>
              </w:rPr>
            </w:pPr>
          </w:p>
          <w:p w:rsidR="00D1650F" w:rsidRPr="000E791B" w:rsidRDefault="00D1650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29" w:type="pct"/>
            <w:tcBorders>
              <w:top w:val="single" w:sz="4" w:space="0" w:color="000000"/>
              <w:left w:val="single" w:sz="4" w:space="0" w:color="000000"/>
              <w:bottom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4,1</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CF414E"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p>
          <w:p w:rsidR="00D1650F" w:rsidRPr="000E791B" w:rsidRDefault="00CF414E"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80%</w:t>
            </w:r>
          </w:p>
        </w:tc>
      </w:tr>
      <w:tr w:rsidR="00227FCB" w:rsidRPr="000E791B" w:rsidTr="00227FCB">
        <w:trPr>
          <w:trHeight w:val="624"/>
        </w:trPr>
        <w:tc>
          <w:tcPr>
            <w:tcW w:w="703" w:type="pct"/>
            <w:tcBorders>
              <w:left w:val="single" w:sz="4" w:space="0" w:color="000000"/>
              <w:bottom w:val="single" w:sz="4" w:space="0" w:color="000000"/>
            </w:tcBorders>
            <w:shd w:val="clear" w:color="auto" w:fill="FFFFFF"/>
            <w:vAlign w:val="center"/>
          </w:tcPr>
          <w:p w:rsidR="00227FCB" w:rsidRPr="000E791B" w:rsidRDefault="00227FCB"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w:t>
            </w:r>
          </w:p>
        </w:tc>
        <w:tc>
          <w:tcPr>
            <w:tcW w:w="2203" w:type="pct"/>
            <w:gridSpan w:val="6"/>
            <w:tcBorders>
              <w:left w:val="single" w:sz="4" w:space="0" w:color="000000"/>
              <w:bottom w:val="single" w:sz="4" w:space="0" w:color="000000"/>
              <w:right w:val="single" w:sz="4" w:space="0" w:color="000000"/>
            </w:tcBorders>
            <w:shd w:val="clear" w:color="auto" w:fill="FFFFFF"/>
            <w:vAlign w:val="center"/>
          </w:tcPr>
          <w:p w:rsidR="00227FCB" w:rsidRPr="000E791B" w:rsidRDefault="00227FCB"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Муниципальные контрольные работы подтвердили уровень обученности  и показали высокий результат в районе</w:t>
            </w:r>
          </w:p>
        </w:tc>
        <w:tc>
          <w:tcPr>
            <w:tcW w:w="2094" w:type="pct"/>
            <w:gridSpan w:val="6"/>
            <w:tcBorders>
              <w:left w:val="single" w:sz="4" w:space="0" w:color="000000"/>
              <w:bottom w:val="single" w:sz="4" w:space="0" w:color="000000"/>
              <w:right w:val="single" w:sz="4" w:space="0" w:color="000000"/>
            </w:tcBorders>
            <w:shd w:val="clear" w:color="auto" w:fill="FFFFFF"/>
            <w:vAlign w:val="center"/>
          </w:tcPr>
          <w:p w:rsidR="00227FCB" w:rsidRPr="000E791B" w:rsidRDefault="00227FCB"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Результаты диагностических работ показали выше уровень чем по итогам обученности. На протяжении двух лет видно повышения качества обученности и выше уровень по району (в сравнении с данными в таблице ниже).</w:t>
            </w:r>
          </w:p>
        </w:tc>
      </w:tr>
    </w:tbl>
    <w:p w:rsidR="00227FCB" w:rsidRPr="000E791B" w:rsidRDefault="00227FCB" w:rsidP="000E791B">
      <w:pPr>
        <w:widowControl w:val="0"/>
        <w:autoSpaceDE w:val="0"/>
        <w:autoSpaceDN w:val="0"/>
        <w:adjustRightInd w:val="0"/>
        <w:spacing w:after="0" w:line="240" w:lineRule="auto"/>
        <w:ind w:left="15"/>
        <w:jc w:val="center"/>
        <w:rPr>
          <w:rFonts w:ascii="Times New Roman" w:hAnsi="Times New Roman" w:cs="Times New Roman"/>
          <w:b/>
          <w:i/>
          <w:sz w:val="24"/>
          <w:szCs w:val="24"/>
          <w:u w:val="single"/>
        </w:rPr>
      </w:pPr>
      <w:r w:rsidRPr="000E791B">
        <w:rPr>
          <w:rFonts w:ascii="Times New Roman" w:hAnsi="Times New Roman" w:cs="Times New Roman"/>
          <w:b/>
          <w:i/>
          <w:sz w:val="24"/>
          <w:szCs w:val="24"/>
          <w:u w:val="single"/>
        </w:rPr>
        <w:t xml:space="preserve">ОСНОВНЫЕ РЕЗУЛЬТАТЫ  МУНИЦИПАЛЬНЫХ  ПРОВЕРОЧНЫХ РАБОТ   В 2017/2018 УЧЕБНОМ ГОДУ </w:t>
      </w:r>
    </w:p>
    <w:p w:rsidR="00227FCB" w:rsidRPr="000E791B" w:rsidRDefault="00227FCB" w:rsidP="000E791B">
      <w:pPr>
        <w:widowControl w:val="0"/>
        <w:tabs>
          <w:tab w:val="left" w:pos="1354"/>
          <w:tab w:val="left" w:pos="9854"/>
          <w:tab w:val="left" w:pos="12935"/>
          <w:tab w:val="left" w:pos="14518"/>
          <w:tab w:val="left" w:pos="14559"/>
        </w:tabs>
        <w:autoSpaceDE w:val="0"/>
        <w:autoSpaceDN w:val="0"/>
        <w:adjustRightInd w:val="0"/>
        <w:spacing w:after="0" w:line="240" w:lineRule="auto"/>
        <w:jc w:val="center"/>
        <w:rPr>
          <w:rFonts w:ascii="Times New Roman" w:hAnsi="Times New Roman" w:cs="Times New Roman"/>
          <w:b/>
          <w:sz w:val="24"/>
          <w:szCs w:val="24"/>
          <w:u w:val="single"/>
        </w:rPr>
      </w:pPr>
    </w:p>
    <w:p w:rsidR="00227FCB" w:rsidRPr="000E791B" w:rsidRDefault="00227FCB" w:rsidP="000E791B">
      <w:pPr>
        <w:widowControl w:val="0"/>
        <w:tabs>
          <w:tab w:val="left" w:pos="1354"/>
          <w:tab w:val="left" w:pos="9854"/>
          <w:tab w:val="left" w:pos="12935"/>
          <w:tab w:val="left" w:pos="14518"/>
          <w:tab w:val="left" w:pos="14559"/>
        </w:tabs>
        <w:autoSpaceDE w:val="0"/>
        <w:autoSpaceDN w:val="0"/>
        <w:adjustRightInd w:val="0"/>
        <w:spacing w:after="0" w:line="240" w:lineRule="auto"/>
        <w:jc w:val="center"/>
        <w:rPr>
          <w:rFonts w:ascii="Times New Roman" w:hAnsi="Times New Roman" w:cs="Times New Roman"/>
          <w:b/>
          <w:sz w:val="24"/>
          <w:szCs w:val="24"/>
          <w:u w:val="single"/>
        </w:rPr>
      </w:pPr>
      <w:r w:rsidRPr="000E791B">
        <w:rPr>
          <w:rFonts w:ascii="Times New Roman" w:hAnsi="Times New Roman" w:cs="Times New Roman"/>
          <w:b/>
          <w:sz w:val="24"/>
          <w:szCs w:val="24"/>
          <w:u w:val="single"/>
        </w:rPr>
        <w:t xml:space="preserve">Предмет:  Русский язык </w:t>
      </w:r>
      <w:r w:rsidRPr="000E791B">
        <w:rPr>
          <w:rFonts w:ascii="Times New Roman" w:hAnsi="Times New Roman" w:cs="Times New Roman"/>
          <w:b/>
          <w:sz w:val="24"/>
          <w:szCs w:val="24"/>
        </w:rPr>
        <w:t>3 класс</w:t>
      </w:r>
    </w:p>
    <w:tbl>
      <w:tblPr>
        <w:tblStyle w:val="a5"/>
        <w:tblW w:w="5000" w:type="pct"/>
        <w:tblLook w:val="04A0" w:firstRow="1" w:lastRow="0" w:firstColumn="1" w:lastColumn="0" w:noHBand="0" w:noVBand="1"/>
      </w:tblPr>
      <w:tblGrid>
        <w:gridCol w:w="3072"/>
        <w:gridCol w:w="1508"/>
        <w:gridCol w:w="2197"/>
        <w:gridCol w:w="1245"/>
        <w:gridCol w:w="1822"/>
        <w:gridCol w:w="1490"/>
        <w:gridCol w:w="861"/>
        <w:gridCol w:w="861"/>
        <w:gridCol w:w="861"/>
        <w:gridCol w:w="869"/>
      </w:tblGrid>
      <w:tr w:rsidR="00227FCB" w:rsidRPr="000E791B" w:rsidTr="0026029E">
        <w:trPr>
          <w:trHeight w:val="219"/>
        </w:trPr>
        <w:tc>
          <w:tcPr>
            <w:tcW w:w="1039"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школа</w:t>
            </w:r>
          </w:p>
        </w:tc>
        <w:tc>
          <w:tcPr>
            <w:tcW w:w="510"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выполняли работу</w:t>
            </w:r>
          </w:p>
        </w:tc>
        <w:tc>
          <w:tcPr>
            <w:tcW w:w="743"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Средний первичный балл</w:t>
            </w:r>
          </w:p>
        </w:tc>
        <w:tc>
          <w:tcPr>
            <w:tcW w:w="421"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616"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504"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Качество знаний</w:t>
            </w:r>
          </w:p>
        </w:tc>
        <w:tc>
          <w:tcPr>
            <w:tcW w:w="1167" w:type="pct"/>
            <w:gridSpan w:val="4"/>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Количество оценок</w:t>
            </w:r>
          </w:p>
        </w:tc>
      </w:tr>
      <w:tr w:rsidR="00227FCB" w:rsidRPr="000E791B" w:rsidTr="0026029E">
        <w:trPr>
          <w:trHeight w:val="219"/>
        </w:trPr>
        <w:tc>
          <w:tcPr>
            <w:tcW w:w="1039"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510"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743"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421"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616"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504" w:type="pct"/>
            <w:vMerge/>
            <w:tcBorders>
              <w:bottom w:val="single" w:sz="4" w:space="0" w:color="auto"/>
            </w:tcBorders>
          </w:tcPr>
          <w:p w:rsidR="00227FCB" w:rsidRPr="000E791B" w:rsidRDefault="00227FCB" w:rsidP="000E791B">
            <w:pPr>
              <w:spacing w:line="240" w:lineRule="auto"/>
              <w:jc w:val="center"/>
              <w:rPr>
                <w:rFonts w:ascii="Times New Roman" w:hAnsi="Times New Roman" w:cs="Times New Roman"/>
                <w:sz w:val="24"/>
                <w:szCs w:val="24"/>
              </w:rPr>
            </w:pP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w:t>
            </w: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tc>
        <w:tc>
          <w:tcPr>
            <w:tcW w:w="294"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w:t>
            </w:r>
          </w:p>
        </w:tc>
      </w:tr>
      <w:tr w:rsidR="00227FCB" w:rsidRPr="000E791B" w:rsidTr="0026029E">
        <w:tc>
          <w:tcPr>
            <w:tcW w:w="1039" w:type="pct"/>
            <w:vAlign w:val="center"/>
          </w:tcPr>
          <w:p w:rsidR="00227FCB" w:rsidRPr="000E791B" w:rsidRDefault="00227FCB" w:rsidP="000E791B">
            <w:p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МБОУ «Маловская СОШ»</w:t>
            </w:r>
          </w:p>
        </w:tc>
        <w:tc>
          <w:tcPr>
            <w:tcW w:w="510"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w:t>
            </w:r>
          </w:p>
        </w:tc>
        <w:tc>
          <w:tcPr>
            <w:tcW w:w="743"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14,38</w:t>
            </w:r>
          </w:p>
        </w:tc>
        <w:tc>
          <w:tcPr>
            <w:tcW w:w="42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3,75</w:t>
            </w:r>
          </w:p>
        </w:tc>
        <w:tc>
          <w:tcPr>
            <w:tcW w:w="616"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87,5 %</w:t>
            </w:r>
          </w:p>
        </w:tc>
        <w:tc>
          <w:tcPr>
            <w:tcW w:w="50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62,5 %</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12,5</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25</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37,5</w:t>
            </w:r>
          </w:p>
        </w:tc>
        <w:tc>
          <w:tcPr>
            <w:tcW w:w="29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25</w:t>
            </w:r>
          </w:p>
        </w:tc>
      </w:tr>
      <w:tr w:rsidR="00227FCB" w:rsidRPr="000E791B" w:rsidTr="0026029E">
        <w:tc>
          <w:tcPr>
            <w:tcW w:w="1039" w:type="pct"/>
            <w:vAlign w:val="center"/>
          </w:tcPr>
          <w:p w:rsidR="00227FCB" w:rsidRPr="000E791B" w:rsidRDefault="00227FCB" w:rsidP="000E791B">
            <w:pPr>
              <w:spacing w:line="240" w:lineRule="auto"/>
              <w:jc w:val="both"/>
              <w:rPr>
                <w:rFonts w:ascii="Times New Roman" w:hAnsi="Times New Roman" w:cs="Times New Roman"/>
                <w:sz w:val="24"/>
                <w:szCs w:val="24"/>
              </w:rPr>
            </w:pPr>
            <w:r w:rsidRPr="000E791B">
              <w:rPr>
                <w:rFonts w:ascii="Times New Roman" w:hAnsi="Times New Roman" w:cs="Times New Roman"/>
                <w:bCs/>
                <w:sz w:val="24"/>
                <w:szCs w:val="24"/>
              </w:rPr>
              <w:t>МО «Баунтовский эвенкийский район»</w:t>
            </w:r>
          </w:p>
        </w:tc>
        <w:tc>
          <w:tcPr>
            <w:tcW w:w="510"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107</w:t>
            </w:r>
          </w:p>
        </w:tc>
        <w:tc>
          <w:tcPr>
            <w:tcW w:w="743"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10,33</w:t>
            </w:r>
          </w:p>
        </w:tc>
        <w:tc>
          <w:tcPr>
            <w:tcW w:w="42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3,07</w:t>
            </w:r>
          </w:p>
        </w:tc>
        <w:tc>
          <w:tcPr>
            <w:tcW w:w="616"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64,49 %</w:t>
            </w:r>
          </w:p>
        </w:tc>
        <w:tc>
          <w:tcPr>
            <w:tcW w:w="50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34,58 %</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38</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35,51</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32</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29,91</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29</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27,1</w:t>
            </w:r>
          </w:p>
        </w:tc>
        <w:tc>
          <w:tcPr>
            <w:tcW w:w="29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7,48</w:t>
            </w:r>
          </w:p>
        </w:tc>
      </w:tr>
    </w:tbl>
    <w:p w:rsidR="00F91F64" w:rsidRPr="000E791B" w:rsidRDefault="00F91F64" w:rsidP="000E791B">
      <w:pPr>
        <w:pStyle w:val="a4"/>
        <w:spacing w:before="0" w:beforeAutospacing="0" w:after="0" w:afterAutospacing="0"/>
        <w:rPr>
          <w:b/>
          <w:color w:val="000000"/>
        </w:rPr>
      </w:pPr>
    </w:p>
    <w:p w:rsidR="00227FCB" w:rsidRPr="000E791B" w:rsidRDefault="00227FCB" w:rsidP="000E791B">
      <w:pPr>
        <w:widowControl w:val="0"/>
        <w:tabs>
          <w:tab w:val="left" w:pos="1354"/>
          <w:tab w:val="left" w:pos="9854"/>
          <w:tab w:val="left" w:pos="12935"/>
          <w:tab w:val="left" w:pos="14518"/>
          <w:tab w:val="left" w:pos="14559"/>
        </w:tabs>
        <w:autoSpaceDE w:val="0"/>
        <w:autoSpaceDN w:val="0"/>
        <w:adjustRightInd w:val="0"/>
        <w:spacing w:after="0" w:line="240" w:lineRule="auto"/>
        <w:jc w:val="center"/>
        <w:rPr>
          <w:rFonts w:ascii="Times New Roman" w:hAnsi="Times New Roman" w:cs="Times New Roman"/>
          <w:b/>
          <w:sz w:val="24"/>
          <w:szCs w:val="24"/>
          <w:u w:val="single"/>
        </w:rPr>
      </w:pPr>
      <w:r w:rsidRPr="000E791B">
        <w:rPr>
          <w:rFonts w:ascii="Times New Roman" w:hAnsi="Times New Roman" w:cs="Times New Roman"/>
          <w:b/>
          <w:sz w:val="24"/>
          <w:szCs w:val="24"/>
          <w:u w:val="single"/>
        </w:rPr>
        <w:t xml:space="preserve">Предмет:  Математика </w:t>
      </w:r>
      <w:r w:rsidRPr="000E791B">
        <w:rPr>
          <w:rFonts w:ascii="Times New Roman" w:hAnsi="Times New Roman" w:cs="Times New Roman"/>
          <w:b/>
          <w:sz w:val="24"/>
          <w:szCs w:val="24"/>
        </w:rPr>
        <w:t>3 класс</w:t>
      </w:r>
    </w:p>
    <w:tbl>
      <w:tblPr>
        <w:tblStyle w:val="a5"/>
        <w:tblW w:w="5000" w:type="pct"/>
        <w:tblLook w:val="04A0" w:firstRow="1" w:lastRow="0" w:firstColumn="1" w:lastColumn="0" w:noHBand="0" w:noVBand="1"/>
      </w:tblPr>
      <w:tblGrid>
        <w:gridCol w:w="3072"/>
        <w:gridCol w:w="1508"/>
        <w:gridCol w:w="2197"/>
        <w:gridCol w:w="1245"/>
        <w:gridCol w:w="1822"/>
        <w:gridCol w:w="1490"/>
        <w:gridCol w:w="861"/>
        <w:gridCol w:w="861"/>
        <w:gridCol w:w="861"/>
        <w:gridCol w:w="869"/>
      </w:tblGrid>
      <w:tr w:rsidR="00227FCB" w:rsidRPr="000E791B" w:rsidTr="0026029E">
        <w:trPr>
          <w:trHeight w:val="219"/>
        </w:trPr>
        <w:tc>
          <w:tcPr>
            <w:tcW w:w="1039"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школа</w:t>
            </w:r>
          </w:p>
        </w:tc>
        <w:tc>
          <w:tcPr>
            <w:tcW w:w="510"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выполняли работу</w:t>
            </w:r>
          </w:p>
        </w:tc>
        <w:tc>
          <w:tcPr>
            <w:tcW w:w="743"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Средний первичный балл</w:t>
            </w:r>
          </w:p>
        </w:tc>
        <w:tc>
          <w:tcPr>
            <w:tcW w:w="421"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616"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504" w:type="pct"/>
            <w:vMerge w:val="restar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Качество знаний</w:t>
            </w:r>
          </w:p>
        </w:tc>
        <w:tc>
          <w:tcPr>
            <w:tcW w:w="1167" w:type="pct"/>
            <w:gridSpan w:val="4"/>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Количество оценок</w:t>
            </w:r>
          </w:p>
        </w:tc>
      </w:tr>
      <w:tr w:rsidR="00227FCB" w:rsidRPr="000E791B" w:rsidTr="0026029E">
        <w:trPr>
          <w:trHeight w:val="219"/>
        </w:trPr>
        <w:tc>
          <w:tcPr>
            <w:tcW w:w="1039"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510"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743"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421"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616" w:type="pct"/>
            <w:vMerge/>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p>
        </w:tc>
        <w:tc>
          <w:tcPr>
            <w:tcW w:w="504" w:type="pct"/>
            <w:vMerge/>
            <w:tcBorders>
              <w:bottom w:val="single" w:sz="4" w:space="0" w:color="auto"/>
            </w:tcBorders>
          </w:tcPr>
          <w:p w:rsidR="00227FCB" w:rsidRPr="000E791B" w:rsidRDefault="00227FCB" w:rsidP="000E791B">
            <w:pPr>
              <w:spacing w:line="240" w:lineRule="auto"/>
              <w:jc w:val="center"/>
              <w:rPr>
                <w:rFonts w:ascii="Times New Roman" w:hAnsi="Times New Roman" w:cs="Times New Roman"/>
                <w:sz w:val="24"/>
                <w:szCs w:val="24"/>
              </w:rPr>
            </w:pP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w:t>
            </w: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291"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tc>
        <w:tc>
          <w:tcPr>
            <w:tcW w:w="294" w:type="pct"/>
            <w:tcBorders>
              <w:bottom w:val="single" w:sz="4" w:space="0" w:color="auto"/>
            </w:tcBorders>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w:t>
            </w:r>
          </w:p>
        </w:tc>
      </w:tr>
      <w:tr w:rsidR="00227FCB" w:rsidRPr="000E791B" w:rsidTr="0026029E">
        <w:tc>
          <w:tcPr>
            <w:tcW w:w="1039" w:type="pct"/>
            <w:vAlign w:val="center"/>
          </w:tcPr>
          <w:p w:rsidR="00227FCB" w:rsidRPr="000E791B" w:rsidRDefault="00227FCB" w:rsidP="000E791B">
            <w:p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МБОУ «Маловская СОШ»</w:t>
            </w:r>
          </w:p>
        </w:tc>
        <w:tc>
          <w:tcPr>
            <w:tcW w:w="510"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w:t>
            </w:r>
          </w:p>
        </w:tc>
        <w:tc>
          <w:tcPr>
            <w:tcW w:w="743"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17,8</w:t>
            </w:r>
          </w:p>
        </w:tc>
        <w:tc>
          <w:tcPr>
            <w:tcW w:w="42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4,1</w:t>
            </w:r>
          </w:p>
        </w:tc>
        <w:tc>
          <w:tcPr>
            <w:tcW w:w="616"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90 %</w:t>
            </w:r>
          </w:p>
        </w:tc>
        <w:tc>
          <w:tcPr>
            <w:tcW w:w="50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80 %</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40</w:t>
            </w:r>
          </w:p>
        </w:tc>
        <w:tc>
          <w:tcPr>
            <w:tcW w:w="29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40</w:t>
            </w:r>
          </w:p>
        </w:tc>
      </w:tr>
      <w:tr w:rsidR="00227FCB" w:rsidRPr="000E791B" w:rsidTr="0026029E">
        <w:tc>
          <w:tcPr>
            <w:tcW w:w="1039" w:type="pct"/>
            <w:vAlign w:val="center"/>
          </w:tcPr>
          <w:p w:rsidR="00227FCB" w:rsidRPr="000E791B" w:rsidRDefault="00227FCB" w:rsidP="000E791B">
            <w:pPr>
              <w:spacing w:line="240" w:lineRule="auto"/>
              <w:jc w:val="both"/>
              <w:rPr>
                <w:rFonts w:ascii="Times New Roman" w:hAnsi="Times New Roman" w:cs="Times New Roman"/>
                <w:sz w:val="24"/>
                <w:szCs w:val="24"/>
              </w:rPr>
            </w:pPr>
            <w:r w:rsidRPr="000E791B">
              <w:rPr>
                <w:rFonts w:ascii="Times New Roman" w:hAnsi="Times New Roman" w:cs="Times New Roman"/>
                <w:bCs/>
                <w:sz w:val="24"/>
                <w:szCs w:val="24"/>
              </w:rPr>
              <w:t>МО «Баунтовский эвенкийский район»</w:t>
            </w:r>
          </w:p>
        </w:tc>
        <w:tc>
          <w:tcPr>
            <w:tcW w:w="510"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113</w:t>
            </w:r>
          </w:p>
        </w:tc>
        <w:tc>
          <w:tcPr>
            <w:tcW w:w="743"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15,67</w:t>
            </w:r>
          </w:p>
        </w:tc>
        <w:tc>
          <w:tcPr>
            <w:tcW w:w="42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3,81</w:t>
            </w:r>
          </w:p>
        </w:tc>
        <w:tc>
          <w:tcPr>
            <w:tcW w:w="616"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94,69 %</w:t>
            </w:r>
          </w:p>
        </w:tc>
        <w:tc>
          <w:tcPr>
            <w:tcW w:w="50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63,72 %</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5,31</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35</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30,97</w:t>
            </w:r>
          </w:p>
        </w:tc>
        <w:tc>
          <w:tcPr>
            <w:tcW w:w="291"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47</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41,59</w:t>
            </w:r>
          </w:p>
        </w:tc>
        <w:tc>
          <w:tcPr>
            <w:tcW w:w="294" w:type="pct"/>
            <w:vAlign w:val="center"/>
          </w:tcPr>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25</w:t>
            </w:r>
          </w:p>
          <w:p w:rsidR="00227FCB" w:rsidRPr="000E791B" w:rsidRDefault="00227FCB"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22,13</w:t>
            </w:r>
          </w:p>
        </w:tc>
      </w:tr>
    </w:tbl>
    <w:p w:rsidR="00F91F64" w:rsidRPr="000E791B" w:rsidRDefault="00F91F64" w:rsidP="000E791B">
      <w:pPr>
        <w:pStyle w:val="a4"/>
        <w:spacing w:before="0" w:beforeAutospacing="0" w:after="0" w:afterAutospacing="0"/>
        <w:rPr>
          <w:b/>
          <w:color w:val="000000"/>
        </w:rPr>
      </w:pPr>
    </w:p>
    <w:p w:rsidR="00F91F64" w:rsidRPr="000E791B" w:rsidRDefault="00F91F64" w:rsidP="000E791B">
      <w:pPr>
        <w:spacing w:line="240" w:lineRule="auto"/>
        <w:rPr>
          <w:rFonts w:ascii="Times New Roman" w:hAnsi="Times New Roman" w:cs="Times New Roman"/>
          <w:sz w:val="24"/>
          <w:szCs w:val="24"/>
        </w:rPr>
      </w:pPr>
    </w:p>
    <w:p w:rsidR="00F91F64" w:rsidRPr="000E791B" w:rsidRDefault="00F91F64" w:rsidP="000E791B">
      <w:pPr>
        <w:pStyle w:val="a3"/>
        <w:spacing w:line="240" w:lineRule="auto"/>
        <w:jc w:val="both"/>
        <w:rPr>
          <w:rFonts w:ascii="Times New Roman" w:hAnsi="Times New Roman" w:cs="Times New Roman"/>
          <w:color w:val="000000"/>
          <w:sz w:val="24"/>
          <w:szCs w:val="24"/>
        </w:rPr>
      </w:pPr>
      <w:r w:rsidRPr="000E791B">
        <w:rPr>
          <w:rFonts w:ascii="Times New Roman" w:hAnsi="Times New Roman" w:cs="Times New Roman"/>
          <w:b/>
          <w:color w:val="000000"/>
          <w:sz w:val="24"/>
          <w:szCs w:val="24"/>
        </w:rPr>
        <w:t xml:space="preserve">Вывод: </w:t>
      </w:r>
      <w:r w:rsidRPr="000E791B">
        <w:rPr>
          <w:rFonts w:ascii="Times New Roman" w:hAnsi="Times New Roman" w:cs="Times New Roman"/>
          <w:color w:val="000000"/>
          <w:sz w:val="24"/>
          <w:szCs w:val="24"/>
        </w:rPr>
        <w:t>Результаты обучения во всех классах начальной школы МБОУ «Маловская СОШ» признаны удовлетворительными.</w:t>
      </w:r>
    </w:p>
    <w:p w:rsidR="00ED467A" w:rsidRPr="000E791B" w:rsidRDefault="00ED467A" w:rsidP="000E791B">
      <w:pPr>
        <w:pStyle w:val="a3"/>
        <w:spacing w:line="240" w:lineRule="auto"/>
        <w:jc w:val="both"/>
        <w:rPr>
          <w:rFonts w:ascii="Times New Roman" w:hAnsi="Times New Roman" w:cs="Times New Roman"/>
          <w:color w:val="000000"/>
          <w:sz w:val="24"/>
          <w:szCs w:val="24"/>
        </w:rPr>
      </w:pPr>
    </w:p>
    <w:p w:rsidR="001B3739" w:rsidRPr="000E791B" w:rsidRDefault="001B3739" w:rsidP="000E791B">
      <w:pPr>
        <w:pStyle w:val="a4"/>
        <w:spacing w:before="0" w:beforeAutospacing="0" w:after="0" w:afterAutospacing="0"/>
        <w:ind w:left="720"/>
        <w:jc w:val="center"/>
        <w:rPr>
          <w:b/>
          <w:color w:val="000000"/>
        </w:rPr>
      </w:pPr>
      <w:r w:rsidRPr="000E791B">
        <w:rPr>
          <w:b/>
          <w:color w:val="000000"/>
        </w:rPr>
        <w:t>Анализ результатов ВПР в 5 классе</w:t>
      </w:r>
    </w:p>
    <w:p w:rsidR="00997E1D" w:rsidRPr="000E791B" w:rsidRDefault="00997E1D"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w:t>
      </w:r>
      <w:r w:rsidR="00CA510E" w:rsidRPr="000E791B">
        <w:rPr>
          <w:rFonts w:ascii="Times New Roman" w:hAnsi="Times New Roman" w:cs="Times New Roman"/>
          <w:b/>
          <w:sz w:val="24"/>
          <w:szCs w:val="24"/>
        </w:rPr>
        <w:t xml:space="preserve"> 5</w:t>
      </w:r>
      <w:r w:rsidRPr="000E791B">
        <w:rPr>
          <w:rFonts w:ascii="Times New Roman" w:hAnsi="Times New Roman" w:cs="Times New Roman"/>
          <w:b/>
          <w:sz w:val="24"/>
          <w:szCs w:val="24"/>
        </w:rPr>
        <w:t xml:space="preserve"> класс -  </w:t>
      </w:r>
      <w:r w:rsidR="00CA510E" w:rsidRPr="000E791B">
        <w:rPr>
          <w:rFonts w:ascii="Times New Roman" w:hAnsi="Times New Roman" w:cs="Times New Roman"/>
          <w:b/>
          <w:sz w:val="24"/>
          <w:szCs w:val="24"/>
        </w:rPr>
        <w:t>русский язык</w:t>
      </w:r>
    </w:p>
    <w:p w:rsidR="00997E1D" w:rsidRPr="000E791B" w:rsidRDefault="00997E1D"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ВПР по </w:t>
      </w:r>
      <w:r w:rsidR="00CA510E" w:rsidRPr="000E791B">
        <w:rPr>
          <w:rFonts w:ascii="Times New Roman" w:hAnsi="Times New Roman" w:cs="Times New Roman"/>
          <w:sz w:val="24"/>
          <w:szCs w:val="24"/>
        </w:rPr>
        <w:t>русскому языку от 25</w:t>
      </w:r>
      <w:r w:rsidRPr="000E791B">
        <w:rPr>
          <w:rFonts w:ascii="Times New Roman" w:hAnsi="Times New Roman" w:cs="Times New Roman"/>
          <w:sz w:val="24"/>
          <w:szCs w:val="24"/>
        </w:rPr>
        <w:t>.04.2019</w:t>
      </w:r>
    </w:p>
    <w:p w:rsidR="00997E1D" w:rsidRPr="000E791B" w:rsidRDefault="00997E1D" w:rsidP="000E791B">
      <w:pPr>
        <w:pStyle w:val="a6"/>
        <w:rPr>
          <w:rFonts w:ascii="Times New Roman" w:hAnsi="Times New Roman" w:cs="Times New Roman"/>
          <w:sz w:val="24"/>
          <w:szCs w:val="24"/>
        </w:rPr>
        <w:sectPr w:rsidR="00997E1D" w:rsidRPr="000E791B" w:rsidSect="00997E1D">
          <w:pgSz w:w="16838" w:h="11906" w:orient="landscape"/>
          <w:pgMar w:top="1701" w:right="1134" w:bottom="851" w:left="1134" w:header="709" w:footer="709" w:gutter="0"/>
          <w:cols w:space="708"/>
          <w:docGrid w:linePitch="360"/>
        </w:sectPr>
      </w:pPr>
      <w:r w:rsidRPr="000E791B">
        <w:rPr>
          <w:rFonts w:ascii="Times New Roman" w:hAnsi="Times New Roman" w:cs="Times New Roman"/>
          <w:sz w:val="24"/>
          <w:szCs w:val="24"/>
        </w:rPr>
        <w:t xml:space="preserve">Результативность – </w:t>
      </w:r>
      <w:r w:rsidR="00241A95" w:rsidRPr="000E791B">
        <w:rPr>
          <w:rFonts w:ascii="Times New Roman" w:hAnsi="Times New Roman" w:cs="Times New Roman"/>
          <w:sz w:val="24"/>
          <w:szCs w:val="24"/>
        </w:rPr>
        <w:t>80,2</w:t>
      </w:r>
      <w:r w:rsidRPr="000E791B">
        <w:rPr>
          <w:rFonts w:ascii="Times New Roman" w:hAnsi="Times New Roman" w:cs="Times New Roman"/>
          <w:sz w:val="24"/>
          <w:szCs w:val="24"/>
        </w:rPr>
        <w:t xml:space="preserve"> %,  </w:t>
      </w:r>
      <w:r w:rsidR="00241A95" w:rsidRPr="000E791B">
        <w:rPr>
          <w:rFonts w:ascii="Times New Roman" w:hAnsi="Times New Roman" w:cs="Times New Roman"/>
          <w:sz w:val="24"/>
          <w:szCs w:val="24"/>
        </w:rPr>
        <w:t>К</w:t>
      </w:r>
      <w:r w:rsidRPr="000E791B">
        <w:rPr>
          <w:rFonts w:ascii="Times New Roman" w:hAnsi="Times New Roman" w:cs="Times New Roman"/>
          <w:sz w:val="24"/>
          <w:szCs w:val="24"/>
        </w:rPr>
        <w:t xml:space="preserve">ачество знаний – </w:t>
      </w:r>
      <w:r w:rsidR="00241A95" w:rsidRPr="000E791B">
        <w:rPr>
          <w:rFonts w:ascii="Times New Roman" w:hAnsi="Times New Roman" w:cs="Times New Roman"/>
          <w:sz w:val="24"/>
          <w:szCs w:val="24"/>
        </w:rPr>
        <w:t>53,8 %, Успеваемость – 84,6%, Средний балл – 3,6</w:t>
      </w:r>
    </w:p>
    <w:tbl>
      <w:tblPr>
        <w:tblStyle w:val="a5"/>
        <w:tblpPr w:leftFromText="180" w:rightFromText="180" w:vertAnchor="text" w:horzAnchor="page" w:tblpX="705" w:tblpY="-850"/>
        <w:tblW w:w="6410" w:type="dxa"/>
        <w:tblLayout w:type="fixed"/>
        <w:tblLook w:val="04A0" w:firstRow="1" w:lastRow="0" w:firstColumn="1" w:lastColumn="0" w:noHBand="0" w:noVBand="1"/>
      </w:tblPr>
      <w:tblGrid>
        <w:gridCol w:w="3278"/>
        <w:gridCol w:w="3132"/>
      </w:tblGrid>
      <w:tr w:rsidR="00241A95" w:rsidRPr="000E791B" w:rsidTr="00260914">
        <w:trPr>
          <w:trHeight w:val="455"/>
        </w:trPr>
        <w:tc>
          <w:tcPr>
            <w:tcW w:w="3278"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качество: </w:t>
            </w:r>
          </w:p>
        </w:tc>
        <w:tc>
          <w:tcPr>
            <w:tcW w:w="3132"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53,8%</w:t>
            </w:r>
          </w:p>
        </w:tc>
      </w:tr>
      <w:tr w:rsidR="00241A95" w:rsidRPr="000E791B" w:rsidTr="00260914">
        <w:trPr>
          <w:trHeight w:val="469"/>
        </w:trPr>
        <w:tc>
          <w:tcPr>
            <w:tcW w:w="3278"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132"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84,6%</w:t>
            </w:r>
          </w:p>
        </w:tc>
      </w:tr>
      <w:tr w:rsidR="00241A95" w:rsidRPr="000E791B" w:rsidTr="00260914">
        <w:trPr>
          <w:trHeight w:val="455"/>
        </w:trPr>
        <w:tc>
          <w:tcPr>
            <w:tcW w:w="3278"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результативность: </w:t>
            </w:r>
          </w:p>
        </w:tc>
        <w:tc>
          <w:tcPr>
            <w:tcW w:w="3132"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80,2%</w:t>
            </w:r>
          </w:p>
        </w:tc>
      </w:tr>
      <w:tr w:rsidR="00241A95" w:rsidRPr="000E791B" w:rsidTr="00260914">
        <w:trPr>
          <w:trHeight w:val="455"/>
        </w:trPr>
        <w:tc>
          <w:tcPr>
            <w:tcW w:w="3278"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средний бал: </w:t>
            </w:r>
          </w:p>
        </w:tc>
        <w:tc>
          <w:tcPr>
            <w:tcW w:w="3132" w:type="dxa"/>
          </w:tcPr>
          <w:p w:rsidR="00241A95" w:rsidRPr="000E791B" w:rsidRDefault="00241A9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r>
    </w:tbl>
    <w:p w:rsidR="007B53C9" w:rsidRPr="000E791B" w:rsidRDefault="007B53C9" w:rsidP="000E791B">
      <w:pPr>
        <w:spacing w:line="240" w:lineRule="auto"/>
        <w:rPr>
          <w:rFonts w:ascii="Times New Roman" w:hAnsi="Times New Roman" w:cs="Times New Roman"/>
          <w:sz w:val="24"/>
          <w:szCs w:val="24"/>
        </w:rPr>
      </w:pPr>
    </w:p>
    <w:p w:rsidR="00260914" w:rsidRPr="000E791B" w:rsidRDefault="00260914"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0C3431" w:rsidRPr="000E791B" w:rsidRDefault="000C3431" w:rsidP="000E791B">
      <w:pPr>
        <w:pStyle w:val="a6"/>
        <w:rPr>
          <w:rFonts w:ascii="Times New Roman" w:hAnsi="Times New Roman" w:cs="Times New Roman"/>
          <w:b/>
          <w:sz w:val="24"/>
          <w:szCs w:val="24"/>
        </w:rPr>
      </w:pPr>
    </w:p>
    <w:p w:rsidR="00260914" w:rsidRPr="000E791B" w:rsidRDefault="00260914" w:rsidP="000E791B">
      <w:pPr>
        <w:pStyle w:val="a6"/>
        <w:rPr>
          <w:rFonts w:ascii="Times New Roman" w:hAnsi="Times New Roman" w:cs="Times New Roman"/>
          <w:b/>
          <w:sz w:val="24"/>
          <w:szCs w:val="24"/>
        </w:rPr>
      </w:pPr>
    </w:p>
    <w:p w:rsidR="00241A95" w:rsidRPr="000E791B" w:rsidRDefault="00241A95"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5 класс -  математика</w:t>
      </w:r>
    </w:p>
    <w:p w:rsidR="00241A95" w:rsidRPr="000E791B" w:rsidRDefault="00241A95"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математике от 23.04.2019</w:t>
      </w:r>
    </w:p>
    <w:p w:rsidR="00241A95" w:rsidRPr="000E791B" w:rsidRDefault="00241A95"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8322F1" w:rsidRPr="000E791B">
        <w:rPr>
          <w:rFonts w:ascii="Times New Roman" w:hAnsi="Times New Roman" w:cs="Times New Roman"/>
          <w:sz w:val="24"/>
          <w:szCs w:val="24"/>
        </w:rPr>
        <w:t>47,3</w:t>
      </w:r>
      <w:r w:rsidRPr="000E791B">
        <w:rPr>
          <w:rFonts w:ascii="Times New Roman" w:hAnsi="Times New Roman" w:cs="Times New Roman"/>
          <w:sz w:val="24"/>
          <w:szCs w:val="24"/>
        </w:rPr>
        <w:t xml:space="preserve"> %,  Качество знаний – </w:t>
      </w:r>
      <w:r w:rsidR="008322F1" w:rsidRPr="000E791B">
        <w:rPr>
          <w:rFonts w:ascii="Times New Roman" w:hAnsi="Times New Roman" w:cs="Times New Roman"/>
          <w:sz w:val="24"/>
          <w:szCs w:val="24"/>
        </w:rPr>
        <w:t>41,6 %, Успеваемость – 75</w:t>
      </w:r>
      <w:r w:rsidRPr="000E791B">
        <w:rPr>
          <w:rFonts w:ascii="Times New Roman" w:hAnsi="Times New Roman" w:cs="Times New Roman"/>
          <w:sz w:val="24"/>
          <w:szCs w:val="24"/>
        </w:rPr>
        <w:t>%, Средний балл – 3,</w:t>
      </w:r>
      <w:r w:rsidR="008322F1" w:rsidRPr="000E791B">
        <w:rPr>
          <w:rFonts w:ascii="Times New Roman" w:hAnsi="Times New Roman" w:cs="Times New Roman"/>
          <w:sz w:val="24"/>
          <w:szCs w:val="24"/>
        </w:rPr>
        <w:t>1</w:t>
      </w:r>
      <w:r w:rsidRPr="000E791B">
        <w:rPr>
          <w:rFonts w:ascii="Times New Roman" w:hAnsi="Times New Roman" w:cs="Times New Roman"/>
          <w:sz w:val="24"/>
          <w:szCs w:val="24"/>
        </w:rPr>
        <w:t>6</w:t>
      </w:r>
    </w:p>
    <w:p w:rsidR="00260914" w:rsidRPr="000E791B" w:rsidRDefault="00260914"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7284" w:type="dxa"/>
        <w:tblLayout w:type="fixed"/>
        <w:tblLook w:val="04A0" w:firstRow="1" w:lastRow="0" w:firstColumn="1" w:lastColumn="0" w:noHBand="0" w:noVBand="1"/>
      </w:tblPr>
      <w:tblGrid>
        <w:gridCol w:w="4142"/>
        <w:gridCol w:w="3142"/>
      </w:tblGrid>
      <w:tr w:rsidR="000C3431" w:rsidRPr="000E791B" w:rsidTr="00036203">
        <w:trPr>
          <w:trHeight w:val="444"/>
        </w:trPr>
        <w:tc>
          <w:tcPr>
            <w:tcW w:w="4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качество: </w:t>
            </w:r>
          </w:p>
        </w:tc>
        <w:tc>
          <w:tcPr>
            <w:tcW w:w="3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41,6%</w:t>
            </w:r>
          </w:p>
        </w:tc>
      </w:tr>
      <w:tr w:rsidR="000C3431" w:rsidRPr="000E791B" w:rsidTr="00036203">
        <w:trPr>
          <w:trHeight w:val="458"/>
        </w:trPr>
        <w:tc>
          <w:tcPr>
            <w:tcW w:w="4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75%</w:t>
            </w:r>
          </w:p>
        </w:tc>
      </w:tr>
      <w:tr w:rsidR="000C3431" w:rsidRPr="000E791B" w:rsidTr="00036203">
        <w:trPr>
          <w:trHeight w:val="444"/>
        </w:trPr>
        <w:tc>
          <w:tcPr>
            <w:tcW w:w="4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результативность: </w:t>
            </w:r>
          </w:p>
        </w:tc>
        <w:tc>
          <w:tcPr>
            <w:tcW w:w="3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47,3%</w:t>
            </w:r>
          </w:p>
        </w:tc>
      </w:tr>
      <w:tr w:rsidR="000C3431" w:rsidRPr="000E791B" w:rsidTr="00036203">
        <w:trPr>
          <w:trHeight w:val="444"/>
        </w:trPr>
        <w:tc>
          <w:tcPr>
            <w:tcW w:w="4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Итого средний бал: </w:t>
            </w:r>
          </w:p>
        </w:tc>
        <w:tc>
          <w:tcPr>
            <w:tcW w:w="314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3,16</w:t>
            </w:r>
          </w:p>
        </w:tc>
      </w:tr>
    </w:tbl>
    <w:p w:rsidR="00316646" w:rsidRPr="000E791B" w:rsidRDefault="00316646" w:rsidP="000E791B">
      <w:pPr>
        <w:spacing w:line="240" w:lineRule="auto"/>
        <w:rPr>
          <w:rFonts w:ascii="Times New Roman" w:hAnsi="Times New Roman" w:cs="Times New Roman"/>
          <w:sz w:val="24"/>
          <w:szCs w:val="24"/>
        </w:rPr>
      </w:pPr>
    </w:p>
    <w:p w:rsidR="00A42E43" w:rsidRPr="000E791B" w:rsidRDefault="00A42E43" w:rsidP="000E791B">
      <w:pPr>
        <w:spacing w:line="240" w:lineRule="auto"/>
        <w:rPr>
          <w:rFonts w:ascii="Times New Roman" w:hAnsi="Times New Roman" w:cs="Times New Roman"/>
          <w:b/>
          <w:sz w:val="24"/>
          <w:szCs w:val="24"/>
        </w:rPr>
      </w:pPr>
    </w:p>
    <w:p w:rsidR="00316646" w:rsidRPr="000E791B" w:rsidRDefault="00316646"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ВПР 5 класс история</w:t>
      </w:r>
    </w:p>
    <w:p w:rsidR="00316646" w:rsidRPr="000E791B" w:rsidRDefault="00316646"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5 класс писал ВПР </w:t>
      </w:r>
      <w:r w:rsidR="00A42E43" w:rsidRPr="000E791B">
        <w:rPr>
          <w:rFonts w:ascii="Times New Roman" w:hAnsi="Times New Roman" w:cs="Times New Roman"/>
          <w:sz w:val="24"/>
          <w:szCs w:val="24"/>
        </w:rPr>
        <w:t xml:space="preserve"> по истории  16 апреля  2019</w:t>
      </w:r>
      <w:r w:rsidRPr="000E791B">
        <w:rPr>
          <w:rFonts w:ascii="Times New Roman" w:hAnsi="Times New Roman" w:cs="Times New Roman"/>
          <w:sz w:val="24"/>
          <w:szCs w:val="24"/>
        </w:rPr>
        <w:t xml:space="preserve"> г. и результаты были следующие</w:t>
      </w:r>
    </w:p>
    <w:p w:rsidR="00316646" w:rsidRPr="000E791B" w:rsidRDefault="00316646" w:rsidP="000E791B">
      <w:pPr>
        <w:pStyle w:val="a6"/>
        <w:rPr>
          <w:rFonts w:ascii="Times New Roman" w:hAnsi="Times New Roman" w:cs="Times New Roman"/>
          <w:b/>
          <w:sz w:val="24"/>
          <w:szCs w:val="24"/>
        </w:rPr>
      </w:pPr>
      <w:r w:rsidRPr="000E791B">
        <w:rPr>
          <w:rFonts w:ascii="Times New Roman" w:hAnsi="Times New Roman" w:cs="Times New Roman"/>
          <w:b/>
          <w:sz w:val="24"/>
          <w:szCs w:val="24"/>
        </w:rPr>
        <w:t xml:space="preserve">ВПР по истории от </w:t>
      </w:r>
      <w:r w:rsidR="00A42E43" w:rsidRPr="000E791B">
        <w:rPr>
          <w:rFonts w:ascii="Times New Roman" w:hAnsi="Times New Roman" w:cs="Times New Roman"/>
          <w:b/>
          <w:sz w:val="24"/>
          <w:szCs w:val="24"/>
        </w:rPr>
        <w:t>16.04.2019</w:t>
      </w:r>
      <w:r w:rsidRPr="000E791B">
        <w:rPr>
          <w:rFonts w:ascii="Times New Roman" w:hAnsi="Times New Roman" w:cs="Times New Roman"/>
          <w:b/>
          <w:sz w:val="24"/>
          <w:szCs w:val="24"/>
        </w:rPr>
        <w:t xml:space="preserve"> г.</w:t>
      </w:r>
    </w:p>
    <w:p w:rsidR="00316646" w:rsidRPr="000E791B" w:rsidRDefault="00E84082" w:rsidP="000E791B">
      <w:pPr>
        <w:pStyle w:val="a6"/>
        <w:rPr>
          <w:rFonts w:ascii="Times New Roman" w:hAnsi="Times New Roman" w:cs="Times New Roman"/>
          <w:sz w:val="24"/>
          <w:szCs w:val="24"/>
        </w:rPr>
      </w:pPr>
      <w:r w:rsidRPr="000E791B">
        <w:rPr>
          <w:rFonts w:ascii="Times New Roman" w:hAnsi="Times New Roman" w:cs="Times New Roman"/>
          <w:sz w:val="24"/>
          <w:szCs w:val="24"/>
        </w:rPr>
        <w:t>Результативность – 67</w:t>
      </w:r>
      <w:r w:rsidR="00316646" w:rsidRPr="000E791B">
        <w:rPr>
          <w:rFonts w:ascii="Times New Roman" w:hAnsi="Times New Roman" w:cs="Times New Roman"/>
          <w:sz w:val="24"/>
          <w:szCs w:val="24"/>
        </w:rPr>
        <w:t xml:space="preserve"> %,    качество знаний – </w:t>
      </w:r>
      <w:r w:rsidRPr="000E791B">
        <w:rPr>
          <w:rFonts w:ascii="Times New Roman" w:hAnsi="Times New Roman" w:cs="Times New Roman"/>
          <w:sz w:val="24"/>
          <w:szCs w:val="24"/>
        </w:rPr>
        <w:t>85</w:t>
      </w:r>
      <w:r w:rsidR="00316646" w:rsidRPr="000E791B">
        <w:rPr>
          <w:rFonts w:ascii="Times New Roman" w:hAnsi="Times New Roman" w:cs="Times New Roman"/>
          <w:sz w:val="24"/>
          <w:szCs w:val="24"/>
        </w:rPr>
        <w:t xml:space="preserve"> %, </w:t>
      </w:r>
      <w:r w:rsidR="00A42E43" w:rsidRPr="000E791B">
        <w:rPr>
          <w:rFonts w:ascii="Times New Roman" w:hAnsi="Times New Roman" w:cs="Times New Roman"/>
          <w:sz w:val="24"/>
          <w:szCs w:val="24"/>
        </w:rPr>
        <w:t xml:space="preserve">успеваемость </w:t>
      </w:r>
      <w:r w:rsidR="00AE4A35" w:rsidRPr="000E791B">
        <w:rPr>
          <w:rFonts w:ascii="Times New Roman" w:hAnsi="Times New Roman" w:cs="Times New Roman"/>
          <w:sz w:val="24"/>
          <w:szCs w:val="24"/>
        </w:rPr>
        <w:t>– 92,8</w:t>
      </w:r>
      <w:r w:rsidRPr="000E791B">
        <w:rPr>
          <w:rFonts w:ascii="Times New Roman" w:hAnsi="Times New Roman" w:cs="Times New Roman"/>
          <w:sz w:val="24"/>
          <w:szCs w:val="24"/>
        </w:rPr>
        <w:t xml:space="preserve">%, </w:t>
      </w:r>
      <w:r w:rsidR="00A42E43" w:rsidRPr="000E791B">
        <w:rPr>
          <w:rFonts w:ascii="Times New Roman" w:hAnsi="Times New Roman" w:cs="Times New Roman"/>
          <w:sz w:val="24"/>
          <w:szCs w:val="24"/>
        </w:rPr>
        <w:t xml:space="preserve"> </w:t>
      </w:r>
      <w:r w:rsidRPr="000E791B">
        <w:rPr>
          <w:rFonts w:ascii="Times New Roman" w:hAnsi="Times New Roman" w:cs="Times New Roman"/>
          <w:sz w:val="24"/>
          <w:szCs w:val="24"/>
        </w:rPr>
        <w:t>средний балл – 4,0</w:t>
      </w:r>
    </w:p>
    <w:p w:rsidR="00316646" w:rsidRPr="000E791B" w:rsidRDefault="00316646"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Анализ проверочной работы ВПР по истории 5 класс МБОУ </w:t>
      </w:r>
      <w:r w:rsidR="00ED467A" w:rsidRPr="000E791B">
        <w:rPr>
          <w:rFonts w:ascii="Times New Roman" w:hAnsi="Times New Roman" w:cs="Times New Roman"/>
          <w:sz w:val="24"/>
          <w:szCs w:val="24"/>
        </w:rPr>
        <w:t>«</w:t>
      </w:r>
      <w:r w:rsidRPr="000E791B">
        <w:rPr>
          <w:rFonts w:ascii="Times New Roman" w:hAnsi="Times New Roman" w:cs="Times New Roman"/>
          <w:sz w:val="24"/>
          <w:szCs w:val="24"/>
        </w:rPr>
        <w:t>Маловская СОШ</w:t>
      </w:r>
      <w:r w:rsidR="00ED467A" w:rsidRPr="000E791B">
        <w:rPr>
          <w:rFonts w:ascii="Times New Roman" w:hAnsi="Times New Roman" w:cs="Times New Roman"/>
          <w:sz w:val="24"/>
          <w:szCs w:val="24"/>
        </w:rPr>
        <w:t>»</w:t>
      </w:r>
    </w:p>
    <w:tbl>
      <w:tblPr>
        <w:tblW w:w="14747" w:type="dxa"/>
        <w:tblInd w:w="103" w:type="dxa"/>
        <w:tblLayout w:type="fixed"/>
        <w:tblLook w:val="04A0" w:firstRow="1" w:lastRow="0" w:firstColumn="1" w:lastColumn="0" w:noHBand="0" w:noVBand="1"/>
      </w:tblPr>
      <w:tblGrid>
        <w:gridCol w:w="2080"/>
        <w:gridCol w:w="16"/>
        <w:gridCol w:w="744"/>
        <w:gridCol w:w="200"/>
        <w:gridCol w:w="32"/>
        <w:gridCol w:w="619"/>
        <w:gridCol w:w="309"/>
        <w:gridCol w:w="48"/>
        <w:gridCol w:w="493"/>
        <w:gridCol w:w="483"/>
        <w:gridCol w:w="510"/>
        <w:gridCol w:w="386"/>
        <w:gridCol w:w="606"/>
        <w:gridCol w:w="992"/>
        <w:gridCol w:w="992"/>
        <w:gridCol w:w="290"/>
        <w:gridCol w:w="960"/>
        <w:gridCol w:w="1420"/>
        <w:gridCol w:w="1299"/>
        <w:gridCol w:w="1276"/>
        <w:gridCol w:w="992"/>
      </w:tblGrid>
      <w:tr w:rsidR="00316646" w:rsidRPr="000E791B" w:rsidTr="00A42E43">
        <w:trPr>
          <w:trHeight w:val="33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right"/>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предмет</w:t>
            </w:r>
          </w:p>
        </w:tc>
        <w:tc>
          <w:tcPr>
            <w:tcW w:w="3840" w:type="dxa"/>
            <w:gridSpan w:val="11"/>
            <w:tcBorders>
              <w:top w:val="single" w:sz="4" w:space="0" w:color="auto"/>
              <w:left w:val="nil"/>
              <w:bottom w:val="single" w:sz="4" w:space="0" w:color="auto"/>
              <w:right w:val="single" w:sz="4" w:space="0" w:color="000000"/>
            </w:tcBorders>
            <w:shd w:val="clear" w:color="000000" w:fill="F2DDDC"/>
            <w:noWrap/>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история</w:t>
            </w:r>
          </w:p>
        </w:tc>
        <w:tc>
          <w:tcPr>
            <w:tcW w:w="28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16646" w:rsidRPr="000E791B" w:rsidRDefault="00316646" w:rsidP="000E791B">
            <w:pPr>
              <w:spacing w:after="0" w:line="240" w:lineRule="auto"/>
              <w:jc w:val="right"/>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ФИО учителя</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Киселева О.М.</w:t>
            </w:r>
          </w:p>
        </w:tc>
        <w:tc>
          <w:tcPr>
            <w:tcW w:w="1299" w:type="dxa"/>
            <w:tcBorders>
              <w:top w:val="nil"/>
              <w:left w:val="nil"/>
              <w:bottom w:val="nil"/>
              <w:right w:val="nil"/>
            </w:tcBorders>
            <w:shd w:val="clear" w:color="000000" w:fill="FFFFFF"/>
            <w:noWrap/>
            <w:vAlign w:val="bottom"/>
            <w:hideMark/>
          </w:tcPr>
          <w:p w:rsidR="00316646" w:rsidRPr="000E791B" w:rsidRDefault="00316646" w:rsidP="000E791B">
            <w:pPr>
              <w:spacing w:after="0" w:line="240" w:lineRule="auto"/>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 </w:t>
            </w:r>
          </w:p>
        </w:tc>
        <w:tc>
          <w:tcPr>
            <w:tcW w:w="1276"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trHeight w:val="33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right"/>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класс</w:t>
            </w:r>
          </w:p>
        </w:tc>
        <w:tc>
          <w:tcPr>
            <w:tcW w:w="960" w:type="dxa"/>
            <w:gridSpan w:val="3"/>
            <w:tcBorders>
              <w:top w:val="nil"/>
              <w:left w:val="nil"/>
              <w:bottom w:val="single" w:sz="4" w:space="0" w:color="auto"/>
              <w:right w:val="single" w:sz="4" w:space="0" w:color="auto"/>
            </w:tcBorders>
            <w:shd w:val="clear" w:color="000000" w:fill="F2DDDC"/>
            <w:noWrap/>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5</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right"/>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дата</w:t>
            </w:r>
          </w:p>
        </w:tc>
        <w:tc>
          <w:tcPr>
            <w:tcW w:w="1920" w:type="dxa"/>
            <w:gridSpan w:val="5"/>
            <w:tcBorders>
              <w:top w:val="single" w:sz="4" w:space="0" w:color="auto"/>
              <w:left w:val="nil"/>
              <w:bottom w:val="single" w:sz="4" w:space="0" w:color="auto"/>
              <w:right w:val="single" w:sz="4" w:space="0" w:color="000000"/>
            </w:tcBorders>
            <w:shd w:val="clear" w:color="000000" w:fill="F2DDDC"/>
            <w:noWrap/>
            <w:vAlign w:val="bottom"/>
            <w:hideMark/>
          </w:tcPr>
          <w:p w:rsidR="00316646" w:rsidRPr="000E791B" w:rsidRDefault="00A42E43" w:rsidP="000E791B">
            <w:pPr>
              <w:spacing w:after="0" w:line="240" w:lineRule="auto"/>
              <w:jc w:val="center"/>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16.04.2019</w:t>
            </w:r>
            <w:r w:rsidR="00316646" w:rsidRPr="000E791B">
              <w:rPr>
                <w:rFonts w:ascii="Times New Roman" w:eastAsia="Times New Roman" w:hAnsi="Times New Roman" w:cs="Times New Roman"/>
                <w:b/>
                <w:bCs/>
                <w:color w:val="FF0000"/>
                <w:sz w:val="24"/>
                <w:szCs w:val="24"/>
                <w:lang w:eastAsia="ru-RU"/>
              </w:rPr>
              <w:t xml:space="preserve"> г.</w:t>
            </w:r>
          </w:p>
        </w:tc>
        <w:tc>
          <w:tcPr>
            <w:tcW w:w="28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16646" w:rsidRPr="000E791B" w:rsidRDefault="00316646" w:rsidP="000E791B">
            <w:pPr>
              <w:spacing w:after="0" w:line="240" w:lineRule="auto"/>
              <w:jc w:val="right"/>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вид работы</w:t>
            </w:r>
          </w:p>
        </w:tc>
        <w:tc>
          <w:tcPr>
            <w:tcW w:w="2380" w:type="dxa"/>
            <w:gridSpan w:val="2"/>
            <w:tcBorders>
              <w:top w:val="single" w:sz="4" w:space="0" w:color="auto"/>
              <w:left w:val="nil"/>
              <w:bottom w:val="single" w:sz="4" w:space="0" w:color="auto"/>
              <w:right w:val="single" w:sz="4" w:space="0" w:color="000000"/>
            </w:tcBorders>
            <w:shd w:val="clear" w:color="000000" w:fill="F2DDDC"/>
            <w:noWrap/>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ВПР</w:t>
            </w:r>
          </w:p>
        </w:tc>
        <w:tc>
          <w:tcPr>
            <w:tcW w:w="1299" w:type="dxa"/>
            <w:tcBorders>
              <w:top w:val="nil"/>
              <w:left w:val="nil"/>
              <w:bottom w:val="nil"/>
              <w:right w:val="nil"/>
            </w:tcBorders>
            <w:shd w:val="clear" w:color="000000" w:fill="FFFFFF"/>
            <w:noWrap/>
            <w:vAlign w:val="bottom"/>
            <w:hideMark/>
          </w:tcPr>
          <w:p w:rsidR="00316646" w:rsidRPr="000E791B" w:rsidRDefault="00316646" w:rsidP="000E791B">
            <w:pPr>
              <w:spacing w:after="0" w:line="240" w:lineRule="auto"/>
              <w:rPr>
                <w:rFonts w:ascii="Times New Roman" w:eastAsia="Times New Roman" w:hAnsi="Times New Roman" w:cs="Times New Roman"/>
                <w:b/>
                <w:bCs/>
                <w:color w:val="FF0000"/>
                <w:sz w:val="24"/>
                <w:szCs w:val="24"/>
                <w:lang w:eastAsia="ru-RU"/>
              </w:rPr>
            </w:pPr>
            <w:r w:rsidRPr="000E791B">
              <w:rPr>
                <w:rFonts w:ascii="Times New Roman" w:eastAsia="Times New Roman" w:hAnsi="Times New Roman" w:cs="Times New Roman"/>
                <w:b/>
                <w:bCs/>
                <w:color w:val="FF0000"/>
                <w:sz w:val="24"/>
                <w:szCs w:val="24"/>
                <w:lang w:eastAsia="ru-RU"/>
              </w:rPr>
              <w:t> </w:t>
            </w:r>
          </w:p>
        </w:tc>
        <w:tc>
          <w:tcPr>
            <w:tcW w:w="1276"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trHeight w:val="345"/>
        </w:trPr>
        <w:tc>
          <w:tcPr>
            <w:tcW w:w="2080"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768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Баллы за задания</w:t>
            </w:r>
          </w:p>
        </w:tc>
        <w:tc>
          <w:tcPr>
            <w:tcW w:w="1420" w:type="dxa"/>
            <w:tcBorders>
              <w:top w:val="nil"/>
              <w:left w:val="nil"/>
              <w:bottom w:val="single" w:sz="4" w:space="0" w:color="auto"/>
              <w:right w:val="single" w:sz="4" w:space="0" w:color="auto"/>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w:t>
            </w:r>
          </w:p>
        </w:tc>
        <w:tc>
          <w:tcPr>
            <w:tcW w:w="1299" w:type="dxa"/>
            <w:tcBorders>
              <w:top w:val="nil"/>
              <w:left w:val="nil"/>
              <w:bottom w:val="nil"/>
              <w:right w:val="nil"/>
            </w:tcBorders>
            <w:shd w:val="clear" w:color="000000" w:fill="FFFFFF"/>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w:t>
            </w:r>
          </w:p>
        </w:tc>
        <w:tc>
          <w:tcPr>
            <w:tcW w:w="1276"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264EBA">
        <w:trPr>
          <w:trHeight w:val="72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Номера заданий</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1К</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2К</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3К</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4К</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5К</w:t>
            </w:r>
          </w:p>
        </w:tc>
        <w:tc>
          <w:tcPr>
            <w:tcW w:w="992" w:type="dxa"/>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6К</w:t>
            </w:r>
          </w:p>
        </w:tc>
        <w:tc>
          <w:tcPr>
            <w:tcW w:w="992" w:type="dxa"/>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7К</w:t>
            </w:r>
          </w:p>
        </w:tc>
        <w:tc>
          <w:tcPr>
            <w:tcW w:w="1250" w:type="dxa"/>
            <w:gridSpan w:val="2"/>
            <w:tcBorders>
              <w:top w:val="nil"/>
              <w:left w:val="nil"/>
              <w:bottom w:val="single" w:sz="4" w:space="0" w:color="auto"/>
              <w:right w:val="single" w:sz="4" w:space="0" w:color="auto"/>
            </w:tcBorders>
            <w:shd w:val="clear" w:color="auto" w:fill="auto"/>
            <w:noWrap/>
            <w:vAlign w:val="center"/>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8К</w:t>
            </w:r>
          </w:p>
        </w:tc>
        <w:tc>
          <w:tcPr>
            <w:tcW w:w="1420" w:type="dxa"/>
            <w:tcBorders>
              <w:top w:val="nil"/>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Всего баллов</w:t>
            </w:r>
            <w:r w:rsidRPr="000E791B">
              <w:rPr>
                <w:rFonts w:ascii="Times New Roman" w:eastAsia="Times New Roman" w:hAnsi="Times New Roman" w:cs="Times New Roman"/>
                <w:color w:val="000000"/>
                <w:sz w:val="24"/>
                <w:szCs w:val="24"/>
                <w:lang w:eastAsia="ru-RU"/>
              </w:rPr>
              <w:br/>
              <w:t xml:space="preserve"> за работу</w:t>
            </w:r>
          </w:p>
        </w:tc>
        <w:tc>
          <w:tcPr>
            <w:tcW w:w="1299" w:type="dxa"/>
            <w:tcBorders>
              <w:top w:val="nil"/>
              <w:left w:val="nil"/>
              <w:bottom w:val="nil"/>
              <w:right w:val="nil"/>
            </w:tcBorders>
            <w:shd w:val="clear" w:color="000000" w:fill="FFFFFF"/>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w:t>
            </w:r>
          </w:p>
        </w:tc>
        <w:tc>
          <w:tcPr>
            <w:tcW w:w="1276"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264EBA">
        <w:trPr>
          <w:trHeight w:val="63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Максимальный балл</w:t>
            </w:r>
            <w:r w:rsidRPr="000E791B">
              <w:rPr>
                <w:rFonts w:ascii="Times New Roman" w:eastAsia="Times New Roman" w:hAnsi="Times New Roman" w:cs="Times New Roman"/>
                <w:color w:val="000000"/>
                <w:sz w:val="24"/>
                <w:szCs w:val="24"/>
                <w:lang w:eastAsia="ru-RU"/>
              </w:rPr>
              <w:br/>
              <w:t xml:space="preserve"> за каждое задание</w:t>
            </w:r>
          </w:p>
        </w:tc>
        <w:tc>
          <w:tcPr>
            <w:tcW w:w="7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851" w:type="dxa"/>
            <w:gridSpan w:val="3"/>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850" w:type="dxa"/>
            <w:gridSpan w:val="3"/>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993" w:type="dxa"/>
            <w:gridSpan w:val="2"/>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992" w:type="dxa"/>
            <w:gridSpan w:val="2"/>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1</w:t>
            </w:r>
          </w:p>
        </w:tc>
        <w:tc>
          <w:tcPr>
            <w:tcW w:w="1250" w:type="dxa"/>
            <w:gridSpan w:val="2"/>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420" w:type="dxa"/>
            <w:tcBorders>
              <w:top w:val="nil"/>
              <w:left w:val="single" w:sz="4" w:space="0" w:color="auto"/>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15</w:t>
            </w:r>
          </w:p>
        </w:tc>
        <w:tc>
          <w:tcPr>
            <w:tcW w:w="1299" w:type="dxa"/>
            <w:tcBorders>
              <w:top w:val="single" w:sz="4" w:space="0" w:color="auto"/>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Рекомендуемая</w:t>
            </w:r>
            <w:r w:rsidRPr="000E791B">
              <w:rPr>
                <w:rFonts w:ascii="Times New Roman" w:eastAsia="Times New Roman" w:hAnsi="Times New Roman" w:cs="Times New Roman"/>
                <w:color w:val="000000"/>
                <w:sz w:val="24"/>
                <w:szCs w:val="24"/>
                <w:lang w:eastAsia="ru-RU"/>
              </w:rPr>
              <w:br/>
              <w:t xml:space="preserve"> оценка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Выставленная</w:t>
            </w:r>
            <w:r w:rsidRPr="000E791B">
              <w:rPr>
                <w:rFonts w:ascii="Times New Roman" w:eastAsia="Times New Roman" w:hAnsi="Times New Roman" w:cs="Times New Roman"/>
                <w:color w:val="000000"/>
                <w:sz w:val="24"/>
                <w:szCs w:val="24"/>
                <w:lang w:eastAsia="ru-RU"/>
              </w:rPr>
              <w:br/>
              <w:t>оценка</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Процент</w:t>
            </w:r>
            <w:r w:rsidRPr="000E791B">
              <w:rPr>
                <w:rFonts w:ascii="Times New Roman" w:eastAsia="Times New Roman" w:hAnsi="Times New Roman" w:cs="Times New Roman"/>
                <w:color w:val="000000"/>
                <w:sz w:val="24"/>
                <w:szCs w:val="24"/>
                <w:lang w:eastAsia="ru-RU"/>
              </w:rPr>
              <w:br/>
              <w:t xml:space="preserve"> выполнения</w:t>
            </w:r>
          </w:p>
        </w:tc>
      </w:tr>
      <w:tr w:rsidR="00316646" w:rsidRPr="000E791B" w:rsidTr="00264EBA">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0C3431"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Ученик 1</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3"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8</w:t>
            </w:r>
          </w:p>
        </w:tc>
        <w:tc>
          <w:tcPr>
            <w:tcW w:w="1299" w:type="dxa"/>
            <w:tcBorders>
              <w:top w:val="single" w:sz="8" w:space="0" w:color="000000"/>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264EBA"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316646" w:rsidRPr="000E791B" w:rsidRDefault="00E84082"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63</w:t>
            </w:r>
            <w:r w:rsidR="00316646" w:rsidRPr="000E791B">
              <w:rPr>
                <w:rFonts w:ascii="Times New Roman" w:eastAsia="Times New Roman" w:hAnsi="Times New Roman" w:cs="Times New Roman"/>
                <w:color w:val="000000"/>
                <w:sz w:val="24"/>
                <w:szCs w:val="24"/>
                <w:lang w:eastAsia="ru-RU"/>
              </w:rPr>
              <w:t>%</w:t>
            </w:r>
          </w:p>
        </w:tc>
      </w:tr>
      <w:tr w:rsidR="00316646" w:rsidRPr="000E791B" w:rsidTr="00264EBA">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0C3431"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Ученик 2</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r w:rsidR="00316646" w:rsidRPr="000E791B">
              <w:rPr>
                <w:rFonts w:ascii="Times New Roman" w:eastAsia="Times New Roman" w:hAnsi="Times New Roman" w:cs="Times New Roman"/>
                <w:color w:val="000000"/>
                <w:sz w:val="24"/>
                <w:szCs w:val="24"/>
                <w:lang w:eastAsia="ru-RU"/>
              </w:rPr>
              <w:t xml:space="preserve">  </w:t>
            </w:r>
          </w:p>
        </w:tc>
        <w:tc>
          <w:tcPr>
            <w:tcW w:w="993"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r w:rsidR="00316646" w:rsidRPr="000E791B">
              <w:rPr>
                <w:rFonts w:ascii="Times New Roman" w:eastAsia="Times New Roman" w:hAnsi="Times New Roman" w:cs="Times New Roman"/>
                <w:color w:val="000000"/>
                <w:sz w:val="24"/>
                <w:szCs w:val="24"/>
                <w:lang w:eastAsia="ru-RU"/>
              </w:rPr>
              <w:t xml:space="preserve">  </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8</w:t>
            </w:r>
          </w:p>
        </w:tc>
        <w:tc>
          <w:tcPr>
            <w:tcW w:w="1299"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264EBA"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316646" w:rsidRPr="000E791B" w:rsidRDefault="00E84082"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63</w:t>
            </w:r>
            <w:r w:rsidR="00316646" w:rsidRPr="000E791B">
              <w:rPr>
                <w:rFonts w:ascii="Times New Roman" w:eastAsia="Times New Roman" w:hAnsi="Times New Roman" w:cs="Times New Roman"/>
                <w:color w:val="000000"/>
                <w:sz w:val="24"/>
                <w:szCs w:val="24"/>
                <w:lang w:eastAsia="ru-RU"/>
              </w:rPr>
              <w:t>%</w:t>
            </w:r>
          </w:p>
        </w:tc>
      </w:tr>
      <w:tr w:rsidR="00316646" w:rsidRPr="000E791B" w:rsidTr="00264EBA">
        <w:trPr>
          <w:trHeight w:val="315"/>
        </w:trPr>
        <w:tc>
          <w:tcPr>
            <w:tcW w:w="2080"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0C3431"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Ученик 3</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3"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bottom"/>
            <w:hideMark/>
          </w:tcPr>
          <w:p w:rsidR="00316646" w:rsidRPr="000E791B" w:rsidRDefault="00316646"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1420"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8</w:t>
            </w:r>
          </w:p>
        </w:tc>
        <w:tc>
          <w:tcPr>
            <w:tcW w:w="1299" w:type="dxa"/>
            <w:tcBorders>
              <w:top w:val="nil"/>
              <w:left w:val="nil"/>
              <w:bottom w:val="single" w:sz="8" w:space="0" w:color="000000"/>
              <w:right w:val="single" w:sz="8" w:space="0" w:color="000000"/>
            </w:tcBorders>
            <w:shd w:val="clear" w:color="auto" w:fill="auto"/>
            <w:vAlign w:val="bottom"/>
            <w:hideMark/>
          </w:tcPr>
          <w:p w:rsidR="00316646" w:rsidRPr="000E791B" w:rsidRDefault="00264EBA"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316646" w:rsidRPr="000E791B" w:rsidRDefault="00264EBA"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316646" w:rsidRPr="000E791B" w:rsidRDefault="00E63A4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63</w:t>
            </w:r>
            <w:r w:rsidR="00316646" w:rsidRPr="000E791B">
              <w:rPr>
                <w:rFonts w:ascii="Times New Roman" w:eastAsia="Times New Roman" w:hAnsi="Times New Roman" w:cs="Times New Roman"/>
                <w:color w:val="000000"/>
                <w:sz w:val="24"/>
                <w:szCs w:val="24"/>
                <w:lang w:eastAsia="ru-RU"/>
              </w:rPr>
              <w:t>%</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4</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11</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5</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2  </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2 </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10</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6</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12</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7</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12</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5</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8</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11</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9</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1  </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2 </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3</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50%</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10</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10</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75%</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11</w:t>
            </w:r>
          </w:p>
        </w:tc>
        <w:tc>
          <w:tcPr>
            <w:tcW w:w="76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2"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1250" w:type="dxa"/>
            <w:gridSpan w:val="2"/>
            <w:tcBorders>
              <w:top w:val="single" w:sz="4" w:space="0" w:color="auto"/>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14</w:t>
            </w:r>
          </w:p>
        </w:tc>
        <w:tc>
          <w:tcPr>
            <w:tcW w:w="1299" w:type="dxa"/>
            <w:tcBorders>
              <w:top w:val="single" w:sz="4" w:space="0" w:color="auto"/>
              <w:left w:val="nil"/>
              <w:bottom w:val="single" w:sz="4" w:space="0" w:color="auto"/>
              <w:right w:val="single" w:sz="4" w:space="0" w:color="auto"/>
            </w:tcBorders>
            <w:shd w:val="clear" w:color="000000" w:fill="FFFFFF"/>
            <w:noWrap/>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w:t>
            </w:r>
          </w:p>
        </w:tc>
        <w:tc>
          <w:tcPr>
            <w:tcW w:w="1276" w:type="dxa"/>
            <w:tcBorders>
              <w:top w:val="nil"/>
              <w:left w:val="nil"/>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100%</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12</w:t>
            </w:r>
          </w:p>
        </w:tc>
        <w:tc>
          <w:tcPr>
            <w:tcW w:w="7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850" w:type="dxa"/>
            <w:gridSpan w:val="3"/>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3" w:type="dxa"/>
            <w:gridSpan w:val="2"/>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1299" w:type="dxa"/>
            <w:tcBorders>
              <w:top w:val="single" w:sz="8" w:space="0" w:color="000000"/>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2</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13%</w:t>
            </w:r>
          </w:p>
        </w:tc>
      </w:tr>
      <w:tr w:rsidR="000C3431" w:rsidRPr="000E791B" w:rsidTr="00693A3F">
        <w:trPr>
          <w:trHeight w:val="315"/>
        </w:trPr>
        <w:tc>
          <w:tcPr>
            <w:tcW w:w="2080" w:type="dxa"/>
            <w:tcBorders>
              <w:top w:val="nil"/>
              <w:left w:val="single" w:sz="4" w:space="0" w:color="auto"/>
              <w:bottom w:val="single" w:sz="4" w:space="0" w:color="auto"/>
              <w:right w:val="single" w:sz="4" w:space="0" w:color="auto"/>
            </w:tcBorders>
            <w:shd w:val="clear" w:color="000000" w:fill="F2DDDC"/>
            <w:noWrap/>
            <w:hideMark/>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000000"/>
                <w:sz w:val="24"/>
                <w:szCs w:val="24"/>
                <w:lang w:eastAsia="ru-RU"/>
              </w:rPr>
              <w:t>Ученик 13</w:t>
            </w:r>
          </w:p>
        </w:tc>
        <w:tc>
          <w:tcPr>
            <w:tcW w:w="760" w:type="dxa"/>
            <w:gridSpan w:val="2"/>
            <w:tcBorders>
              <w:top w:val="nil"/>
              <w:left w:val="single" w:sz="8" w:space="0" w:color="000000"/>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851"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850" w:type="dxa"/>
            <w:gridSpan w:val="3"/>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93"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992"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250" w:type="dxa"/>
            <w:gridSpan w:val="2"/>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0</w:t>
            </w:r>
          </w:p>
        </w:tc>
        <w:tc>
          <w:tcPr>
            <w:tcW w:w="1420"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9</w:t>
            </w:r>
          </w:p>
        </w:tc>
        <w:tc>
          <w:tcPr>
            <w:tcW w:w="1299" w:type="dxa"/>
            <w:tcBorders>
              <w:top w:val="nil"/>
              <w:left w:val="nil"/>
              <w:bottom w:val="single" w:sz="8" w:space="0" w:color="000000"/>
              <w:right w:val="single" w:sz="8" w:space="0" w:color="000000"/>
            </w:tcBorders>
            <w:shd w:val="clear" w:color="auto" w:fill="auto"/>
            <w:vAlign w:val="bottom"/>
            <w:hideMark/>
          </w:tcPr>
          <w:p w:rsidR="000C3431" w:rsidRPr="000E791B" w:rsidRDefault="000C3431" w:rsidP="000E791B">
            <w:pPr>
              <w:spacing w:after="0" w:line="240" w:lineRule="auto"/>
              <w:jc w:val="center"/>
              <w:rPr>
                <w:rFonts w:ascii="Times New Roman" w:eastAsia="Times New Roman" w:hAnsi="Times New Roman" w:cs="Times New Roman"/>
                <w:b/>
                <w:bCs/>
                <w:color w:val="000000"/>
                <w:sz w:val="24"/>
                <w:szCs w:val="24"/>
                <w:lang w:eastAsia="ru-RU"/>
              </w:rPr>
            </w:pPr>
            <w:r w:rsidRPr="000E791B">
              <w:rPr>
                <w:rFonts w:ascii="Times New Roman" w:eastAsia="Times New Roman" w:hAnsi="Times New Roman" w:cs="Times New Roman"/>
                <w:b/>
                <w:bCs/>
                <w:color w:val="000000"/>
                <w:sz w:val="24"/>
                <w:szCs w:val="24"/>
                <w:lang w:eastAsia="ru-RU"/>
              </w:rPr>
              <w:t>4</w:t>
            </w:r>
          </w:p>
        </w:tc>
        <w:tc>
          <w:tcPr>
            <w:tcW w:w="1276" w:type="dxa"/>
            <w:tcBorders>
              <w:top w:val="nil"/>
              <w:left w:val="single" w:sz="4" w:space="0" w:color="auto"/>
              <w:bottom w:val="single" w:sz="4" w:space="0" w:color="auto"/>
              <w:right w:val="single" w:sz="4" w:space="0" w:color="auto"/>
            </w:tcBorders>
            <w:shd w:val="clear" w:color="000000" w:fill="F2DDDC"/>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0C3431" w:rsidRPr="000E791B" w:rsidRDefault="000C3431"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63%</w:t>
            </w:r>
          </w:p>
        </w:tc>
      </w:tr>
      <w:tr w:rsidR="00316646" w:rsidRPr="000E791B" w:rsidTr="00264EBA">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Всего баллов </w:t>
            </w:r>
            <w:r w:rsidRPr="000E791B">
              <w:rPr>
                <w:rFonts w:ascii="Times New Roman" w:eastAsia="Times New Roman" w:hAnsi="Times New Roman" w:cs="Times New Roman"/>
                <w:color w:val="000000"/>
                <w:sz w:val="24"/>
                <w:szCs w:val="24"/>
                <w:lang w:eastAsia="ru-RU"/>
              </w:rPr>
              <w:br/>
              <w:t>за каждое задание</w:t>
            </w:r>
          </w:p>
        </w:tc>
        <w:tc>
          <w:tcPr>
            <w:tcW w:w="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26</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316646"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12</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28</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17</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316646"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1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4</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w:t>
            </w:r>
          </w:p>
        </w:tc>
        <w:tc>
          <w:tcPr>
            <w:tcW w:w="1299" w:type="dxa"/>
            <w:tcBorders>
              <w:top w:val="single" w:sz="4" w:space="0" w:color="auto"/>
              <w:left w:val="nil"/>
              <w:bottom w:val="single" w:sz="4" w:space="0" w:color="auto"/>
              <w:right w:val="single" w:sz="4" w:space="0" w:color="auto"/>
            </w:tcBorders>
            <w:shd w:val="clear" w:color="auto" w:fill="auto"/>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Количество </w:t>
            </w:r>
            <w:r w:rsidR="00ED467A" w:rsidRPr="000E791B">
              <w:rPr>
                <w:rFonts w:ascii="Times New Roman" w:eastAsia="Times New Roman" w:hAnsi="Times New Roman" w:cs="Times New Roman"/>
                <w:color w:val="000000"/>
                <w:sz w:val="24"/>
                <w:szCs w:val="24"/>
                <w:lang w:eastAsia="ru-RU"/>
              </w:rPr>
              <w:t>«</w:t>
            </w:r>
            <w:r w:rsidRPr="000E791B">
              <w:rPr>
                <w:rFonts w:ascii="Times New Roman" w:eastAsia="Times New Roman" w:hAnsi="Times New Roman" w:cs="Times New Roman"/>
                <w:color w:val="000000"/>
                <w:sz w:val="24"/>
                <w:szCs w:val="24"/>
                <w:lang w:eastAsia="ru-RU"/>
              </w:rPr>
              <w:t>2</w:t>
            </w:r>
            <w:r w:rsidR="00ED467A" w:rsidRPr="000E791B">
              <w:rPr>
                <w:rFonts w:ascii="Times New Roman" w:eastAsia="Times New Roman" w:hAnsi="Times New Roman" w:cs="Times New Roman"/>
                <w:color w:val="000000"/>
                <w:sz w:val="24"/>
                <w:szCs w:val="24"/>
                <w:lang w:eastAsia="ru-RU"/>
              </w:rPr>
              <w:t>»</w:t>
            </w: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Количество </w:t>
            </w:r>
            <w:r w:rsidR="00ED467A" w:rsidRPr="000E791B">
              <w:rPr>
                <w:rFonts w:ascii="Times New Roman" w:eastAsia="Times New Roman" w:hAnsi="Times New Roman" w:cs="Times New Roman"/>
                <w:color w:val="000000"/>
                <w:sz w:val="24"/>
                <w:szCs w:val="24"/>
                <w:lang w:eastAsia="ru-RU"/>
              </w:rPr>
              <w:t>«</w:t>
            </w:r>
            <w:r w:rsidRPr="000E791B">
              <w:rPr>
                <w:rFonts w:ascii="Times New Roman" w:eastAsia="Times New Roman" w:hAnsi="Times New Roman" w:cs="Times New Roman"/>
                <w:color w:val="000000"/>
                <w:sz w:val="24"/>
                <w:szCs w:val="24"/>
                <w:lang w:eastAsia="ru-RU"/>
              </w:rPr>
              <w:t>3</w:t>
            </w:r>
            <w:r w:rsidR="00ED467A" w:rsidRPr="000E791B">
              <w:rPr>
                <w:rFonts w:ascii="Times New Roman" w:eastAsia="Times New Roman" w:hAnsi="Times New Roman" w:cs="Times New Roman"/>
                <w:color w:val="000000"/>
                <w:sz w:val="24"/>
                <w:szCs w:val="24"/>
                <w:lang w:eastAsia="ru-RU"/>
              </w:rPr>
              <w:t>»</w:t>
            </w:r>
          </w:p>
        </w:tc>
        <w:tc>
          <w:tcPr>
            <w:tcW w:w="976" w:type="dxa"/>
            <w:gridSpan w:val="3"/>
            <w:tcBorders>
              <w:top w:val="nil"/>
              <w:left w:val="nil"/>
              <w:bottom w:val="nil"/>
              <w:right w:val="nil"/>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1</w:t>
            </w: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Количество </w:t>
            </w:r>
            <w:r w:rsidR="00ED467A" w:rsidRPr="000E791B">
              <w:rPr>
                <w:rFonts w:ascii="Times New Roman" w:eastAsia="Times New Roman" w:hAnsi="Times New Roman" w:cs="Times New Roman"/>
                <w:color w:val="000000"/>
                <w:sz w:val="24"/>
                <w:szCs w:val="24"/>
                <w:lang w:eastAsia="ru-RU"/>
              </w:rPr>
              <w:t>«</w:t>
            </w:r>
            <w:r w:rsidRPr="000E791B">
              <w:rPr>
                <w:rFonts w:ascii="Times New Roman" w:eastAsia="Times New Roman" w:hAnsi="Times New Roman" w:cs="Times New Roman"/>
                <w:color w:val="000000"/>
                <w:sz w:val="24"/>
                <w:szCs w:val="24"/>
                <w:lang w:eastAsia="ru-RU"/>
              </w:rPr>
              <w:t>4</w:t>
            </w:r>
            <w:r w:rsidR="00ED467A" w:rsidRPr="000E791B">
              <w:rPr>
                <w:rFonts w:ascii="Times New Roman" w:eastAsia="Times New Roman" w:hAnsi="Times New Roman" w:cs="Times New Roman"/>
                <w:color w:val="000000"/>
                <w:sz w:val="24"/>
                <w:szCs w:val="24"/>
                <w:lang w:eastAsia="ru-RU"/>
              </w:rPr>
              <w:t>»</w:t>
            </w:r>
          </w:p>
        </w:tc>
        <w:tc>
          <w:tcPr>
            <w:tcW w:w="976" w:type="dxa"/>
            <w:gridSpan w:val="3"/>
            <w:tcBorders>
              <w:top w:val="nil"/>
              <w:left w:val="nil"/>
              <w:bottom w:val="nil"/>
              <w:right w:val="nil"/>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8</w:t>
            </w: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 xml:space="preserve"> Количество </w:t>
            </w:r>
            <w:r w:rsidR="00ED467A" w:rsidRPr="000E791B">
              <w:rPr>
                <w:rFonts w:ascii="Times New Roman" w:eastAsia="Times New Roman" w:hAnsi="Times New Roman" w:cs="Times New Roman"/>
                <w:color w:val="000000"/>
                <w:sz w:val="24"/>
                <w:szCs w:val="24"/>
                <w:lang w:eastAsia="ru-RU"/>
              </w:rPr>
              <w:t>«</w:t>
            </w:r>
            <w:r w:rsidRPr="000E791B">
              <w:rPr>
                <w:rFonts w:ascii="Times New Roman" w:eastAsia="Times New Roman" w:hAnsi="Times New Roman" w:cs="Times New Roman"/>
                <w:color w:val="000000"/>
                <w:sz w:val="24"/>
                <w:szCs w:val="24"/>
                <w:lang w:eastAsia="ru-RU"/>
              </w:rPr>
              <w:t>5</w:t>
            </w:r>
            <w:r w:rsidR="00ED467A" w:rsidRPr="000E791B">
              <w:rPr>
                <w:rFonts w:ascii="Times New Roman" w:eastAsia="Times New Roman" w:hAnsi="Times New Roman" w:cs="Times New Roman"/>
                <w:color w:val="000000"/>
                <w:sz w:val="24"/>
                <w:szCs w:val="24"/>
                <w:lang w:eastAsia="ru-RU"/>
              </w:rPr>
              <w:t>»</w:t>
            </w:r>
          </w:p>
        </w:tc>
        <w:tc>
          <w:tcPr>
            <w:tcW w:w="976" w:type="dxa"/>
            <w:gridSpan w:val="3"/>
            <w:tcBorders>
              <w:top w:val="nil"/>
              <w:left w:val="nil"/>
              <w:bottom w:val="nil"/>
              <w:right w:val="nil"/>
            </w:tcBorders>
            <w:shd w:val="clear" w:color="auto" w:fill="auto"/>
            <w:noWrap/>
            <w:vAlign w:val="bottom"/>
            <w:hideMark/>
          </w:tcPr>
          <w:p w:rsidR="00316646" w:rsidRPr="000E791B" w:rsidRDefault="009966BE" w:rsidP="000E791B">
            <w:pPr>
              <w:spacing w:after="0" w:line="240" w:lineRule="auto"/>
              <w:jc w:val="right"/>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3</w:t>
            </w: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9A39A3" w:rsidRPr="000E791B" w:rsidRDefault="009A39A3"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r w:rsidR="00316646" w:rsidRPr="000E791B" w:rsidTr="00A42E43">
        <w:trPr>
          <w:gridAfter w:val="11"/>
          <w:wAfter w:w="9723" w:type="dxa"/>
          <w:trHeight w:val="300"/>
        </w:trPr>
        <w:tc>
          <w:tcPr>
            <w:tcW w:w="209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3"/>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c>
          <w:tcPr>
            <w:tcW w:w="976" w:type="dxa"/>
            <w:gridSpan w:val="2"/>
            <w:tcBorders>
              <w:top w:val="nil"/>
              <w:left w:val="nil"/>
              <w:bottom w:val="nil"/>
              <w:right w:val="nil"/>
            </w:tcBorders>
            <w:shd w:val="clear" w:color="auto" w:fill="auto"/>
            <w:noWrap/>
            <w:vAlign w:val="bottom"/>
            <w:hideMark/>
          </w:tcPr>
          <w:p w:rsidR="00316646" w:rsidRPr="000E791B" w:rsidRDefault="00316646" w:rsidP="000E791B">
            <w:pPr>
              <w:spacing w:after="0" w:line="240" w:lineRule="auto"/>
              <w:rPr>
                <w:rFonts w:ascii="Times New Roman" w:eastAsia="Times New Roman" w:hAnsi="Times New Roman" w:cs="Times New Roman"/>
                <w:color w:val="000000"/>
                <w:sz w:val="24"/>
                <w:szCs w:val="24"/>
                <w:lang w:eastAsia="ru-RU"/>
              </w:rPr>
            </w:pPr>
          </w:p>
        </w:tc>
      </w:tr>
    </w:tbl>
    <w:p w:rsidR="00316646" w:rsidRPr="000E791B" w:rsidRDefault="009A39A3"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Результаты ВПР история в 5 классе в графике</w:t>
      </w:r>
    </w:p>
    <w:p w:rsidR="009A39A3" w:rsidRPr="000E791B" w:rsidRDefault="009A39A3" w:rsidP="000E791B">
      <w:pPr>
        <w:pStyle w:val="a4"/>
        <w:spacing w:before="0" w:beforeAutospacing="0" w:after="0" w:afterAutospacing="0"/>
        <w:rPr>
          <w:b/>
          <w:color w:val="000000"/>
        </w:rPr>
      </w:pPr>
      <w:r w:rsidRPr="000E791B">
        <w:rPr>
          <w:b/>
          <w:noProof/>
          <w:color w:val="000000"/>
        </w:rPr>
        <w:drawing>
          <wp:inline distT="0" distB="0" distL="0" distR="0" wp14:anchorId="23C21FEB" wp14:editId="694F52EF">
            <wp:extent cx="5915025" cy="2990850"/>
            <wp:effectExtent l="19050" t="0" r="9525"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A39A3" w:rsidRPr="000E791B" w:rsidRDefault="009A39A3" w:rsidP="000E791B">
      <w:pPr>
        <w:pStyle w:val="a4"/>
        <w:spacing w:before="0" w:beforeAutospacing="0" w:after="0" w:afterAutospacing="0"/>
        <w:rPr>
          <w:b/>
          <w:color w:val="000000"/>
        </w:rPr>
      </w:pPr>
    </w:p>
    <w:p w:rsidR="003F6CD7" w:rsidRPr="000E791B" w:rsidRDefault="003F6CD7"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5 класс -  биология</w:t>
      </w:r>
    </w:p>
    <w:p w:rsidR="003F6CD7" w:rsidRPr="000E791B" w:rsidRDefault="003F6CD7"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по биологии от 16.04.2019</w:t>
      </w:r>
    </w:p>
    <w:p w:rsidR="003F6CD7" w:rsidRPr="000E791B" w:rsidRDefault="003F6CD7"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405F24" w:rsidRPr="000E791B">
        <w:rPr>
          <w:rFonts w:ascii="Times New Roman" w:hAnsi="Times New Roman" w:cs="Times New Roman"/>
          <w:sz w:val="24"/>
          <w:szCs w:val="24"/>
        </w:rPr>
        <w:t>58,7</w:t>
      </w:r>
      <w:r w:rsidRPr="000E791B">
        <w:rPr>
          <w:rFonts w:ascii="Times New Roman" w:hAnsi="Times New Roman" w:cs="Times New Roman"/>
          <w:sz w:val="24"/>
          <w:szCs w:val="24"/>
        </w:rPr>
        <w:t xml:space="preserve"> %,  Качество знаний – </w:t>
      </w:r>
      <w:r w:rsidR="003C4E1D" w:rsidRPr="000E791B">
        <w:rPr>
          <w:rFonts w:ascii="Times New Roman" w:hAnsi="Times New Roman" w:cs="Times New Roman"/>
          <w:sz w:val="24"/>
          <w:szCs w:val="24"/>
        </w:rPr>
        <w:t>35</w:t>
      </w:r>
      <w:r w:rsidRPr="000E791B">
        <w:rPr>
          <w:rFonts w:ascii="Times New Roman" w:hAnsi="Times New Roman" w:cs="Times New Roman"/>
          <w:sz w:val="24"/>
          <w:szCs w:val="24"/>
        </w:rPr>
        <w:t>,</w:t>
      </w:r>
      <w:r w:rsidR="003C4E1D" w:rsidRPr="000E791B">
        <w:rPr>
          <w:rFonts w:ascii="Times New Roman" w:hAnsi="Times New Roman" w:cs="Times New Roman"/>
          <w:sz w:val="24"/>
          <w:szCs w:val="24"/>
        </w:rPr>
        <w:t>7</w:t>
      </w:r>
      <w:r w:rsidRPr="000E791B">
        <w:rPr>
          <w:rFonts w:ascii="Times New Roman" w:hAnsi="Times New Roman" w:cs="Times New Roman"/>
          <w:sz w:val="24"/>
          <w:szCs w:val="24"/>
        </w:rPr>
        <w:t xml:space="preserve"> %, Успеваем</w:t>
      </w:r>
      <w:r w:rsidR="003C4E1D" w:rsidRPr="000E791B">
        <w:rPr>
          <w:rFonts w:ascii="Times New Roman" w:hAnsi="Times New Roman" w:cs="Times New Roman"/>
          <w:sz w:val="24"/>
          <w:szCs w:val="24"/>
        </w:rPr>
        <w:t>ость – 100%, Средний балл – 3,4</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8553" w:type="dxa"/>
        <w:tblLayout w:type="fixed"/>
        <w:tblLook w:val="04A0" w:firstRow="1" w:lastRow="0" w:firstColumn="1" w:lastColumn="0" w:noHBand="0" w:noVBand="1"/>
      </w:tblPr>
      <w:tblGrid>
        <w:gridCol w:w="6487"/>
        <w:gridCol w:w="2066"/>
      </w:tblGrid>
      <w:tr w:rsidR="000C3431" w:rsidRPr="000E791B" w:rsidTr="00036203">
        <w:trPr>
          <w:trHeight w:val="484"/>
        </w:trPr>
        <w:tc>
          <w:tcPr>
            <w:tcW w:w="6487" w:type="dxa"/>
          </w:tcPr>
          <w:p w:rsidR="000C3431" w:rsidRPr="000E791B" w:rsidRDefault="000C3431"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Итого качество: </w:t>
            </w:r>
          </w:p>
        </w:tc>
        <w:tc>
          <w:tcPr>
            <w:tcW w:w="2066" w:type="dxa"/>
          </w:tcPr>
          <w:p w:rsidR="000C3431" w:rsidRPr="000E791B" w:rsidRDefault="000C3431"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35,7%</w:t>
            </w:r>
          </w:p>
        </w:tc>
      </w:tr>
      <w:tr w:rsidR="000C3431" w:rsidRPr="000E791B" w:rsidTr="00036203">
        <w:trPr>
          <w:trHeight w:val="499"/>
        </w:trPr>
        <w:tc>
          <w:tcPr>
            <w:tcW w:w="6487" w:type="dxa"/>
          </w:tcPr>
          <w:p w:rsidR="000C3431" w:rsidRPr="000E791B" w:rsidRDefault="000C3431"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Успеваемость</w:t>
            </w:r>
          </w:p>
        </w:tc>
        <w:tc>
          <w:tcPr>
            <w:tcW w:w="2066" w:type="dxa"/>
          </w:tcPr>
          <w:p w:rsidR="000C3431" w:rsidRPr="000E791B" w:rsidRDefault="000C3431"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r>
      <w:tr w:rsidR="000C3431" w:rsidRPr="000E791B" w:rsidTr="00036203">
        <w:trPr>
          <w:trHeight w:val="484"/>
        </w:trPr>
        <w:tc>
          <w:tcPr>
            <w:tcW w:w="6487" w:type="dxa"/>
          </w:tcPr>
          <w:p w:rsidR="000C3431" w:rsidRPr="000E791B" w:rsidRDefault="000C3431"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Итого результативность: </w:t>
            </w:r>
          </w:p>
        </w:tc>
        <w:tc>
          <w:tcPr>
            <w:tcW w:w="2066" w:type="dxa"/>
          </w:tcPr>
          <w:p w:rsidR="000C3431" w:rsidRPr="000E791B" w:rsidRDefault="000C3431"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58,7%</w:t>
            </w:r>
          </w:p>
        </w:tc>
      </w:tr>
      <w:tr w:rsidR="000C3431" w:rsidRPr="000E791B" w:rsidTr="00036203">
        <w:trPr>
          <w:trHeight w:val="484"/>
        </w:trPr>
        <w:tc>
          <w:tcPr>
            <w:tcW w:w="6487" w:type="dxa"/>
          </w:tcPr>
          <w:p w:rsidR="000C3431" w:rsidRPr="000E791B" w:rsidRDefault="000C3431"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Итого средний бал: </w:t>
            </w:r>
          </w:p>
        </w:tc>
        <w:tc>
          <w:tcPr>
            <w:tcW w:w="2066" w:type="dxa"/>
          </w:tcPr>
          <w:p w:rsidR="000C3431" w:rsidRPr="000E791B" w:rsidRDefault="000C3431"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3,4</w:t>
            </w:r>
          </w:p>
        </w:tc>
      </w:tr>
    </w:tbl>
    <w:p w:rsidR="009A39A3" w:rsidRPr="000E791B" w:rsidRDefault="009A39A3" w:rsidP="000E791B">
      <w:pPr>
        <w:pStyle w:val="a4"/>
        <w:spacing w:before="0" w:beforeAutospacing="0" w:after="0" w:afterAutospacing="0"/>
        <w:rPr>
          <w:b/>
          <w:color w:val="000000"/>
        </w:rPr>
      </w:pPr>
    </w:p>
    <w:p w:rsidR="003F6CD7" w:rsidRPr="000E791B" w:rsidRDefault="003F6CD7"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405F24" w:rsidRPr="000E791B" w:rsidRDefault="004F77E0" w:rsidP="000E791B">
      <w:pPr>
        <w:pStyle w:val="a4"/>
        <w:spacing w:before="0" w:beforeAutospacing="0" w:after="0" w:afterAutospacing="0"/>
        <w:rPr>
          <w:b/>
          <w:color w:val="000000"/>
        </w:rPr>
      </w:pPr>
      <w:r w:rsidRPr="000E791B">
        <w:rPr>
          <w:b/>
          <w:color w:val="000000"/>
        </w:rPr>
        <w:t>Результаты ВПР в 5 классе по биологии в графике</w:t>
      </w:r>
    </w:p>
    <w:p w:rsidR="00405F24" w:rsidRPr="000E791B" w:rsidRDefault="00405F24" w:rsidP="000E791B">
      <w:pPr>
        <w:pStyle w:val="a4"/>
        <w:spacing w:before="0" w:beforeAutospacing="0" w:after="0" w:afterAutospacing="0"/>
        <w:rPr>
          <w:b/>
          <w:color w:val="000000"/>
        </w:rPr>
      </w:pPr>
    </w:p>
    <w:p w:rsidR="00685589" w:rsidRPr="000E791B" w:rsidRDefault="00685589" w:rsidP="000E791B">
      <w:pPr>
        <w:pStyle w:val="a4"/>
        <w:spacing w:before="0" w:beforeAutospacing="0" w:after="0" w:afterAutospacing="0"/>
        <w:rPr>
          <w:b/>
          <w:color w:val="000000"/>
        </w:rPr>
      </w:pPr>
      <w:r w:rsidRPr="000E791B">
        <w:rPr>
          <w:b/>
          <w:noProof/>
          <w:color w:val="000000"/>
        </w:rPr>
        <w:drawing>
          <wp:inline distT="0" distB="0" distL="0" distR="0" wp14:anchorId="232D8F7D" wp14:editId="25E68122">
            <wp:extent cx="6924675" cy="2886075"/>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66C49" w:rsidRPr="000E791B" w:rsidRDefault="00B66C49" w:rsidP="000E791B">
      <w:pPr>
        <w:pStyle w:val="a4"/>
        <w:spacing w:before="0" w:beforeAutospacing="0" w:after="0" w:afterAutospacing="0"/>
        <w:rPr>
          <w:b/>
          <w:color w:val="000000"/>
        </w:rPr>
      </w:pPr>
    </w:p>
    <w:p w:rsidR="00307479" w:rsidRPr="000E791B" w:rsidRDefault="00405F24" w:rsidP="000E791B">
      <w:pPr>
        <w:pStyle w:val="a4"/>
        <w:spacing w:before="0" w:beforeAutospacing="0" w:after="0" w:afterAutospacing="0"/>
        <w:rPr>
          <w:b/>
          <w:color w:val="000000"/>
        </w:rPr>
      </w:pPr>
      <w:r w:rsidRPr="000E791B">
        <w:rPr>
          <w:b/>
          <w:color w:val="000000"/>
        </w:rPr>
        <w:t>Сравним результаты ВПР в 5 классе с результатами 4</w:t>
      </w:r>
      <w:r w:rsidR="00307479" w:rsidRPr="000E791B">
        <w:rPr>
          <w:b/>
          <w:color w:val="000000"/>
        </w:rPr>
        <w:t xml:space="preserve"> класс</w:t>
      </w:r>
      <w:r w:rsidR="001B3739" w:rsidRPr="000E791B">
        <w:rPr>
          <w:b/>
          <w:color w:val="000000"/>
        </w:rPr>
        <w:t>а</w:t>
      </w:r>
      <w:r w:rsidR="00307479" w:rsidRPr="000E791B">
        <w:rPr>
          <w:b/>
          <w:color w:val="000000"/>
        </w:rPr>
        <w:t xml:space="preserve"> и с результатами обученности</w:t>
      </w:r>
      <w:r w:rsidR="001B3739" w:rsidRPr="000E791B">
        <w:rPr>
          <w:b/>
          <w:color w:val="000000"/>
        </w:rPr>
        <w:t xml:space="preserve"> за год</w:t>
      </w:r>
      <w:r w:rsidR="00307479" w:rsidRPr="000E791B">
        <w:rPr>
          <w:b/>
          <w:color w:val="000000"/>
        </w:rPr>
        <w:t>:</w:t>
      </w:r>
    </w:p>
    <w:p w:rsidR="00307479" w:rsidRPr="000E791B" w:rsidRDefault="00307479" w:rsidP="000E791B">
      <w:pPr>
        <w:pStyle w:val="a4"/>
        <w:spacing w:before="0" w:beforeAutospacing="0" w:after="0" w:afterAutospacing="0"/>
        <w:rPr>
          <w:b/>
          <w:color w:val="000000"/>
        </w:rPr>
      </w:pPr>
    </w:p>
    <w:tbl>
      <w:tblPr>
        <w:tblW w:w="4351" w:type="pct"/>
        <w:tblLayout w:type="fixed"/>
        <w:tblLook w:val="0000" w:firstRow="0" w:lastRow="0" w:firstColumn="0" w:lastColumn="0" w:noHBand="0" w:noVBand="0"/>
      </w:tblPr>
      <w:tblGrid>
        <w:gridCol w:w="1809"/>
        <w:gridCol w:w="993"/>
        <w:gridCol w:w="991"/>
        <w:gridCol w:w="993"/>
        <w:gridCol w:w="991"/>
        <w:gridCol w:w="852"/>
        <w:gridCol w:w="849"/>
        <w:gridCol w:w="852"/>
        <w:gridCol w:w="849"/>
        <w:gridCol w:w="852"/>
        <w:gridCol w:w="847"/>
        <w:gridCol w:w="993"/>
        <w:gridCol w:w="996"/>
      </w:tblGrid>
      <w:tr w:rsidR="00307479" w:rsidRPr="000E791B" w:rsidTr="00307479">
        <w:trPr>
          <w:trHeight w:val="574"/>
          <w:tblHeader/>
        </w:trPr>
        <w:tc>
          <w:tcPr>
            <w:tcW w:w="703" w:type="pct"/>
            <w:vMerge w:val="restart"/>
            <w:tcBorders>
              <w:top w:val="single" w:sz="4" w:space="0" w:color="000000"/>
              <w:left w:val="single" w:sz="4" w:space="0" w:color="000000"/>
            </w:tcBorders>
            <w:shd w:val="clear" w:color="auto" w:fill="FFFFFF"/>
            <w:vAlign w:val="center"/>
          </w:tcPr>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2203" w:type="pct"/>
            <w:gridSpan w:val="6"/>
            <w:tcBorders>
              <w:top w:val="single" w:sz="4" w:space="0" w:color="000000"/>
              <w:left w:val="single" w:sz="4" w:space="0" w:color="000000"/>
              <w:right w:val="single" w:sz="4" w:space="0" w:color="000000"/>
            </w:tcBorders>
            <w:shd w:val="clear" w:color="auto" w:fill="FFFFFF"/>
          </w:tcPr>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w:t>
            </w:r>
          </w:p>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 уч. г.</w:t>
            </w:r>
          </w:p>
        </w:tc>
        <w:tc>
          <w:tcPr>
            <w:tcW w:w="2094" w:type="pct"/>
            <w:gridSpan w:val="6"/>
            <w:tcBorders>
              <w:top w:val="single" w:sz="4" w:space="0" w:color="000000"/>
              <w:left w:val="single" w:sz="4" w:space="0" w:color="000000"/>
              <w:right w:val="single" w:sz="4" w:space="0" w:color="000000"/>
            </w:tcBorders>
            <w:shd w:val="clear" w:color="auto" w:fill="FFFFFF"/>
          </w:tcPr>
          <w:p w:rsidR="00307479" w:rsidRPr="000E791B" w:rsidRDefault="00307479"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Результаты </w:t>
            </w:r>
          </w:p>
          <w:p w:rsidR="00307479" w:rsidRPr="000E791B" w:rsidRDefault="00307479"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r>
      <w:tr w:rsidR="00307479" w:rsidRPr="000E791B" w:rsidTr="00307479">
        <w:trPr>
          <w:trHeight w:val="413"/>
          <w:tblHeader/>
        </w:trPr>
        <w:tc>
          <w:tcPr>
            <w:tcW w:w="703" w:type="pct"/>
            <w:vMerge/>
            <w:tcBorders>
              <w:left w:val="single" w:sz="4" w:space="0" w:color="000000"/>
              <w:bottom w:val="single" w:sz="4" w:space="0" w:color="000000"/>
            </w:tcBorders>
            <w:shd w:val="clear" w:color="auto" w:fill="FFFFFF"/>
            <w:vAlign w:val="center"/>
          </w:tcPr>
          <w:p w:rsidR="00307479" w:rsidRPr="000E791B" w:rsidRDefault="00307479" w:rsidP="000E791B">
            <w:pPr>
              <w:pStyle w:val="aa"/>
              <w:spacing w:after="0"/>
              <w:rPr>
                <w:rFonts w:ascii="Times New Roman" w:eastAsia="SimSun" w:hAnsi="Times New Roman"/>
                <w:b/>
                <w:bCs/>
                <w:sz w:val="24"/>
                <w:lang w:eastAsia="hi-IN" w:bidi="hi-IN"/>
              </w:rPr>
            </w:pPr>
          </w:p>
        </w:tc>
        <w:tc>
          <w:tcPr>
            <w:tcW w:w="1157" w:type="pct"/>
            <w:gridSpan w:val="3"/>
            <w:tcBorders>
              <w:top w:val="single" w:sz="4" w:space="0" w:color="000000"/>
              <w:left w:val="single" w:sz="4" w:space="0" w:color="000000"/>
              <w:bottom w:val="single" w:sz="4" w:space="0" w:color="000000"/>
            </w:tcBorders>
            <w:shd w:val="clear" w:color="auto" w:fill="FFFFFF"/>
            <w:vAlign w:val="center"/>
          </w:tcPr>
          <w:p w:rsidR="00307479" w:rsidRPr="000E791B" w:rsidRDefault="00405F24"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 обученности 4</w:t>
            </w:r>
            <w:r w:rsidR="00307479" w:rsidRPr="000E791B">
              <w:rPr>
                <w:rFonts w:ascii="Times New Roman" w:eastAsia="SimSun" w:hAnsi="Times New Roman"/>
                <w:b/>
                <w:bCs/>
                <w:sz w:val="24"/>
                <w:lang w:eastAsia="hi-IN" w:bidi="hi-IN"/>
              </w:rPr>
              <w:t xml:space="preserve"> класс </w:t>
            </w:r>
          </w:p>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0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w:t>
            </w:r>
            <w:r w:rsidR="00405F24" w:rsidRPr="000E791B">
              <w:rPr>
                <w:rFonts w:ascii="Times New Roman" w:eastAsia="SimSun" w:hAnsi="Times New Roman"/>
                <w:b/>
                <w:bCs/>
                <w:sz w:val="24"/>
                <w:lang w:eastAsia="hi-IN" w:bidi="hi-IN"/>
              </w:rPr>
              <w:t>ги муниципальных контрольных в 4</w:t>
            </w:r>
            <w:r w:rsidRPr="000E791B">
              <w:rPr>
                <w:rFonts w:ascii="Times New Roman" w:eastAsia="SimSun" w:hAnsi="Times New Roman"/>
                <w:b/>
                <w:bCs/>
                <w:sz w:val="24"/>
                <w:lang w:eastAsia="hi-IN" w:bidi="hi-IN"/>
              </w:rPr>
              <w:t xml:space="preserve"> классе</w:t>
            </w:r>
          </w:p>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992" w:type="pct"/>
            <w:gridSpan w:val="3"/>
            <w:tcBorders>
              <w:top w:val="single" w:sz="4" w:space="0" w:color="000000"/>
              <w:left w:val="single" w:sz="4" w:space="0" w:color="000000"/>
              <w:bottom w:val="single" w:sz="4" w:space="0" w:color="000000"/>
            </w:tcBorders>
            <w:shd w:val="clear" w:color="auto" w:fill="FFFFFF"/>
            <w:vAlign w:val="center"/>
          </w:tcPr>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w:t>
            </w:r>
            <w:r w:rsidR="00BD77D7" w:rsidRPr="000E791B">
              <w:rPr>
                <w:rFonts w:ascii="Times New Roman" w:eastAsia="SimSun" w:hAnsi="Times New Roman"/>
                <w:b/>
                <w:bCs/>
                <w:sz w:val="24"/>
                <w:lang w:eastAsia="hi-IN" w:bidi="hi-IN"/>
              </w:rPr>
              <w:t xml:space="preserve"> в 5 классе</w:t>
            </w:r>
          </w:p>
          <w:p w:rsidR="00BD77D7" w:rsidRPr="000E791B" w:rsidRDefault="00BD77D7" w:rsidP="000E791B">
            <w:pPr>
              <w:pStyle w:val="aa"/>
              <w:spacing w:after="0"/>
              <w:jc w:val="center"/>
              <w:rPr>
                <w:rFonts w:ascii="Times New Roman" w:eastAsia="SimSun" w:hAnsi="Times New Roman"/>
                <w:b/>
                <w:bCs/>
                <w:sz w:val="24"/>
                <w:lang w:eastAsia="hi-IN" w:bidi="hi-IN"/>
              </w:rPr>
            </w:pPr>
          </w:p>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10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307479" w:rsidP="000E791B">
            <w:pPr>
              <w:pStyle w:val="aa"/>
              <w:spacing w:after="0"/>
              <w:jc w:val="center"/>
              <w:rPr>
                <w:rFonts w:ascii="Times New Roman" w:eastAsia="SimSun" w:hAnsi="Times New Roman"/>
                <w:b/>
                <w:bCs/>
                <w:sz w:val="24"/>
                <w:lang w:eastAsia="hi-IN" w:bidi="hi-IN"/>
              </w:rPr>
            </w:pPr>
          </w:p>
          <w:p w:rsidR="00307479" w:rsidRPr="000E791B" w:rsidRDefault="00BD77D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обученности в 5</w:t>
            </w:r>
            <w:r w:rsidR="00307479" w:rsidRPr="000E791B">
              <w:rPr>
                <w:rFonts w:ascii="Times New Roman" w:eastAsia="SimSun" w:hAnsi="Times New Roman"/>
                <w:b/>
                <w:bCs/>
                <w:sz w:val="24"/>
                <w:lang w:eastAsia="hi-IN" w:bidi="hi-IN"/>
              </w:rPr>
              <w:t xml:space="preserve"> классе</w:t>
            </w:r>
          </w:p>
          <w:p w:rsidR="00307479" w:rsidRPr="000E791B" w:rsidRDefault="00307479" w:rsidP="000E791B">
            <w:pPr>
              <w:pStyle w:val="aa"/>
              <w:spacing w:after="0"/>
              <w:rPr>
                <w:rFonts w:ascii="Times New Roman" w:eastAsia="SimSun" w:hAnsi="Times New Roman"/>
                <w:b/>
                <w:bCs/>
                <w:sz w:val="24"/>
                <w:lang w:eastAsia="hi-IN" w:bidi="hi-IN"/>
              </w:rPr>
            </w:pPr>
          </w:p>
          <w:p w:rsidR="00307479" w:rsidRPr="000E791B" w:rsidRDefault="0030747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r>
      <w:tr w:rsidR="00307479" w:rsidRPr="000E791B" w:rsidTr="00307479">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307479" w:rsidRPr="000E791B" w:rsidRDefault="0030747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Математика </w:t>
            </w:r>
          </w:p>
        </w:tc>
        <w:tc>
          <w:tcPr>
            <w:tcW w:w="386" w:type="pct"/>
            <w:tcBorders>
              <w:top w:val="single" w:sz="4" w:space="0" w:color="000000"/>
              <w:left w:val="single" w:sz="4" w:space="0" w:color="000000"/>
              <w:bottom w:val="single" w:sz="4" w:space="0" w:color="000000"/>
            </w:tcBorders>
            <w:shd w:val="clear" w:color="auto" w:fill="FFFFFF"/>
            <w:vAlign w:val="center"/>
          </w:tcPr>
          <w:p w:rsidR="00307479" w:rsidRPr="000E791B" w:rsidRDefault="00AE4A35" w:rsidP="000E791B">
            <w:pPr>
              <w:pStyle w:val="aa"/>
              <w:snapToGrid w:val="0"/>
              <w:spacing w:after="0"/>
              <w:ind w:left="275"/>
              <w:rPr>
                <w:rFonts w:ascii="Times New Roman" w:eastAsia="SimSun" w:hAnsi="Times New Roman"/>
                <w:bCs/>
                <w:color w:val="C00000"/>
                <w:sz w:val="24"/>
                <w:lang w:eastAsia="hi-IN" w:bidi="hi-IN"/>
              </w:rPr>
            </w:pPr>
            <w:r w:rsidRPr="000E791B">
              <w:rPr>
                <w:rFonts w:ascii="Times New Roman" w:eastAsia="SimSun" w:hAnsi="Times New Roman"/>
                <w:bCs/>
                <w:color w:val="C00000"/>
                <w:sz w:val="24"/>
                <w:lang w:eastAsia="hi-IN" w:bidi="hi-IN"/>
              </w:rPr>
              <w:t>4</w:t>
            </w:r>
            <w:r w:rsidR="00307479" w:rsidRPr="000E791B">
              <w:rPr>
                <w:rFonts w:ascii="Times New Roman" w:eastAsia="SimSun" w:hAnsi="Times New Roman"/>
                <w:bCs/>
                <w:color w:val="C00000"/>
                <w:sz w:val="24"/>
                <w:lang w:eastAsia="hi-IN" w:bidi="hi-IN"/>
              </w:rPr>
              <w:t>,</w:t>
            </w:r>
            <w:r w:rsidRPr="000E791B">
              <w:rPr>
                <w:rFonts w:ascii="Times New Roman" w:eastAsia="SimSun" w:hAnsi="Times New Roman"/>
                <w:bCs/>
                <w:color w:val="C00000"/>
                <w:sz w:val="24"/>
                <w:lang w:eastAsia="hi-IN" w:bidi="hi-IN"/>
              </w:rPr>
              <w:t>0</w:t>
            </w:r>
          </w:p>
        </w:tc>
        <w:tc>
          <w:tcPr>
            <w:tcW w:w="385"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pStyle w:val="aa"/>
              <w:snapToGrid w:val="0"/>
              <w:spacing w:after="0"/>
              <w:jc w:val="center"/>
              <w:rPr>
                <w:rFonts w:ascii="Times New Roman" w:eastAsia="SimSun" w:hAnsi="Times New Roman"/>
                <w:bCs/>
                <w:sz w:val="24"/>
                <w:shd w:val="clear" w:color="auto" w:fill="FFFFFF"/>
                <w:lang w:eastAsia="hi-IN" w:bidi="hi-IN"/>
              </w:rPr>
            </w:pPr>
          </w:p>
          <w:p w:rsidR="00307479" w:rsidRPr="000E791B" w:rsidRDefault="00AE4A35" w:rsidP="000E791B">
            <w:pPr>
              <w:pStyle w:val="aa"/>
              <w:snapToGrid w:val="0"/>
              <w:spacing w:after="0"/>
              <w:jc w:val="center"/>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90,5</w:t>
            </w:r>
            <w:r w:rsidR="00307479" w:rsidRPr="000E791B">
              <w:rPr>
                <w:rFonts w:ascii="Times New Roman" w:eastAsia="SimSun" w:hAnsi="Times New Roman"/>
                <w:bCs/>
                <w:sz w:val="24"/>
                <w:shd w:val="clear" w:color="auto" w:fill="FFFFFF"/>
                <w:lang w:eastAsia="hi-IN" w:bidi="hi-IN"/>
              </w:rPr>
              <w:t>%</w:t>
            </w:r>
          </w:p>
        </w:tc>
        <w:tc>
          <w:tcPr>
            <w:tcW w:w="386"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Cs/>
                <w:sz w:val="24"/>
                <w:shd w:val="clear" w:color="auto" w:fill="FFFFFF"/>
                <w:lang w:eastAsia="hi-IN" w:bidi="hi-IN"/>
              </w:rPr>
            </w:pPr>
          </w:p>
          <w:p w:rsidR="00307479" w:rsidRPr="000E791B" w:rsidRDefault="00AE4A35" w:rsidP="000E791B">
            <w:pPr>
              <w:pStyle w:val="aa"/>
              <w:snapToGrid w:val="0"/>
              <w:spacing w:after="0"/>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68,5</w:t>
            </w:r>
            <w:r w:rsidR="00307479" w:rsidRPr="000E791B">
              <w:rPr>
                <w:rFonts w:ascii="Times New Roman" w:eastAsia="SimSun" w:hAnsi="Times New Roman"/>
                <w:bCs/>
                <w:sz w:val="24"/>
                <w:shd w:val="clear" w:color="auto" w:fill="FFFFFF"/>
                <w:lang w:eastAsia="hi-IN" w:bidi="hi-IN"/>
              </w:rPr>
              <w:t>%</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pStyle w:val="aa"/>
              <w:snapToGrid w:val="0"/>
              <w:spacing w:after="0"/>
              <w:ind w:left="275"/>
              <w:rPr>
                <w:rFonts w:ascii="Times New Roman" w:eastAsia="SimSun" w:hAnsi="Times New Roman"/>
                <w:bCs/>
                <w:color w:val="C00000"/>
                <w:sz w:val="24"/>
                <w:shd w:val="clear" w:color="auto" w:fill="FFFFFF"/>
                <w:lang w:eastAsia="hi-IN" w:bidi="hi-IN"/>
              </w:rPr>
            </w:pPr>
            <w:r w:rsidRPr="000E791B">
              <w:rPr>
                <w:rFonts w:ascii="Times New Roman" w:eastAsia="SimSun" w:hAnsi="Times New Roman"/>
                <w:bCs/>
                <w:color w:val="C00000"/>
                <w:sz w:val="24"/>
                <w:shd w:val="clear" w:color="auto" w:fill="FFFFFF"/>
                <w:lang w:eastAsia="hi-IN" w:bidi="hi-IN"/>
              </w:rPr>
              <w:t>4,1</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AE4A35" w:rsidRPr="000E791B" w:rsidRDefault="00AE4A35" w:rsidP="000E791B">
            <w:pPr>
              <w:pStyle w:val="aa"/>
              <w:snapToGrid w:val="0"/>
              <w:spacing w:after="0"/>
              <w:ind w:left="275"/>
              <w:rPr>
                <w:rFonts w:ascii="Times New Roman" w:eastAsia="SimSun" w:hAnsi="Times New Roman"/>
                <w:bCs/>
                <w:sz w:val="24"/>
                <w:shd w:val="clear" w:color="auto" w:fill="FFFFFF"/>
                <w:lang w:eastAsia="hi-IN" w:bidi="hi-IN"/>
              </w:rPr>
            </w:pPr>
          </w:p>
          <w:p w:rsidR="00307479" w:rsidRPr="000E791B" w:rsidRDefault="00AE4A35"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98</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80</w:t>
            </w:r>
          </w:p>
        </w:tc>
        <w:tc>
          <w:tcPr>
            <w:tcW w:w="331" w:type="pct"/>
            <w:tcBorders>
              <w:top w:val="single" w:sz="4" w:space="0" w:color="000000"/>
              <w:left w:val="single" w:sz="4" w:space="0" w:color="000000"/>
              <w:bottom w:val="single" w:sz="4" w:space="0" w:color="000000"/>
            </w:tcBorders>
            <w:shd w:val="clear" w:color="auto" w:fill="FFFFFF"/>
            <w:vAlign w:val="center"/>
          </w:tcPr>
          <w:p w:rsidR="00307479" w:rsidRPr="000E791B" w:rsidRDefault="00BD77D7"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w:t>
            </w:r>
            <w:r w:rsidR="00307479" w:rsidRPr="000E791B">
              <w:rPr>
                <w:rFonts w:ascii="Times New Roman" w:eastAsia="SimSun" w:hAnsi="Times New Roman"/>
                <w:b/>
                <w:bCs/>
                <w:color w:val="C00000"/>
                <w:sz w:val="24"/>
                <w:shd w:val="clear" w:color="auto" w:fill="FFFFFF"/>
                <w:lang w:eastAsia="hi-IN" w:bidi="hi-IN"/>
              </w:rPr>
              <w:t>,</w:t>
            </w:r>
            <w:r w:rsidRPr="000E791B">
              <w:rPr>
                <w:rFonts w:ascii="Times New Roman" w:eastAsia="SimSun" w:hAnsi="Times New Roman"/>
                <w:b/>
                <w:bCs/>
                <w:color w:val="C00000"/>
                <w:sz w:val="24"/>
                <w:shd w:val="clear" w:color="auto" w:fill="FFFFFF"/>
                <w:lang w:eastAsia="hi-IN" w:bidi="hi-IN"/>
              </w:rPr>
              <w:t>16</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BD77D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75</w:t>
            </w:r>
            <w:r w:rsidR="00307479" w:rsidRPr="000E791B">
              <w:rPr>
                <w:rFonts w:ascii="Times New Roman" w:eastAsia="SimSun" w:hAnsi="Times New Roman"/>
                <w:b/>
                <w:bCs/>
                <w:sz w:val="24"/>
                <w:shd w:val="clear" w:color="auto" w:fill="FFFFFF"/>
                <w:lang w:eastAsia="hi-IN" w:bidi="hi-IN"/>
              </w:rPr>
              <w:t>%</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BD77D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41,6</w:t>
            </w:r>
            <w:r w:rsidR="00307479" w:rsidRPr="000E791B">
              <w:rPr>
                <w:rFonts w:ascii="Times New Roman" w:eastAsia="SimSun" w:hAnsi="Times New Roman"/>
                <w:b/>
                <w:bCs/>
                <w:sz w:val="24"/>
                <w:shd w:val="clear" w:color="auto" w:fill="FFFFFF"/>
                <w:lang w:eastAsia="hi-IN" w:bidi="hi-IN"/>
              </w:rPr>
              <w:t>%</w:t>
            </w:r>
          </w:p>
        </w:tc>
        <w:tc>
          <w:tcPr>
            <w:tcW w:w="329" w:type="pct"/>
            <w:tcBorders>
              <w:top w:val="single" w:sz="4" w:space="0" w:color="000000"/>
              <w:left w:val="single" w:sz="4" w:space="0" w:color="000000"/>
              <w:bottom w:val="single" w:sz="4" w:space="0" w:color="000000"/>
            </w:tcBorders>
            <w:shd w:val="clear" w:color="auto" w:fill="FFFFFF"/>
            <w:vAlign w:val="center"/>
          </w:tcPr>
          <w:p w:rsidR="00307479" w:rsidRPr="000E791B" w:rsidRDefault="00BD77D7"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3,6</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p>
          <w:p w:rsidR="00307479" w:rsidRPr="000E791B" w:rsidRDefault="004F77E0"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46,6</w:t>
            </w:r>
            <w:r w:rsidR="00307479" w:rsidRPr="000E791B">
              <w:rPr>
                <w:rFonts w:ascii="Times New Roman" w:eastAsia="SimSun" w:hAnsi="Times New Roman"/>
                <w:bCs/>
                <w:sz w:val="24"/>
                <w:shd w:val="clear" w:color="auto" w:fill="FFFFFF"/>
                <w:lang w:eastAsia="hi-IN" w:bidi="hi-IN"/>
              </w:rPr>
              <w:t>%</w:t>
            </w:r>
          </w:p>
        </w:tc>
      </w:tr>
      <w:tr w:rsidR="00307479" w:rsidRPr="000E791B" w:rsidTr="00307479">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307479" w:rsidRPr="000E791B" w:rsidRDefault="0030747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386" w:type="pct"/>
            <w:tcBorders>
              <w:top w:val="single" w:sz="4" w:space="0" w:color="000000"/>
              <w:left w:val="single" w:sz="4" w:space="0" w:color="000000"/>
              <w:bottom w:val="single" w:sz="4" w:space="0" w:color="000000"/>
            </w:tcBorders>
            <w:shd w:val="clear" w:color="auto" w:fill="FFFFFF"/>
            <w:vAlign w:val="center"/>
          </w:tcPr>
          <w:p w:rsidR="00307479" w:rsidRPr="000E791B" w:rsidRDefault="00AE4A35"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3,5</w:t>
            </w:r>
          </w:p>
        </w:tc>
        <w:tc>
          <w:tcPr>
            <w:tcW w:w="385"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spacing w:after="0" w:line="240" w:lineRule="auto"/>
              <w:rPr>
                <w:rFonts w:ascii="Times New Roman" w:hAnsi="Times New Roman" w:cs="Times New Roman"/>
                <w:b/>
                <w:bCs/>
                <w:sz w:val="24"/>
                <w:szCs w:val="24"/>
                <w:shd w:val="clear" w:color="auto" w:fill="FFFFFF"/>
              </w:rPr>
            </w:pPr>
          </w:p>
          <w:p w:rsidR="00307479" w:rsidRPr="000E791B" w:rsidRDefault="00AE4A35" w:rsidP="000E791B">
            <w:pPr>
              <w:spacing w:after="0" w:line="240" w:lineRule="auto"/>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81,2</w:t>
            </w:r>
            <w:r w:rsidR="00307479" w:rsidRPr="000E791B">
              <w:rPr>
                <w:rFonts w:ascii="Times New Roman" w:hAnsi="Times New Roman" w:cs="Times New Roman"/>
                <w:b/>
                <w:bCs/>
                <w:sz w:val="24"/>
                <w:szCs w:val="24"/>
                <w:shd w:val="clear" w:color="auto" w:fill="FFFFFF"/>
              </w:rPr>
              <w:t>%</w:t>
            </w:r>
          </w:p>
        </w:tc>
        <w:tc>
          <w:tcPr>
            <w:tcW w:w="386"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spacing w:after="0" w:line="240" w:lineRule="auto"/>
              <w:ind w:left="275"/>
              <w:rPr>
                <w:rFonts w:ascii="Times New Roman" w:hAnsi="Times New Roman" w:cs="Times New Roman"/>
                <w:b/>
                <w:bCs/>
                <w:sz w:val="24"/>
                <w:szCs w:val="24"/>
                <w:shd w:val="clear" w:color="auto" w:fill="FFFFFF"/>
              </w:rPr>
            </w:pPr>
          </w:p>
          <w:p w:rsidR="00307479" w:rsidRPr="000E791B" w:rsidRDefault="00AE4A35" w:rsidP="000E791B">
            <w:pPr>
              <w:spacing w:after="0" w:line="240" w:lineRule="auto"/>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43,2</w:t>
            </w:r>
            <w:r w:rsidR="00307479" w:rsidRPr="000E791B">
              <w:rPr>
                <w:rFonts w:ascii="Times New Roman" w:hAnsi="Times New Roman" w:cs="Times New Roman"/>
                <w:b/>
                <w:bCs/>
                <w:sz w:val="24"/>
                <w:szCs w:val="24"/>
                <w:shd w:val="clear" w:color="auto" w:fill="FFFFFF"/>
              </w:rPr>
              <w:t>%</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3,9</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AE4A35"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96</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spacing w:after="0" w:line="240" w:lineRule="auto"/>
              <w:ind w:left="275"/>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74</w:t>
            </w:r>
          </w:p>
        </w:tc>
        <w:tc>
          <w:tcPr>
            <w:tcW w:w="331" w:type="pct"/>
            <w:tcBorders>
              <w:top w:val="single" w:sz="4" w:space="0" w:color="000000"/>
              <w:left w:val="single" w:sz="4" w:space="0" w:color="000000"/>
              <w:bottom w:val="single" w:sz="4" w:space="0" w:color="000000"/>
            </w:tcBorders>
            <w:shd w:val="clear" w:color="auto" w:fill="FFFFFF"/>
            <w:vAlign w:val="center"/>
          </w:tcPr>
          <w:p w:rsidR="00307479" w:rsidRPr="000E791B" w:rsidRDefault="00AE4A35" w:rsidP="000E791B">
            <w:pPr>
              <w:pStyle w:val="aa"/>
              <w:spacing w:after="0"/>
              <w:ind w:left="275"/>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3,6</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AE4A35"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84,6</w:t>
            </w:r>
            <w:r w:rsidR="00307479" w:rsidRPr="000E791B">
              <w:rPr>
                <w:rFonts w:ascii="Times New Roman" w:eastAsia="SimSun" w:hAnsi="Times New Roman"/>
                <w:b/>
                <w:bCs/>
                <w:sz w:val="24"/>
                <w:shd w:val="clear" w:color="auto" w:fill="FFFFFF"/>
                <w:lang w:eastAsia="hi-IN" w:bidi="hi-IN"/>
              </w:rPr>
              <w:t>%</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AE4A35"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53,8</w:t>
            </w:r>
            <w:r w:rsidR="00307479" w:rsidRPr="000E791B">
              <w:rPr>
                <w:rFonts w:ascii="Times New Roman" w:eastAsia="SimSun" w:hAnsi="Times New Roman"/>
                <w:b/>
                <w:bCs/>
                <w:sz w:val="24"/>
                <w:shd w:val="clear" w:color="auto" w:fill="FFFFFF"/>
                <w:lang w:eastAsia="hi-IN" w:bidi="hi-IN"/>
              </w:rPr>
              <w:t>%</w:t>
            </w:r>
          </w:p>
        </w:tc>
        <w:tc>
          <w:tcPr>
            <w:tcW w:w="329" w:type="pct"/>
            <w:tcBorders>
              <w:top w:val="single" w:sz="4" w:space="0" w:color="000000"/>
              <w:left w:val="single" w:sz="4" w:space="0" w:color="000000"/>
              <w:bottom w:val="single" w:sz="4" w:space="0" w:color="000000"/>
            </w:tcBorders>
            <w:shd w:val="clear" w:color="auto" w:fill="FFFFFF"/>
            <w:vAlign w:val="center"/>
          </w:tcPr>
          <w:p w:rsidR="00307479" w:rsidRPr="000E791B" w:rsidRDefault="00BD77D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3,7</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p>
          <w:p w:rsidR="00307479" w:rsidRPr="000E791B" w:rsidRDefault="00BD77D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46,6</w:t>
            </w:r>
            <w:r w:rsidR="00307479" w:rsidRPr="000E791B">
              <w:rPr>
                <w:rFonts w:ascii="Times New Roman" w:eastAsia="SimSun" w:hAnsi="Times New Roman"/>
                <w:bCs/>
                <w:sz w:val="24"/>
                <w:shd w:val="clear" w:color="auto" w:fill="FFFFFF"/>
                <w:lang w:eastAsia="hi-IN" w:bidi="hi-IN"/>
              </w:rPr>
              <w:t>%</w:t>
            </w:r>
          </w:p>
        </w:tc>
      </w:tr>
      <w:tr w:rsidR="00307479" w:rsidRPr="000E791B" w:rsidTr="00307479">
        <w:trPr>
          <w:trHeight w:val="624"/>
        </w:trPr>
        <w:tc>
          <w:tcPr>
            <w:tcW w:w="703" w:type="pct"/>
            <w:tcBorders>
              <w:top w:val="single" w:sz="4" w:space="0" w:color="000000"/>
              <w:left w:val="single" w:sz="4" w:space="0" w:color="000000"/>
              <w:bottom w:val="single" w:sz="4" w:space="0" w:color="000000"/>
            </w:tcBorders>
            <w:shd w:val="clear" w:color="auto" w:fill="FFFFFF"/>
            <w:vAlign w:val="center"/>
          </w:tcPr>
          <w:p w:rsidR="00307479" w:rsidRPr="000E791B" w:rsidRDefault="0030747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Окружающий мир</w:t>
            </w:r>
            <w:r w:rsidR="00AE4A35" w:rsidRPr="000E791B">
              <w:rPr>
                <w:rFonts w:ascii="Times New Roman" w:eastAsia="SimSun" w:hAnsi="Times New Roman"/>
                <w:b/>
                <w:bCs/>
                <w:sz w:val="24"/>
                <w:lang w:eastAsia="hi-IN" w:bidi="hi-IN"/>
              </w:rPr>
              <w:t>/Биология</w:t>
            </w:r>
          </w:p>
        </w:tc>
        <w:tc>
          <w:tcPr>
            <w:tcW w:w="386" w:type="pct"/>
            <w:tcBorders>
              <w:top w:val="single" w:sz="4" w:space="0" w:color="000000"/>
              <w:left w:val="single" w:sz="4" w:space="0" w:color="000000"/>
              <w:bottom w:val="single" w:sz="4" w:space="0" w:color="000000"/>
            </w:tcBorders>
            <w:shd w:val="clear" w:color="auto" w:fill="FFFFFF"/>
            <w:vAlign w:val="center"/>
          </w:tcPr>
          <w:p w:rsidR="00307479" w:rsidRPr="000E791B" w:rsidRDefault="00AE4A35"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4,2</w:t>
            </w:r>
          </w:p>
        </w:tc>
        <w:tc>
          <w:tcPr>
            <w:tcW w:w="385"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spacing w:after="0" w:line="240" w:lineRule="auto"/>
              <w:rPr>
                <w:rFonts w:ascii="Times New Roman" w:hAnsi="Times New Roman" w:cs="Times New Roman"/>
                <w:sz w:val="24"/>
                <w:szCs w:val="24"/>
              </w:rPr>
            </w:pPr>
          </w:p>
          <w:p w:rsidR="00307479" w:rsidRPr="000E791B" w:rsidRDefault="00AE4A35"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100</w:t>
            </w:r>
            <w:r w:rsidR="00307479" w:rsidRPr="000E791B">
              <w:rPr>
                <w:rFonts w:ascii="Times New Roman" w:hAnsi="Times New Roman" w:cs="Times New Roman"/>
                <w:sz w:val="24"/>
                <w:szCs w:val="24"/>
              </w:rPr>
              <w:t>%</w:t>
            </w:r>
          </w:p>
        </w:tc>
        <w:tc>
          <w:tcPr>
            <w:tcW w:w="386" w:type="pct"/>
            <w:tcBorders>
              <w:top w:val="single" w:sz="4" w:space="0" w:color="000000"/>
              <w:left w:val="single" w:sz="4" w:space="0" w:color="000000"/>
              <w:bottom w:val="single" w:sz="4" w:space="0" w:color="000000"/>
            </w:tcBorders>
            <w:shd w:val="clear" w:color="auto" w:fill="FFFFFF"/>
          </w:tcPr>
          <w:p w:rsidR="00307479" w:rsidRPr="000E791B" w:rsidRDefault="00307479" w:rsidP="000E791B">
            <w:pPr>
              <w:spacing w:after="0" w:line="240" w:lineRule="auto"/>
              <w:ind w:left="275"/>
              <w:rPr>
                <w:rFonts w:ascii="Times New Roman" w:hAnsi="Times New Roman" w:cs="Times New Roman"/>
                <w:sz w:val="24"/>
                <w:szCs w:val="24"/>
              </w:rPr>
            </w:pPr>
          </w:p>
          <w:p w:rsidR="00307479" w:rsidRPr="000E791B" w:rsidRDefault="00AE4A35"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77,2</w:t>
            </w:r>
            <w:r w:rsidR="00307479" w:rsidRPr="000E791B">
              <w:rPr>
                <w:rFonts w:ascii="Times New Roman" w:hAnsi="Times New Roman" w:cs="Times New Roman"/>
                <w:sz w:val="24"/>
                <w:szCs w:val="24"/>
              </w:rPr>
              <w:t>%</w:t>
            </w:r>
          </w:p>
        </w:tc>
        <w:tc>
          <w:tcPr>
            <w:tcW w:w="3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4,5</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AE4A3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AE4A35"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96</w:t>
            </w:r>
          </w:p>
        </w:tc>
        <w:tc>
          <w:tcPr>
            <w:tcW w:w="331" w:type="pct"/>
            <w:tcBorders>
              <w:top w:val="single" w:sz="4" w:space="0" w:color="000000"/>
              <w:left w:val="single" w:sz="4" w:space="0" w:color="000000"/>
              <w:bottom w:val="single" w:sz="4" w:space="0" w:color="000000"/>
            </w:tcBorders>
            <w:shd w:val="clear" w:color="auto" w:fill="FFFFFF"/>
            <w:vAlign w:val="center"/>
          </w:tcPr>
          <w:p w:rsidR="00307479" w:rsidRPr="000E791B" w:rsidRDefault="00BD77D7"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3,4</w:t>
            </w:r>
          </w:p>
        </w:tc>
        <w:tc>
          <w:tcPr>
            <w:tcW w:w="330"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rPr>
                <w:rFonts w:ascii="Times New Roman" w:eastAsia="SimSun" w:hAnsi="Times New Roman"/>
                <w:b/>
                <w:bCs/>
                <w:sz w:val="24"/>
                <w:shd w:val="clear" w:color="auto" w:fill="FFFFFF"/>
                <w:lang w:eastAsia="hi-IN" w:bidi="hi-IN"/>
              </w:rPr>
            </w:pPr>
          </w:p>
          <w:p w:rsidR="00307479" w:rsidRPr="000E791B" w:rsidRDefault="00BD77D7"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35,7</w:t>
            </w:r>
            <w:r w:rsidR="00307479" w:rsidRPr="000E791B">
              <w:rPr>
                <w:rFonts w:ascii="Times New Roman" w:eastAsia="SimSun" w:hAnsi="Times New Roman"/>
                <w:b/>
                <w:bCs/>
                <w:color w:val="C00000"/>
                <w:sz w:val="24"/>
                <w:shd w:val="clear" w:color="auto" w:fill="FFFFFF"/>
                <w:lang w:eastAsia="hi-IN" w:bidi="hi-IN"/>
              </w:rPr>
              <w:t>%</w:t>
            </w:r>
          </w:p>
        </w:tc>
        <w:tc>
          <w:tcPr>
            <w:tcW w:w="329" w:type="pct"/>
            <w:tcBorders>
              <w:top w:val="single" w:sz="4" w:space="0" w:color="000000"/>
              <w:left w:val="single" w:sz="4" w:space="0" w:color="000000"/>
              <w:bottom w:val="single" w:sz="4" w:space="0" w:color="000000"/>
            </w:tcBorders>
            <w:shd w:val="clear" w:color="auto" w:fill="FFFFFF"/>
            <w:vAlign w:val="center"/>
          </w:tcPr>
          <w:p w:rsidR="00307479" w:rsidRPr="000E791B" w:rsidRDefault="00BD77D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w:t>
            </w:r>
            <w:r w:rsidR="004F77E0" w:rsidRPr="000E791B">
              <w:rPr>
                <w:rFonts w:ascii="Times New Roman" w:eastAsia="SimSun" w:hAnsi="Times New Roman"/>
                <w:b/>
                <w:bCs/>
                <w:color w:val="FF0000"/>
                <w:sz w:val="24"/>
                <w:shd w:val="clear" w:color="auto" w:fill="FFFFFF"/>
                <w:lang w:eastAsia="hi-IN" w:bidi="hi-IN"/>
              </w:rPr>
              <w:t>4</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87" w:type="pct"/>
            <w:tcBorders>
              <w:top w:val="single" w:sz="4" w:space="0" w:color="000000"/>
              <w:left w:val="single" w:sz="4" w:space="0" w:color="000000"/>
              <w:bottom w:val="single" w:sz="4" w:space="0" w:color="000000"/>
              <w:right w:val="single" w:sz="4" w:space="0" w:color="000000"/>
            </w:tcBorders>
            <w:shd w:val="clear" w:color="auto" w:fill="FFFFFF"/>
          </w:tcPr>
          <w:p w:rsidR="00307479" w:rsidRPr="000E791B" w:rsidRDefault="00307479" w:rsidP="000E791B">
            <w:pPr>
              <w:pStyle w:val="aa"/>
              <w:snapToGrid w:val="0"/>
              <w:spacing w:after="0"/>
              <w:ind w:left="275"/>
              <w:rPr>
                <w:rFonts w:ascii="Times New Roman" w:eastAsia="SimSun" w:hAnsi="Times New Roman"/>
                <w:bCs/>
                <w:sz w:val="24"/>
                <w:shd w:val="clear" w:color="auto" w:fill="FFFFFF"/>
                <w:lang w:eastAsia="hi-IN" w:bidi="hi-IN"/>
              </w:rPr>
            </w:pPr>
          </w:p>
          <w:p w:rsidR="00307479" w:rsidRPr="000E791B" w:rsidRDefault="004F77E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100</w:t>
            </w:r>
            <w:r w:rsidR="00307479" w:rsidRPr="000E791B">
              <w:rPr>
                <w:rFonts w:ascii="Times New Roman" w:eastAsia="SimSun" w:hAnsi="Times New Roman"/>
                <w:b/>
                <w:bCs/>
                <w:color w:val="C00000"/>
                <w:sz w:val="24"/>
                <w:shd w:val="clear" w:color="auto" w:fill="FFFFFF"/>
                <w:lang w:eastAsia="hi-IN" w:bidi="hi-IN"/>
              </w:rPr>
              <w:t>%</w:t>
            </w:r>
          </w:p>
        </w:tc>
      </w:tr>
      <w:tr w:rsidR="00AE4A35" w:rsidRPr="000E791B" w:rsidTr="00307479">
        <w:trPr>
          <w:trHeight w:val="624"/>
        </w:trPr>
        <w:tc>
          <w:tcPr>
            <w:tcW w:w="703" w:type="pct"/>
            <w:tcBorders>
              <w:left w:val="single" w:sz="4" w:space="0" w:color="000000"/>
              <w:bottom w:val="single" w:sz="4" w:space="0" w:color="000000"/>
            </w:tcBorders>
            <w:shd w:val="clear" w:color="auto" w:fill="FFFFFF"/>
            <w:vAlign w:val="center"/>
          </w:tcPr>
          <w:p w:rsidR="00AE4A35" w:rsidRPr="000E791B" w:rsidRDefault="00AE4A35"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История</w:t>
            </w:r>
          </w:p>
        </w:tc>
        <w:tc>
          <w:tcPr>
            <w:tcW w:w="386" w:type="pct"/>
            <w:tcBorders>
              <w:left w:val="single" w:sz="4" w:space="0" w:color="000000"/>
              <w:bottom w:val="single" w:sz="4" w:space="0" w:color="000000"/>
            </w:tcBorders>
            <w:shd w:val="clear" w:color="auto" w:fill="FFFFFF"/>
            <w:vAlign w:val="center"/>
          </w:tcPr>
          <w:p w:rsidR="00AE4A35" w:rsidRPr="000E791B" w:rsidRDefault="00AE4A35"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85" w:type="pct"/>
            <w:tcBorders>
              <w:left w:val="single" w:sz="4" w:space="0" w:color="000000"/>
              <w:bottom w:val="single" w:sz="4" w:space="0" w:color="000000"/>
            </w:tcBorders>
            <w:shd w:val="clear" w:color="auto" w:fill="FFFFFF"/>
          </w:tcPr>
          <w:p w:rsidR="00AE4A35" w:rsidRPr="000E791B" w:rsidRDefault="00AE4A35" w:rsidP="000E791B">
            <w:pPr>
              <w:spacing w:after="0" w:line="240" w:lineRule="auto"/>
              <w:ind w:left="275"/>
              <w:rPr>
                <w:rFonts w:ascii="Times New Roman" w:hAnsi="Times New Roman" w:cs="Times New Roman"/>
                <w:sz w:val="24"/>
                <w:szCs w:val="24"/>
              </w:rPr>
            </w:pPr>
          </w:p>
          <w:p w:rsidR="00AE4A35" w:rsidRPr="000E791B" w:rsidRDefault="00AE4A35"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86" w:type="pct"/>
            <w:tcBorders>
              <w:left w:val="single" w:sz="4" w:space="0" w:color="000000"/>
              <w:bottom w:val="single" w:sz="4" w:space="0" w:color="000000"/>
            </w:tcBorders>
            <w:shd w:val="clear" w:color="auto" w:fill="FFFFFF"/>
          </w:tcPr>
          <w:p w:rsidR="00AE4A35" w:rsidRPr="000E791B" w:rsidRDefault="00AE4A35" w:rsidP="000E791B">
            <w:pPr>
              <w:spacing w:after="0" w:line="240" w:lineRule="auto"/>
              <w:ind w:left="275"/>
              <w:rPr>
                <w:rFonts w:ascii="Times New Roman" w:hAnsi="Times New Roman" w:cs="Times New Roman"/>
                <w:sz w:val="24"/>
                <w:szCs w:val="24"/>
              </w:rPr>
            </w:pPr>
          </w:p>
          <w:p w:rsidR="00AE4A35" w:rsidRPr="000E791B" w:rsidRDefault="00AE4A35"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85" w:type="pct"/>
            <w:tcBorders>
              <w:left w:val="single" w:sz="4" w:space="0" w:color="000000"/>
              <w:bottom w:val="single" w:sz="4" w:space="0" w:color="000000"/>
              <w:right w:val="single" w:sz="4" w:space="0" w:color="000000"/>
            </w:tcBorders>
            <w:shd w:val="clear" w:color="auto" w:fill="FFFFFF"/>
            <w:vAlign w:val="center"/>
          </w:tcPr>
          <w:p w:rsidR="00AE4A35" w:rsidRPr="000E791B" w:rsidRDefault="00AE4A35"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31" w:type="pct"/>
            <w:tcBorders>
              <w:left w:val="single" w:sz="4" w:space="0" w:color="000000"/>
              <w:bottom w:val="single" w:sz="4" w:space="0" w:color="000000"/>
              <w:right w:val="single" w:sz="4" w:space="0" w:color="000000"/>
            </w:tcBorders>
            <w:shd w:val="clear" w:color="auto" w:fill="FFFFFF"/>
          </w:tcPr>
          <w:p w:rsidR="00AE4A35" w:rsidRPr="000E791B" w:rsidRDefault="00AE4A3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330" w:type="pct"/>
            <w:tcBorders>
              <w:left w:val="single" w:sz="4" w:space="0" w:color="000000"/>
              <w:bottom w:val="single" w:sz="4" w:space="0" w:color="000000"/>
              <w:right w:val="single" w:sz="4" w:space="0" w:color="000000"/>
            </w:tcBorders>
            <w:shd w:val="clear" w:color="auto" w:fill="FFFFFF"/>
            <w:vAlign w:val="center"/>
          </w:tcPr>
          <w:p w:rsidR="00AE4A35" w:rsidRPr="000E791B" w:rsidRDefault="00AE4A35"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31" w:type="pct"/>
            <w:tcBorders>
              <w:left w:val="single" w:sz="4" w:space="0" w:color="000000"/>
              <w:bottom w:val="single" w:sz="4" w:space="0" w:color="000000"/>
            </w:tcBorders>
            <w:shd w:val="clear" w:color="auto" w:fill="FFFFFF"/>
            <w:vAlign w:val="center"/>
          </w:tcPr>
          <w:p w:rsidR="00AE4A35" w:rsidRPr="000E791B" w:rsidRDefault="00AE4A35" w:rsidP="000E791B">
            <w:pPr>
              <w:pStyle w:val="aa"/>
              <w:spacing w:after="0"/>
              <w:ind w:left="275"/>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4,0</w:t>
            </w:r>
          </w:p>
        </w:tc>
        <w:tc>
          <w:tcPr>
            <w:tcW w:w="330" w:type="pct"/>
            <w:tcBorders>
              <w:left w:val="single" w:sz="4" w:space="0" w:color="000000"/>
              <w:bottom w:val="single" w:sz="4" w:space="0" w:color="000000"/>
              <w:right w:val="single" w:sz="4" w:space="0" w:color="000000"/>
            </w:tcBorders>
            <w:shd w:val="clear" w:color="auto" w:fill="FFFFFF"/>
          </w:tcPr>
          <w:p w:rsidR="00BD77D7" w:rsidRPr="000E791B" w:rsidRDefault="00BD77D7" w:rsidP="000E791B">
            <w:pPr>
              <w:pStyle w:val="aa"/>
              <w:snapToGrid w:val="0"/>
              <w:spacing w:after="0"/>
              <w:rPr>
                <w:rFonts w:ascii="Times New Roman" w:eastAsia="SimSun" w:hAnsi="Times New Roman"/>
                <w:b/>
                <w:bCs/>
                <w:sz w:val="24"/>
                <w:shd w:val="clear" w:color="auto" w:fill="FFFFFF"/>
                <w:lang w:eastAsia="hi-IN" w:bidi="hi-IN"/>
              </w:rPr>
            </w:pPr>
          </w:p>
          <w:p w:rsidR="00AE4A35" w:rsidRPr="000E791B" w:rsidRDefault="00986BC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92,8%</w:t>
            </w:r>
          </w:p>
        </w:tc>
        <w:tc>
          <w:tcPr>
            <w:tcW w:w="331" w:type="pct"/>
            <w:tcBorders>
              <w:left w:val="single" w:sz="4" w:space="0" w:color="000000"/>
              <w:bottom w:val="single" w:sz="4" w:space="0" w:color="000000"/>
              <w:right w:val="single" w:sz="4" w:space="0" w:color="000000"/>
            </w:tcBorders>
            <w:shd w:val="clear" w:color="auto" w:fill="FFFFFF"/>
          </w:tcPr>
          <w:p w:rsidR="00BD77D7" w:rsidRPr="000E791B" w:rsidRDefault="00BD77D7" w:rsidP="000E791B">
            <w:pPr>
              <w:pStyle w:val="aa"/>
              <w:snapToGrid w:val="0"/>
              <w:spacing w:after="0"/>
              <w:rPr>
                <w:rFonts w:ascii="Times New Roman" w:eastAsia="SimSun" w:hAnsi="Times New Roman"/>
                <w:b/>
                <w:bCs/>
                <w:sz w:val="24"/>
                <w:shd w:val="clear" w:color="auto" w:fill="FFFFFF"/>
                <w:lang w:eastAsia="hi-IN" w:bidi="hi-IN"/>
              </w:rPr>
            </w:pPr>
          </w:p>
          <w:p w:rsidR="00AE4A35" w:rsidRPr="000E791B" w:rsidRDefault="00986BC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85%</w:t>
            </w:r>
          </w:p>
        </w:tc>
        <w:tc>
          <w:tcPr>
            <w:tcW w:w="329" w:type="pct"/>
            <w:tcBorders>
              <w:left w:val="single" w:sz="4" w:space="0" w:color="000000"/>
              <w:bottom w:val="single" w:sz="4" w:space="0" w:color="000000"/>
            </w:tcBorders>
            <w:shd w:val="clear" w:color="auto" w:fill="FFFFFF"/>
            <w:vAlign w:val="center"/>
          </w:tcPr>
          <w:p w:rsidR="00AE4A35" w:rsidRPr="000E791B" w:rsidRDefault="00BD77D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w:t>
            </w:r>
            <w:r w:rsidR="004F77E0" w:rsidRPr="000E791B">
              <w:rPr>
                <w:rFonts w:ascii="Times New Roman" w:eastAsia="SimSun" w:hAnsi="Times New Roman"/>
                <w:b/>
                <w:bCs/>
                <w:sz w:val="24"/>
                <w:shd w:val="clear" w:color="auto" w:fill="FFFFFF"/>
                <w:lang w:eastAsia="hi-IN" w:bidi="hi-IN"/>
              </w:rPr>
              <w:t>5</w:t>
            </w:r>
          </w:p>
        </w:tc>
        <w:tc>
          <w:tcPr>
            <w:tcW w:w="386" w:type="pct"/>
            <w:tcBorders>
              <w:left w:val="single" w:sz="4" w:space="0" w:color="000000"/>
              <w:bottom w:val="single" w:sz="4" w:space="0" w:color="000000"/>
              <w:right w:val="single" w:sz="4" w:space="0" w:color="000000"/>
            </w:tcBorders>
            <w:shd w:val="clear" w:color="auto" w:fill="FFFFFF"/>
            <w:vAlign w:val="center"/>
          </w:tcPr>
          <w:p w:rsidR="00AE4A35" w:rsidRPr="000E791B" w:rsidRDefault="00BD77D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87" w:type="pct"/>
            <w:tcBorders>
              <w:left w:val="single" w:sz="4" w:space="0" w:color="000000"/>
              <w:bottom w:val="single" w:sz="4" w:space="0" w:color="000000"/>
              <w:right w:val="single" w:sz="4" w:space="0" w:color="000000"/>
            </w:tcBorders>
            <w:shd w:val="clear" w:color="auto" w:fill="FFFFFF"/>
          </w:tcPr>
          <w:p w:rsidR="00BD77D7" w:rsidRPr="000E791B" w:rsidRDefault="00BD77D7" w:rsidP="000E791B">
            <w:pPr>
              <w:pStyle w:val="aa"/>
              <w:snapToGrid w:val="0"/>
              <w:spacing w:after="0"/>
              <w:ind w:left="275"/>
              <w:rPr>
                <w:rFonts w:ascii="Times New Roman" w:eastAsia="SimSun" w:hAnsi="Times New Roman"/>
                <w:b/>
                <w:bCs/>
                <w:sz w:val="24"/>
                <w:shd w:val="clear" w:color="auto" w:fill="FFFFFF"/>
                <w:lang w:eastAsia="hi-IN" w:bidi="hi-IN"/>
              </w:rPr>
            </w:pPr>
          </w:p>
          <w:p w:rsidR="00AE4A35" w:rsidRPr="000E791B" w:rsidRDefault="00BD77D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r>
      <w:tr w:rsidR="00BD77D7" w:rsidRPr="000E791B" w:rsidTr="001B3739">
        <w:trPr>
          <w:trHeight w:val="624"/>
        </w:trPr>
        <w:tc>
          <w:tcPr>
            <w:tcW w:w="703" w:type="pct"/>
            <w:tcBorders>
              <w:left w:val="single" w:sz="4" w:space="0" w:color="000000"/>
              <w:bottom w:val="single" w:sz="4" w:space="0" w:color="000000"/>
            </w:tcBorders>
            <w:shd w:val="clear" w:color="auto" w:fill="FFFFFF"/>
            <w:vAlign w:val="center"/>
          </w:tcPr>
          <w:p w:rsidR="00BD77D7" w:rsidRPr="000E791B" w:rsidRDefault="00BD77D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w:t>
            </w:r>
          </w:p>
        </w:tc>
        <w:tc>
          <w:tcPr>
            <w:tcW w:w="1" w:type="pct"/>
            <w:gridSpan w:val="6"/>
            <w:tcBorders>
              <w:left w:val="single" w:sz="4" w:space="0" w:color="000000"/>
              <w:bottom w:val="single" w:sz="4" w:space="0" w:color="000000"/>
              <w:right w:val="single" w:sz="4" w:space="0" w:color="000000"/>
            </w:tcBorders>
            <w:shd w:val="clear" w:color="auto" w:fill="FFFFFF"/>
            <w:vAlign w:val="center"/>
          </w:tcPr>
          <w:p w:rsidR="00BD77D7" w:rsidRPr="000E791B" w:rsidRDefault="00BD77D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Результаты соответствуют</w:t>
            </w:r>
          </w:p>
        </w:tc>
        <w:tc>
          <w:tcPr>
            <w:tcW w:w="1" w:type="pct"/>
            <w:gridSpan w:val="6"/>
            <w:tcBorders>
              <w:left w:val="single" w:sz="4" w:space="0" w:color="000000"/>
              <w:bottom w:val="single" w:sz="4" w:space="0" w:color="000000"/>
              <w:right w:val="single" w:sz="4" w:space="0" w:color="000000"/>
            </w:tcBorders>
            <w:shd w:val="clear" w:color="auto" w:fill="FFFFFF"/>
            <w:vAlign w:val="center"/>
          </w:tcPr>
          <w:p w:rsidR="00BD77D7" w:rsidRPr="000E791B" w:rsidRDefault="00BD77D7" w:rsidP="000E791B">
            <w:pPr>
              <w:pStyle w:val="aa"/>
              <w:snapToGrid w:val="0"/>
              <w:spacing w:after="0"/>
              <w:ind w:left="275"/>
              <w:rPr>
                <w:rFonts w:ascii="Times New Roman" w:eastAsia="SimSun" w:hAnsi="Times New Roman"/>
                <w:b/>
                <w:bCs/>
                <w:color w:val="FF0000"/>
                <w:sz w:val="24"/>
                <w:highlight w:val="yellow"/>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Результаты по биологии не </w:t>
            </w:r>
            <w:r w:rsidR="00E80759" w:rsidRPr="000E791B">
              <w:rPr>
                <w:rFonts w:ascii="Times New Roman" w:eastAsia="SimSun" w:hAnsi="Times New Roman"/>
                <w:b/>
                <w:bCs/>
                <w:color w:val="FF0000"/>
                <w:sz w:val="24"/>
                <w:shd w:val="clear" w:color="auto" w:fill="FFFFFF"/>
                <w:lang w:eastAsia="hi-IN" w:bidi="hi-IN"/>
              </w:rPr>
              <w:t>соответствуют,</w:t>
            </w:r>
            <w:r w:rsidRPr="000E791B">
              <w:rPr>
                <w:rFonts w:ascii="Times New Roman" w:eastAsia="SimSun" w:hAnsi="Times New Roman"/>
                <w:b/>
                <w:bCs/>
                <w:color w:val="FF0000"/>
                <w:sz w:val="24"/>
                <w:shd w:val="clear" w:color="auto" w:fill="FFFFFF"/>
                <w:lang w:eastAsia="hi-IN" w:bidi="hi-IN"/>
              </w:rPr>
              <w:t xml:space="preserve"> и идет снижение успеваемости по математике</w:t>
            </w:r>
          </w:p>
        </w:tc>
      </w:tr>
    </w:tbl>
    <w:p w:rsidR="00E80759" w:rsidRPr="000E791B" w:rsidRDefault="009D2ED1"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hAnsi="Times New Roman" w:cs="Times New Roman"/>
          <w:b/>
          <w:color w:val="000000"/>
          <w:sz w:val="24"/>
          <w:szCs w:val="24"/>
        </w:rPr>
        <w:t>Вывод:</w:t>
      </w:r>
      <w:r w:rsidR="0025553A" w:rsidRPr="000E791B">
        <w:rPr>
          <w:rFonts w:ascii="Times New Roman" w:hAnsi="Times New Roman" w:cs="Times New Roman"/>
          <w:b/>
          <w:color w:val="000000"/>
          <w:sz w:val="24"/>
          <w:szCs w:val="24"/>
        </w:rPr>
        <w:t xml:space="preserve"> 1. </w:t>
      </w:r>
      <w:r w:rsidRPr="000E791B">
        <w:rPr>
          <w:rFonts w:ascii="Times New Roman" w:hAnsi="Times New Roman" w:cs="Times New Roman"/>
          <w:b/>
          <w:color w:val="000000"/>
          <w:sz w:val="24"/>
          <w:szCs w:val="24"/>
        </w:rPr>
        <w:t xml:space="preserve"> </w:t>
      </w:r>
      <w:r w:rsidR="00E80759" w:rsidRPr="000E791B">
        <w:rPr>
          <w:rFonts w:ascii="Times New Roman" w:eastAsia="Times New Roman" w:hAnsi="Times New Roman" w:cs="Times New Roman"/>
          <w:sz w:val="24"/>
          <w:szCs w:val="24"/>
          <w:lang w:eastAsia="ru-RU"/>
        </w:rPr>
        <w:t>Школьным методическим объединениям учителей естественно-научного направления:</w:t>
      </w:r>
    </w:p>
    <w:p w:rsidR="00E80759" w:rsidRPr="000E791B" w:rsidRDefault="00E8075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 - провести анализ итогов ВПР 2019 года и разработать график проведения мастер-классов, круглых столов, открытых уроков;</w:t>
      </w:r>
    </w:p>
    <w:p w:rsidR="00E80759" w:rsidRPr="000E791B" w:rsidRDefault="00E8075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w:t>
      </w:r>
      <w:r w:rsidRPr="000E791B">
        <w:rPr>
          <w:rFonts w:ascii="Times New Roman" w:eastAsia="Times New Roman" w:hAnsi="Times New Roman" w:cs="Times New Roman"/>
          <w:spacing w:val="-4"/>
          <w:sz w:val="24"/>
          <w:szCs w:val="24"/>
          <w:lang w:eastAsia="ru-RU"/>
        </w:rPr>
        <w:t>создать банк проверочных ра</w:t>
      </w:r>
      <w:r w:rsidR="0025553A" w:rsidRPr="000E791B">
        <w:rPr>
          <w:rFonts w:ascii="Times New Roman" w:eastAsia="Times New Roman" w:hAnsi="Times New Roman" w:cs="Times New Roman"/>
          <w:spacing w:val="-4"/>
          <w:sz w:val="24"/>
          <w:szCs w:val="24"/>
          <w:lang w:eastAsia="ru-RU"/>
        </w:rPr>
        <w:t>бот по математике для учащихся 5</w:t>
      </w:r>
      <w:r w:rsidRPr="000E791B">
        <w:rPr>
          <w:rFonts w:ascii="Times New Roman" w:eastAsia="Times New Roman" w:hAnsi="Times New Roman" w:cs="Times New Roman"/>
          <w:spacing w:val="-4"/>
          <w:sz w:val="24"/>
          <w:szCs w:val="24"/>
          <w:lang w:eastAsia="ru-RU"/>
        </w:rPr>
        <w:t xml:space="preserve">-х классов на основе ВПР – 2019 года; </w:t>
      </w:r>
    </w:p>
    <w:p w:rsidR="00E80759" w:rsidRPr="000E791B" w:rsidRDefault="00E8075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w:t>
      </w:r>
      <w:r w:rsidRPr="000E791B">
        <w:rPr>
          <w:rFonts w:ascii="Times New Roman" w:eastAsia="Times New Roman" w:hAnsi="Times New Roman" w:cs="Times New Roman"/>
          <w:sz w:val="24"/>
          <w:szCs w:val="24"/>
        </w:rPr>
        <w:t>разработать конкретные рекомендации по устранению пробелов в знаниях учащихся, выявленных в ходе проведения ВПР.</w:t>
      </w:r>
    </w:p>
    <w:p w:rsidR="0025553A" w:rsidRPr="000E791B" w:rsidRDefault="00E80759"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Учителям:</w:t>
      </w:r>
    </w:p>
    <w:p w:rsidR="0025553A" w:rsidRPr="000E791B" w:rsidRDefault="0025553A"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w:t>
      </w:r>
      <w:r w:rsidR="00E80759" w:rsidRPr="000E791B">
        <w:rPr>
          <w:rFonts w:ascii="Times New Roman" w:eastAsia="Calibri" w:hAnsi="Times New Roman" w:cs="Times New Roman"/>
          <w:sz w:val="24"/>
          <w:szCs w:val="24"/>
        </w:rPr>
        <w:t>провести работу над ошибками совместно с учителем;</w:t>
      </w:r>
    </w:p>
    <w:p w:rsidR="0025553A" w:rsidRPr="000E791B" w:rsidRDefault="0025553A" w:rsidP="000E791B">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0E791B">
        <w:rPr>
          <w:rFonts w:ascii="Times New Roman" w:hAnsi="Times New Roman" w:cs="Times New Roman"/>
          <w:sz w:val="24"/>
          <w:szCs w:val="24"/>
        </w:rPr>
        <w:t>-</w:t>
      </w:r>
      <w:r w:rsidR="00E80759" w:rsidRPr="000E791B">
        <w:rPr>
          <w:rFonts w:ascii="Times New Roman" w:hAnsi="Times New Roman" w:cs="Times New Roman"/>
          <w:sz w:val="24"/>
          <w:szCs w:val="24"/>
        </w:rPr>
        <w:t>организовать сопутствующее повторение на уроках по темам</w:t>
      </w:r>
      <w:r w:rsidRPr="000E791B">
        <w:rPr>
          <w:rFonts w:ascii="Times New Roman" w:hAnsi="Times New Roman" w:cs="Times New Roman"/>
          <w:sz w:val="24"/>
          <w:szCs w:val="24"/>
        </w:rPr>
        <w:t>, проблемным для класса в целом;</w:t>
      </w:r>
    </w:p>
    <w:p w:rsidR="0025553A" w:rsidRPr="000E791B" w:rsidRDefault="0025553A" w:rsidP="000E791B">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0E791B">
        <w:rPr>
          <w:rFonts w:ascii="Times New Roman" w:hAnsi="Times New Roman" w:cs="Times New Roman"/>
          <w:sz w:val="24"/>
          <w:szCs w:val="24"/>
        </w:rPr>
        <w:t>-организовать индивидуальные тренировочные упражнения для уч-ся по разделам учебного курса, вызвавшим наибольшие затруднения;</w:t>
      </w:r>
    </w:p>
    <w:p w:rsidR="0025553A" w:rsidRPr="000E791B" w:rsidRDefault="0025553A" w:rsidP="000E791B">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0E791B">
        <w:rPr>
          <w:rFonts w:ascii="Times New Roman" w:hAnsi="Times New Roman" w:cs="Times New Roman"/>
          <w:sz w:val="24"/>
          <w:szCs w:val="24"/>
        </w:rPr>
        <w:t>-на уроках использовать задания на умение устанавливать причинно-следственные связи;</w:t>
      </w:r>
    </w:p>
    <w:p w:rsidR="00E80759" w:rsidRPr="000E791B" w:rsidRDefault="0025553A"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hAnsi="Times New Roman" w:cs="Times New Roman"/>
          <w:sz w:val="24"/>
          <w:szCs w:val="24"/>
        </w:rPr>
        <w:t>-системно проработать все темы курса с дидактической и методической литературы на всех этапах.</w:t>
      </w:r>
      <w:r w:rsidR="00E80759" w:rsidRPr="000E791B">
        <w:rPr>
          <w:rFonts w:ascii="Times New Roman" w:hAnsi="Times New Roman" w:cs="Times New Roman"/>
          <w:sz w:val="24"/>
          <w:szCs w:val="24"/>
        </w:rPr>
        <w:t xml:space="preserve"> </w:t>
      </w:r>
    </w:p>
    <w:p w:rsidR="00307479" w:rsidRPr="000E791B" w:rsidRDefault="00307479" w:rsidP="000E791B">
      <w:pPr>
        <w:pStyle w:val="a4"/>
        <w:spacing w:before="0" w:beforeAutospacing="0" w:after="0" w:afterAutospacing="0"/>
        <w:rPr>
          <w:b/>
          <w:color w:val="000000"/>
        </w:rPr>
      </w:pPr>
    </w:p>
    <w:p w:rsidR="00307479" w:rsidRPr="000E791B" w:rsidRDefault="001B3739" w:rsidP="000E791B">
      <w:pPr>
        <w:pStyle w:val="a4"/>
        <w:spacing w:before="0" w:beforeAutospacing="0" w:after="0" w:afterAutospacing="0"/>
        <w:ind w:left="720"/>
        <w:jc w:val="center"/>
        <w:rPr>
          <w:b/>
          <w:color w:val="000000"/>
        </w:rPr>
      </w:pPr>
      <w:r w:rsidRPr="000E791B">
        <w:rPr>
          <w:b/>
          <w:color w:val="000000"/>
        </w:rPr>
        <w:t>Анализ результатов ВПР в 6 классе</w:t>
      </w:r>
    </w:p>
    <w:p w:rsidR="001B3739" w:rsidRPr="000E791B" w:rsidRDefault="001B3739"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6 класс -  математика</w:t>
      </w:r>
    </w:p>
    <w:p w:rsidR="001B3739" w:rsidRPr="000E791B" w:rsidRDefault="001B3739"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математике от 25.04.2019</w:t>
      </w:r>
    </w:p>
    <w:p w:rsidR="001B3739" w:rsidRPr="000E791B" w:rsidRDefault="001B3739"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0D0662" w:rsidRPr="000E791B">
        <w:rPr>
          <w:rFonts w:ascii="Times New Roman" w:hAnsi="Times New Roman" w:cs="Times New Roman"/>
          <w:sz w:val="24"/>
          <w:szCs w:val="24"/>
        </w:rPr>
        <w:t>55,8</w:t>
      </w:r>
      <w:r w:rsidRPr="000E791B">
        <w:rPr>
          <w:rFonts w:ascii="Times New Roman" w:hAnsi="Times New Roman" w:cs="Times New Roman"/>
          <w:sz w:val="24"/>
          <w:szCs w:val="24"/>
        </w:rPr>
        <w:t xml:space="preserve"> %,  Качество знаний – </w:t>
      </w:r>
      <w:r w:rsidR="000D0662" w:rsidRPr="000E791B">
        <w:rPr>
          <w:rFonts w:ascii="Times New Roman" w:hAnsi="Times New Roman" w:cs="Times New Roman"/>
          <w:sz w:val="24"/>
          <w:szCs w:val="24"/>
        </w:rPr>
        <w:t>13</w:t>
      </w:r>
      <w:r w:rsidRPr="000E791B">
        <w:rPr>
          <w:rFonts w:ascii="Times New Roman" w:hAnsi="Times New Roman" w:cs="Times New Roman"/>
          <w:sz w:val="24"/>
          <w:szCs w:val="24"/>
        </w:rPr>
        <w:t xml:space="preserve"> %, Успеваемость – </w:t>
      </w:r>
      <w:r w:rsidR="000D0662" w:rsidRPr="000E791B">
        <w:rPr>
          <w:rFonts w:ascii="Times New Roman" w:hAnsi="Times New Roman" w:cs="Times New Roman"/>
          <w:sz w:val="24"/>
          <w:szCs w:val="24"/>
        </w:rPr>
        <w:t>66%, Средний балл – 2,8</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5741" w:type="dxa"/>
        <w:tblLayout w:type="fixed"/>
        <w:tblLook w:val="04A0" w:firstRow="1" w:lastRow="0" w:firstColumn="1" w:lastColumn="0" w:noHBand="0" w:noVBand="1"/>
      </w:tblPr>
      <w:tblGrid>
        <w:gridCol w:w="3369"/>
        <w:gridCol w:w="2372"/>
      </w:tblGrid>
      <w:tr w:rsidR="000C3431" w:rsidRPr="000E791B" w:rsidTr="00036203">
        <w:trPr>
          <w:trHeight w:val="487"/>
        </w:trPr>
        <w:tc>
          <w:tcPr>
            <w:tcW w:w="3369"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37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r>
      <w:tr w:rsidR="000C3431" w:rsidRPr="000E791B" w:rsidTr="00036203">
        <w:trPr>
          <w:trHeight w:val="487"/>
        </w:trPr>
        <w:tc>
          <w:tcPr>
            <w:tcW w:w="3369"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37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r w:rsidR="000C3431" w:rsidRPr="000E791B" w:rsidTr="00036203">
        <w:trPr>
          <w:trHeight w:val="487"/>
        </w:trPr>
        <w:tc>
          <w:tcPr>
            <w:tcW w:w="3369"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37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55,8%</w:t>
            </w:r>
          </w:p>
        </w:tc>
      </w:tr>
      <w:tr w:rsidR="000C3431" w:rsidRPr="000E791B" w:rsidTr="00036203">
        <w:trPr>
          <w:trHeight w:val="487"/>
        </w:trPr>
        <w:tc>
          <w:tcPr>
            <w:tcW w:w="3369"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372"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2,8</w:t>
            </w:r>
          </w:p>
        </w:tc>
      </w:tr>
    </w:tbl>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1B3739" w:rsidRPr="000E791B" w:rsidRDefault="001B3739" w:rsidP="000E791B">
      <w:pPr>
        <w:pStyle w:val="a4"/>
        <w:spacing w:before="0" w:beforeAutospacing="0" w:after="0" w:afterAutospacing="0"/>
        <w:rPr>
          <w:b/>
          <w:color w:val="000000"/>
        </w:rPr>
      </w:pPr>
    </w:p>
    <w:p w:rsidR="001B3739" w:rsidRPr="000E791B" w:rsidRDefault="00780C06" w:rsidP="000E791B">
      <w:pPr>
        <w:pStyle w:val="a4"/>
        <w:spacing w:before="0" w:beforeAutospacing="0" w:after="0" w:afterAutospacing="0"/>
        <w:rPr>
          <w:b/>
          <w:color w:val="000000"/>
        </w:rPr>
      </w:pPr>
      <w:r w:rsidRPr="000E791B">
        <w:rPr>
          <w:b/>
          <w:color w:val="000000"/>
        </w:rPr>
        <w:t>Результаты ВПР 6 класс математика в графике:</w:t>
      </w:r>
    </w:p>
    <w:p w:rsidR="001B3739" w:rsidRPr="000E791B" w:rsidRDefault="001B3739" w:rsidP="000E791B">
      <w:pPr>
        <w:pStyle w:val="a4"/>
        <w:spacing w:before="0" w:beforeAutospacing="0" w:after="0" w:afterAutospacing="0"/>
        <w:rPr>
          <w:b/>
          <w:color w:val="000000"/>
        </w:rPr>
      </w:pPr>
    </w:p>
    <w:p w:rsidR="001B3739" w:rsidRPr="000E791B" w:rsidRDefault="009D2ED1" w:rsidP="000E791B">
      <w:pPr>
        <w:pStyle w:val="a4"/>
        <w:spacing w:before="0" w:beforeAutospacing="0" w:after="0" w:afterAutospacing="0"/>
        <w:rPr>
          <w:b/>
          <w:color w:val="000000"/>
        </w:rPr>
      </w:pPr>
      <w:r w:rsidRPr="000E791B">
        <w:rPr>
          <w:b/>
          <w:noProof/>
          <w:color w:val="000000"/>
        </w:rPr>
        <w:drawing>
          <wp:inline distT="0" distB="0" distL="0" distR="0" wp14:anchorId="16F4BD36" wp14:editId="460B7B83">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0C06" w:rsidRPr="000E791B" w:rsidRDefault="00780C06" w:rsidP="000E791B">
      <w:pPr>
        <w:pStyle w:val="a6"/>
        <w:rPr>
          <w:rFonts w:ascii="Times New Roman" w:hAnsi="Times New Roman" w:cs="Times New Roman"/>
          <w:b/>
          <w:sz w:val="24"/>
          <w:szCs w:val="24"/>
        </w:rPr>
      </w:pPr>
      <w:r w:rsidRPr="000E791B">
        <w:rPr>
          <w:rFonts w:ascii="Times New Roman" w:hAnsi="Times New Roman" w:cs="Times New Roman"/>
          <w:b/>
          <w:sz w:val="24"/>
          <w:szCs w:val="24"/>
        </w:rPr>
        <w:t xml:space="preserve">ВПР 6 класс -  </w:t>
      </w:r>
      <w:r w:rsidR="00B901E3" w:rsidRPr="000E791B">
        <w:rPr>
          <w:rFonts w:ascii="Times New Roman" w:hAnsi="Times New Roman" w:cs="Times New Roman"/>
          <w:b/>
          <w:sz w:val="24"/>
          <w:szCs w:val="24"/>
        </w:rPr>
        <w:t>русский язык</w:t>
      </w:r>
    </w:p>
    <w:p w:rsidR="00780C06" w:rsidRPr="000E791B" w:rsidRDefault="00780C06"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ВПР по </w:t>
      </w:r>
      <w:r w:rsidR="009761E4" w:rsidRPr="000E791B">
        <w:rPr>
          <w:rFonts w:ascii="Times New Roman" w:hAnsi="Times New Roman" w:cs="Times New Roman"/>
          <w:sz w:val="24"/>
          <w:szCs w:val="24"/>
        </w:rPr>
        <w:t>русскому языку от 23</w:t>
      </w:r>
      <w:r w:rsidRPr="000E791B">
        <w:rPr>
          <w:rFonts w:ascii="Times New Roman" w:hAnsi="Times New Roman" w:cs="Times New Roman"/>
          <w:sz w:val="24"/>
          <w:szCs w:val="24"/>
        </w:rPr>
        <w:t>.04.2019</w:t>
      </w:r>
    </w:p>
    <w:p w:rsidR="00780C06" w:rsidRPr="000E791B" w:rsidRDefault="00780C06"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097D91" w:rsidRPr="000E791B">
        <w:rPr>
          <w:rFonts w:ascii="Times New Roman" w:hAnsi="Times New Roman" w:cs="Times New Roman"/>
          <w:sz w:val="24"/>
          <w:szCs w:val="24"/>
        </w:rPr>
        <w:t>71,7</w:t>
      </w:r>
      <w:r w:rsidRPr="000E791B">
        <w:rPr>
          <w:rFonts w:ascii="Times New Roman" w:hAnsi="Times New Roman" w:cs="Times New Roman"/>
          <w:sz w:val="24"/>
          <w:szCs w:val="24"/>
        </w:rPr>
        <w:t xml:space="preserve"> %,  Качество знаний – </w:t>
      </w:r>
      <w:r w:rsidR="00097D91" w:rsidRPr="000E791B">
        <w:rPr>
          <w:rFonts w:ascii="Times New Roman" w:hAnsi="Times New Roman" w:cs="Times New Roman"/>
          <w:sz w:val="24"/>
          <w:szCs w:val="24"/>
        </w:rPr>
        <w:t>21</w:t>
      </w:r>
      <w:r w:rsidRPr="000E791B">
        <w:rPr>
          <w:rFonts w:ascii="Times New Roman" w:hAnsi="Times New Roman" w:cs="Times New Roman"/>
          <w:sz w:val="24"/>
          <w:szCs w:val="24"/>
        </w:rPr>
        <w:t xml:space="preserve"> %, Успе</w:t>
      </w:r>
      <w:r w:rsidR="00097D91" w:rsidRPr="000E791B">
        <w:rPr>
          <w:rFonts w:ascii="Times New Roman" w:hAnsi="Times New Roman" w:cs="Times New Roman"/>
          <w:sz w:val="24"/>
          <w:szCs w:val="24"/>
        </w:rPr>
        <w:t>ваемость – 78,9%, Средний балл – 3,0</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5778" w:type="dxa"/>
        <w:tblLayout w:type="fixed"/>
        <w:tblLook w:val="04A0" w:firstRow="1" w:lastRow="0" w:firstColumn="1" w:lastColumn="0" w:noHBand="0" w:noVBand="1"/>
      </w:tblPr>
      <w:tblGrid>
        <w:gridCol w:w="2848"/>
        <w:gridCol w:w="2930"/>
      </w:tblGrid>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78,9%</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71,7%</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3,0</w:t>
            </w:r>
          </w:p>
        </w:tc>
      </w:tr>
    </w:tbl>
    <w:p w:rsidR="001B3739" w:rsidRPr="000E791B" w:rsidRDefault="001B3739" w:rsidP="000E791B">
      <w:pPr>
        <w:pStyle w:val="a4"/>
        <w:spacing w:before="0" w:beforeAutospacing="0" w:after="0" w:afterAutospacing="0"/>
        <w:rPr>
          <w:b/>
          <w:color w:val="000000"/>
        </w:rPr>
      </w:pPr>
    </w:p>
    <w:p w:rsidR="001B3739" w:rsidRPr="000E791B" w:rsidRDefault="00B901E3" w:rsidP="000E791B">
      <w:pPr>
        <w:pStyle w:val="a4"/>
        <w:spacing w:before="0" w:beforeAutospacing="0" w:after="0" w:afterAutospacing="0"/>
        <w:rPr>
          <w:b/>
          <w:color w:val="000000"/>
        </w:rPr>
      </w:pPr>
      <w:r w:rsidRPr="000E791B">
        <w:rPr>
          <w:b/>
          <w:color w:val="000000"/>
        </w:rPr>
        <w:t>Результаты ВПР 6 класс русский язык в графике:</w:t>
      </w:r>
    </w:p>
    <w:p w:rsidR="001B3739" w:rsidRPr="000E791B" w:rsidRDefault="00B901E3" w:rsidP="000E791B">
      <w:pPr>
        <w:pStyle w:val="a4"/>
        <w:spacing w:before="0" w:beforeAutospacing="0" w:after="0" w:afterAutospacing="0"/>
        <w:rPr>
          <w:b/>
          <w:color w:val="000000"/>
        </w:rPr>
      </w:pPr>
      <w:r w:rsidRPr="000E791B">
        <w:rPr>
          <w:b/>
          <w:noProof/>
          <w:color w:val="000000"/>
        </w:rPr>
        <w:drawing>
          <wp:inline distT="0" distB="0" distL="0" distR="0" wp14:anchorId="418E2196" wp14:editId="04AB5EE6">
            <wp:extent cx="5124450" cy="2438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3739" w:rsidRPr="000E791B" w:rsidRDefault="00056883" w:rsidP="000E791B">
      <w:pPr>
        <w:pStyle w:val="a4"/>
        <w:spacing w:before="0" w:beforeAutospacing="0" w:after="0" w:afterAutospacing="0"/>
        <w:rPr>
          <w:b/>
          <w:color w:val="000000"/>
        </w:rPr>
      </w:pPr>
      <w:r w:rsidRPr="000E791B">
        <w:rPr>
          <w:b/>
          <w:color w:val="000000"/>
        </w:rPr>
        <w:t>ВПР по русскому языку  в 6 классе писали в начале года и в конце, поэтому сравним эти результаты между собой</w:t>
      </w:r>
    </w:p>
    <w:p w:rsidR="001B3739" w:rsidRPr="000E791B" w:rsidRDefault="001B3739" w:rsidP="000E791B">
      <w:pPr>
        <w:pStyle w:val="a4"/>
        <w:spacing w:before="0" w:beforeAutospacing="0" w:after="0" w:afterAutospacing="0"/>
        <w:rPr>
          <w:b/>
          <w:color w:val="000000"/>
        </w:rPr>
      </w:pPr>
    </w:p>
    <w:tbl>
      <w:tblPr>
        <w:tblW w:w="4252" w:type="pct"/>
        <w:tblLayout w:type="fixed"/>
        <w:tblLook w:val="0000" w:firstRow="0" w:lastRow="0" w:firstColumn="0" w:lastColumn="0" w:noHBand="0" w:noVBand="0"/>
      </w:tblPr>
      <w:tblGrid>
        <w:gridCol w:w="1810"/>
        <w:gridCol w:w="853"/>
        <w:gridCol w:w="141"/>
        <w:gridCol w:w="853"/>
        <w:gridCol w:w="850"/>
        <w:gridCol w:w="855"/>
        <w:gridCol w:w="853"/>
        <w:gridCol w:w="847"/>
        <w:gridCol w:w="855"/>
        <w:gridCol w:w="845"/>
        <w:gridCol w:w="845"/>
        <w:gridCol w:w="143"/>
        <w:gridCol w:w="850"/>
        <w:gridCol w:w="988"/>
        <w:gridCol w:w="986"/>
      </w:tblGrid>
      <w:tr w:rsidR="00056883" w:rsidRPr="000E791B" w:rsidTr="00056883">
        <w:trPr>
          <w:gridAfter w:val="3"/>
          <w:wAfter w:w="1123" w:type="pct"/>
          <w:trHeight w:val="574"/>
          <w:tblHeader/>
        </w:trPr>
        <w:tc>
          <w:tcPr>
            <w:tcW w:w="720" w:type="pct"/>
            <w:vMerge w:val="restart"/>
            <w:tcBorders>
              <w:top w:val="single" w:sz="4" w:space="0" w:color="000000"/>
              <w:left w:val="single" w:sz="4" w:space="0" w:color="000000"/>
            </w:tcBorders>
            <w:shd w:val="clear" w:color="auto" w:fill="FFFFFF"/>
            <w:vAlign w:val="center"/>
          </w:tcPr>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339" w:type="pct"/>
            <w:tcBorders>
              <w:top w:val="single" w:sz="4" w:space="0" w:color="000000"/>
              <w:left w:val="single" w:sz="4" w:space="0" w:color="000000"/>
            </w:tcBorders>
            <w:shd w:val="clear" w:color="auto" w:fill="FFFFFF"/>
          </w:tcPr>
          <w:p w:rsidR="00056883" w:rsidRPr="000E791B" w:rsidRDefault="00056883" w:rsidP="000E791B">
            <w:pPr>
              <w:pStyle w:val="aa"/>
              <w:spacing w:after="0"/>
              <w:jc w:val="center"/>
              <w:rPr>
                <w:rFonts w:ascii="Times New Roman" w:eastAsia="SimSun" w:hAnsi="Times New Roman"/>
                <w:b/>
                <w:sz w:val="24"/>
                <w:lang w:eastAsia="hi-IN" w:bidi="hi-IN"/>
              </w:rPr>
            </w:pPr>
          </w:p>
        </w:tc>
        <w:tc>
          <w:tcPr>
            <w:tcW w:w="2089" w:type="pct"/>
            <w:gridSpan w:val="7"/>
            <w:tcBorders>
              <w:top w:val="single" w:sz="4" w:space="0" w:color="000000"/>
              <w:left w:val="single" w:sz="4" w:space="0" w:color="000000"/>
              <w:right w:val="single" w:sz="4" w:space="0" w:color="000000"/>
            </w:tcBorders>
            <w:shd w:val="clear" w:color="auto" w:fill="FFFFFF"/>
          </w:tcPr>
          <w:p w:rsidR="00056883" w:rsidRPr="000E791B" w:rsidRDefault="00056883"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Результаты ВПР</w:t>
            </w:r>
          </w:p>
          <w:p w:rsidR="00056883" w:rsidRPr="000E791B" w:rsidRDefault="00056883"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c>
          <w:tcPr>
            <w:tcW w:w="336" w:type="pct"/>
            <w:tcBorders>
              <w:top w:val="single" w:sz="4" w:space="0" w:color="000000"/>
              <w:left w:val="single" w:sz="4" w:space="0" w:color="000000"/>
              <w:right w:val="single" w:sz="4" w:space="0" w:color="000000"/>
            </w:tcBorders>
            <w:shd w:val="clear" w:color="auto" w:fill="FFFFFF"/>
          </w:tcPr>
          <w:p w:rsidR="00056883" w:rsidRPr="000E791B" w:rsidRDefault="00056883" w:rsidP="000E791B">
            <w:pPr>
              <w:pStyle w:val="aa"/>
              <w:spacing w:after="0"/>
              <w:jc w:val="center"/>
              <w:rPr>
                <w:rFonts w:ascii="Times New Roman" w:eastAsia="SimSun" w:hAnsi="Times New Roman"/>
                <w:b/>
                <w:sz w:val="24"/>
                <w:lang w:eastAsia="hi-IN" w:bidi="hi-IN"/>
              </w:rPr>
            </w:pPr>
          </w:p>
        </w:tc>
        <w:tc>
          <w:tcPr>
            <w:tcW w:w="393" w:type="pct"/>
            <w:gridSpan w:val="2"/>
            <w:tcBorders>
              <w:top w:val="single" w:sz="4" w:space="0" w:color="000000"/>
              <w:left w:val="single" w:sz="4" w:space="0" w:color="000000"/>
              <w:right w:val="single" w:sz="4" w:space="0" w:color="000000"/>
            </w:tcBorders>
            <w:shd w:val="clear" w:color="auto" w:fill="FFFFFF"/>
          </w:tcPr>
          <w:p w:rsidR="00056883" w:rsidRPr="000E791B" w:rsidRDefault="00056883" w:rsidP="000E791B">
            <w:pPr>
              <w:pStyle w:val="aa"/>
              <w:spacing w:after="0"/>
              <w:jc w:val="center"/>
              <w:rPr>
                <w:rFonts w:ascii="Times New Roman" w:eastAsia="SimSun" w:hAnsi="Times New Roman"/>
                <w:b/>
                <w:sz w:val="24"/>
                <w:lang w:eastAsia="hi-IN" w:bidi="hi-IN"/>
              </w:rPr>
            </w:pPr>
          </w:p>
        </w:tc>
      </w:tr>
      <w:tr w:rsidR="00056883" w:rsidRPr="000E791B" w:rsidTr="002F1F2E">
        <w:trPr>
          <w:trHeight w:val="413"/>
          <w:tblHeader/>
        </w:trPr>
        <w:tc>
          <w:tcPr>
            <w:tcW w:w="720" w:type="pct"/>
            <w:vMerge/>
            <w:tcBorders>
              <w:left w:val="single" w:sz="4" w:space="0" w:color="000000"/>
              <w:bottom w:val="single" w:sz="4" w:space="0" w:color="000000"/>
            </w:tcBorders>
            <w:shd w:val="clear" w:color="auto" w:fill="FFFFFF"/>
            <w:vAlign w:val="center"/>
          </w:tcPr>
          <w:p w:rsidR="00056883" w:rsidRPr="000E791B" w:rsidRDefault="00056883" w:rsidP="000E791B">
            <w:pPr>
              <w:pStyle w:val="aa"/>
              <w:spacing w:after="0"/>
              <w:rPr>
                <w:rFonts w:ascii="Times New Roman" w:eastAsia="SimSun" w:hAnsi="Times New Roman"/>
                <w:b/>
                <w:bCs/>
                <w:sz w:val="24"/>
                <w:lang w:eastAsia="hi-IN" w:bidi="hi-IN"/>
              </w:rPr>
            </w:pPr>
          </w:p>
        </w:tc>
        <w:tc>
          <w:tcPr>
            <w:tcW w:w="141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ВПР осень 2018 г.</w:t>
            </w:r>
          </w:p>
          <w:p w:rsidR="00056883" w:rsidRPr="000E791B" w:rsidRDefault="00056883" w:rsidP="000E791B">
            <w:pPr>
              <w:pStyle w:val="aa"/>
              <w:spacing w:after="0"/>
              <w:jc w:val="center"/>
              <w:rPr>
                <w:rFonts w:ascii="Times New Roman" w:eastAsia="SimSun" w:hAnsi="Times New Roman"/>
                <w:b/>
                <w:bCs/>
                <w:sz w:val="24"/>
                <w:lang w:eastAsia="hi-IN" w:bidi="hi-IN"/>
              </w:rPr>
            </w:pPr>
          </w:p>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/Кач-во/Результ-ть</w:t>
            </w:r>
          </w:p>
        </w:tc>
        <w:tc>
          <w:tcPr>
            <w:tcW w:w="1352" w:type="pct"/>
            <w:gridSpan w:val="4"/>
            <w:tcBorders>
              <w:top w:val="single" w:sz="4" w:space="0" w:color="000000"/>
              <w:left w:val="single" w:sz="4" w:space="0" w:color="000000"/>
              <w:bottom w:val="single" w:sz="4" w:space="0" w:color="000000"/>
            </w:tcBorders>
            <w:shd w:val="clear" w:color="auto" w:fill="FFFFFF"/>
            <w:vAlign w:val="center"/>
          </w:tcPr>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 от 23 апреля 2019 г.</w:t>
            </w:r>
          </w:p>
          <w:p w:rsidR="00056883" w:rsidRPr="000E791B" w:rsidRDefault="00056883" w:rsidP="000E791B">
            <w:pPr>
              <w:pStyle w:val="aa"/>
              <w:spacing w:after="0"/>
              <w:jc w:val="center"/>
              <w:rPr>
                <w:rFonts w:ascii="Times New Roman" w:eastAsia="SimSun" w:hAnsi="Times New Roman"/>
                <w:b/>
                <w:bCs/>
                <w:sz w:val="24"/>
                <w:lang w:eastAsia="hi-IN" w:bidi="hi-IN"/>
              </w:rPr>
            </w:pPr>
          </w:p>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56883" w:rsidRPr="000E791B" w:rsidRDefault="00056883" w:rsidP="000E791B">
            <w:pPr>
              <w:pStyle w:val="aa"/>
              <w:spacing w:after="0"/>
              <w:jc w:val="center"/>
              <w:rPr>
                <w:rFonts w:ascii="Times New Roman" w:eastAsia="SimSun" w:hAnsi="Times New Roman"/>
                <w:b/>
                <w:bCs/>
                <w:sz w:val="24"/>
                <w:lang w:eastAsia="hi-IN" w:bidi="hi-IN"/>
              </w:rPr>
            </w:pPr>
          </w:p>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 сравнении</w:t>
            </w:r>
          </w:p>
          <w:p w:rsidR="00056883" w:rsidRPr="000E791B" w:rsidRDefault="00056883" w:rsidP="000E791B">
            <w:pPr>
              <w:pStyle w:val="aa"/>
              <w:spacing w:after="0"/>
              <w:rPr>
                <w:rFonts w:ascii="Times New Roman" w:eastAsia="SimSun" w:hAnsi="Times New Roman"/>
                <w:b/>
                <w:bCs/>
                <w:sz w:val="24"/>
                <w:lang w:eastAsia="hi-IN" w:bidi="hi-IN"/>
              </w:rPr>
            </w:pPr>
          </w:p>
          <w:p w:rsidR="00056883" w:rsidRPr="000E791B" w:rsidRDefault="00056883"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r>
      <w:tr w:rsidR="00056883" w:rsidRPr="000E791B" w:rsidTr="00056883">
        <w:trPr>
          <w:trHeight w:val="624"/>
        </w:trPr>
        <w:tc>
          <w:tcPr>
            <w:tcW w:w="720" w:type="pct"/>
            <w:tcBorders>
              <w:top w:val="single" w:sz="4" w:space="0" w:color="000000"/>
              <w:left w:val="single" w:sz="4" w:space="0" w:color="000000"/>
              <w:bottom w:val="single" w:sz="4" w:space="0" w:color="000000"/>
            </w:tcBorders>
            <w:shd w:val="clear" w:color="auto" w:fill="FFFFFF"/>
            <w:vAlign w:val="center"/>
          </w:tcPr>
          <w:p w:rsidR="00056883" w:rsidRPr="000E791B" w:rsidRDefault="00056883"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Русский язык </w:t>
            </w:r>
          </w:p>
          <w:p w:rsidR="00056883" w:rsidRPr="000E791B" w:rsidRDefault="00056883"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6 класс</w:t>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56883" w:rsidRPr="000E791B" w:rsidRDefault="00751E1B"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w:t>
            </w:r>
            <w:r w:rsidR="00056883" w:rsidRPr="000E791B">
              <w:rPr>
                <w:rFonts w:ascii="Times New Roman" w:eastAsia="SimSun" w:hAnsi="Times New Roman"/>
                <w:b/>
                <w:bCs/>
                <w:color w:val="FF0000"/>
                <w:sz w:val="24"/>
                <w:shd w:val="clear" w:color="auto" w:fill="FFFFFF"/>
                <w:lang w:eastAsia="hi-IN" w:bidi="hi-IN"/>
              </w:rPr>
              <w:t>,</w:t>
            </w:r>
            <w:r w:rsidRPr="000E791B">
              <w:rPr>
                <w:rFonts w:ascii="Times New Roman" w:eastAsia="SimSun" w:hAnsi="Times New Roman"/>
                <w:b/>
                <w:bCs/>
                <w:color w:val="FF0000"/>
                <w:sz w:val="24"/>
                <w:shd w:val="clear" w:color="auto" w:fill="FFFFFF"/>
                <w:lang w:eastAsia="hi-IN" w:bidi="hi-IN"/>
              </w:rPr>
              <w:t>5</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056883" w:rsidRPr="000E791B" w:rsidRDefault="00751E1B"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45%</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56883" w:rsidRPr="000E791B" w:rsidRDefault="007119A7"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 </w:t>
            </w:r>
            <w:r w:rsidR="00751E1B" w:rsidRPr="000E791B">
              <w:rPr>
                <w:rFonts w:ascii="Times New Roman" w:eastAsia="SimSun" w:hAnsi="Times New Roman"/>
                <w:b/>
                <w:bCs/>
                <w:color w:val="FF0000"/>
                <w:sz w:val="24"/>
                <w:shd w:val="clear" w:color="auto" w:fill="FFFFFF"/>
                <w:lang w:eastAsia="hi-IN" w:bidi="hi-IN"/>
              </w:rPr>
              <w:t>9%</w:t>
            </w:r>
          </w:p>
        </w:tc>
        <w:tc>
          <w:tcPr>
            <w:tcW w:w="340" w:type="pct"/>
            <w:tcBorders>
              <w:top w:val="single" w:sz="4" w:space="0" w:color="000000"/>
              <w:left w:val="single" w:sz="4" w:space="0" w:color="000000"/>
              <w:bottom w:val="single" w:sz="4" w:space="0" w:color="000000"/>
              <w:right w:val="single" w:sz="4" w:space="0" w:color="000000"/>
            </w:tcBorders>
            <w:shd w:val="clear" w:color="auto" w:fill="FFFFFF"/>
          </w:tcPr>
          <w:p w:rsidR="00751E1B" w:rsidRPr="000E791B" w:rsidRDefault="00751E1B"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056883" w:rsidRPr="000E791B" w:rsidRDefault="007119A7"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 </w:t>
            </w:r>
            <w:r w:rsidR="00751E1B" w:rsidRPr="000E791B">
              <w:rPr>
                <w:rFonts w:ascii="Times New Roman" w:eastAsia="SimSun" w:hAnsi="Times New Roman"/>
                <w:b/>
                <w:bCs/>
                <w:color w:val="FF0000"/>
                <w:sz w:val="24"/>
                <w:shd w:val="clear" w:color="auto" w:fill="FFFFFF"/>
                <w:lang w:eastAsia="hi-IN" w:bidi="hi-IN"/>
              </w:rPr>
              <w:t>56%</w:t>
            </w:r>
          </w:p>
        </w:tc>
        <w:tc>
          <w:tcPr>
            <w:tcW w:w="339" w:type="pct"/>
            <w:tcBorders>
              <w:top w:val="single" w:sz="4" w:space="0" w:color="000000"/>
              <w:left w:val="single" w:sz="4" w:space="0" w:color="000000"/>
              <w:bottom w:val="single" w:sz="4" w:space="0" w:color="000000"/>
            </w:tcBorders>
            <w:shd w:val="clear" w:color="auto" w:fill="FFFFFF"/>
            <w:vAlign w:val="center"/>
          </w:tcPr>
          <w:p w:rsidR="00056883" w:rsidRPr="000E791B" w:rsidRDefault="00056883"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w:t>
            </w:r>
            <w:r w:rsidR="00751E1B" w:rsidRPr="000E791B">
              <w:rPr>
                <w:rFonts w:ascii="Times New Roman" w:eastAsia="SimSun" w:hAnsi="Times New Roman"/>
                <w:b/>
                <w:bCs/>
                <w:sz w:val="24"/>
                <w:shd w:val="clear" w:color="auto" w:fill="FFFFFF"/>
                <w:lang w:eastAsia="hi-IN" w:bidi="hi-IN"/>
              </w:rPr>
              <w:t>0</w:t>
            </w:r>
          </w:p>
        </w:tc>
        <w:tc>
          <w:tcPr>
            <w:tcW w:w="337"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rPr>
                <w:rFonts w:ascii="Times New Roman" w:eastAsia="SimSun" w:hAnsi="Times New Roman"/>
                <w:b/>
                <w:bCs/>
                <w:sz w:val="24"/>
                <w:shd w:val="clear" w:color="auto" w:fill="FFFFFF"/>
                <w:lang w:eastAsia="hi-IN" w:bidi="hi-IN"/>
              </w:rPr>
            </w:pPr>
          </w:p>
          <w:p w:rsidR="00056883" w:rsidRPr="000E791B" w:rsidRDefault="00751E1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78,9</w:t>
            </w:r>
            <w:r w:rsidR="00056883" w:rsidRPr="000E791B">
              <w:rPr>
                <w:rFonts w:ascii="Times New Roman" w:eastAsia="SimSun" w:hAnsi="Times New Roman"/>
                <w:b/>
                <w:bCs/>
                <w:sz w:val="24"/>
                <w:shd w:val="clear" w:color="auto" w:fill="FFFFFF"/>
                <w:lang w:eastAsia="hi-IN" w:bidi="hi-IN"/>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rPr>
                <w:rFonts w:ascii="Times New Roman" w:eastAsia="SimSun" w:hAnsi="Times New Roman"/>
                <w:b/>
                <w:bCs/>
                <w:sz w:val="24"/>
                <w:shd w:val="clear" w:color="auto" w:fill="FFFFFF"/>
                <w:lang w:eastAsia="hi-IN" w:bidi="hi-IN"/>
              </w:rPr>
            </w:pPr>
          </w:p>
          <w:p w:rsidR="00056883" w:rsidRPr="000E791B" w:rsidRDefault="00751E1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21</w:t>
            </w:r>
            <w:r w:rsidR="00056883" w:rsidRPr="000E791B">
              <w:rPr>
                <w:rFonts w:ascii="Times New Roman" w:eastAsia="SimSun" w:hAnsi="Times New Roman"/>
                <w:b/>
                <w:bCs/>
                <w:sz w:val="24"/>
                <w:shd w:val="clear" w:color="auto" w:fill="FFFFFF"/>
                <w:lang w:eastAsia="hi-IN" w:bidi="hi-IN"/>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ind w:left="275"/>
              <w:rPr>
                <w:rFonts w:ascii="Times New Roman" w:eastAsia="SimSun" w:hAnsi="Times New Roman"/>
                <w:b/>
                <w:bCs/>
                <w:sz w:val="24"/>
                <w:shd w:val="clear" w:color="auto" w:fill="FFFFFF"/>
                <w:lang w:eastAsia="hi-IN" w:bidi="hi-IN"/>
              </w:rPr>
            </w:pPr>
          </w:p>
          <w:p w:rsidR="00751E1B" w:rsidRPr="000E791B" w:rsidRDefault="00751E1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71,7%</w:t>
            </w:r>
          </w:p>
        </w:tc>
        <w:tc>
          <w:tcPr>
            <w:tcW w:w="336" w:type="pct"/>
            <w:tcBorders>
              <w:top w:val="single" w:sz="4" w:space="0" w:color="000000"/>
              <w:left w:val="single" w:sz="4" w:space="0" w:color="000000"/>
              <w:bottom w:val="single" w:sz="4" w:space="0" w:color="000000"/>
            </w:tcBorders>
            <w:shd w:val="clear" w:color="auto" w:fill="FFFFFF"/>
            <w:vAlign w:val="center"/>
          </w:tcPr>
          <w:p w:rsidR="00056883" w:rsidRPr="000E791B" w:rsidRDefault="00751E1B"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+0,5</w:t>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56883" w:rsidRPr="000E791B" w:rsidRDefault="00751E1B"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+33,9</w:t>
            </w:r>
            <w:r w:rsidR="00056883" w:rsidRPr="000E791B">
              <w:rPr>
                <w:rFonts w:ascii="Times New Roman" w:eastAsia="SimSun" w:hAnsi="Times New Roman"/>
                <w:b/>
                <w:bCs/>
                <w:color w:val="FF0000"/>
                <w:sz w:val="24"/>
                <w:shd w:val="clear" w:color="auto" w:fill="FFFFFF"/>
                <w:lang w:eastAsia="hi-IN" w:bidi="hi-IN"/>
              </w:rPr>
              <w:t>%</w:t>
            </w:r>
          </w:p>
        </w:tc>
        <w:tc>
          <w:tcPr>
            <w:tcW w:w="393"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056883" w:rsidRPr="000E791B" w:rsidRDefault="00751E1B"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+12</w:t>
            </w:r>
            <w:r w:rsidR="00056883" w:rsidRPr="000E791B">
              <w:rPr>
                <w:rFonts w:ascii="Times New Roman" w:eastAsia="SimSun" w:hAnsi="Times New Roman"/>
                <w:b/>
                <w:bCs/>
                <w:color w:val="FF0000"/>
                <w:sz w:val="24"/>
                <w:shd w:val="clear" w:color="auto" w:fill="FFFFFF"/>
                <w:lang w:eastAsia="hi-IN" w:bidi="hi-IN"/>
              </w:rPr>
              <w:t>%</w:t>
            </w:r>
          </w:p>
        </w:tc>
        <w:tc>
          <w:tcPr>
            <w:tcW w:w="392" w:type="pct"/>
            <w:tcBorders>
              <w:top w:val="single" w:sz="4" w:space="0" w:color="000000"/>
              <w:left w:val="single" w:sz="4" w:space="0" w:color="000000"/>
              <w:bottom w:val="single" w:sz="4" w:space="0" w:color="000000"/>
              <w:right w:val="single" w:sz="4" w:space="0" w:color="000000"/>
            </w:tcBorders>
            <w:shd w:val="clear" w:color="auto" w:fill="FFFFFF"/>
          </w:tcPr>
          <w:p w:rsidR="00056883" w:rsidRPr="000E791B" w:rsidRDefault="00056883"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751E1B" w:rsidRPr="000E791B" w:rsidRDefault="00751E1B"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+15,7%</w:t>
            </w:r>
          </w:p>
        </w:tc>
      </w:tr>
    </w:tbl>
    <w:p w:rsidR="002F1F2E" w:rsidRPr="000E791B" w:rsidRDefault="002F1F2E" w:rsidP="000E791B">
      <w:pPr>
        <w:pStyle w:val="a6"/>
        <w:rPr>
          <w:rFonts w:ascii="Times New Roman" w:hAnsi="Times New Roman" w:cs="Times New Roman"/>
          <w:b/>
          <w:sz w:val="24"/>
          <w:szCs w:val="24"/>
        </w:rPr>
      </w:pPr>
      <w:r w:rsidRPr="000E791B">
        <w:rPr>
          <w:rFonts w:ascii="Times New Roman" w:hAnsi="Times New Roman" w:cs="Times New Roman"/>
          <w:b/>
          <w:sz w:val="24"/>
          <w:szCs w:val="24"/>
        </w:rPr>
        <w:t xml:space="preserve">Выводы: </w:t>
      </w:r>
      <w:r w:rsidRPr="000E791B">
        <w:rPr>
          <w:rFonts w:ascii="Times New Roman" w:hAnsi="Times New Roman" w:cs="Times New Roman"/>
          <w:b/>
          <w:noProof/>
          <w:color w:val="C00000"/>
          <w:sz w:val="24"/>
          <w:szCs w:val="24"/>
        </w:rPr>
        <w:t xml:space="preserve">По результатам ВПР по русскому языку мы видим, что </w:t>
      </w:r>
      <w:r w:rsidRPr="000E791B">
        <w:rPr>
          <w:rFonts w:ascii="Times New Roman" w:hAnsi="Times New Roman" w:cs="Times New Roman"/>
          <w:b/>
          <w:color w:val="C00000"/>
          <w:sz w:val="24"/>
          <w:szCs w:val="24"/>
        </w:rPr>
        <w:t xml:space="preserve"> хотя наблюдается положительная динамика, но результаты низкие.</w:t>
      </w:r>
    </w:p>
    <w:p w:rsidR="002F1F2E" w:rsidRPr="000E791B" w:rsidRDefault="002F1F2E" w:rsidP="000E791B">
      <w:pPr>
        <w:pStyle w:val="a6"/>
        <w:rPr>
          <w:rFonts w:ascii="Times New Roman" w:hAnsi="Times New Roman" w:cs="Times New Roman"/>
          <w:b/>
          <w:sz w:val="24"/>
          <w:szCs w:val="24"/>
        </w:rPr>
      </w:pPr>
    </w:p>
    <w:p w:rsidR="00B901E3" w:rsidRPr="000E791B" w:rsidRDefault="00B901E3" w:rsidP="000E791B">
      <w:pPr>
        <w:pStyle w:val="a6"/>
        <w:rPr>
          <w:rFonts w:ascii="Times New Roman" w:hAnsi="Times New Roman" w:cs="Times New Roman"/>
          <w:b/>
          <w:sz w:val="24"/>
          <w:szCs w:val="24"/>
        </w:rPr>
      </w:pPr>
      <w:r w:rsidRPr="000E791B">
        <w:rPr>
          <w:rFonts w:ascii="Times New Roman" w:hAnsi="Times New Roman" w:cs="Times New Roman"/>
          <w:b/>
          <w:sz w:val="24"/>
          <w:szCs w:val="24"/>
        </w:rPr>
        <w:t xml:space="preserve">ВПР 6 класс -  </w:t>
      </w:r>
      <w:r w:rsidR="005A78E1" w:rsidRPr="000E791B">
        <w:rPr>
          <w:rFonts w:ascii="Times New Roman" w:hAnsi="Times New Roman" w:cs="Times New Roman"/>
          <w:b/>
          <w:sz w:val="24"/>
          <w:szCs w:val="24"/>
        </w:rPr>
        <w:t>география</w:t>
      </w:r>
    </w:p>
    <w:p w:rsidR="00B901E3" w:rsidRPr="000E791B" w:rsidRDefault="00B901E3"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ВПР по </w:t>
      </w:r>
      <w:r w:rsidR="005A78E1" w:rsidRPr="000E791B">
        <w:rPr>
          <w:rFonts w:ascii="Times New Roman" w:hAnsi="Times New Roman" w:cs="Times New Roman"/>
          <w:sz w:val="24"/>
          <w:szCs w:val="24"/>
        </w:rPr>
        <w:t>географии от 09</w:t>
      </w:r>
      <w:r w:rsidRPr="000E791B">
        <w:rPr>
          <w:rFonts w:ascii="Times New Roman" w:hAnsi="Times New Roman" w:cs="Times New Roman"/>
          <w:sz w:val="24"/>
          <w:szCs w:val="24"/>
        </w:rPr>
        <w:t>.04.2019</w:t>
      </w:r>
    </w:p>
    <w:p w:rsidR="00B901E3" w:rsidRPr="000E791B" w:rsidRDefault="00B901E3"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CF3945" w:rsidRPr="000E791B">
        <w:rPr>
          <w:rFonts w:ascii="Times New Roman" w:hAnsi="Times New Roman" w:cs="Times New Roman"/>
          <w:sz w:val="24"/>
          <w:szCs w:val="24"/>
        </w:rPr>
        <w:t>51</w:t>
      </w:r>
      <w:r w:rsidRPr="000E791B">
        <w:rPr>
          <w:rFonts w:ascii="Times New Roman" w:hAnsi="Times New Roman" w:cs="Times New Roman"/>
          <w:sz w:val="24"/>
          <w:szCs w:val="24"/>
        </w:rPr>
        <w:t xml:space="preserve"> %,  Качество знаний – </w:t>
      </w:r>
      <w:r w:rsidR="00CF3945" w:rsidRPr="000E791B">
        <w:rPr>
          <w:rFonts w:ascii="Times New Roman" w:hAnsi="Times New Roman" w:cs="Times New Roman"/>
          <w:sz w:val="24"/>
          <w:szCs w:val="24"/>
        </w:rPr>
        <w:t>20</w:t>
      </w:r>
      <w:r w:rsidRPr="000E791B">
        <w:rPr>
          <w:rFonts w:ascii="Times New Roman" w:hAnsi="Times New Roman" w:cs="Times New Roman"/>
          <w:sz w:val="24"/>
          <w:szCs w:val="24"/>
        </w:rPr>
        <w:t xml:space="preserve"> %, Успеваемость – </w:t>
      </w:r>
      <w:r w:rsidR="00CF3945" w:rsidRPr="000E791B">
        <w:rPr>
          <w:rFonts w:ascii="Times New Roman" w:hAnsi="Times New Roman" w:cs="Times New Roman"/>
          <w:sz w:val="24"/>
          <w:szCs w:val="24"/>
        </w:rPr>
        <w:t>80</w:t>
      </w:r>
      <w:r w:rsidRPr="000E791B">
        <w:rPr>
          <w:rFonts w:ascii="Times New Roman" w:hAnsi="Times New Roman" w:cs="Times New Roman"/>
          <w:sz w:val="24"/>
          <w:szCs w:val="24"/>
        </w:rPr>
        <w:t>%, Средний балл – 3,0</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5778" w:type="dxa"/>
        <w:tblLayout w:type="fixed"/>
        <w:tblLook w:val="04A0" w:firstRow="1" w:lastRow="0" w:firstColumn="1" w:lastColumn="0" w:noHBand="0" w:noVBand="1"/>
      </w:tblPr>
      <w:tblGrid>
        <w:gridCol w:w="2848"/>
        <w:gridCol w:w="2930"/>
      </w:tblGrid>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20%</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51%</w:t>
            </w: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3,0</w:t>
            </w:r>
          </w:p>
        </w:tc>
      </w:tr>
    </w:tbl>
    <w:p w:rsidR="00B901E3" w:rsidRPr="000E791B" w:rsidRDefault="00B901E3" w:rsidP="000E791B">
      <w:pPr>
        <w:pStyle w:val="a4"/>
        <w:spacing w:before="0" w:beforeAutospacing="0" w:after="0" w:afterAutospacing="0"/>
        <w:rPr>
          <w:b/>
          <w:color w:val="000000"/>
        </w:rPr>
      </w:pPr>
    </w:p>
    <w:p w:rsidR="00B901E3" w:rsidRPr="000E791B" w:rsidRDefault="00B901E3" w:rsidP="000E791B">
      <w:pPr>
        <w:pStyle w:val="a4"/>
        <w:spacing w:before="0" w:beforeAutospacing="0" w:after="0" w:afterAutospacing="0"/>
        <w:rPr>
          <w:b/>
          <w:color w:val="000000"/>
        </w:rPr>
      </w:pPr>
      <w:r w:rsidRPr="000E791B">
        <w:rPr>
          <w:b/>
          <w:color w:val="000000"/>
        </w:rPr>
        <w:t xml:space="preserve">Результаты ВПР 6 класс </w:t>
      </w:r>
      <w:r w:rsidR="00CF3945" w:rsidRPr="000E791B">
        <w:rPr>
          <w:b/>
          <w:color w:val="000000"/>
        </w:rPr>
        <w:t>по географии</w:t>
      </w:r>
      <w:r w:rsidRPr="000E791B">
        <w:rPr>
          <w:b/>
          <w:color w:val="000000"/>
        </w:rPr>
        <w:t xml:space="preserve"> в графике:</w:t>
      </w:r>
    </w:p>
    <w:p w:rsidR="00B901E3" w:rsidRPr="000E791B" w:rsidRDefault="00B901E3" w:rsidP="000E791B">
      <w:pPr>
        <w:pStyle w:val="a4"/>
        <w:spacing w:before="0" w:beforeAutospacing="0" w:after="0" w:afterAutospacing="0"/>
        <w:rPr>
          <w:b/>
          <w:color w:val="000000"/>
        </w:rPr>
      </w:pPr>
      <w:r w:rsidRPr="000E791B">
        <w:rPr>
          <w:b/>
          <w:noProof/>
          <w:color w:val="000000"/>
        </w:rPr>
        <w:drawing>
          <wp:inline distT="0" distB="0" distL="0" distR="0" wp14:anchorId="3D644425" wp14:editId="4A9707D2">
            <wp:extent cx="5486400" cy="3200400"/>
            <wp:effectExtent l="19050" t="0" r="1905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3739" w:rsidRPr="000E791B" w:rsidRDefault="001B3739" w:rsidP="000E791B">
      <w:pPr>
        <w:pStyle w:val="a4"/>
        <w:spacing w:before="0" w:beforeAutospacing="0" w:after="0" w:afterAutospacing="0"/>
        <w:rPr>
          <w:b/>
          <w:color w:val="000000"/>
        </w:rPr>
      </w:pPr>
    </w:p>
    <w:p w:rsidR="001B3739" w:rsidRPr="000E791B" w:rsidRDefault="001B3739" w:rsidP="000E791B">
      <w:pPr>
        <w:pStyle w:val="a4"/>
        <w:spacing w:before="0" w:beforeAutospacing="0" w:after="0" w:afterAutospacing="0"/>
        <w:rPr>
          <w:b/>
          <w:color w:val="000000"/>
        </w:rPr>
      </w:pPr>
    </w:p>
    <w:p w:rsidR="00CF3945" w:rsidRPr="000E791B" w:rsidRDefault="00CF3945"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6 класс -  биологии</w:t>
      </w:r>
    </w:p>
    <w:p w:rsidR="00CF3945" w:rsidRPr="000E791B" w:rsidRDefault="00CF3945"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биологии</w:t>
      </w:r>
      <w:r w:rsidR="00ED6BC7" w:rsidRPr="000E791B">
        <w:rPr>
          <w:rFonts w:ascii="Times New Roman" w:hAnsi="Times New Roman" w:cs="Times New Roman"/>
          <w:sz w:val="24"/>
          <w:szCs w:val="24"/>
        </w:rPr>
        <w:t xml:space="preserve"> от 18</w:t>
      </w:r>
      <w:r w:rsidRPr="000E791B">
        <w:rPr>
          <w:rFonts w:ascii="Times New Roman" w:hAnsi="Times New Roman" w:cs="Times New Roman"/>
          <w:sz w:val="24"/>
          <w:szCs w:val="24"/>
        </w:rPr>
        <w:t>.04.2019</w:t>
      </w:r>
    </w:p>
    <w:p w:rsidR="00CF3945" w:rsidRPr="000E791B" w:rsidRDefault="00CF3945"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4B392C" w:rsidRPr="000E791B">
        <w:rPr>
          <w:rFonts w:ascii="Times New Roman" w:hAnsi="Times New Roman" w:cs="Times New Roman"/>
          <w:sz w:val="24"/>
          <w:szCs w:val="24"/>
        </w:rPr>
        <w:t>53</w:t>
      </w:r>
      <w:r w:rsidRPr="000E791B">
        <w:rPr>
          <w:rFonts w:ascii="Times New Roman" w:hAnsi="Times New Roman" w:cs="Times New Roman"/>
          <w:sz w:val="24"/>
          <w:szCs w:val="24"/>
        </w:rPr>
        <w:t xml:space="preserve"> %,  Качество знаний – </w:t>
      </w:r>
      <w:r w:rsidR="004B392C" w:rsidRPr="000E791B">
        <w:rPr>
          <w:rFonts w:ascii="Times New Roman" w:hAnsi="Times New Roman" w:cs="Times New Roman"/>
          <w:sz w:val="24"/>
          <w:szCs w:val="24"/>
        </w:rPr>
        <w:t>25</w:t>
      </w:r>
      <w:r w:rsidRPr="000E791B">
        <w:rPr>
          <w:rFonts w:ascii="Times New Roman" w:hAnsi="Times New Roman" w:cs="Times New Roman"/>
          <w:sz w:val="24"/>
          <w:szCs w:val="24"/>
        </w:rPr>
        <w:t xml:space="preserve"> %, Успеваемость – </w:t>
      </w:r>
      <w:r w:rsidR="004B392C" w:rsidRPr="000E791B">
        <w:rPr>
          <w:rFonts w:ascii="Times New Roman" w:hAnsi="Times New Roman" w:cs="Times New Roman"/>
          <w:sz w:val="24"/>
          <w:szCs w:val="24"/>
        </w:rPr>
        <w:t>93,7</w:t>
      </w:r>
      <w:r w:rsidRPr="000E791B">
        <w:rPr>
          <w:rFonts w:ascii="Times New Roman" w:hAnsi="Times New Roman" w:cs="Times New Roman"/>
          <w:sz w:val="24"/>
          <w:szCs w:val="24"/>
        </w:rPr>
        <w:t>%, Средний б</w:t>
      </w:r>
      <w:r w:rsidR="004B392C" w:rsidRPr="000E791B">
        <w:rPr>
          <w:rFonts w:ascii="Times New Roman" w:hAnsi="Times New Roman" w:cs="Times New Roman"/>
          <w:sz w:val="24"/>
          <w:szCs w:val="24"/>
        </w:rPr>
        <w:t>алл – 3,18</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6173" w:type="dxa"/>
        <w:tblLayout w:type="fixed"/>
        <w:tblLook w:val="04A0" w:firstRow="1" w:lastRow="0" w:firstColumn="1" w:lastColumn="0" w:noHBand="0" w:noVBand="1"/>
      </w:tblPr>
      <w:tblGrid>
        <w:gridCol w:w="2848"/>
        <w:gridCol w:w="2930"/>
        <w:gridCol w:w="395"/>
      </w:tblGrid>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25%</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93,7%</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53%</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3,18</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bl>
    <w:p w:rsidR="000C3431" w:rsidRPr="000E791B" w:rsidRDefault="000C3431" w:rsidP="000E791B">
      <w:pPr>
        <w:pStyle w:val="a6"/>
        <w:rPr>
          <w:rFonts w:ascii="Times New Roman" w:hAnsi="Times New Roman" w:cs="Times New Roman"/>
          <w:sz w:val="24"/>
          <w:szCs w:val="24"/>
        </w:rPr>
      </w:pPr>
    </w:p>
    <w:p w:rsidR="00CF3945" w:rsidRPr="000E791B" w:rsidRDefault="00CF3945" w:rsidP="000E791B">
      <w:pPr>
        <w:pStyle w:val="a4"/>
        <w:spacing w:before="0" w:beforeAutospacing="0" w:after="0" w:afterAutospacing="0"/>
        <w:rPr>
          <w:b/>
          <w:color w:val="000000"/>
        </w:rPr>
      </w:pPr>
    </w:p>
    <w:p w:rsidR="00CF3945" w:rsidRPr="000E791B" w:rsidRDefault="00CF3945" w:rsidP="000E791B">
      <w:pPr>
        <w:pStyle w:val="a4"/>
        <w:spacing w:before="0" w:beforeAutospacing="0" w:after="0" w:afterAutospacing="0"/>
        <w:rPr>
          <w:b/>
          <w:color w:val="000000"/>
        </w:rPr>
      </w:pPr>
      <w:r w:rsidRPr="000E791B">
        <w:rPr>
          <w:b/>
          <w:color w:val="000000"/>
        </w:rPr>
        <w:t xml:space="preserve">Результаты ВПР 6 класс </w:t>
      </w:r>
      <w:r w:rsidR="004B392C" w:rsidRPr="000E791B">
        <w:rPr>
          <w:b/>
          <w:color w:val="000000"/>
        </w:rPr>
        <w:t>по биологии</w:t>
      </w:r>
      <w:r w:rsidRPr="000E791B">
        <w:rPr>
          <w:b/>
          <w:color w:val="000000"/>
        </w:rPr>
        <w:t xml:space="preserve"> в графике:</w:t>
      </w:r>
    </w:p>
    <w:p w:rsidR="00CF3945" w:rsidRPr="000E791B" w:rsidRDefault="00CF3945" w:rsidP="000E791B">
      <w:pPr>
        <w:pStyle w:val="a4"/>
        <w:spacing w:before="0" w:beforeAutospacing="0" w:after="0" w:afterAutospacing="0"/>
        <w:rPr>
          <w:b/>
          <w:color w:val="000000"/>
        </w:rPr>
      </w:pPr>
      <w:r w:rsidRPr="000E791B">
        <w:rPr>
          <w:b/>
          <w:noProof/>
          <w:color w:val="000000"/>
        </w:rPr>
        <w:drawing>
          <wp:inline distT="0" distB="0" distL="0" distR="0" wp14:anchorId="1F13EEF7" wp14:editId="5AC32DE1">
            <wp:extent cx="5486400" cy="3200400"/>
            <wp:effectExtent l="19050" t="0" r="1905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3739" w:rsidRPr="000E791B" w:rsidRDefault="001B3739" w:rsidP="000E791B">
      <w:pPr>
        <w:pStyle w:val="a4"/>
        <w:spacing w:before="0" w:beforeAutospacing="0" w:after="0" w:afterAutospacing="0"/>
        <w:rPr>
          <w:b/>
          <w:color w:val="000000"/>
        </w:rPr>
      </w:pPr>
    </w:p>
    <w:p w:rsidR="000667BB" w:rsidRPr="000E791B" w:rsidRDefault="000667BB"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6 класс -  история</w:t>
      </w:r>
    </w:p>
    <w:p w:rsidR="000667BB" w:rsidRPr="000E791B" w:rsidRDefault="000667BB"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истории от 11.04.2019</w:t>
      </w:r>
    </w:p>
    <w:p w:rsidR="000667BB" w:rsidRPr="000E791B" w:rsidRDefault="000667BB"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53 %,  Качество знаний – </w:t>
      </w:r>
      <w:r w:rsidR="002476C4" w:rsidRPr="000E791B">
        <w:rPr>
          <w:rFonts w:ascii="Times New Roman" w:hAnsi="Times New Roman" w:cs="Times New Roman"/>
          <w:sz w:val="24"/>
          <w:szCs w:val="24"/>
        </w:rPr>
        <w:t>62,5</w:t>
      </w:r>
      <w:r w:rsidRPr="000E791B">
        <w:rPr>
          <w:rFonts w:ascii="Times New Roman" w:hAnsi="Times New Roman" w:cs="Times New Roman"/>
          <w:sz w:val="24"/>
          <w:szCs w:val="24"/>
        </w:rPr>
        <w:t xml:space="preserve"> %, Успеваемость – 93,7%, Средний балл – 3,18</w:t>
      </w:r>
    </w:p>
    <w:tbl>
      <w:tblPr>
        <w:tblStyle w:val="a5"/>
        <w:tblpPr w:leftFromText="180" w:rightFromText="180" w:vertAnchor="text" w:horzAnchor="page" w:tblpX="705" w:tblpY="-850"/>
        <w:tblW w:w="6173" w:type="dxa"/>
        <w:tblLayout w:type="fixed"/>
        <w:tblLook w:val="04A0" w:firstRow="1" w:lastRow="0" w:firstColumn="1" w:lastColumn="0" w:noHBand="0" w:noVBand="1"/>
      </w:tblPr>
      <w:tblGrid>
        <w:gridCol w:w="2848"/>
        <w:gridCol w:w="2930"/>
        <w:gridCol w:w="395"/>
      </w:tblGrid>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25%</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93,7%</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53%</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3,18</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bl>
    <w:p w:rsidR="000C3431" w:rsidRPr="000E791B" w:rsidRDefault="000C3431" w:rsidP="000E791B">
      <w:pPr>
        <w:pStyle w:val="a6"/>
        <w:rPr>
          <w:rFonts w:ascii="Times New Roman" w:hAnsi="Times New Roman" w:cs="Times New Roman"/>
          <w:sz w:val="24"/>
          <w:szCs w:val="24"/>
        </w:rPr>
      </w:pPr>
    </w:p>
    <w:p w:rsidR="000C3431" w:rsidRPr="000E791B" w:rsidRDefault="000C3431" w:rsidP="000E791B">
      <w:pPr>
        <w:pStyle w:val="a6"/>
        <w:rPr>
          <w:rFonts w:ascii="Times New Roman" w:hAnsi="Times New Roman" w:cs="Times New Roman"/>
          <w:sz w:val="24"/>
          <w:szCs w:val="24"/>
        </w:rPr>
      </w:pPr>
    </w:p>
    <w:p w:rsidR="000667BB" w:rsidRPr="000E791B" w:rsidRDefault="000667BB" w:rsidP="000E791B">
      <w:pPr>
        <w:pStyle w:val="a4"/>
        <w:spacing w:before="0" w:beforeAutospacing="0" w:after="0" w:afterAutospacing="0"/>
        <w:rPr>
          <w:b/>
          <w:color w:val="000000"/>
        </w:rPr>
      </w:pPr>
    </w:p>
    <w:p w:rsidR="007C226D" w:rsidRPr="000E791B" w:rsidRDefault="007C226D" w:rsidP="000E791B">
      <w:pPr>
        <w:pStyle w:val="a4"/>
        <w:spacing w:before="0" w:beforeAutospacing="0" w:after="0" w:afterAutospacing="0"/>
        <w:rPr>
          <w:b/>
          <w:color w:val="000000"/>
        </w:rPr>
      </w:pPr>
    </w:p>
    <w:p w:rsidR="000667BB" w:rsidRPr="000E791B" w:rsidRDefault="000667BB" w:rsidP="000E791B">
      <w:pPr>
        <w:pStyle w:val="a4"/>
        <w:spacing w:before="0" w:beforeAutospacing="0" w:after="0" w:afterAutospacing="0"/>
        <w:rPr>
          <w:b/>
          <w:color w:val="000000"/>
        </w:rPr>
      </w:pPr>
      <w:r w:rsidRPr="000E791B">
        <w:rPr>
          <w:b/>
          <w:color w:val="000000"/>
        </w:rPr>
        <w:t xml:space="preserve">Результаты ВПР 6 класс по </w:t>
      </w:r>
      <w:r w:rsidR="007C226D" w:rsidRPr="000E791B">
        <w:rPr>
          <w:b/>
          <w:color w:val="000000"/>
        </w:rPr>
        <w:t>истории</w:t>
      </w:r>
      <w:r w:rsidRPr="000E791B">
        <w:rPr>
          <w:b/>
          <w:color w:val="000000"/>
        </w:rPr>
        <w:t xml:space="preserve"> в графике:</w:t>
      </w:r>
    </w:p>
    <w:p w:rsidR="000667BB" w:rsidRPr="000E791B" w:rsidRDefault="000667BB" w:rsidP="000E791B">
      <w:pPr>
        <w:pStyle w:val="a4"/>
        <w:spacing w:before="0" w:beforeAutospacing="0" w:after="0" w:afterAutospacing="0"/>
        <w:rPr>
          <w:b/>
          <w:color w:val="000000"/>
        </w:rPr>
      </w:pPr>
      <w:r w:rsidRPr="000E791B">
        <w:rPr>
          <w:b/>
          <w:noProof/>
          <w:color w:val="000000"/>
        </w:rPr>
        <w:drawing>
          <wp:inline distT="0" distB="0" distL="0" distR="0" wp14:anchorId="0CC3FAC4" wp14:editId="5577E581">
            <wp:extent cx="5486400" cy="3200400"/>
            <wp:effectExtent l="19050" t="0" r="1905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67BB" w:rsidRPr="000E791B" w:rsidRDefault="000667BB" w:rsidP="000E791B">
      <w:pPr>
        <w:pStyle w:val="a4"/>
        <w:spacing w:before="0" w:beforeAutospacing="0" w:after="0" w:afterAutospacing="0"/>
        <w:rPr>
          <w:b/>
          <w:color w:val="000000"/>
        </w:rPr>
      </w:pPr>
    </w:p>
    <w:p w:rsidR="00CD021E" w:rsidRPr="000E791B" w:rsidRDefault="00CD021E"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6 класс -  обществознание</w:t>
      </w:r>
    </w:p>
    <w:p w:rsidR="00CD021E" w:rsidRPr="000E791B" w:rsidRDefault="00CD021E"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истории от 18.04.2019</w:t>
      </w:r>
    </w:p>
    <w:p w:rsidR="00CD021E" w:rsidRPr="000E791B" w:rsidRDefault="00CD021E"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Результативность – </w:t>
      </w:r>
      <w:r w:rsidR="00082795" w:rsidRPr="000E791B">
        <w:rPr>
          <w:rFonts w:ascii="Times New Roman" w:hAnsi="Times New Roman" w:cs="Times New Roman"/>
          <w:sz w:val="24"/>
          <w:szCs w:val="24"/>
        </w:rPr>
        <w:t>67,9</w:t>
      </w:r>
      <w:r w:rsidRPr="000E791B">
        <w:rPr>
          <w:rFonts w:ascii="Times New Roman" w:hAnsi="Times New Roman" w:cs="Times New Roman"/>
          <w:sz w:val="24"/>
          <w:szCs w:val="24"/>
        </w:rPr>
        <w:t xml:space="preserve"> %,  Качество знаний – </w:t>
      </w:r>
      <w:r w:rsidR="00082795" w:rsidRPr="000E791B">
        <w:rPr>
          <w:rFonts w:ascii="Times New Roman" w:hAnsi="Times New Roman" w:cs="Times New Roman"/>
          <w:sz w:val="24"/>
          <w:szCs w:val="24"/>
        </w:rPr>
        <w:t>50</w:t>
      </w:r>
      <w:r w:rsidRPr="000E791B">
        <w:rPr>
          <w:rFonts w:ascii="Times New Roman" w:hAnsi="Times New Roman" w:cs="Times New Roman"/>
          <w:sz w:val="24"/>
          <w:szCs w:val="24"/>
        </w:rPr>
        <w:t xml:space="preserve"> %, Успеваемость – </w:t>
      </w:r>
      <w:r w:rsidR="00082795" w:rsidRPr="000E791B">
        <w:rPr>
          <w:rFonts w:ascii="Times New Roman" w:hAnsi="Times New Roman" w:cs="Times New Roman"/>
          <w:sz w:val="24"/>
          <w:szCs w:val="24"/>
        </w:rPr>
        <w:t>94</w:t>
      </w:r>
      <w:r w:rsidRPr="000E791B">
        <w:rPr>
          <w:rFonts w:ascii="Times New Roman" w:hAnsi="Times New Roman" w:cs="Times New Roman"/>
          <w:sz w:val="24"/>
          <w:szCs w:val="24"/>
        </w:rPr>
        <w:t>%, Средний балл – 3,</w:t>
      </w:r>
      <w:r w:rsidR="00082795" w:rsidRPr="000E791B">
        <w:rPr>
          <w:rFonts w:ascii="Times New Roman" w:hAnsi="Times New Roman" w:cs="Times New Roman"/>
          <w:sz w:val="24"/>
          <w:szCs w:val="24"/>
        </w:rPr>
        <w:t>5</w:t>
      </w:r>
    </w:p>
    <w:p w:rsidR="000C3431" w:rsidRPr="000E791B" w:rsidRDefault="000C3431" w:rsidP="000E791B">
      <w:pPr>
        <w:pStyle w:val="a6"/>
        <w:rPr>
          <w:rFonts w:ascii="Times New Roman" w:hAnsi="Times New Roman" w:cs="Times New Roman"/>
          <w:sz w:val="24"/>
          <w:szCs w:val="24"/>
        </w:rPr>
      </w:pPr>
    </w:p>
    <w:tbl>
      <w:tblPr>
        <w:tblStyle w:val="a5"/>
        <w:tblpPr w:leftFromText="180" w:rightFromText="180" w:vertAnchor="text" w:horzAnchor="page" w:tblpX="705" w:tblpY="-850"/>
        <w:tblW w:w="6173" w:type="dxa"/>
        <w:tblLayout w:type="fixed"/>
        <w:tblLook w:val="04A0" w:firstRow="1" w:lastRow="0" w:firstColumn="1" w:lastColumn="0" w:noHBand="0" w:noVBand="1"/>
      </w:tblPr>
      <w:tblGrid>
        <w:gridCol w:w="2848"/>
        <w:gridCol w:w="2930"/>
        <w:gridCol w:w="395"/>
      </w:tblGrid>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94%</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67,9%</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r w:rsidR="000C3431" w:rsidRPr="000E791B" w:rsidTr="00036203">
        <w:trPr>
          <w:trHeight w:val="502"/>
        </w:trPr>
        <w:tc>
          <w:tcPr>
            <w:tcW w:w="2848" w:type="dxa"/>
            <w:shd w:val="clear" w:color="auto" w:fill="00B0F0"/>
          </w:tcPr>
          <w:p w:rsidR="000C3431" w:rsidRPr="000E791B" w:rsidRDefault="000C3431"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930" w:type="dxa"/>
          </w:tcPr>
          <w:p w:rsidR="000C3431" w:rsidRPr="000E791B" w:rsidRDefault="000C343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395" w:type="dxa"/>
          </w:tcPr>
          <w:p w:rsidR="000C3431" w:rsidRPr="000E791B" w:rsidRDefault="000C3431" w:rsidP="000E791B">
            <w:pPr>
              <w:spacing w:line="240" w:lineRule="auto"/>
              <w:rPr>
                <w:rFonts w:ascii="Times New Roman" w:hAnsi="Times New Roman" w:cs="Times New Roman"/>
                <w:sz w:val="24"/>
                <w:szCs w:val="24"/>
              </w:rPr>
            </w:pPr>
          </w:p>
        </w:tc>
      </w:tr>
    </w:tbl>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0C3431" w:rsidRPr="000E791B" w:rsidRDefault="000C3431" w:rsidP="000E791B">
      <w:pPr>
        <w:pStyle w:val="a4"/>
        <w:spacing w:before="0" w:beforeAutospacing="0" w:after="0" w:afterAutospacing="0"/>
        <w:rPr>
          <w:b/>
          <w:color w:val="000000"/>
        </w:rPr>
      </w:pPr>
    </w:p>
    <w:p w:rsidR="00082795" w:rsidRPr="000E791B" w:rsidRDefault="00082795" w:rsidP="000E791B">
      <w:pPr>
        <w:pStyle w:val="a4"/>
        <w:spacing w:before="0" w:beforeAutospacing="0" w:after="0" w:afterAutospacing="0"/>
        <w:rPr>
          <w:b/>
          <w:color w:val="000000"/>
        </w:rPr>
      </w:pPr>
    </w:p>
    <w:p w:rsidR="00CD021E" w:rsidRPr="000E791B" w:rsidRDefault="00CD021E" w:rsidP="000E791B">
      <w:pPr>
        <w:pStyle w:val="a4"/>
        <w:spacing w:before="0" w:beforeAutospacing="0" w:after="0" w:afterAutospacing="0"/>
        <w:rPr>
          <w:b/>
          <w:color w:val="000000"/>
        </w:rPr>
      </w:pPr>
      <w:r w:rsidRPr="000E791B">
        <w:rPr>
          <w:b/>
          <w:color w:val="000000"/>
        </w:rPr>
        <w:t xml:space="preserve">Результаты ВПР 6 класс по </w:t>
      </w:r>
      <w:r w:rsidR="00082795" w:rsidRPr="000E791B">
        <w:rPr>
          <w:b/>
          <w:color w:val="000000"/>
        </w:rPr>
        <w:t>обществознанию</w:t>
      </w:r>
      <w:r w:rsidRPr="000E791B">
        <w:rPr>
          <w:b/>
          <w:color w:val="000000"/>
        </w:rPr>
        <w:t xml:space="preserve"> в графике:</w:t>
      </w:r>
    </w:p>
    <w:p w:rsidR="00CD021E" w:rsidRPr="000E791B" w:rsidRDefault="00CD021E" w:rsidP="000E791B">
      <w:pPr>
        <w:pStyle w:val="a4"/>
        <w:spacing w:before="0" w:beforeAutospacing="0" w:after="0" w:afterAutospacing="0"/>
        <w:rPr>
          <w:b/>
          <w:color w:val="000000"/>
        </w:rPr>
      </w:pPr>
      <w:r w:rsidRPr="000E791B">
        <w:rPr>
          <w:b/>
          <w:noProof/>
          <w:color w:val="000000"/>
        </w:rPr>
        <w:drawing>
          <wp:inline distT="0" distB="0" distL="0" distR="0" wp14:anchorId="73AC5775" wp14:editId="35A41C4A">
            <wp:extent cx="5486400" cy="3200400"/>
            <wp:effectExtent l="19050" t="0" r="1905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67BB" w:rsidRPr="000E791B" w:rsidRDefault="000667BB" w:rsidP="000E791B">
      <w:pPr>
        <w:pStyle w:val="a4"/>
        <w:spacing w:before="0" w:beforeAutospacing="0" w:after="0" w:afterAutospacing="0"/>
        <w:rPr>
          <w:b/>
          <w:color w:val="000000"/>
        </w:rPr>
      </w:pPr>
    </w:p>
    <w:p w:rsidR="007C226D" w:rsidRPr="000E791B" w:rsidRDefault="007C226D" w:rsidP="000E791B">
      <w:pPr>
        <w:pStyle w:val="a4"/>
        <w:spacing w:before="0" w:beforeAutospacing="0" w:after="0" w:afterAutospacing="0"/>
        <w:rPr>
          <w:b/>
          <w:color w:val="000000"/>
        </w:rPr>
      </w:pPr>
      <w:r w:rsidRPr="000E791B">
        <w:rPr>
          <w:b/>
          <w:color w:val="000000"/>
        </w:rPr>
        <w:t>Сравним результаты ВПР в 6 классе с результатами 5 класса и с результатами обученности за год:</w:t>
      </w:r>
    </w:p>
    <w:p w:rsidR="007C226D" w:rsidRPr="000E791B" w:rsidRDefault="007C226D" w:rsidP="000E791B">
      <w:pPr>
        <w:pStyle w:val="a4"/>
        <w:spacing w:before="0" w:beforeAutospacing="0" w:after="0" w:afterAutospacing="0"/>
        <w:rPr>
          <w:b/>
          <w:color w:val="000000"/>
        </w:rPr>
      </w:pPr>
    </w:p>
    <w:tbl>
      <w:tblPr>
        <w:tblW w:w="4926" w:type="pct"/>
        <w:tblLayout w:type="fixed"/>
        <w:tblLook w:val="0000" w:firstRow="0" w:lastRow="0" w:firstColumn="0" w:lastColumn="0" w:noHBand="0" w:noVBand="0"/>
      </w:tblPr>
      <w:tblGrid>
        <w:gridCol w:w="1811"/>
        <w:gridCol w:w="993"/>
        <w:gridCol w:w="991"/>
        <w:gridCol w:w="993"/>
        <w:gridCol w:w="991"/>
        <w:gridCol w:w="851"/>
        <w:gridCol w:w="851"/>
        <w:gridCol w:w="851"/>
        <w:gridCol w:w="851"/>
        <w:gridCol w:w="851"/>
        <w:gridCol w:w="851"/>
        <w:gridCol w:w="848"/>
        <w:gridCol w:w="848"/>
        <w:gridCol w:w="993"/>
        <w:gridCol w:w="993"/>
      </w:tblGrid>
      <w:tr w:rsidR="00395DEC" w:rsidRPr="000E791B" w:rsidTr="00395DEC">
        <w:trPr>
          <w:trHeight w:val="574"/>
          <w:tblHeader/>
        </w:trPr>
        <w:tc>
          <w:tcPr>
            <w:tcW w:w="622" w:type="pct"/>
            <w:vMerge w:val="restart"/>
            <w:tcBorders>
              <w:top w:val="single" w:sz="4" w:space="0" w:color="000000"/>
              <w:left w:val="single" w:sz="4" w:space="0" w:color="000000"/>
            </w:tcBorders>
            <w:shd w:val="clear" w:color="auto" w:fill="FFFFFF"/>
            <w:vAlign w:val="center"/>
          </w:tcPr>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1946" w:type="pct"/>
            <w:gridSpan w:val="6"/>
            <w:tcBorders>
              <w:top w:val="single" w:sz="4" w:space="0" w:color="000000"/>
              <w:left w:val="single" w:sz="4" w:space="0" w:color="000000"/>
              <w:right w:val="single" w:sz="4" w:space="0" w:color="000000"/>
            </w:tcBorders>
            <w:shd w:val="clear" w:color="auto" w:fill="FFFFFF"/>
          </w:tcPr>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w:t>
            </w: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 уч. г.</w:t>
            </w:r>
          </w:p>
        </w:tc>
        <w:tc>
          <w:tcPr>
            <w:tcW w:w="292" w:type="pct"/>
            <w:tcBorders>
              <w:top w:val="single" w:sz="4" w:space="0" w:color="000000"/>
              <w:left w:val="single" w:sz="4" w:space="0" w:color="000000"/>
              <w:right w:val="single" w:sz="4" w:space="0" w:color="000000"/>
            </w:tcBorders>
            <w:shd w:val="clear" w:color="auto" w:fill="FFFFFF"/>
          </w:tcPr>
          <w:p w:rsidR="00395DEC" w:rsidRPr="000E791B" w:rsidRDefault="00395DEC" w:rsidP="000E791B">
            <w:pPr>
              <w:pStyle w:val="aa"/>
              <w:spacing w:after="0"/>
              <w:jc w:val="center"/>
              <w:rPr>
                <w:rFonts w:ascii="Times New Roman" w:eastAsia="SimSun" w:hAnsi="Times New Roman"/>
                <w:b/>
                <w:sz w:val="24"/>
                <w:lang w:eastAsia="hi-IN" w:bidi="hi-IN"/>
              </w:rPr>
            </w:pPr>
          </w:p>
        </w:tc>
        <w:tc>
          <w:tcPr>
            <w:tcW w:w="292" w:type="pct"/>
            <w:tcBorders>
              <w:top w:val="single" w:sz="4" w:space="0" w:color="000000"/>
              <w:left w:val="single" w:sz="4" w:space="0" w:color="000000"/>
              <w:right w:val="single" w:sz="4" w:space="0" w:color="000000"/>
            </w:tcBorders>
            <w:shd w:val="clear" w:color="auto" w:fill="FFFFFF"/>
          </w:tcPr>
          <w:p w:rsidR="00395DEC" w:rsidRPr="000E791B" w:rsidRDefault="00395DEC" w:rsidP="000E791B">
            <w:pPr>
              <w:pStyle w:val="aa"/>
              <w:spacing w:after="0"/>
              <w:jc w:val="center"/>
              <w:rPr>
                <w:rFonts w:ascii="Times New Roman" w:eastAsia="SimSun" w:hAnsi="Times New Roman"/>
                <w:b/>
                <w:sz w:val="24"/>
                <w:lang w:eastAsia="hi-IN" w:bidi="hi-IN"/>
              </w:rPr>
            </w:pPr>
          </w:p>
        </w:tc>
        <w:tc>
          <w:tcPr>
            <w:tcW w:w="1848" w:type="pct"/>
            <w:gridSpan w:val="6"/>
            <w:tcBorders>
              <w:top w:val="single" w:sz="4" w:space="0" w:color="000000"/>
              <w:left w:val="single" w:sz="4" w:space="0" w:color="000000"/>
              <w:right w:val="single" w:sz="4" w:space="0" w:color="000000"/>
            </w:tcBorders>
            <w:shd w:val="clear" w:color="auto" w:fill="FFFFFF"/>
          </w:tcPr>
          <w:p w:rsidR="00395DEC" w:rsidRPr="000E791B" w:rsidRDefault="00395DEC"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Результаты </w:t>
            </w:r>
          </w:p>
          <w:p w:rsidR="00395DEC" w:rsidRPr="000E791B" w:rsidRDefault="00395DEC"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r>
      <w:tr w:rsidR="00395DEC" w:rsidRPr="000E791B" w:rsidTr="00395DEC">
        <w:trPr>
          <w:trHeight w:val="413"/>
          <w:tblHeader/>
        </w:trPr>
        <w:tc>
          <w:tcPr>
            <w:tcW w:w="622" w:type="pct"/>
            <w:vMerge/>
            <w:tcBorders>
              <w:left w:val="single" w:sz="4" w:space="0" w:color="000000"/>
              <w:bottom w:val="single" w:sz="4" w:space="0" w:color="000000"/>
            </w:tcBorders>
            <w:shd w:val="clear" w:color="auto" w:fill="FFFFFF"/>
            <w:vAlign w:val="center"/>
          </w:tcPr>
          <w:p w:rsidR="00395DEC" w:rsidRPr="000E791B" w:rsidRDefault="00395DEC" w:rsidP="000E791B">
            <w:pPr>
              <w:pStyle w:val="aa"/>
              <w:spacing w:after="0"/>
              <w:rPr>
                <w:rFonts w:ascii="Times New Roman" w:eastAsia="SimSun" w:hAnsi="Times New Roman"/>
                <w:b/>
                <w:bCs/>
                <w:sz w:val="24"/>
                <w:lang w:eastAsia="hi-IN" w:bidi="hi-IN"/>
              </w:rPr>
            </w:pPr>
          </w:p>
        </w:tc>
        <w:tc>
          <w:tcPr>
            <w:tcW w:w="1022" w:type="pct"/>
            <w:gridSpan w:val="3"/>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 обученности 5 класс </w:t>
            </w: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21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ВПР в 5 классе</w:t>
            </w: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1167" w:type="pct"/>
            <w:gridSpan w:val="4"/>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 в 6 классе</w:t>
            </w:r>
          </w:p>
          <w:p w:rsidR="00395DEC" w:rsidRPr="000E791B" w:rsidRDefault="00395DEC" w:rsidP="000E791B">
            <w:pPr>
              <w:pStyle w:val="aa"/>
              <w:spacing w:after="0"/>
              <w:jc w:val="center"/>
              <w:rPr>
                <w:rFonts w:ascii="Times New Roman" w:eastAsia="SimSun" w:hAnsi="Times New Roman"/>
                <w:b/>
                <w:bCs/>
                <w:sz w:val="24"/>
                <w:lang w:eastAsia="hi-IN" w:bidi="hi-IN"/>
              </w:rPr>
            </w:pP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9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pStyle w:val="aa"/>
              <w:spacing w:after="0"/>
              <w:jc w:val="center"/>
              <w:rPr>
                <w:rFonts w:ascii="Times New Roman" w:eastAsia="SimSun" w:hAnsi="Times New Roman"/>
                <w:b/>
                <w:bCs/>
                <w:sz w:val="24"/>
                <w:lang w:eastAsia="hi-IN" w:bidi="hi-IN"/>
              </w:rPr>
            </w:pP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обученности в 6 классе</w:t>
            </w:r>
          </w:p>
          <w:p w:rsidR="00395DEC" w:rsidRPr="000E791B" w:rsidRDefault="00395DEC" w:rsidP="000E791B">
            <w:pPr>
              <w:pStyle w:val="aa"/>
              <w:spacing w:after="0"/>
              <w:rPr>
                <w:rFonts w:ascii="Times New Roman" w:eastAsia="SimSun" w:hAnsi="Times New Roman"/>
                <w:b/>
                <w:bCs/>
                <w:sz w:val="24"/>
                <w:lang w:eastAsia="hi-IN" w:bidi="hi-IN"/>
              </w:rPr>
            </w:pPr>
          </w:p>
          <w:p w:rsidR="00395DEC" w:rsidRPr="000E791B" w:rsidRDefault="00395DEC"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r>
      <w:tr w:rsidR="00395DEC" w:rsidRPr="000E791B" w:rsidTr="00395DEC">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Математика </w:t>
            </w:r>
          </w:p>
        </w:tc>
        <w:tc>
          <w:tcPr>
            <w:tcW w:w="341" w:type="pct"/>
            <w:tcBorders>
              <w:top w:val="single" w:sz="4" w:space="0" w:color="000000"/>
              <w:left w:val="single" w:sz="4" w:space="0" w:color="000000"/>
              <w:bottom w:val="single" w:sz="4" w:space="0" w:color="000000"/>
            </w:tcBorders>
            <w:shd w:val="clear" w:color="auto" w:fill="FFFFFF"/>
            <w:vAlign w:val="center"/>
          </w:tcPr>
          <w:p w:rsidR="00395DEC" w:rsidRPr="000E791B" w:rsidRDefault="00D43DBD" w:rsidP="000E791B">
            <w:pPr>
              <w:pStyle w:val="aa"/>
              <w:snapToGrid w:val="0"/>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2</w:t>
            </w:r>
            <w:r w:rsidR="00395DEC" w:rsidRPr="000E791B">
              <w:rPr>
                <w:rFonts w:ascii="Times New Roman" w:eastAsia="SimSun" w:hAnsi="Times New Roman"/>
                <w:bCs/>
                <w:sz w:val="24"/>
                <w:lang w:eastAsia="hi-IN" w:bidi="hi-IN"/>
              </w:rPr>
              <w:t>,</w:t>
            </w:r>
            <w:r w:rsidRPr="000E791B">
              <w:rPr>
                <w:rFonts w:ascii="Times New Roman" w:eastAsia="SimSun" w:hAnsi="Times New Roman"/>
                <w:bCs/>
                <w:sz w:val="24"/>
                <w:lang w:eastAsia="hi-IN" w:bidi="hi-IN"/>
              </w:rPr>
              <w:t>25</w:t>
            </w:r>
          </w:p>
        </w:tc>
        <w:tc>
          <w:tcPr>
            <w:tcW w:w="340"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pStyle w:val="aa"/>
              <w:snapToGrid w:val="0"/>
              <w:spacing w:after="0"/>
              <w:jc w:val="center"/>
              <w:rPr>
                <w:rFonts w:ascii="Times New Roman" w:eastAsia="SimSun" w:hAnsi="Times New Roman"/>
                <w:bCs/>
                <w:sz w:val="24"/>
                <w:shd w:val="clear" w:color="auto" w:fill="FFFFFF"/>
                <w:lang w:eastAsia="hi-IN" w:bidi="hi-IN"/>
              </w:rPr>
            </w:pPr>
          </w:p>
          <w:p w:rsidR="00395DEC" w:rsidRPr="000E791B" w:rsidRDefault="00D43DBD" w:rsidP="000E791B">
            <w:pPr>
              <w:pStyle w:val="aa"/>
              <w:snapToGrid w:val="0"/>
              <w:spacing w:after="0"/>
              <w:jc w:val="center"/>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100</w:t>
            </w:r>
            <w:r w:rsidR="00395DEC" w:rsidRPr="000E791B">
              <w:rPr>
                <w:rFonts w:ascii="Times New Roman" w:eastAsia="SimSun" w:hAnsi="Times New Roman"/>
                <w:b/>
                <w:bCs/>
                <w:color w:val="FF0000"/>
                <w:sz w:val="24"/>
                <w:shd w:val="clear" w:color="auto" w:fill="FFFFFF"/>
                <w:lang w:eastAsia="hi-IN" w:bidi="hi-IN"/>
              </w:rPr>
              <w:t>%</w:t>
            </w:r>
          </w:p>
        </w:tc>
        <w:tc>
          <w:tcPr>
            <w:tcW w:w="341"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Cs/>
                <w:sz w:val="24"/>
                <w:shd w:val="clear" w:color="auto" w:fill="FFFFFF"/>
                <w:lang w:eastAsia="hi-IN" w:bidi="hi-IN"/>
              </w:rPr>
            </w:pPr>
          </w:p>
          <w:p w:rsidR="00395DEC" w:rsidRPr="000E791B" w:rsidRDefault="00D43DBD"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55</w:t>
            </w:r>
            <w:r w:rsidR="00395DEC" w:rsidRPr="000E791B">
              <w:rPr>
                <w:rFonts w:ascii="Times New Roman" w:eastAsia="SimSun" w:hAnsi="Times New Roman"/>
                <w:b/>
                <w:bCs/>
                <w:color w:val="FF0000"/>
                <w:sz w:val="24"/>
                <w:shd w:val="clear" w:color="auto" w:fill="FFFFFF"/>
                <w:lang w:eastAsia="hi-IN" w:bidi="hi-IN"/>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2,7</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p>
          <w:p w:rsidR="00395DEC" w:rsidRPr="000E791B" w:rsidRDefault="00D43DBD"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68,5%</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5,3%</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
                <w:bCs/>
                <w:sz w:val="24"/>
                <w:shd w:val="clear" w:color="auto" w:fill="FFFFFF"/>
                <w:lang w:eastAsia="hi-IN" w:bidi="hi-IN"/>
              </w:rPr>
            </w:pPr>
          </w:p>
          <w:p w:rsidR="00D43DBD" w:rsidRPr="000E791B" w:rsidRDefault="00D43DB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34,7%</w:t>
            </w:r>
          </w:p>
        </w:tc>
        <w:tc>
          <w:tcPr>
            <w:tcW w:w="292" w:type="pct"/>
            <w:tcBorders>
              <w:top w:val="single" w:sz="4" w:space="0" w:color="000000"/>
              <w:left w:val="single" w:sz="4" w:space="0" w:color="000000"/>
              <w:bottom w:val="single" w:sz="4" w:space="0" w:color="000000"/>
            </w:tcBorders>
            <w:shd w:val="clear" w:color="auto" w:fill="FFFFFF"/>
            <w:vAlign w:val="center"/>
          </w:tcPr>
          <w:p w:rsidR="00395DEC" w:rsidRPr="000E791B" w:rsidRDefault="00C709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w:t>
            </w:r>
            <w:r w:rsidR="00395DEC" w:rsidRPr="000E791B">
              <w:rPr>
                <w:rFonts w:ascii="Times New Roman" w:eastAsia="SimSun" w:hAnsi="Times New Roman"/>
                <w:b/>
                <w:bCs/>
                <w:sz w:val="24"/>
                <w:shd w:val="clear" w:color="auto" w:fill="FFFFFF"/>
                <w:lang w:eastAsia="hi-IN" w:bidi="hi-IN"/>
              </w:rPr>
              <w:t>,</w:t>
            </w:r>
            <w:r w:rsidRPr="000E791B">
              <w:rPr>
                <w:rFonts w:ascii="Times New Roman" w:eastAsia="SimSun" w:hAnsi="Times New Roman"/>
                <w:b/>
                <w:bCs/>
                <w:sz w:val="24"/>
                <w:shd w:val="clear" w:color="auto" w:fill="FFFFFF"/>
                <w:lang w:eastAsia="hi-IN" w:bidi="hi-IN"/>
              </w:rPr>
              <w:t>8</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C7093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66</w:t>
            </w:r>
            <w:r w:rsidR="00395DEC"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C7093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13</w:t>
            </w:r>
            <w:r w:rsidR="00395DEC" w:rsidRPr="000E791B">
              <w:rPr>
                <w:rFonts w:ascii="Times New Roman" w:eastAsia="SimSun" w:hAnsi="Times New Roman"/>
                <w:b/>
                <w:bCs/>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55,8%</w:t>
            </w:r>
          </w:p>
        </w:tc>
        <w:tc>
          <w:tcPr>
            <w:tcW w:w="291" w:type="pct"/>
            <w:tcBorders>
              <w:top w:val="single" w:sz="4" w:space="0" w:color="000000"/>
              <w:left w:val="single" w:sz="4" w:space="0" w:color="000000"/>
              <w:bottom w:val="single" w:sz="4" w:space="0" w:color="000000"/>
            </w:tcBorders>
            <w:shd w:val="clear" w:color="auto" w:fill="FFFFFF"/>
            <w:vAlign w:val="center"/>
          </w:tcPr>
          <w:p w:rsidR="00395DEC" w:rsidRPr="000E791B" w:rsidRDefault="002F1F2E"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3,3</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p>
          <w:p w:rsidR="00395DEC" w:rsidRPr="000E791B" w:rsidRDefault="002F1F2E" w:rsidP="000E791B">
            <w:pPr>
              <w:pStyle w:val="aa"/>
              <w:snapToGrid w:val="0"/>
              <w:spacing w:after="0"/>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31,5</w:t>
            </w:r>
            <w:r w:rsidR="00395DEC" w:rsidRPr="000E791B">
              <w:rPr>
                <w:rFonts w:ascii="Times New Roman" w:eastAsia="SimSun" w:hAnsi="Times New Roman"/>
                <w:bCs/>
                <w:sz w:val="24"/>
                <w:shd w:val="clear" w:color="auto" w:fill="FFFFFF"/>
                <w:lang w:eastAsia="hi-IN" w:bidi="hi-IN"/>
              </w:rPr>
              <w:t>%</w:t>
            </w:r>
          </w:p>
        </w:tc>
      </w:tr>
      <w:tr w:rsidR="00395DEC" w:rsidRPr="000E791B" w:rsidTr="00395DEC">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341"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3,5</w:t>
            </w:r>
          </w:p>
        </w:tc>
        <w:tc>
          <w:tcPr>
            <w:tcW w:w="340"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spacing w:after="0" w:line="240" w:lineRule="auto"/>
              <w:rPr>
                <w:rFonts w:ascii="Times New Roman" w:hAnsi="Times New Roman" w:cs="Times New Roman"/>
                <w:b/>
                <w:bCs/>
                <w:sz w:val="24"/>
                <w:szCs w:val="24"/>
                <w:shd w:val="clear" w:color="auto" w:fill="FFFFFF"/>
              </w:rPr>
            </w:pPr>
          </w:p>
          <w:p w:rsidR="00395DEC" w:rsidRPr="000E791B" w:rsidRDefault="00D43DBD" w:rsidP="000E791B">
            <w:pPr>
              <w:spacing w:after="0" w:line="240" w:lineRule="auto"/>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100</w:t>
            </w:r>
            <w:r w:rsidR="00395DEC" w:rsidRPr="000E791B">
              <w:rPr>
                <w:rFonts w:ascii="Times New Roman" w:hAnsi="Times New Roman" w:cs="Times New Roman"/>
                <w:b/>
                <w:bCs/>
                <w:sz w:val="24"/>
                <w:szCs w:val="24"/>
                <w:shd w:val="clear" w:color="auto" w:fill="FFFFFF"/>
              </w:rPr>
              <w:t>%</w:t>
            </w:r>
          </w:p>
        </w:tc>
        <w:tc>
          <w:tcPr>
            <w:tcW w:w="341"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spacing w:after="0" w:line="240" w:lineRule="auto"/>
              <w:ind w:left="275"/>
              <w:rPr>
                <w:rFonts w:ascii="Times New Roman" w:hAnsi="Times New Roman" w:cs="Times New Roman"/>
                <w:b/>
                <w:bCs/>
                <w:sz w:val="24"/>
                <w:szCs w:val="24"/>
                <w:shd w:val="clear" w:color="auto" w:fill="FFFFFF"/>
              </w:rPr>
            </w:pPr>
          </w:p>
          <w:p w:rsidR="00395DEC" w:rsidRPr="000E791B" w:rsidRDefault="00D43DBD" w:rsidP="000E791B">
            <w:pPr>
              <w:spacing w:after="0" w:line="240" w:lineRule="auto"/>
              <w:rPr>
                <w:rFonts w:ascii="Times New Roman" w:hAnsi="Times New Roman" w:cs="Times New Roman"/>
                <w:b/>
                <w:bCs/>
                <w:color w:val="FF0000"/>
                <w:sz w:val="24"/>
                <w:szCs w:val="24"/>
                <w:shd w:val="clear" w:color="auto" w:fill="FFFFFF"/>
              </w:rPr>
            </w:pPr>
            <w:r w:rsidRPr="000E791B">
              <w:rPr>
                <w:rFonts w:ascii="Times New Roman" w:hAnsi="Times New Roman" w:cs="Times New Roman"/>
                <w:b/>
                <w:bCs/>
                <w:color w:val="FF0000"/>
                <w:sz w:val="24"/>
                <w:szCs w:val="24"/>
                <w:shd w:val="clear" w:color="auto" w:fill="FFFFFF"/>
              </w:rPr>
              <w:t>50</w:t>
            </w:r>
            <w:r w:rsidR="00395DEC" w:rsidRPr="000E791B">
              <w:rPr>
                <w:rFonts w:ascii="Times New Roman" w:hAnsi="Times New Roman" w:cs="Times New Roman"/>
                <w:b/>
                <w:bCs/>
                <w:color w:val="FF0000"/>
                <w:sz w:val="24"/>
                <w:szCs w:val="24"/>
                <w:shd w:val="clear" w:color="auto" w:fill="FFFFFF"/>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3,1</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spacing w:after="0" w:line="240" w:lineRule="auto"/>
              <w:rPr>
                <w:rFonts w:ascii="Times New Roman" w:hAnsi="Times New Roman" w:cs="Times New Roman"/>
                <w:bCs/>
                <w:sz w:val="24"/>
                <w:szCs w:val="24"/>
                <w:shd w:val="clear" w:color="auto" w:fill="FFFFFF"/>
              </w:rPr>
            </w:pPr>
          </w:p>
          <w:p w:rsidR="00395DEC" w:rsidRPr="000E791B" w:rsidRDefault="00395DEC"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77%</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spacing w:after="0" w:line="240" w:lineRule="auto"/>
              <w:rPr>
                <w:rFonts w:ascii="Times New Roman" w:hAnsi="Times New Roman" w:cs="Times New Roman"/>
                <w:bCs/>
                <w:color w:val="FF0000"/>
                <w:sz w:val="24"/>
                <w:szCs w:val="24"/>
                <w:shd w:val="clear" w:color="auto" w:fill="FFFFFF"/>
              </w:rPr>
            </w:pPr>
            <w:r w:rsidRPr="000E791B">
              <w:rPr>
                <w:rFonts w:ascii="Times New Roman" w:hAnsi="Times New Roman" w:cs="Times New Roman"/>
                <w:bCs/>
                <w:color w:val="FF0000"/>
                <w:sz w:val="24"/>
                <w:szCs w:val="24"/>
                <w:shd w:val="clear" w:color="auto" w:fill="FFFFFF"/>
              </w:rPr>
              <w:t>15,7%</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pacing w:after="0"/>
              <w:ind w:left="275"/>
              <w:rPr>
                <w:rFonts w:ascii="Times New Roman" w:eastAsia="SimSun" w:hAnsi="Times New Roman"/>
                <w:b/>
                <w:bCs/>
                <w:sz w:val="24"/>
                <w:lang w:eastAsia="hi-IN" w:bidi="hi-IN"/>
              </w:rPr>
            </w:pPr>
          </w:p>
          <w:p w:rsidR="00395DEC" w:rsidRPr="000E791B" w:rsidRDefault="00395DEC"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47%</w:t>
            </w:r>
          </w:p>
        </w:tc>
        <w:tc>
          <w:tcPr>
            <w:tcW w:w="292"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3,</w:t>
            </w:r>
            <w:r w:rsidR="002F1F2E" w:rsidRPr="000E791B">
              <w:rPr>
                <w:rFonts w:ascii="Times New Roman" w:eastAsia="SimSun" w:hAnsi="Times New Roman"/>
                <w:b/>
                <w:bCs/>
                <w:color w:val="C00000"/>
                <w:sz w:val="24"/>
                <w:lang w:eastAsia="hi-IN" w:bidi="hi-IN"/>
              </w:rPr>
              <w:t>0</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2F1F2E"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78,9</w:t>
            </w:r>
            <w:r w:rsidR="00395DEC" w:rsidRPr="000E791B">
              <w:rPr>
                <w:rFonts w:ascii="Times New Roman" w:eastAsia="SimSun" w:hAnsi="Times New Roman"/>
                <w:b/>
                <w:bCs/>
                <w:color w:val="C00000"/>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2F1F2E"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21</w:t>
            </w:r>
            <w:r w:rsidR="00395DEC" w:rsidRPr="000E791B">
              <w:rPr>
                <w:rFonts w:ascii="Times New Roman" w:eastAsia="SimSun" w:hAnsi="Times New Roman"/>
                <w:b/>
                <w:bCs/>
                <w:color w:val="C00000"/>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71,7%</w:t>
            </w:r>
          </w:p>
        </w:tc>
        <w:tc>
          <w:tcPr>
            <w:tcW w:w="291" w:type="pct"/>
            <w:tcBorders>
              <w:top w:val="single" w:sz="4" w:space="0" w:color="000000"/>
              <w:left w:val="single" w:sz="4" w:space="0" w:color="000000"/>
              <w:bottom w:val="single" w:sz="4" w:space="0" w:color="000000"/>
            </w:tcBorders>
            <w:shd w:val="clear" w:color="auto" w:fill="FFFFFF"/>
            <w:vAlign w:val="center"/>
          </w:tcPr>
          <w:p w:rsidR="00395DEC" w:rsidRPr="000E791B" w:rsidRDefault="002F1F2E"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3,6</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pStyle w:val="aa"/>
              <w:snapToGrid w:val="0"/>
              <w:spacing w:after="0"/>
              <w:ind w:left="275"/>
              <w:rPr>
                <w:rFonts w:ascii="Times New Roman" w:eastAsia="SimSun" w:hAnsi="Times New Roman"/>
                <w:bCs/>
                <w:color w:val="C00000"/>
                <w:sz w:val="24"/>
                <w:shd w:val="clear" w:color="auto" w:fill="FFFFFF"/>
                <w:lang w:eastAsia="hi-IN" w:bidi="hi-IN"/>
              </w:rPr>
            </w:pPr>
            <w:r w:rsidRPr="000E791B">
              <w:rPr>
                <w:rFonts w:ascii="Times New Roman" w:eastAsia="SimSun" w:hAnsi="Times New Roman"/>
                <w:bCs/>
                <w:color w:val="C00000"/>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p>
          <w:p w:rsidR="00395DEC" w:rsidRPr="000E791B" w:rsidRDefault="002F1F2E"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57,8</w:t>
            </w:r>
            <w:r w:rsidR="00395DEC" w:rsidRPr="000E791B">
              <w:rPr>
                <w:rFonts w:ascii="Times New Roman" w:eastAsia="SimSun" w:hAnsi="Times New Roman"/>
                <w:b/>
                <w:bCs/>
                <w:color w:val="C00000"/>
                <w:sz w:val="24"/>
                <w:shd w:val="clear" w:color="auto" w:fill="FFFFFF"/>
                <w:lang w:eastAsia="hi-IN" w:bidi="hi-IN"/>
              </w:rPr>
              <w:t>%</w:t>
            </w:r>
          </w:p>
        </w:tc>
      </w:tr>
      <w:tr w:rsidR="00395DEC" w:rsidRPr="000E791B" w:rsidTr="00395DEC">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Биология</w:t>
            </w:r>
          </w:p>
        </w:tc>
        <w:tc>
          <w:tcPr>
            <w:tcW w:w="341"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w:t>
            </w:r>
            <w:r w:rsidR="00D43DBD" w:rsidRPr="000E791B">
              <w:rPr>
                <w:rFonts w:ascii="Times New Roman" w:eastAsia="SimSun" w:hAnsi="Times New Roman"/>
                <w:bCs/>
                <w:sz w:val="24"/>
                <w:lang w:eastAsia="hi-IN" w:bidi="hi-IN"/>
              </w:rPr>
              <w:t>05</w:t>
            </w:r>
          </w:p>
        </w:tc>
        <w:tc>
          <w:tcPr>
            <w:tcW w:w="340"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spacing w:after="0" w:line="240" w:lineRule="auto"/>
              <w:rPr>
                <w:rFonts w:ascii="Times New Roman" w:hAnsi="Times New Roman" w:cs="Times New Roman"/>
                <w:sz w:val="24"/>
                <w:szCs w:val="24"/>
              </w:rPr>
            </w:pPr>
          </w:p>
          <w:p w:rsidR="00395DEC" w:rsidRPr="000E791B" w:rsidRDefault="00395DEC"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41" w:type="pct"/>
            <w:tcBorders>
              <w:top w:val="single" w:sz="4" w:space="0" w:color="000000"/>
              <w:left w:val="single" w:sz="4" w:space="0" w:color="000000"/>
              <w:bottom w:val="single" w:sz="4" w:space="0" w:color="000000"/>
            </w:tcBorders>
            <w:shd w:val="clear" w:color="auto" w:fill="FFFFFF"/>
          </w:tcPr>
          <w:p w:rsidR="00395DEC" w:rsidRPr="000E791B" w:rsidRDefault="00395DEC" w:rsidP="000E791B">
            <w:pPr>
              <w:spacing w:after="0" w:line="240" w:lineRule="auto"/>
              <w:ind w:left="275"/>
              <w:rPr>
                <w:rFonts w:ascii="Times New Roman" w:hAnsi="Times New Roman" w:cs="Times New Roman"/>
                <w:sz w:val="24"/>
                <w:szCs w:val="24"/>
              </w:rPr>
            </w:pPr>
          </w:p>
          <w:p w:rsidR="00395DEC" w:rsidRPr="000E791B" w:rsidRDefault="00D43DBD"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85</w:t>
            </w:r>
            <w:r w:rsidR="00395DEC" w:rsidRPr="000E791B">
              <w:rPr>
                <w:rFonts w:ascii="Times New Roman" w:hAnsi="Times New Roman" w:cs="Times New Roman"/>
                <w:sz w:val="24"/>
                <w:szCs w:val="24"/>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w:t>
            </w:r>
            <w:r w:rsidR="00395DEC" w:rsidRPr="000E791B">
              <w:rPr>
                <w:rFonts w:ascii="Times New Roman" w:hAnsi="Times New Roman" w:cs="Times New Roman"/>
                <w:sz w:val="24"/>
                <w:szCs w:val="24"/>
              </w:rPr>
              <w:t>,</w:t>
            </w:r>
            <w:r w:rsidRPr="000E791B">
              <w:rPr>
                <w:rFonts w:ascii="Times New Roman" w:hAnsi="Times New Roman" w:cs="Times New Roman"/>
                <w:sz w:val="24"/>
                <w:szCs w:val="24"/>
              </w:rPr>
              <w:t>7</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94%</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76,4%</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D43DBD" w:rsidRPr="000E791B" w:rsidRDefault="00D43DBD" w:rsidP="000E791B">
            <w:pPr>
              <w:pStyle w:val="aa"/>
              <w:spacing w:after="0"/>
              <w:rPr>
                <w:rFonts w:ascii="Times New Roman" w:eastAsia="SimSun" w:hAnsi="Times New Roman"/>
                <w:b/>
                <w:bCs/>
                <w:color w:val="FF0000"/>
                <w:sz w:val="24"/>
                <w:lang w:eastAsia="hi-IN" w:bidi="hi-IN"/>
              </w:rPr>
            </w:pPr>
          </w:p>
          <w:p w:rsidR="00395DEC" w:rsidRPr="000E791B" w:rsidRDefault="00D43DBD" w:rsidP="000E791B">
            <w:pPr>
              <w:pStyle w:val="aa"/>
              <w:spacing w:after="0"/>
              <w:rPr>
                <w:rFonts w:ascii="Times New Roman" w:eastAsia="SimSun" w:hAnsi="Times New Roman"/>
                <w:bCs/>
                <w:sz w:val="24"/>
                <w:lang w:eastAsia="hi-IN" w:bidi="hi-IN"/>
              </w:rPr>
            </w:pPr>
            <w:r w:rsidRPr="000E791B">
              <w:rPr>
                <w:rFonts w:ascii="Times New Roman" w:eastAsia="SimSun" w:hAnsi="Times New Roman"/>
                <w:bCs/>
                <w:sz w:val="24"/>
                <w:lang w:eastAsia="hi-IN" w:bidi="hi-IN"/>
              </w:rPr>
              <w:t>69,2%</w:t>
            </w:r>
          </w:p>
        </w:tc>
        <w:tc>
          <w:tcPr>
            <w:tcW w:w="292" w:type="pct"/>
            <w:tcBorders>
              <w:top w:val="single" w:sz="4" w:space="0" w:color="000000"/>
              <w:left w:val="single" w:sz="4" w:space="0" w:color="000000"/>
              <w:bottom w:val="single" w:sz="4" w:space="0" w:color="000000"/>
            </w:tcBorders>
            <w:shd w:val="clear" w:color="auto" w:fill="FFFFFF"/>
            <w:vAlign w:val="center"/>
          </w:tcPr>
          <w:p w:rsidR="00395DEC" w:rsidRPr="000E791B" w:rsidRDefault="002476C4"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3,18</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2476C4"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93,7</w:t>
            </w:r>
            <w:r w:rsidR="00395DEC"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2476C4"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25</w:t>
            </w:r>
            <w:r w:rsidR="00395DEC" w:rsidRPr="000E791B">
              <w:rPr>
                <w:rFonts w:ascii="Times New Roman" w:eastAsia="SimSun" w:hAnsi="Times New Roman"/>
                <w:b/>
                <w:bCs/>
                <w:color w:val="FF0000"/>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color w:val="FF0000"/>
                <w:sz w:val="24"/>
                <w:shd w:val="clear" w:color="auto" w:fill="FFFFFF"/>
                <w:lang w:eastAsia="hi-IN" w:bidi="hi-IN"/>
              </w:rPr>
            </w:pPr>
          </w:p>
          <w:p w:rsidR="00395DEC" w:rsidRPr="000E791B" w:rsidRDefault="000547EF"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53%</w:t>
            </w:r>
          </w:p>
        </w:tc>
        <w:tc>
          <w:tcPr>
            <w:tcW w:w="291" w:type="pct"/>
            <w:tcBorders>
              <w:top w:val="single" w:sz="4" w:space="0" w:color="000000"/>
              <w:left w:val="single" w:sz="4" w:space="0" w:color="000000"/>
              <w:bottom w:val="single" w:sz="4" w:space="0" w:color="000000"/>
            </w:tcBorders>
            <w:shd w:val="clear" w:color="auto" w:fill="FFFFFF"/>
            <w:vAlign w:val="center"/>
          </w:tcPr>
          <w:p w:rsidR="00395DEC" w:rsidRPr="000E791B" w:rsidRDefault="00395DEC"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4,2</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Cs/>
                <w:sz w:val="24"/>
                <w:shd w:val="clear" w:color="auto" w:fill="FFFFFF"/>
                <w:lang w:eastAsia="hi-IN" w:bidi="hi-IN"/>
              </w:rPr>
            </w:pPr>
          </w:p>
          <w:p w:rsidR="00395DEC" w:rsidRPr="000E791B" w:rsidRDefault="00395DEC"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93,3%</w:t>
            </w:r>
          </w:p>
        </w:tc>
      </w:tr>
      <w:tr w:rsidR="00395DEC" w:rsidRPr="000E791B" w:rsidTr="00395DEC">
        <w:trPr>
          <w:trHeight w:val="624"/>
        </w:trPr>
        <w:tc>
          <w:tcPr>
            <w:tcW w:w="622" w:type="pct"/>
            <w:tcBorders>
              <w:left w:val="single" w:sz="4" w:space="0" w:color="000000"/>
              <w:bottom w:val="single" w:sz="4" w:space="0" w:color="000000"/>
            </w:tcBorders>
            <w:shd w:val="clear" w:color="auto" w:fill="FFFFFF"/>
            <w:vAlign w:val="center"/>
          </w:tcPr>
          <w:p w:rsidR="00395DEC" w:rsidRPr="000E791B" w:rsidRDefault="00395DEC"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История</w:t>
            </w:r>
          </w:p>
        </w:tc>
        <w:tc>
          <w:tcPr>
            <w:tcW w:w="341" w:type="pct"/>
            <w:tcBorders>
              <w:left w:val="single" w:sz="4" w:space="0" w:color="000000"/>
              <w:bottom w:val="single" w:sz="4" w:space="0" w:color="000000"/>
            </w:tcBorders>
            <w:shd w:val="clear" w:color="auto" w:fill="FFFFFF"/>
            <w:vAlign w:val="center"/>
          </w:tcPr>
          <w:p w:rsidR="00395DEC" w:rsidRPr="000E791B" w:rsidRDefault="00D43DBD"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3,6</w:t>
            </w:r>
          </w:p>
        </w:tc>
        <w:tc>
          <w:tcPr>
            <w:tcW w:w="340" w:type="pct"/>
            <w:tcBorders>
              <w:left w:val="single" w:sz="4" w:space="0" w:color="000000"/>
              <w:bottom w:val="single" w:sz="4" w:space="0" w:color="000000"/>
            </w:tcBorders>
            <w:shd w:val="clear" w:color="auto" w:fill="FFFFFF"/>
          </w:tcPr>
          <w:p w:rsidR="00395DEC" w:rsidRPr="000E791B" w:rsidRDefault="00395DEC" w:rsidP="000E791B">
            <w:pPr>
              <w:spacing w:after="0" w:line="240" w:lineRule="auto"/>
              <w:ind w:left="275"/>
              <w:rPr>
                <w:rFonts w:ascii="Times New Roman" w:hAnsi="Times New Roman" w:cs="Times New Roman"/>
                <w:sz w:val="24"/>
                <w:szCs w:val="24"/>
              </w:rPr>
            </w:pPr>
          </w:p>
          <w:p w:rsidR="00395DEC"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100%</w:t>
            </w:r>
          </w:p>
        </w:tc>
        <w:tc>
          <w:tcPr>
            <w:tcW w:w="341" w:type="pct"/>
            <w:tcBorders>
              <w:left w:val="single" w:sz="4" w:space="0" w:color="000000"/>
              <w:bottom w:val="single" w:sz="4" w:space="0" w:color="000000"/>
            </w:tcBorders>
            <w:shd w:val="clear" w:color="auto" w:fill="FFFFFF"/>
          </w:tcPr>
          <w:p w:rsidR="00395DEC" w:rsidRPr="000E791B" w:rsidRDefault="00395DEC" w:rsidP="000E791B">
            <w:pPr>
              <w:spacing w:after="0" w:line="240" w:lineRule="auto"/>
              <w:ind w:left="275"/>
              <w:rPr>
                <w:rFonts w:ascii="Times New Roman" w:hAnsi="Times New Roman" w:cs="Times New Roman"/>
                <w:sz w:val="24"/>
                <w:szCs w:val="24"/>
              </w:rPr>
            </w:pPr>
          </w:p>
          <w:p w:rsidR="00395DEC"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55%</w:t>
            </w:r>
          </w:p>
        </w:tc>
        <w:tc>
          <w:tcPr>
            <w:tcW w:w="340" w:type="pct"/>
            <w:tcBorders>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3,7</w:t>
            </w:r>
          </w:p>
        </w:tc>
        <w:tc>
          <w:tcPr>
            <w:tcW w:w="292" w:type="pct"/>
            <w:tcBorders>
              <w:left w:val="single" w:sz="4" w:space="0" w:color="000000"/>
              <w:bottom w:val="single" w:sz="4" w:space="0" w:color="000000"/>
              <w:right w:val="single" w:sz="4" w:space="0" w:color="000000"/>
            </w:tcBorders>
            <w:shd w:val="clear" w:color="auto" w:fill="FFFFFF"/>
          </w:tcPr>
          <w:p w:rsidR="00395DEC"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94%</w:t>
            </w:r>
          </w:p>
        </w:tc>
        <w:tc>
          <w:tcPr>
            <w:tcW w:w="292" w:type="pct"/>
            <w:tcBorders>
              <w:left w:val="single" w:sz="4" w:space="0" w:color="000000"/>
              <w:bottom w:val="single" w:sz="4" w:space="0" w:color="000000"/>
              <w:right w:val="single" w:sz="4" w:space="0" w:color="000000"/>
            </w:tcBorders>
            <w:shd w:val="clear" w:color="auto" w:fill="FFFFFF"/>
            <w:vAlign w:val="center"/>
          </w:tcPr>
          <w:p w:rsidR="00395DEC"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55,6%</w:t>
            </w:r>
          </w:p>
        </w:tc>
        <w:tc>
          <w:tcPr>
            <w:tcW w:w="292" w:type="pct"/>
            <w:tcBorders>
              <w:left w:val="single" w:sz="4" w:space="0" w:color="000000"/>
              <w:bottom w:val="single" w:sz="4" w:space="0" w:color="000000"/>
              <w:right w:val="single" w:sz="4" w:space="0" w:color="000000"/>
            </w:tcBorders>
            <w:shd w:val="clear" w:color="auto" w:fill="FFFFFF"/>
          </w:tcPr>
          <w:p w:rsidR="00D43DBD" w:rsidRPr="000E791B" w:rsidRDefault="00D43DBD" w:rsidP="000E791B">
            <w:pPr>
              <w:pStyle w:val="aa"/>
              <w:spacing w:after="0"/>
              <w:rPr>
                <w:rFonts w:ascii="Times New Roman" w:eastAsia="SimSun" w:hAnsi="Times New Roman"/>
                <w:b/>
                <w:bCs/>
                <w:sz w:val="24"/>
                <w:lang w:eastAsia="hi-IN" w:bidi="hi-IN"/>
              </w:rPr>
            </w:pPr>
          </w:p>
          <w:p w:rsidR="00395DEC" w:rsidRPr="000E791B" w:rsidRDefault="00D43DBD"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63,8%</w:t>
            </w:r>
          </w:p>
        </w:tc>
        <w:tc>
          <w:tcPr>
            <w:tcW w:w="292" w:type="pct"/>
            <w:tcBorders>
              <w:left w:val="single" w:sz="4" w:space="0" w:color="000000"/>
              <w:bottom w:val="single" w:sz="4" w:space="0" w:color="000000"/>
            </w:tcBorders>
            <w:shd w:val="clear" w:color="auto" w:fill="FFFFFF"/>
            <w:vAlign w:val="center"/>
          </w:tcPr>
          <w:p w:rsidR="00395DEC" w:rsidRPr="000E791B" w:rsidRDefault="00EB685D"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3,18</w:t>
            </w:r>
          </w:p>
        </w:tc>
        <w:tc>
          <w:tcPr>
            <w:tcW w:w="292" w:type="pct"/>
            <w:tcBorders>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93,7</w:t>
            </w:r>
            <w:r w:rsidR="00395DEC" w:rsidRPr="000E791B">
              <w:rPr>
                <w:rFonts w:ascii="Times New Roman" w:eastAsia="SimSun" w:hAnsi="Times New Roman"/>
                <w:b/>
                <w:bCs/>
                <w:sz w:val="24"/>
                <w:shd w:val="clear" w:color="auto" w:fill="FFFFFF"/>
                <w:lang w:eastAsia="hi-IN" w:bidi="hi-IN"/>
              </w:rPr>
              <w:t>%</w:t>
            </w:r>
          </w:p>
        </w:tc>
        <w:tc>
          <w:tcPr>
            <w:tcW w:w="292" w:type="pct"/>
            <w:tcBorders>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62,5</w:t>
            </w:r>
            <w:r w:rsidR="00395DEC" w:rsidRPr="000E791B">
              <w:rPr>
                <w:rFonts w:ascii="Times New Roman" w:eastAsia="SimSun" w:hAnsi="Times New Roman"/>
                <w:b/>
                <w:bCs/>
                <w:sz w:val="24"/>
                <w:shd w:val="clear" w:color="auto" w:fill="FFFFFF"/>
                <w:lang w:eastAsia="hi-IN" w:bidi="hi-IN"/>
              </w:rPr>
              <w:t>%</w:t>
            </w:r>
          </w:p>
        </w:tc>
        <w:tc>
          <w:tcPr>
            <w:tcW w:w="291" w:type="pct"/>
            <w:tcBorders>
              <w:left w:val="single" w:sz="4" w:space="0" w:color="000000"/>
              <w:bottom w:val="single" w:sz="4" w:space="0" w:color="000000"/>
              <w:right w:val="single" w:sz="4" w:space="0" w:color="000000"/>
            </w:tcBorders>
            <w:shd w:val="clear" w:color="auto" w:fill="FFFFFF"/>
          </w:tcPr>
          <w:p w:rsidR="00EB685D"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p>
          <w:p w:rsidR="00395DEC"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53%</w:t>
            </w:r>
          </w:p>
        </w:tc>
        <w:tc>
          <w:tcPr>
            <w:tcW w:w="291" w:type="pct"/>
            <w:tcBorders>
              <w:left w:val="single" w:sz="4" w:space="0" w:color="000000"/>
              <w:bottom w:val="single" w:sz="4" w:space="0" w:color="000000"/>
            </w:tcBorders>
            <w:shd w:val="clear" w:color="auto" w:fill="FFFFFF"/>
            <w:vAlign w:val="center"/>
          </w:tcPr>
          <w:p w:rsidR="00395DEC" w:rsidRPr="000E791B" w:rsidRDefault="00EB685D"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w:t>
            </w:r>
            <w:r w:rsidR="00395DEC" w:rsidRPr="000E791B">
              <w:rPr>
                <w:rFonts w:ascii="Times New Roman" w:eastAsia="SimSun" w:hAnsi="Times New Roman"/>
                <w:b/>
                <w:bCs/>
                <w:color w:val="C00000"/>
                <w:sz w:val="24"/>
                <w:shd w:val="clear" w:color="auto" w:fill="FFFFFF"/>
                <w:lang w:eastAsia="hi-IN" w:bidi="hi-IN"/>
              </w:rPr>
              <w:t>,</w:t>
            </w:r>
            <w:r w:rsidRPr="000E791B">
              <w:rPr>
                <w:rFonts w:ascii="Times New Roman" w:eastAsia="SimSun" w:hAnsi="Times New Roman"/>
                <w:b/>
                <w:bCs/>
                <w:color w:val="C00000"/>
                <w:sz w:val="24"/>
                <w:shd w:val="clear" w:color="auto" w:fill="FFFFFF"/>
                <w:lang w:eastAsia="hi-IN" w:bidi="hi-IN"/>
              </w:rPr>
              <w:t>9</w:t>
            </w:r>
          </w:p>
        </w:tc>
        <w:tc>
          <w:tcPr>
            <w:tcW w:w="341" w:type="pct"/>
            <w:tcBorders>
              <w:left w:val="single" w:sz="4" w:space="0" w:color="000000"/>
              <w:bottom w:val="single" w:sz="4" w:space="0" w:color="000000"/>
              <w:right w:val="single" w:sz="4" w:space="0" w:color="000000"/>
            </w:tcBorders>
            <w:shd w:val="clear" w:color="auto" w:fill="FFFFFF"/>
            <w:vAlign w:val="center"/>
          </w:tcPr>
          <w:p w:rsidR="00395DEC"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99,9</w:t>
            </w:r>
            <w:r w:rsidR="00395DEC" w:rsidRPr="000E791B">
              <w:rPr>
                <w:rFonts w:ascii="Times New Roman" w:eastAsia="SimSun" w:hAnsi="Times New Roman"/>
                <w:b/>
                <w:bCs/>
                <w:sz w:val="24"/>
                <w:shd w:val="clear" w:color="auto" w:fill="FFFFFF"/>
                <w:lang w:eastAsia="hi-IN" w:bidi="hi-IN"/>
              </w:rPr>
              <w:t>%</w:t>
            </w:r>
          </w:p>
        </w:tc>
        <w:tc>
          <w:tcPr>
            <w:tcW w:w="341" w:type="pct"/>
            <w:tcBorders>
              <w:left w:val="single" w:sz="4" w:space="0" w:color="000000"/>
              <w:bottom w:val="single" w:sz="4" w:space="0" w:color="000000"/>
              <w:right w:val="single" w:sz="4" w:space="0" w:color="000000"/>
            </w:tcBorders>
            <w:shd w:val="clear" w:color="auto" w:fill="FFFFFF"/>
          </w:tcPr>
          <w:p w:rsidR="00395DEC" w:rsidRPr="000E791B" w:rsidRDefault="00395DEC" w:rsidP="000E791B">
            <w:pPr>
              <w:pStyle w:val="aa"/>
              <w:snapToGrid w:val="0"/>
              <w:spacing w:after="0"/>
              <w:ind w:left="275"/>
              <w:rPr>
                <w:rFonts w:ascii="Times New Roman" w:eastAsia="SimSun" w:hAnsi="Times New Roman"/>
                <w:b/>
                <w:bCs/>
                <w:sz w:val="24"/>
                <w:shd w:val="clear" w:color="auto" w:fill="FFFFFF"/>
                <w:lang w:eastAsia="hi-IN" w:bidi="hi-IN"/>
              </w:rPr>
            </w:pPr>
          </w:p>
          <w:p w:rsidR="00395DEC" w:rsidRPr="000E791B" w:rsidRDefault="00EB685D"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73,6</w:t>
            </w:r>
            <w:r w:rsidR="00395DEC" w:rsidRPr="000E791B">
              <w:rPr>
                <w:rFonts w:ascii="Times New Roman" w:eastAsia="SimSun" w:hAnsi="Times New Roman"/>
                <w:b/>
                <w:bCs/>
                <w:sz w:val="24"/>
                <w:shd w:val="clear" w:color="auto" w:fill="FFFFFF"/>
                <w:lang w:eastAsia="hi-IN" w:bidi="hi-IN"/>
              </w:rPr>
              <w:t>%</w:t>
            </w:r>
          </w:p>
        </w:tc>
      </w:tr>
      <w:tr w:rsidR="002B65F0" w:rsidRPr="000E791B" w:rsidTr="00395DEC">
        <w:trPr>
          <w:trHeight w:val="624"/>
        </w:trPr>
        <w:tc>
          <w:tcPr>
            <w:tcW w:w="622" w:type="pct"/>
            <w:tcBorders>
              <w:left w:val="single" w:sz="4" w:space="0" w:color="000000"/>
              <w:bottom w:val="single" w:sz="4" w:space="0" w:color="000000"/>
            </w:tcBorders>
            <w:shd w:val="clear" w:color="auto" w:fill="FFFFFF"/>
            <w:vAlign w:val="center"/>
          </w:tcPr>
          <w:p w:rsidR="002B65F0" w:rsidRPr="000E791B" w:rsidRDefault="002B65F0"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Обществознание</w:t>
            </w:r>
          </w:p>
        </w:tc>
        <w:tc>
          <w:tcPr>
            <w:tcW w:w="341" w:type="pct"/>
            <w:tcBorders>
              <w:left w:val="single" w:sz="4" w:space="0" w:color="000000"/>
              <w:bottom w:val="single" w:sz="4" w:space="0" w:color="000000"/>
            </w:tcBorders>
            <w:shd w:val="clear" w:color="auto" w:fill="FFFFFF"/>
            <w:vAlign w:val="center"/>
          </w:tcPr>
          <w:p w:rsidR="002B65F0" w:rsidRPr="000E791B" w:rsidRDefault="002B65F0"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40" w:type="pct"/>
            <w:tcBorders>
              <w:left w:val="single" w:sz="4" w:space="0" w:color="000000"/>
              <w:bottom w:val="single" w:sz="4" w:space="0" w:color="000000"/>
            </w:tcBorders>
            <w:shd w:val="clear" w:color="auto" w:fill="FFFFFF"/>
          </w:tcPr>
          <w:p w:rsidR="002B65F0" w:rsidRPr="000E791B" w:rsidRDefault="002B65F0"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41" w:type="pct"/>
            <w:tcBorders>
              <w:left w:val="single" w:sz="4" w:space="0" w:color="000000"/>
              <w:bottom w:val="single" w:sz="4" w:space="0" w:color="000000"/>
            </w:tcBorders>
            <w:shd w:val="clear" w:color="auto" w:fill="FFFFFF"/>
          </w:tcPr>
          <w:p w:rsidR="002B65F0" w:rsidRPr="000E791B" w:rsidRDefault="002B65F0"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40" w:type="pct"/>
            <w:tcBorders>
              <w:left w:val="single" w:sz="4" w:space="0" w:color="000000"/>
              <w:bottom w:val="single" w:sz="4" w:space="0" w:color="000000"/>
              <w:right w:val="single" w:sz="4" w:space="0" w:color="000000"/>
            </w:tcBorders>
            <w:shd w:val="clear" w:color="auto" w:fill="FFFFFF"/>
            <w:vAlign w:val="center"/>
          </w:tcPr>
          <w:p w:rsidR="002B65F0" w:rsidRPr="000E791B" w:rsidRDefault="002B65F0"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vAlign w:val="center"/>
          </w:tcPr>
          <w:p w:rsidR="002B65F0" w:rsidRPr="000E791B" w:rsidRDefault="002B65F0"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w:t>
            </w:r>
          </w:p>
        </w:tc>
        <w:tc>
          <w:tcPr>
            <w:tcW w:w="292" w:type="pct"/>
            <w:tcBorders>
              <w:left w:val="single" w:sz="4" w:space="0" w:color="000000"/>
              <w:bottom w:val="single" w:sz="4" w:space="0" w:color="000000"/>
            </w:tcBorders>
            <w:shd w:val="clear" w:color="auto" w:fill="FFFFFF"/>
            <w:vAlign w:val="center"/>
          </w:tcPr>
          <w:p w:rsidR="002B65F0" w:rsidRPr="000E791B" w:rsidRDefault="002B65F0"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3,5</w:t>
            </w:r>
          </w:p>
        </w:tc>
        <w:tc>
          <w:tcPr>
            <w:tcW w:w="292"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p>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94%</w:t>
            </w:r>
          </w:p>
        </w:tc>
        <w:tc>
          <w:tcPr>
            <w:tcW w:w="292"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p>
          <w:p w:rsidR="002B65F0" w:rsidRPr="000E791B" w:rsidRDefault="002B65F0"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50%</w:t>
            </w:r>
          </w:p>
        </w:tc>
        <w:tc>
          <w:tcPr>
            <w:tcW w:w="291"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p>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67,9%</w:t>
            </w:r>
          </w:p>
        </w:tc>
        <w:tc>
          <w:tcPr>
            <w:tcW w:w="291" w:type="pct"/>
            <w:tcBorders>
              <w:left w:val="single" w:sz="4" w:space="0" w:color="000000"/>
              <w:bottom w:val="single" w:sz="4" w:space="0" w:color="000000"/>
            </w:tcBorders>
            <w:shd w:val="clear" w:color="auto" w:fill="FFFFFF"/>
            <w:vAlign w:val="center"/>
          </w:tcPr>
          <w:p w:rsidR="002B65F0" w:rsidRPr="000E791B" w:rsidRDefault="002B65F0"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4,1</w:t>
            </w:r>
          </w:p>
        </w:tc>
        <w:tc>
          <w:tcPr>
            <w:tcW w:w="341" w:type="pct"/>
            <w:tcBorders>
              <w:left w:val="single" w:sz="4" w:space="0" w:color="000000"/>
              <w:bottom w:val="single" w:sz="4" w:space="0" w:color="000000"/>
              <w:right w:val="single" w:sz="4" w:space="0" w:color="000000"/>
            </w:tcBorders>
            <w:shd w:val="clear" w:color="auto" w:fill="FFFFFF"/>
            <w:vAlign w:val="center"/>
          </w:tcPr>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41" w:type="pct"/>
            <w:tcBorders>
              <w:left w:val="single" w:sz="4" w:space="0" w:color="000000"/>
              <w:bottom w:val="single" w:sz="4" w:space="0" w:color="000000"/>
              <w:right w:val="single" w:sz="4" w:space="0" w:color="000000"/>
            </w:tcBorders>
            <w:shd w:val="clear" w:color="auto" w:fill="FFFFFF"/>
          </w:tcPr>
          <w:p w:rsidR="002B65F0" w:rsidRPr="000E791B" w:rsidRDefault="002B65F0" w:rsidP="000E791B">
            <w:pPr>
              <w:pStyle w:val="aa"/>
              <w:snapToGrid w:val="0"/>
              <w:spacing w:after="0"/>
              <w:rPr>
                <w:rFonts w:ascii="Times New Roman" w:eastAsia="SimSun" w:hAnsi="Times New Roman"/>
                <w:b/>
                <w:bCs/>
                <w:sz w:val="24"/>
                <w:shd w:val="clear" w:color="auto" w:fill="FFFFFF"/>
                <w:lang w:eastAsia="hi-IN" w:bidi="hi-IN"/>
              </w:rPr>
            </w:pPr>
          </w:p>
          <w:p w:rsidR="002B65F0" w:rsidRPr="000E791B" w:rsidRDefault="002B65F0"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78,9%</w:t>
            </w:r>
          </w:p>
        </w:tc>
      </w:tr>
      <w:tr w:rsidR="00D43DBD" w:rsidRPr="000E791B" w:rsidTr="00395DEC">
        <w:trPr>
          <w:trHeight w:val="624"/>
        </w:trPr>
        <w:tc>
          <w:tcPr>
            <w:tcW w:w="622" w:type="pct"/>
            <w:tcBorders>
              <w:left w:val="single" w:sz="4" w:space="0" w:color="000000"/>
              <w:bottom w:val="single" w:sz="4" w:space="0" w:color="000000"/>
            </w:tcBorders>
            <w:shd w:val="clear" w:color="auto" w:fill="FFFFFF"/>
            <w:vAlign w:val="center"/>
          </w:tcPr>
          <w:p w:rsidR="00D43DBD" w:rsidRPr="000E791B" w:rsidRDefault="00D43DBD"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География</w:t>
            </w:r>
          </w:p>
        </w:tc>
        <w:tc>
          <w:tcPr>
            <w:tcW w:w="341" w:type="pct"/>
            <w:tcBorders>
              <w:left w:val="single" w:sz="4" w:space="0" w:color="000000"/>
              <w:bottom w:val="single" w:sz="4" w:space="0" w:color="000000"/>
            </w:tcBorders>
            <w:shd w:val="clear" w:color="auto" w:fill="FFFFFF"/>
            <w:vAlign w:val="center"/>
          </w:tcPr>
          <w:p w:rsidR="00D43DBD" w:rsidRPr="000E791B" w:rsidRDefault="00D43DBD"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3,9</w:t>
            </w:r>
          </w:p>
        </w:tc>
        <w:tc>
          <w:tcPr>
            <w:tcW w:w="340" w:type="pct"/>
            <w:tcBorders>
              <w:left w:val="single" w:sz="4" w:space="0" w:color="000000"/>
              <w:bottom w:val="single" w:sz="4" w:space="0" w:color="000000"/>
            </w:tcBorders>
            <w:shd w:val="clear" w:color="auto" w:fill="FFFFFF"/>
          </w:tcPr>
          <w:p w:rsidR="00D43DBD"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100%</w:t>
            </w:r>
          </w:p>
        </w:tc>
        <w:tc>
          <w:tcPr>
            <w:tcW w:w="341" w:type="pct"/>
            <w:tcBorders>
              <w:left w:val="single" w:sz="4" w:space="0" w:color="000000"/>
              <w:bottom w:val="single" w:sz="4" w:space="0" w:color="000000"/>
            </w:tcBorders>
            <w:shd w:val="clear" w:color="auto" w:fill="FFFFFF"/>
          </w:tcPr>
          <w:p w:rsidR="00D43DBD"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70%</w:t>
            </w:r>
          </w:p>
        </w:tc>
        <w:tc>
          <w:tcPr>
            <w:tcW w:w="340" w:type="pct"/>
            <w:tcBorders>
              <w:left w:val="single" w:sz="4" w:space="0" w:color="000000"/>
              <w:bottom w:val="single" w:sz="4" w:space="0" w:color="000000"/>
              <w:right w:val="single" w:sz="4" w:space="0" w:color="000000"/>
            </w:tcBorders>
            <w:shd w:val="clear" w:color="auto" w:fill="FFFFFF"/>
            <w:vAlign w:val="center"/>
          </w:tcPr>
          <w:p w:rsidR="00D43DBD" w:rsidRPr="000E791B" w:rsidRDefault="00D43DBD"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D43DBD"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vAlign w:val="center"/>
          </w:tcPr>
          <w:p w:rsidR="00D43DBD" w:rsidRPr="000E791B" w:rsidRDefault="00D43DB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D43DBD" w:rsidRPr="000E791B" w:rsidRDefault="00D43DBD"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w:t>
            </w:r>
          </w:p>
        </w:tc>
        <w:tc>
          <w:tcPr>
            <w:tcW w:w="292" w:type="pct"/>
            <w:tcBorders>
              <w:left w:val="single" w:sz="4" w:space="0" w:color="000000"/>
              <w:bottom w:val="single" w:sz="4" w:space="0" w:color="000000"/>
            </w:tcBorders>
            <w:shd w:val="clear" w:color="auto" w:fill="FFFFFF"/>
            <w:vAlign w:val="center"/>
          </w:tcPr>
          <w:p w:rsidR="00D43DBD" w:rsidRPr="000E791B" w:rsidRDefault="00EB685D"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w:t>
            </w:r>
            <w:r w:rsidR="000547EF" w:rsidRPr="000E791B">
              <w:rPr>
                <w:rFonts w:ascii="Times New Roman" w:eastAsia="SimSun" w:hAnsi="Times New Roman"/>
                <w:b/>
                <w:bCs/>
                <w:color w:val="FF0000"/>
                <w:sz w:val="24"/>
                <w:lang w:eastAsia="hi-IN" w:bidi="hi-IN"/>
              </w:rPr>
              <w:t>0</w:t>
            </w:r>
          </w:p>
        </w:tc>
        <w:tc>
          <w:tcPr>
            <w:tcW w:w="292" w:type="pct"/>
            <w:tcBorders>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D43DBD"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80%</w:t>
            </w:r>
          </w:p>
        </w:tc>
        <w:tc>
          <w:tcPr>
            <w:tcW w:w="292" w:type="pct"/>
            <w:tcBorders>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D43DBD" w:rsidRPr="000E791B" w:rsidRDefault="000547EF"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20%</w:t>
            </w:r>
          </w:p>
        </w:tc>
        <w:tc>
          <w:tcPr>
            <w:tcW w:w="291" w:type="pct"/>
            <w:tcBorders>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D43DBD"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51%</w:t>
            </w:r>
          </w:p>
        </w:tc>
        <w:tc>
          <w:tcPr>
            <w:tcW w:w="291" w:type="pct"/>
            <w:tcBorders>
              <w:left w:val="single" w:sz="4" w:space="0" w:color="000000"/>
              <w:bottom w:val="single" w:sz="4" w:space="0" w:color="000000"/>
            </w:tcBorders>
            <w:shd w:val="clear" w:color="auto" w:fill="FFFFFF"/>
            <w:vAlign w:val="center"/>
          </w:tcPr>
          <w:p w:rsidR="00D43DBD" w:rsidRPr="000E791B" w:rsidRDefault="000547EF"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4,1</w:t>
            </w:r>
          </w:p>
        </w:tc>
        <w:tc>
          <w:tcPr>
            <w:tcW w:w="341" w:type="pct"/>
            <w:tcBorders>
              <w:left w:val="single" w:sz="4" w:space="0" w:color="000000"/>
              <w:bottom w:val="single" w:sz="4" w:space="0" w:color="000000"/>
              <w:right w:val="single" w:sz="4" w:space="0" w:color="000000"/>
            </w:tcBorders>
            <w:shd w:val="clear" w:color="auto" w:fill="FFFFFF"/>
            <w:vAlign w:val="center"/>
          </w:tcPr>
          <w:p w:rsidR="00D43DBD" w:rsidRPr="000E791B" w:rsidRDefault="000547EF"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41" w:type="pct"/>
            <w:tcBorders>
              <w:left w:val="single" w:sz="4" w:space="0" w:color="000000"/>
              <w:bottom w:val="single" w:sz="4" w:space="0" w:color="000000"/>
              <w:right w:val="single" w:sz="4" w:space="0" w:color="000000"/>
            </w:tcBorders>
            <w:shd w:val="clear" w:color="auto" w:fill="FFFFFF"/>
          </w:tcPr>
          <w:p w:rsidR="000547EF"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p>
          <w:p w:rsidR="00D43DBD" w:rsidRPr="000E791B" w:rsidRDefault="000547EF"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94,7%</w:t>
            </w:r>
          </w:p>
        </w:tc>
      </w:tr>
      <w:tr w:rsidR="00710286" w:rsidRPr="000E791B" w:rsidTr="00710286">
        <w:trPr>
          <w:trHeight w:val="624"/>
        </w:trPr>
        <w:tc>
          <w:tcPr>
            <w:tcW w:w="622" w:type="pct"/>
            <w:tcBorders>
              <w:left w:val="single" w:sz="4" w:space="0" w:color="000000"/>
              <w:bottom w:val="single" w:sz="4" w:space="0" w:color="000000"/>
            </w:tcBorders>
            <w:shd w:val="clear" w:color="auto" w:fill="FFFFFF"/>
            <w:vAlign w:val="center"/>
          </w:tcPr>
          <w:p w:rsidR="00710286" w:rsidRPr="000E791B" w:rsidRDefault="00710286"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w:t>
            </w:r>
          </w:p>
        </w:tc>
        <w:tc>
          <w:tcPr>
            <w:tcW w:w="2238" w:type="pct"/>
            <w:gridSpan w:val="7"/>
            <w:tcBorders>
              <w:left w:val="single" w:sz="4" w:space="0" w:color="000000"/>
              <w:bottom w:val="single" w:sz="4" w:space="0" w:color="000000"/>
              <w:right w:val="single" w:sz="4" w:space="0" w:color="000000"/>
            </w:tcBorders>
            <w:shd w:val="clear" w:color="auto" w:fill="FFFFFF"/>
            <w:vAlign w:val="center"/>
          </w:tcPr>
          <w:p w:rsidR="00710286" w:rsidRPr="000E791B" w:rsidRDefault="00710286"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hAnsi="Times New Roman"/>
                <w:sz w:val="24"/>
              </w:rPr>
              <w:t xml:space="preserve">Результаты соответствуют, но </w:t>
            </w:r>
            <w:r w:rsidRPr="000E791B">
              <w:rPr>
                <w:rFonts w:ascii="Times New Roman" w:hAnsi="Times New Roman"/>
                <w:color w:val="C00000"/>
                <w:sz w:val="24"/>
              </w:rPr>
              <w:t>низкий уровень обученности по основным предметам</w:t>
            </w:r>
            <w:r w:rsidR="002476C4" w:rsidRPr="000E791B">
              <w:rPr>
                <w:rFonts w:ascii="Times New Roman" w:hAnsi="Times New Roman"/>
                <w:color w:val="C00000"/>
                <w:sz w:val="24"/>
              </w:rPr>
              <w:t>.</w:t>
            </w:r>
          </w:p>
        </w:tc>
        <w:tc>
          <w:tcPr>
            <w:tcW w:w="2140" w:type="pct"/>
            <w:gridSpan w:val="7"/>
            <w:tcBorders>
              <w:left w:val="single" w:sz="4" w:space="0" w:color="000000"/>
              <w:bottom w:val="single" w:sz="4" w:space="0" w:color="000000"/>
              <w:right w:val="single" w:sz="4" w:space="0" w:color="000000"/>
            </w:tcBorders>
            <w:shd w:val="clear" w:color="auto" w:fill="FFFFFF"/>
          </w:tcPr>
          <w:p w:rsidR="00710286" w:rsidRPr="000E791B" w:rsidRDefault="00710286" w:rsidP="000E791B">
            <w:pPr>
              <w:pStyle w:val="aa"/>
              <w:snapToGrid w:val="0"/>
              <w:spacing w:after="0"/>
              <w:ind w:left="275"/>
              <w:rPr>
                <w:rFonts w:ascii="Times New Roman" w:eastAsia="SimSun" w:hAnsi="Times New Roman"/>
                <w:b/>
                <w:bCs/>
                <w:color w:val="FF0000"/>
                <w:sz w:val="24"/>
                <w:highlight w:val="yellow"/>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Результаты по биологии, географии</w:t>
            </w:r>
            <w:r w:rsidR="00C70937" w:rsidRPr="000E791B">
              <w:rPr>
                <w:rFonts w:ascii="Times New Roman" w:eastAsia="SimSun" w:hAnsi="Times New Roman"/>
                <w:b/>
                <w:bCs/>
                <w:color w:val="FF0000"/>
                <w:sz w:val="24"/>
                <w:shd w:val="clear" w:color="auto" w:fill="FFFFFF"/>
                <w:lang w:eastAsia="hi-IN" w:bidi="hi-IN"/>
              </w:rPr>
              <w:t>, русскому языку</w:t>
            </w:r>
            <w:r w:rsidRPr="000E791B">
              <w:rPr>
                <w:rFonts w:ascii="Times New Roman" w:eastAsia="SimSun" w:hAnsi="Times New Roman"/>
                <w:b/>
                <w:bCs/>
                <w:color w:val="FF0000"/>
                <w:sz w:val="24"/>
                <w:shd w:val="clear" w:color="auto" w:fill="FFFFFF"/>
                <w:lang w:eastAsia="hi-IN" w:bidi="hi-IN"/>
              </w:rPr>
              <w:t xml:space="preserve">  не соответствуют, и идет повышение успеваемости по математике и небольшой рост по русскому языку</w:t>
            </w:r>
            <w:r w:rsidR="00C70937" w:rsidRPr="000E791B">
              <w:rPr>
                <w:rFonts w:ascii="Times New Roman" w:eastAsia="SimSun" w:hAnsi="Times New Roman"/>
                <w:b/>
                <w:bCs/>
                <w:color w:val="FF0000"/>
                <w:sz w:val="24"/>
                <w:shd w:val="clear" w:color="auto" w:fill="FFFFFF"/>
                <w:lang w:eastAsia="hi-IN" w:bidi="hi-IN"/>
              </w:rPr>
              <w:t>, по сравнению с прошлым годом</w:t>
            </w:r>
            <w:r w:rsidRPr="000E791B">
              <w:rPr>
                <w:rFonts w:ascii="Times New Roman" w:eastAsia="SimSun" w:hAnsi="Times New Roman"/>
                <w:b/>
                <w:bCs/>
                <w:color w:val="FF0000"/>
                <w:sz w:val="24"/>
                <w:shd w:val="clear" w:color="auto" w:fill="FFFFFF"/>
                <w:lang w:eastAsia="hi-IN" w:bidi="hi-IN"/>
              </w:rPr>
              <w:t>.</w:t>
            </w:r>
            <w:r w:rsidR="002476C4" w:rsidRPr="000E791B">
              <w:rPr>
                <w:rFonts w:ascii="Times New Roman" w:eastAsia="SimSun" w:hAnsi="Times New Roman"/>
                <w:b/>
                <w:bCs/>
                <w:color w:val="FF0000"/>
                <w:sz w:val="24"/>
                <w:shd w:val="clear" w:color="auto" w:fill="FFFFFF"/>
                <w:lang w:eastAsia="hi-IN" w:bidi="hi-IN"/>
              </w:rPr>
              <w:t xml:space="preserve">  По среднему баллу идет не соответствие по истории и обществознанию.</w:t>
            </w:r>
          </w:p>
        </w:tc>
      </w:tr>
    </w:tbl>
    <w:p w:rsidR="002F1F2E" w:rsidRPr="000E791B" w:rsidRDefault="002F1F2E" w:rsidP="000E791B">
      <w:pPr>
        <w:spacing w:after="0" w:line="240" w:lineRule="auto"/>
        <w:rPr>
          <w:rFonts w:ascii="Times New Roman" w:hAnsi="Times New Roman" w:cs="Times New Roman"/>
          <w:b/>
          <w:noProof/>
          <w:color w:val="002060"/>
          <w:sz w:val="24"/>
          <w:szCs w:val="24"/>
          <w:lang w:eastAsia="ru-RU"/>
        </w:rPr>
      </w:pPr>
      <w:r w:rsidRPr="000E791B">
        <w:rPr>
          <w:rFonts w:ascii="Times New Roman" w:hAnsi="Times New Roman" w:cs="Times New Roman"/>
          <w:b/>
          <w:noProof/>
          <w:color w:val="002060"/>
          <w:sz w:val="24"/>
          <w:szCs w:val="24"/>
          <w:lang w:eastAsia="ru-RU"/>
        </w:rPr>
        <w:t>Выводы и рекомендации по результатам мониторингового исследования:</w:t>
      </w:r>
    </w:p>
    <w:p w:rsidR="002F1F2E" w:rsidRPr="000E791B" w:rsidRDefault="002F1F2E" w:rsidP="000E791B">
      <w:pPr>
        <w:pStyle w:val="a4"/>
        <w:spacing w:before="0" w:beforeAutospacing="0" w:after="0" w:afterAutospacing="0"/>
        <w:rPr>
          <w:b/>
          <w:color w:val="C00000"/>
        </w:rPr>
      </w:pPr>
      <w:r w:rsidRPr="000E791B">
        <w:rPr>
          <w:noProof/>
        </w:rPr>
        <w:t>Результаты проверочной работы показали наличие ряда проблем в подготовке обучающихся по предмету «Русский язык»</w:t>
      </w:r>
      <w:r w:rsidR="002476C4" w:rsidRPr="000E791B">
        <w:rPr>
          <w:noProof/>
        </w:rPr>
        <w:t>, «Биология», «География»</w:t>
      </w:r>
      <w:r w:rsidRPr="000E791B">
        <w:rPr>
          <w:noProof/>
        </w:rPr>
        <w:t xml:space="preserve">. По результатам ВПР по русскому языку мы видим, что </w:t>
      </w:r>
      <w:r w:rsidRPr="000E791B">
        <w:t xml:space="preserve"> </w:t>
      </w:r>
      <w:r w:rsidRPr="000E791B">
        <w:rPr>
          <w:b/>
          <w:color w:val="C00000"/>
        </w:rPr>
        <w:t>хотя наблюдается положительная динамика, но результаты низкие.</w:t>
      </w:r>
      <w:r w:rsidR="002476C4" w:rsidRPr="000E791B">
        <w:rPr>
          <w:b/>
          <w:color w:val="C00000"/>
        </w:rPr>
        <w:t xml:space="preserve"> Результаты ВПР по предметам биология, география выявили несоответствие.</w:t>
      </w:r>
    </w:p>
    <w:p w:rsidR="002F1F2E" w:rsidRPr="000E791B" w:rsidRDefault="002F1F2E"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Школьным методическим объединениям учителей </w:t>
      </w:r>
      <w:r w:rsidR="002476C4" w:rsidRPr="000E791B">
        <w:rPr>
          <w:rFonts w:ascii="Times New Roman" w:eastAsia="Times New Roman" w:hAnsi="Times New Roman" w:cs="Times New Roman"/>
          <w:sz w:val="24"/>
          <w:szCs w:val="24"/>
          <w:lang w:eastAsia="ru-RU"/>
        </w:rPr>
        <w:t>гуманитарного, естественно-научного направления</w:t>
      </w:r>
      <w:r w:rsidRPr="000E791B">
        <w:rPr>
          <w:rFonts w:ascii="Times New Roman" w:eastAsia="Times New Roman" w:hAnsi="Times New Roman" w:cs="Times New Roman"/>
          <w:sz w:val="24"/>
          <w:szCs w:val="24"/>
          <w:lang w:eastAsia="ru-RU"/>
        </w:rPr>
        <w:t>:</w:t>
      </w:r>
    </w:p>
    <w:p w:rsidR="002F1F2E" w:rsidRPr="000E791B" w:rsidRDefault="002476C4" w:rsidP="000E791B">
      <w:pPr>
        <w:pStyle w:val="a3"/>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w:t>
      </w:r>
      <w:r w:rsidR="002F1F2E" w:rsidRPr="000E791B">
        <w:rPr>
          <w:rFonts w:ascii="Times New Roman" w:eastAsia="Times New Roman" w:hAnsi="Times New Roman" w:cs="Times New Roman"/>
          <w:sz w:val="24"/>
          <w:szCs w:val="24"/>
          <w:lang w:eastAsia="ru-RU"/>
        </w:rPr>
        <w:t>провести анализ итогов ВПР 2019 года и разработать график проведения мастер-классов, круглых столов, открытых уроков;</w:t>
      </w:r>
    </w:p>
    <w:p w:rsidR="002F1F2E" w:rsidRPr="000E791B" w:rsidRDefault="002476C4" w:rsidP="000E791B">
      <w:pPr>
        <w:pStyle w:val="a3"/>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0E791B">
        <w:rPr>
          <w:rFonts w:ascii="Times New Roman" w:eastAsia="Times New Roman" w:hAnsi="Times New Roman" w:cs="Times New Roman"/>
          <w:spacing w:val="-4"/>
          <w:sz w:val="24"/>
          <w:szCs w:val="24"/>
          <w:lang w:eastAsia="ru-RU"/>
        </w:rPr>
        <w:t>-</w:t>
      </w:r>
      <w:r w:rsidR="002F1F2E" w:rsidRPr="000E791B">
        <w:rPr>
          <w:rFonts w:ascii="Times New Roman" w:eastAsia="Times New Roman" w:hAnsi="Times New Roman" w:cs="Times New Roman"/>
          <w:spacing w:val="-4"/>
          <w:sz w:val="24"/>
          <w:szCs w:val="24"/>
          <w:lang w:eastAsia="ru-RU"/>
        </w:rPr>
        <w:t>создать банк проверочных работ по русскому языку</w:t>
      </w:r>
      <w:r w:rsidRPr="000E791B">
        <w:rPr>
          <w:rFonts w:ascii="Times New Roman" w:eastAsia="Times New Roman" w:hAnsi="Times New Roman" w:cs="Times New Roman"/>
          <w:spacing w:val="-4"/>
          <w:sz w:val="24"/>
          <w:szCs w:val="24"/>
          <w:lang w:eastAsia="ru-RU"/>
        </w:rPr>
        <w:t>, биологии, географии для учащихся 6</w:t>
      </w:r>
      <w:r w:rsidR="002F1F2E" w:rsidRPr="000E791B">
        <w:rPr>
          <w:rFonts w:ascii="Times New Roman" w:eastAsia="Times New Roman" w:hAnsi="Times New Roman" w:cs="Times New Roman"/>
          <w:spacing w:val="-4"/>
          <w:sz w:val="24"/>
          <w:szCs w:val="24"/>
          <w:lang w:eastAsia="ru-RU"/>
        </w:rPr>
        <w:t>-х</w:t>
      </w:r>
      <w:r w:rsidR="00274888" w:rsidRPr="000E791B">
        <w:rPr>
          <w:rFonts w:ascii="Times New Roman" w:eastAsia="Times New Roman" w:hAnsi="Times New Roman" w:cs="Times New Roman"/>
          <w:spacing w:val="-4"/>
          <w:sz w:val="24"/>
          <w:szCs w:val="24"/>
          <w:lang w:eastAsia="ru-RU"/>
        </w:rPr>
        <w:t>, 7-ых</w:t>
      </w:r>
      <w:r w:rsidR="002F1F2E" w:rsidRPr="000E791B">
        <w:rPr>
          <w:rFonts w:ascii="Times New Roman" w:eastAsia="Times New Roman" w:hAnsi="Times New Roman" w:cs="Times New Roman"/>
          <w:spacing w:val="-4"/>
          <w:sz w:val="24"/>
          <w:szCs w:val="24"/>
          <w:lang w:eastAsia="ru-RU"/>
        </w:rPr>
        <w:t xml:space="preserve"> классов на основе ВПР – 2019 года;</w:t>
      </w:r>
    </w:p>
    <w:p w:rsidR="002F1F2E" w:rsidRPr="000E791B" w:rsidRDefault="00274888" w:rsidP="000E791B">
      <w:pPr>
        <w:pStyle w:val="a3"/>
        <w:spacing w:after="0" w:line="240" w:lineRule="auto"/>
        <w:ind w:left="360"/>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w:t>
      </w:r>
      <w:r w:rsidR="002F1F2E" w:rsidRPr="000E791B">
        <w:rPr>
          <w:rFonts w:ascii="Times New Roman" w:eastAsia="Times New Roman" w:hAnsi="Times New Roman" w:cs="Times New Roman"/>
          <w:sz w:val="24"/>
          <w:szCs w:val="24"/>
        </w:rPr>
        <w:t>разработать конкретные рекомендации по устранению пробелов в знаниях учащихся, выявленных в ходе проведения ВПР.</w:t>
      </w:r>
    </w:p>
    <w:p w:rsidR="002F1F2E" w:rsidRPr="000E791B" w:rsidRDefault="002F1F2E"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Учителям:</w:t>
      </w:r>
    </w:p>
    <w:p w:rsidR="002F1F2E" w:rsidRPr="000E791B" w:rsidRDefault="00274888" w:rsidP="000E791B">
      <w:pPr>
        <w:pStyle w:val="a4"/>
        <w:shd w:val="clear" w:color="auto" w:fill="FFFFFF"/>
        <w:spacing w:before="0" w:beforeAutospacing="0" w:after="0" w:afterAutospacing="0"/>
        <w:ind w:left="360"/>
        <w:jc w:val="both"/>
        <w:rPr>
          <w:rFonts w:eastAsia="Calibri"/>
          <w:lang w:eastAsia="en-US"/>
        </w:rPr>
      </w:pPr>
      <w:r w:rsidRPr="000E791B">
        <w:rPr>
          <w:rFonts w:eastAsia="Calibri"/>
          <w:lang w:eastAsia="en-US"/>
        </w:rPr>
        <w:t>-</w:t>
      </w:r>
      <w:r w:rsidR="002F1F2E" w:rsidRPr="000E791B">
        <w:rPr>
          <w:rFonts w:eastAsia="Calibri"/>
          <w:lang w:eastAsia="en-US"/>
        </w:rPr>
        <w:t>провести работу над ошибками;</w:t>
      </w:r>
    </w:p>
    <w:p w:rsidR="002F1F2E"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w:t>
      </w:r>
      <w:r w:rsidR="002F1F2E" w:rsidRPr="000E791B">
        <w:rPr>
          <w:rFonts w:ascii="Times New Roman" w:hAnsi="Times New Roman" w:cs="Times New Roman"/>
          <w:sz w:val="24"/>
          <w:szCs w:val="24"/>
        </w:rPr>
        <w:t xml:space="preserve">организовать сопутствующее повторение на уроках по темам, проблемным для класса в целом; </w:t>
      </w:r>
    </w:p>
    <w:p w:rsidR="002F1F2E"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w:t>
      </w:r>
      <w:r w:rsidR="002F1F2E" w:rsidRPr="000E791B">
        <w:rPr>
          <w:rFonts w:ascii="Times New Roman" w:hAnsi="Times New Roman" w:cs="Times New Roman"/>
          <w:sz w:val="24"/>
          <w:szCs w:val="24"/>
        </w:rPr>
        <w:t xml:space="preserve">организовать индивидуальные тренировочные упражнения для учащихся по разделам учебного курса, вызвавшим наибольшее затруднение; </w:t>
      </w:r>
    </w:p>
    <w:p w:rsidR="002F1F2E"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w:t>
      </w:r>
      <w:r w:rsidR="002F1F2E" w:rsidRPr="000E791B">
        <w:rPr>
          <w:rFonts w:ascii="Times New Roman" w:hAnsi="Times New Roman" w:cs="Times New Roman"/>
          <w:sz w:val="24"/>
          <w:szCs w:val="24"/>
        </w:rPr>
        <w:t>использовать при изучении учебного материала различные педагогические технологии, методы и приёмы, что позволяет усваивать материал обучающимся с различными особенностями восприятия информации.</w:t>
      </w:r>
    </w:p>
    <w:p w:rsidR="002F1F2E" w:rsidRPr="000E791B" w:rsidRDefault="002F1F2E" w:rsidP="000E791B">
      <w:pPr>
        <w:pStyle w:val="a6"/>
        <w:rPr>
          <w:rFonts w:ascii="Times New Roman" w:hAnsi="Times New Roman" w:cs="Times New Roman"/>
          <w:b/>
          <w:sz w:val="24"/>
          <w:szCs w:val="24"/>
        </w:rPr>
      </w:pPr>
    </w:p>
    <w:p w:rsidR="000667BB" w:rsidRPr="000E791B" w:rsidRDefault="00274888" w:rsidP="000E791B">
      <w:pPr>
        <w:pStyle w:val="a4"/>
        <w:spacing w:before="0" w:beforeAutospacing="0" w:after="0" w:afterAutospacing="0"/>
        <w:jc w:val="center"/>
        <w:rPr>
          <w:b/>
          <w:color w:val="000000"/>
        </w:rPr>
      </w:pPr>
      <w:r w:rsidRPr="000E791B">
        <w:rPr>
          <w:b/>
          <w:color w:val="000000"/>
        </w:rPr>
        <w:t>ВПР 7 класс</w:t>
      </w:r>
    </w:p>
    <w:p w:rsidR="00710286" w:rsidRPr="000E791B" w:rsidRDefault="00710286"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7 класс -  русский язык</w:t>
      </w:r>
    </w:p>
    <w:p w:rsidR="00710286" w:rsidRPr="000E791B" w:rsidRDefault="00710286"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русскому языку от 09.04.2019</w:t>
      </w:r>
    </w:p>
    <w:p w:rsidR="00D73B14" w:rsidRPr="000E791B" w:rsidRDefault="00D73B14"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 – 2,12; Качество – 0%; Успеваемость – 14,2%; Результативность – 44%.</w:t>
      </w:r>
    </w:p>
    <w:tbl>
      <w:tblPr>
        <w:tblStyle w:val="a5"/>
        <w:tblpPr w:leftFromText="180" w:rightFromText="180" w:vertAnchor="text" w:horzAnchor="page" w:tblpX="705" w:tblpY="-850"/>
        <w:tblW w:w="15490"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395"/>
        <w:gridCol w:w="395"/>
        <w:gridCol w:w="395"/>
        <w:gridCol w:w="396"/>
        <w:gridCol w:w="395"/>
        <w:gridCol w:w="395"/>
        <w:gridCol w:w="395"/>
        <w:gridCol w:w="396"/>
        <w:gridCol w:w="395"/>
        <w:gridCol w:w="395"/>
        <w:gridCol w:w="395"/>
        <w:gridCol w:w="396"/>
        <w:gridCol w:w="396"/>
        <w:gridCol w:w="395"/>
        <w:gridCol w:w="395"/>
        <w:gridCol w:w="788"/>
        <w:gridCol w:w="999"/>
        <w:gridCol w:w="922"/>
      </w:tblGrid>
      <w:tr w:rsidR="0026029E" w:rsidRPr="000E791B" w:rsidTr="0026029E">
        <w:trPr>
          <w:cantSplit/>
          <w:trHeight w:val="1115"/>
        </w:trPr>
        <w:tc>
          <w:tcPr>
            <w:tcW w:w="2848"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 класс ВПР русский язык</w:t>
            </w:r>
          </w:p>
        </w:tc>
        <w:tc>
          <w:tcPr>
            <w:tcW w:w="526"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417"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421" w:type="dxa"/>
            <w:shd w:val="clear" w:color="auto" w:fill="00FF00"/>
          </w:tcPr>
          <w:p w:rsidR="0026029E" w:rsidRPr="000E791B" w:rsidRDefault="0026029E"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1.3</w:t>
            </w:r>
          </w:p>
          <w:p w:rsidR="0026029E" w:rsidRPr="000E791B" w:rsidRDefault="0026029E" w:rsidP="000E791B">
            <w:pPr>
              <w:spacing w:line="240" w:lineRule="auto"/>
              <w:rPr>
                <w:rFonts w:ascii="Times New Roman" w:hAnsi="Times New Roman" w:cs="Times New Roman"/>
                <w:sz w:val="24"/>
                <w:szCs w:val="24"/>
              </w:rPr>
            </w:pPr>
          </w:p>
        </w:tc>
        <w:tc>
          <w:tcPr>
            <w:tcW w:w="401"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315" w:type="dxa"/>
            <w:shd w:val="clear" w:color="auto" w:fill="00FF00"/>
          </w:tcPr>
          <w:p w:rsidR="0026029E" w:rsidRPr="000E791B" w:rsidRDefault="0026029E"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2.2</w:t>
            </w:r>
          </w:p>
        </w:tc>
        <w:tc>
          <w:tcPr>
            <w:tcW w:w="315" w:type="dxa"/>
            <w:shd w:val="clear" w:color="auto" w:fill="00FF00"/>
          </w:tcPr>
          <w:p w:rsidR="0026029E" w:rsidRPr="000E791B" w:rsidRDefault="0026029E"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423"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2.4</w:t>
            </w:r>
          </w:p>
        </w:tc>
        <w:tc>
          <w:tcPr>
            <w:tcW w:w="395"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r w:rsidR="0026029E" w:rsidRPr="000E791B">
              <w:rPr>
                <w:rFonts w:ascii="Times New Roman" w:hAnsi="Times New Roman" w:cs="Times New Roman"/>
                <w:sz w:val="24"/>
                <w:szCs w:val="24"/>
              </w:rPr>
              <w:t>.2</w:t>
            </w:r>
          </w:p>
        </w:tc>
        <w:tc>
          <w:tcPr>
            <w:tcW w:w="396" w:type="dxa"/>
            <w:gridSpan w:val="2"/>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396"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7.2</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8.2</w:t>
            </w:r>
          </w:p>
        </w:tc>
        <w:tc>
          <w:tcPr>
            <w:tcW w:w="396"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r w:rsidR="0026029E" w:rsidRPr="000E791B">
              <w:rPr>
                <w:rFonts w:ascii="Times New Roman" w:hAnsi="Times New Roman" w:cs="Times New Roman"/>
                <w:sz w:val="24"/>
                <w:szCs w:val="24"/>
              </w:rPr>
              <w:t>.1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r w:rsidR="0026029E" w:rsidRPr="000E791B">
              <w:rPr>
                <w:rFonts w:ascii="Times New Roman" w:hAnsi="Times New Roman" w:cs="Times New Roman"/>
                <w:sz w:val="24"/>
                <w:szCs w:val="24"/>
              </w:rPr>
              <w:t>.2</w:t>
            </w:r>
          </w:p>
        </w:tc>
        <w:tc>
          <w:tcPr>
            <w:tcW w:w="396"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396"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r w:rsidR="005459BC" w:rsidRPr="000E791B">
              <w:rPr>
                <w:rFonts w:ascii="Times New Roman" w:hAnsi="Times New Roman" w:cs="Times New Roman"/>
                <w:sz w:val="24"/>
                <w:szCs w:val="24"/>
              </w:rPr>
              <w:t>3</w:t>
            </w:r>
            <w:r w:rsidRPr="000E791B">
              <w:rPr>
                <w:rFonts w:ascii="Times New Roman" w:hAnsi="Times New Roman" w:cs="Times New Roman"/>
                <w:sz w:val="24"/>
                <w:szCs w:val="24"/>
              </w:rPr>
              <w:t>.1</w:t>
            </w:r>
          </w:p>
        </w:tc>
        <w:tc>
          <w:tcPr>
            <w:tcW w:w="395" w:type="dxa"/>
            <w:shd w:val="clear" w:color="auto" w:fill="00FF00"/>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r w:rsidR="0026029E" w:rsidRPr="000E791B">
              <w:rPr>
                <w:rFonts w:ascii="Times New Roman" w:hAnsi="Times New Roman" w:cs="Times New Roman"/>
                <w:sz w:val="24"/>
                <w:szCs w:val="24"/>
              </w:rPr>
              <w:t>.2</w:t>
            </w:r>
          </w:p>
        </w:tc>
        <w:tc>
          <w:tcPr>
            <w:tcW w:w="395" w:type="dxa"/>
            <w:shd w:val="clear" w:color="auto" w:fill="00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r w:rsidR="005459BC" w:rsidRPr="000E791B">
              <w:rPr>
                <w:rFonts w:ascii="Times New Roman" w:hAnsi="Times New Roman" w:cs="Times New Roman"/>
                <w:sz w:val="24"/>
                <w:szCs w:val="24"/>
              </w:rPr>
              <w:t>4</w:t>
            </w:r>
          </w:p>
        </w:tc>
        <w:tc>
          <w:tcPr>
            <w:tcW w:w="788" w:type="dxa"/>
            <w:shd w:val="clear" w:color="auto" w:fill="66FFFF"/>
            <w:textDirection w:val="btLr"/>
          </w:tcPr>
          <w:p w:rsidR="0026029E" w:rsidRPr="000E791B" w:rsidRDefault="0026029E"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26029E" w:rsidRPr="000E791B" w:rsidTr="0026029E">
        <w:trPr>
          <w:trHeight w:val="518"/>
        </w:trPr>
        <w:tc>
          <w:tcPr>
            <w:tcW w:w="2848" w:type="dxa"/>
            <w:shd w:val="clear" w:color="auto" w:fill="FFFF00"/>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417"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1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1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3"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48</w:t>
            </w:r>
          </w:p>
        </w:tc>
        <w:tc>
          <w:tcPr>
            <w:tcW w:w="999"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26029E" w:rsidRPr="000E791B" w:rsidTr="0026029E">
        <w:trPr>
          <w:trHeight w:val="502"/>
        </w:trPr>
        <w:tc>
          <w:tcPr>
            <w:tcW w:w="2848" w:type="dxa"/>
            <w:shd w:val="clear" w:color="auto" w:fill="FFFF00"/>
          </w:tcPr>
          <w:p w:rsidR="0026029E" w:rsidRPr="000E791B" w:rsidRDefault="00E7365F" w:rsidP="000E791B">
            <w:pPr>
              <w:spacing w:after="0" w:line="240" w:lineRule="auto"/>
              <w:ind w:left="360"/>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26029E"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999"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26029E" w:rsidRPr="000E791B" w:rsidRDefault="005459B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26029E">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64</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40</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40</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18</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7</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24</w:t>
            </w:r>
          </w:p>
        </w:tc>
      </w:tr>
      <w:tr w:rsidR="00E7365F" w:rsidRPr="000E791B" w:rsidTr="0026029E">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8</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16</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48</w:t>
            </w:r>
          </w:p>
        </w:tc>
      </w:tr>
      <w:tr w:rsidR="006736EF" w:rsidRPr="000E791B" w:rsidTr="008D2ACD">
        <w:trPr>
          <w:gridAfter w:val="19"/>
          <w:wAfter w:w="8921" w:type="dxa"/>
          <w:trHeight w:val="502"/>
        </w:trPr>
        <w:tc>
          <w:tcPr>
            <w:tcW w:w="2848" w:type="dxa"/>
            <w:shd w:val="clear" w:color="auto" w:fill="00B0F0"/>
          </w:tcPr>
          <w:p w:rsidR="006736EF" w:rsidRPr="000E791B" w:rsidRDefault="006736E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6736EF" w:rsidRPr="000E791B" w:rsidRDefault="006736E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r>
      <w:tr w:rsidR="006736EF" w:rsidRPr="000E791B" w:rsidTr="008D2ACD">
        <w:trPr>
          <w:gridAfter w:val="19"/>
          <w:wAfter w:w="8921" w:type="dxa"/>
          <w:trHeight w:val="502"/>
        </w:trPr>
        <w:tc>
          <w:tcPr>
            <w:tcW w:w="2848" w:type="dxa"/>
            <w:shd w:val="clear" w:color="auto" w:fill="00B0F0"/>
          </w:tcPr>
          <w:p w:rsidR="006736EF" w:rsidRPr="000E791B" w:rsidRDefault="006736E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6736EF" w:rsidRPr="000E791B" w:rsidRDefault="006736E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14,2%</w:t>
            </w:r>
          </w:p>
        </w:tc>
      </w:tr>
      <w:tr w:rsidR="006736EF" w:rsidRPr="000E791B" w:rsidTr="008D2ACD">
        <w:trPr>
          <w:gridAfter w:val="19"/>
          <w:wAfter w:w="8921" w:type="dxa"/>
          <w:trHeight w:val="502"/>
        </w:trPr>
        <w:tc>
          <w:tcPr>
            <w:tcW w:w="2848" w:type="dxa"/>
            <w:shd w:val="clear" w:color="auto" w:fill="00B0F0"/>
          </w:tcPr>
          <w:p w:rsidR="006736EF" w:rsidRPr="000E791B" w:rsidRDefault="006736E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6736EF" w:rsidRPr="000E791B" w:rsidRDefault="006736E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6736EF" w:rsidRPr="000E791B" w:rsidTr="008D2ACD">
        <w:trPr>
          <w:gridAfter w:val="19"/>
          <w:wAfter w:w="8921" w:type="dxa"/>
          <w:trHeight w:val="502"/>
        </w:trPr>
        <w:tc>
          <w:tcPr>
            <w:tcW w:w="2848" w:type="dxa"/>
            <w:shd w:val="clear" w:color="auto" w:fill="00B0F0"/>
          </w:tcPr>
          <w:p w:rsidR="006736EF" w:rsidRPr="000E791B" w:rsidRDefault="006736E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6736EF" w:rsidRPr="000E791B" w:rsidRDefault="006736E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2,12</w:t>
            </w:r>
          </w:p>
        </w:tc>
      </w:tr>
    </w:tbl>
    <w:p w:rsidR="0026029E" w:rsidRPr="000E791B" w:rsidRDefault="0026029E" w:rsidP="000E791B">
      <w:pPr>
        <w:pStyle w:val="a4"/>
        <w:spacing w:before="0" w:beforeAutospacing="0" w:after="0" w:afterAutospacing="0"/>
        <w:rPr>
          <w:b/>
          <w:color w:val="000000"/>
        </w:rPr>
      </w:pPr>
    </w:p>
    <w:p w:rsidR="0026029E" w:rsidRPr="000E791B" w:rsidRDefault="006736EF" w:rsidP="000E791B">
      <w:pPr>
        <w:pStyle w:val="a4"/>
        <w:spacing w:before="0" w:beforeAutospacing="0" w:after="0" w:afterAutospacing="0"/>
        <w:rPr>
          <w:b/>
          <w:color w:val="000000"/>
        </w:rPr>
      </w:pPr>
      <w:r w:rsidRPr="000E791B">
        <w:rPr>
          <w:b/>
          <w:color w:val="000000"/>
        </w:rPr>
        <w:t>Результаты ВПР 7</w:t>
      </w:r>
      <w:r w:rsidR="0026029E" w:rsidRPr="000E791B">
        <w:rPr>
          <w:b/>
          <w:color w:val="000000"/>
        </w:rPr>
        <w:t xml:space="preserve"> класс по </w:t>
      </w:r>
      <w:r w:rsidRPr="000E791B">
        <w:rPr>
          <w:b/>
          <w:color w:val="000000"/>
        </w:rPr>
        <w:t>русскому языку</w:t>
      </w:r>
      <w:r w:rsidR="0026029E" w:rsidRPr="000E791B">
        <w:rPr>
          <w:b/>
          <w:color w:val="000000"/>
        </w:rPr>
        <w:t xml:space="preserve"> в графике:</w:t>
      </w:r>
    </w:p>
    <w:p w:rsidR="0026029E" w:rsidRPr="000E791B" w:rsidRDefault="0026029E" w:rsidP="000E791B">
      <w:pPr>
        <w:pStyle w:val="a4"/>
        <w:spacing w:before="0" w:beforeAutospacing="0" w:after="0" w:afterAutospacing="0"/>
        <w:rPr>
          <w:b/>
          <w:color w:val="000000"/>
        </w:rPr>
      </w:pPr>
      <w:r w:rsidRPr="000E791B">
        <w:rPr>
          <w:b/>
          <w:noProof/>
          <w:color w:val="000000"/>
        </w:rPr>
        <w:drawing>
          <wp:inline distT="0" distB="0" distL="0" distR="0" wp14:anchorId="73DE153A" wp14:editId="29E143D0">
            <wp:extent cx="5486400" cy="3200400"/>
            <wp:effectExtent l="19050" t="0" r="1905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029E" w:rsidRPr="000E791B" w:rsidRDefault="0026029E" w:rsidP="000E791B">
      <w:pPr>
        <w:pStyle w:val="a4"/>
        <w:spacing w:before="0" w:beforeAutospacing="0" w:after="0" w:afterAutospacing="0"/>
        <w:rPr>
          <w:b/>
          <w:color w:val="000000"/>
        </w:rPr>
      </w:pPr>
    </w:p>
    <w:p w:rsidR="00710286" w:rsidRPr="000E791B" w:rsidRDefault="009531F1" w:rsidP="000E791B">
      <w:pPr>
        <w:pStyle w:val="a4"/>
        <w:spacing w:before="0" w:beforeAutospacing="0" w:after="0" w:afterAutospacing="0"/>
        <w:rPr>
          <w:b/>
          <w:color w:val="000000"/>
        </w:rPr>
      </w:pPr>
      <w:r w:rsidRPr="000E791B">
        <w:rPr>
          <w:b/>
          <w:color w:val="000000"/>
        </w:rPr>
        <w:t>Сравним результаты ВПР по русскому языку с 2017-2018 годом с 2018-2019 годом</w:t>
      </w:r>
    </w:p>
    <w:tbl>
      <w:tblPr>
        <w:tblW w:w="4255" w:type="pct"/>
        <w:tblLayout w:type="fixed"/>
        <w:tblLook w:val="0000" w:firstRow="0" w:lastRow="0" w:firstColumn="0" w:lastColumn="0" w:noHBand="0" w:noVBand="0"/>
      </w:tblPr>
      <w:tblGrid>
        <w:gridCol w:w="1811"/>
        <w:gridCol w:w="993"/>
        <w:gridCol w:w="853"/>
        <w:gridCol w:w="851"/>
        <w:gridCol w:w="856"/>
        <w:gridCol w:w="853"/>
        <w:gridCol w:w="848"/>
        <w:gridCol w:w="856"/>
        <w:gridCol w:w="846"/>
        <w:gridCol w:w="846"/>
        <w:gridCol w:w="994"/>
        <w:gridCol w:w="989"/>
        <w:gridCol w:w="987"/>
      </w:tblGrid>
      <w:tr w:rsidR="009531F1" w:rsidRPr="000E791B" w:rsidTr="009531F1">
        <w:trPr>
          <w:trHeight w:val="574"/>
          <w:tblHeader/>
        </w:trPr>
        <w:tc>
          <w:tcPr>
            <w:tcW w:w="720" w:type="pct"/>
            <w:vMerge w:val="restart"/>
            <w:tcBorders>
              <w:top w:val="single" w:sz="4" w:space="0" w:color="000000"/>
              <w:left w:val="single" w:sz="4" w:space="0" w:color="000000"/>
            </w:tcBorders>
            <w:shd w:val="clear" w:color="auto" w:fill="FFFFFF"/>
            <w:vAlign w:val="center"/>
          </w:tcPr>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4280" w:type="pct"/>
            <w:gridSpan w:val="12"/>
            <w:tcBorders>
              <w:top w:val="single" w:sz="4" w:space="0" w:color="000000"/>
              <w:left w:val="single" w:sz="4" w:space="0" w:color="000000"/>
              <w:right w:val="single" w:sz="4" w:space="0" w:color="000000"/>
            </w:tcBorders>
            <w:shd w:val="clear" w:color="auto" w:fill="FFFFFF"/>
          </w:tcPr>
          <w:p w:rsidR="009531F1" w:rsidRPr="000E791B" w:rsidRDefault="009531F1"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Результаты ВПР</w:t>
            </w:r>
          </w:p>
          <w:p w:rsidR="009531F1" w:rsidRPr="000E791B" w:rsidRDefault="009531F1"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r>
      <w:tr w:rsidR="009531F1" w:rsidRPr="000E791B" w:rsidTr="009531F1">
        <w:trPr>
          <w:trHeight w:val="413"/>
          <w:tblHeader/>
        </w:trPr>
        <w:tc>
          <w:tcPr>
            <w:tcW w:w="720" w:type="pct"/>
            <w:vMerge/>
            <w:tcBorders>
              <w:left w:val="single" w:sz="4" w:space="0" w:color="000000"/>
              <w:bottom w:val="single" w:sz="4" w:space="0" w:color="000000"/>
            </w:tcBorders>
            <w:shd w:val="clear" w:color="auto" w:fill="FFFFFF"/>
            <w:vAlign w:val="center"/>
          </w:tcPr>
          <w:p w:rsidR="009531F1" w:rsidRPr="000E791B" w:rsidRDefault="009531F1" w:rsidP="000E791B">
            <w:pPr>
              <w:pStyle w:val="aa"/>
              <w:spacing w:after="0"/>
              <w:rPr>
                <w:rFonts w:ascii="Times New Roman" w:eastAsia="SimSun" w:hAnsi="Times New Roman"/>
                <w:b/>
                <w:bCs/>
                <w:sz w:val="24"/>
                <w:lang w:eastAsia="hi-IN" w:bidi="hi-IN"/>
              </w:rPr>
            </w:pPr>
          </w:p>
        </w:tc>
        <w:tc>
          <w:tcPr>
            <w:tcW w:w="141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ВПР в 2018 г. (6 класс)</w:t>
            </w:r>
          </w:p>
          <w:p w:rsidR="009531F1" w:rsidRPr="000E791B" w:rsidRDefault="009531F1" w:rsidP="000E791B">
            <w:pPr>
              <w:pStyle w:val="aa"/>
              <w:spacing w:after="0"/>
              <w:jc w:val="center"/>
              <w:rPr>
                <w:rFonts w:ascii="Times New Roman" w:eastAsia="SimSun" w:hAnsi="Times New Roman"/>
                <w:b/>
                <w:bCs/>
                <w:sz w:val="24"/>
                <w:lang w:eastAsia="hi-IN" w:bidi="hi-IN"/>
              </w:rPr>
            </w:pPr>
          </w:p>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/Кач-во/Результ-ть</w:t>
            </w:r>
          </w:p>
        </w:tc>
        <w:tc>
          <w:tcPr>
            <w:tcW w:w="1351" w:type="pct"/>
            <w:gridSpan w:val="4"/>
            <w:tcBorders>
              <w:top w:val="single" w:sz="4" w:space="0" w:color="000000"/>
              <w:left w:val="single" w:sz="4" w:space="0" w:color="000000"/>
              <w:bottom w:val="single" w:sz="4" w:space="0" w:color="000000"/>
            </w:tcBorders>
            <w:shd w:val="clear" w:color="auto" w:fill="FFFFFF"/>
            <w:vAlign w:val="center"/>
          </w:tcPr>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 от 9 апреля 2019 г.</w:t>
            </w:r>
          </w:p>
          <w:p w:rsidR="009531F1" w:rsidRPr="000E791B" w:rsidRDefault="009531F1" w:rsidP="000E791B">
            <w:pPr>
              <w:pStyle w:val="aa"/>
              <w:spacing w:after="0"/>
              <w:jc w:val="center"/>
              <w:rPr>
                <w:rFonts w:ascii="Times New Roman" w:eastAsia="SimSun" w:hAnsi="Times New Roman"/>
                <w:b/>
                <w:bCs/>
                <w:sz w:val="24"/>
                <w:lang w:eastAsia="hi-IN" w:bidi="hi-IN"/>
              </w:rPr>
            </w:pPr>
          </w:p>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151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9531F1" w:rsidRPr="000E791B" w:rsidRDefault="009531F1" w:rsidP="000E791B">
            <w:pPr>
              <w:pStyle w:val="aa"/>
              <w:spacing w:after="0"/>
              <w:jc w:val="center"/>
              <w:rPr>
                <w:rFonts w:ascii="Times New Roman" w:eastAsia="SimSun" w:hAnsi="Times New Roman"/>
                <w:b/>
                <w:bCs/>
                <w:sz w:val="24"/>
                <w:lang w:eastAsia="hi-IN" w:bidi="hi-IN"/>
              </w:rPr>
            </w:pPr>
          </w:p>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 сравнении</w:t>
            </w:r>
          </w:p>
          <w:p w:rsidR="009531F1" w:rsidRPr="000E791B" w:rsidRDefault="009531F1" w:rsidP="000E791B">
            <w:pPr>
              <w:pStyle w:val="aa"/>
              <w:spacing w:after="0"/>
              <w:rPr>
                <w:rFonts w:ascii="Times New Roman" w:eastAsia="SimSun" w:hAnsi="Times New Roman"/>
                <w:b/>
                <w:bCs/>
                <w:sz w:val="24"/>
                <w:lang w:eastAsia="hi-IN" w:bidi="hi-IN"/>
              </w:rPr>
            </w:pPr>
          </w:p>
          <w:p w:rsidR="009531F1" w:rsidRPr="000E791B" w:rsidRDefault="009531F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r>
      <w:tr w:rsidR="009531F1" w:rsidRPr="000E791B" w:rsidTr="009531F1">
        <w:trPr>
          <w:trHeight w:val="624"/>
        </w:trPr>
        <w:tc>
          <w:tcPr>
            <w:tcW w:w="720" w:type="pct"/>
            <w:tcBorders>
              <w:top w:val="single" w:sz="4" w:space="0" w:color="000000"/>
              <w:left w:val="single" w:sz="4" w:space="0" w:color="000000"/>
              <w:bottom w:val="single" w:sz="4" w:space="0" w:color="000000"/>
            </w:tcBorders>
            <w:shd w:val="clear" w:color="auto" w:fill="FFFFFF"/>
            <w:vAlign w:val="center"/>
          </w:tcPr>
          <w:p w:rsidR="009531F1" w:rsidRPr="000E791B" w:rsidRDefault="009531F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Русский язык </w:t>
            </w:r>
          </w:p>
          <w:p w:rsidR="009531F1" w:rsidRPr="000E791B" w:rsidRDefault="009531F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7 класс</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31F1" w:rsidRPr="000E791B" w:rsidRDefault="009531F1"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2,55</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45%</w:t>
            </w:r>
          </w:p>
        </w:tc>
        <w:tc>
          <w:tcPr>
            <w:tcW w:w="3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 9%</w:t>
            </w:r>
          </w:p>
        </w:tc>
        <w:tc>
          <w:tcPr>
            <w:tcW w:w="340"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 56%</w:t>
            </w:r>
          </w:p>
        </w:tc>
        <w:tc>
          <w:tcPr>
            <w:tcW w:w="339" w:type="pct"/>
            <w:tcBorders>
              <w:top w:val="single" w:sz="4" w:space="0" w:color="000000"/>
              <w:left w:val="single" w:sz="4" w:space="0" w:color="000000"/>
              <w:bottom w:val="single" w:sz="4" w:space="0" w:color="000000"/>
            </w:tcBorders>
            <w:shd w:val="clear" w:color="auto" w:fill="FFFFFF"/>
            <w:vAlign w:val="center"/>
          </w:tcPr>
          <w:p w:rsidR="009531F1" w:rsidRPr="000E791B" w:rsidRDefault="009531F1"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2,12</w:t>
            </w:r>
          </w:p>
        </w:tc>
        <w:tc>
          <w:tcPr>
            <w:tcW w:w="337"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rPr>
                <w:rFonts w:ascii="Times New Roman" w:eastAsia="SimSun" w:hAnsi="Times New Roman"/>
                <w:b/>
                <w:bCs/>
                <w:color w:val="C0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14,2%</w:t>
            </w:r>
          </w:p>
        </w:tc>
        <w:tc>
          <w:tcPr>
            <w:tcW w:w="340"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rPr>
                <w:rFonts w:ascii="Times New Roman" w:eastAsia="SimSun" w:hAnsi="Times New Roman"/>
                <w:b/>
                <w:bCs/>
                <w:color w:val="C0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0%</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ind w:left="275"/>
              <w:rPr>
                <w:rFonts w:ascii="Times New Roman" w:eastAsia="SimSun" w:hAnsi="Times New Roman"/>
                <w:b/>
                <w:bCs/>
                <w:color w:val="C0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44%</w:t>
            </w:r>
          </w:p>
        </w:tc>
        <w:tc>
          <w:tcPr>
            <w:tcW w:w="336" w:type="pct"/>
            <w:tcBorders>
              <w:top w:val="single" w:sz="4" w:space="0" w:color="000000"/>
              <w:left w:val="single" w:sz="4" w:space="0" w:color="000000"/>
              <w:bottom w:val="single" w:sz="4" w:space="0" w:color="000000"/>
            </w:tcBorders>
            <w:shd w:val="clear" w:color="auto" w:fill="FFFFFF"/>
            <w:vAlign w:val="center"/>
          </w:tcPr>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-0,43</w:t>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-30,8%</w:t>
            </w:r>
          </w:p>
        </w:tc>
        <w:tc>
          <w:tcPr>
            <w:tcW w:w="393"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-9%</w:t>
            </w:r>
          </w:p>
        </w:tc>
        <w:tc>
          <w:tcPr>
            <w:tcW w:w="392" w:type="pct"/>
            <w:tcBorders>
              <w:top w:val="single" w:sz="4" w:space="0" w:color="000000"/>
              <w:left w:val="single" w:sz="4" w:space="0" w:color="000000"/>
              <w:bottom w:val="single" w:sz="4" w:space="0" w:color="000000"/>
              <w:right w:val="single" w:sz="4" w:space="0" w:color="000000"/>
            </w:tcBorders>
            <w:shd w:val="clear" w:color="auto" w:fill="FFFFFF"/>
          </w:tcPr>
          <w:p w:rsidR="009531F1" w:rsidRPr="000E791B" w:rsidRDefault="009531F1"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9531F1" w:rsidRPr="000E791B" w:rsidRDefault="009531F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-12%</w:t>
            </w:r>
          </w:p>
        </w:tc>
      </w:tr>
    </w:tbl>
    <w:p w:rsidR="009531F1" w:rsidRPr="000E791B" w:rsidRDefault="009531F1" w:rsidP="000E791B">
      <w:pPr>
        <w:pStyle w:val="a4"/>
        <w:spacing w:before="0" w:beforeAutospacing="0" w:after="0" w:afterAutospacing="0"/>
        <w:rPr>
          <w:b/>
          <w:color w:val="000000"/>
        </w:rPr>
      </w:pPr>
    </w:p>
    <w:p w:rsidR="00312D00" w:rsidRPr="000E791B" w:rsidRDefault="00312D00" w:rsidP="000E791B">
      <w:pPr>
        <w:spacing w:after="0" w:line="240" w:lineRule="auto"/>
        <w:jc w:val="center"/>
        <w:rPr>
          <w:rFonts w:ascii="Times New Roman" w:hAnsi="Times New Roman" w:cs="Times New Roman"/>
          <w:b/>
          <w:color w:val="002060"/>
          <w:sz w:val="24"/>
          <w:szCs w:val="24"/>
        </w:rPr>
      </w:pPr>
      <w:r w:rsidRPr="000E791B">
        <w:rPr>
          <w:rFonts w:ascii="Times New Roman" w:hAnsi="Times New Roman" w:cs="Times New Roman"/>
          <w:b/>
          <w:color w:val="002060"/>
          <w:sz w:val="24"/>
          <w:szCs w:val="24"/>
        </w:rPr>
        <w:t>Основные результаты выполнения ВПР</w:t>
      </w:r>
    </w:p>
    <w:p w:rsidR="00312D00" w:rsidRPr="000E791B" w:rsidRDefault="00312D00" w:rsidP="000E791B">
      <w:pPr>
        <w:spacing w:after="0" w:line="240" w:lineRule="auto"/>
        <w:ind w:firstLine="709"/>
        <w:jc w:val="both"/>
        <w:rPr>
          <w:rFonts w:ascii="Times New Roman" w:hAnsi="Times New Roman" w:cs="Times New Roman"/>
          <w:b/>
          <w:i/>
          <w:color w:val="002060"/>
          <w:sz w:val="24"/>
          <w:szCs w:val="24"/>
        </w:rPr>
      </w:pPr>
      <w:r w:rsidRPr="000E791B">
        <w:rPr>
          <w:rFonts w:ascii="Times New Roman" w:hAnsi="Times New Roman" w:cs="Times New Roman"/>
          <w:b/>
          <w:i/>
          <w:color w:val="002060"/>
          <w:sz w:val="24"/>
          <w:szCs w:val="24"/>
        </w:rPr>
        <w:t>Распределение групп баллов по АТЕ, %</w:t>
      </w:r>
    </w:p>
    <w:tbl>
      <w:tblPr>
        <w:tblW w:w="129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72"/>
        <w:gridCol w:w="176"/>
        <w:gridCol w:w="3621"/>
        <w:gridCol w:w="709"/>
        <w:gridCol w:w="709"/>
        <w:gridCol w:w="709"/>
        <w:gridCol w:w="708"/>
        <w:gridCol w:w="708"/>
        <w:gridCol w:w="709"/>
        <w:gridCol w:w="709"/>
        <w:gridCol w:w="709"/>
        <w:gridCol w:w="709"/>
        <w:gridCol w:w="851"/>
        <w:gridCol w:w="851"/>
        <w:gridCol w:w="851"/>
      </w:tblGrid>
      <w:tr w:rsidR="003F58D1" w:rsidRPr="000E791B" w:rsidTr="00F67169">
        <w:trPr>
          <w:trHeight w:hRule="exact" w:val="489"/>
        </w:trPr>
        <w:tc>
          <w:tcPr>
            <w:tcW w:w="3969" w:type="dxa"/>
            <w:gridSpan w:val="3"/>
            <w:vMerge w:val="restart"/>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АТЕ</w:t>
            </w:r>
          </w:p>
        </w:tc>
        <w:tc>
          <w:tcPr>
            <w:tcW w:w="5670" w:type="dxa"/>
            <w:gridSpan w:val="8"/>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Распределение групп баллов в %</w:t>
            </w:r>
          </w:p>
        </w:tc>
        <w:tc>
          <w:tcPr>
            <w:tcW w:w="3262" w:type="dxa"/>
            <w:gridSpan w:val="4"/>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Результат в МБОУ МСОШ</w:t>
            </w:r>
          </w:p>
        </w:tc>
      </w:tr>
      <w:tr w:rsidR="003F58D1" w:rsidRPr="000E791B" w:rsidTr="00F67169">
        <w:trPr>
          <w:trHeight w:hRule="exact" w:val="426"/>
        </w:trPr>
        <w:tc>
          <w:tcPr>
            <w:tcW w:w="3969" w:type="dxa"/>
            <w:gridSpan w:val="3"/>
            <w:vMerge/>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p>
        </w:tc>
        <w:tc>
          <w:tcPr>
            <w:tcW w:w="2835" w:type="dxa"/>
            <w:gridSpan w:val="4"/>
            <w:vAlign w:val="center"/>
          </w:tcPr>
          <w:p w:rsidR="003F58D1" w:rsidRPr="000E791B" w:rsidRDefault="003F58D1" w:rsidP="000E791B">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6 классов 2018 г.</w:t>
            </w:r>
          </w:p>
        </w:tc>
        <w:tc>
          <w:tcPr>
            <w:tcW w:w="2835" w:type="dxa"/>
            <w:gridSpan w:val="4"/>
            <w:vAlign w:val="center"/>
          </w:tcPr>
          <w:p w:rsidR="003F58D1" w:rsidRPr="000E791B" w:rsidRDefault="003F58D1" w:rsidP="000E791B">
            <w:pPr>
              <w:widowControl w:val="0"/>
              <w:autoSpaceDE w:val="0"/>
              <w:autoSpaceDN w:val="0"/>
              <w:adjustRightInd w:val="0"/>
              <w:spacing w:after="0" w:line="240" w:lineRule="auto"/>
              <w:ind w:left="15" w:hanging="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 xml:space="preserve">7 классов 2019 г. </w:t>
            </w:r>
          </w:p>
        </w:tc>
        <w:tc>
          <w:tcPr>
            <w:tcW w:w="3262" w:type="dxa"/>
            <w:gridSpan w:val="4"/>
          </w:tcPr>
          <w:p w:rsidR="003F58D1" w:rsidRPr="000E791B" w:rsidRDefault="003F58D1" w:rsidP="000E791B">
            <w:pPr>
              <w:widowControl w:val="0"/>
              <w:autoSpaceDE w:val="0"/>
              <w:autoSpaceDN w:val="0"/>
              <w:adjustRightInd w:val="0"/>
              <w:spacing w:after="0" w:line="240" w:lineRule="auto"/>
              <w:ind w:left="15" w:hanging="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7 класс 2019 г.</w:t>
            </w:r>
          </w:p>
        </w:tc>
      </w:tr>
      <w:tr w:rsidR="003F58D1" w:rsidRPr="000E791B" w:rsidTr="003F58D1">
        <w:trPr>
          <w:trHeight w:hRule="exact" w:val="443"/>
        </w:trPr>
        <w:tc>
          <w:tcPr>
            <w:tcW w:w="3969" w:type="dxa"/>
            <w:gridSpan w:val="3"/>
            <w:vMerge/>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b/>
                <w:sz w:val="24"/>
                <w:szCs w:val="24"/>
              </w:rPr>
            </w:pP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r>
      <w:tr w:rsidR="003F58D1" w:rsidRPr="000E791B" w:rsidTr="003F58D1">
        <w:trPr>
          <w:trHeight w:hRule="exact" w:val="334"/>
        </w:trPr>
        <w:tc>
          <w:tcPr>
            <w:tcW w:w="3969" w:type="dxa"/>
            <w:gridSpan w:val="3"/>
            <w:vAlign w:val="center"/>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Российская Федерация</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18,6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41,1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32,3</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7,9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19,4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44,3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30,9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5,4</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B050"/>
                <w:sz w:val="24"/>
                <w:szCs w:val="24"/>
              </w:rPr>
            </w:pPr>
            <w:r w:rsidRPr="000E791B">
              <w:rPr>
                <w:rFonts w:ascii="Times New Roman" w:hAnsi="Times New Roman" w:cs="Times New Roman"/>
                <w:b/>
                <w:color w:val="00B050"/>
                <w:sz w:val="24"/>
                <w:szCs w:val="24"/>
              </w:rPr>
              <w:t>87,5</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B050"/>
                <w:sz w:val="24"/>
                <w:szCs w:val="24"/>
              </w:rPr>
            </w:pPr>
            <w:r w:rsidRPr="000E791B">
              <w:rPr>
                <w:rFonts w:ascii="Times New Roman" w:hAnsi="Times New Roman" w:cs="Times New Roman"/>
                <w:b/>
                <w:color w:val="00B050"/>
                <w:sz w:val="24"/>
                <w:szCs w:val="24"/>
              </w:rPr>
              <w:t>12,5</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B050"/>
                <w:sz w:val="24"/>
                <w:szCs w:val="24"/>
              </w:rPr>
            </w:pPr>
            <w:r w:rsidRPr="000E791B">
              <w:rPr>
                <w:rFonts w:ascii="Times New Roman" w:hAnsi="Times New Roman" w:cs="Times New Roman"/>
                <w:b/>
                <w:color w:val="00B050"/>
                <w:sz w:val="24"/>
                <w:szCs w:val="24"/>
              </w:rPr>
              <w:t>0</w:t>
            </w: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00B050"/>
                <w:sz w:val="24"/>
                <w:szCs w:val="24"/>
              </w:rPr>
            </w:pPr>
            <w:r w:rsidRPr="000E791B">
              <w:rPr>
                <w:rFonts w:ascii="Times New Roman" w:hAnsi="Times New Roman" w:cs="Times New Roman"/>
                <w:b/>
                <w:color w:val="00B050"/>
                <w:sz w:val="24"/>
                <w:szCs w:val="24"/>
              </w:rPr>
              <w:t>0</w:t>
            </w:r>
          </w:p>
        </w:tc>
      </w:tr>
      <w:tr w:rsidR="003F58D1" w:rsidRPr="000E791B" w:rsidTr="003F58D1">
        <w:trPr>
          <w:trHeight w:hRule="exact" w:val="308"/>
        </w:trPr>
        <w:tc>
          <w:tcPr>
            <w:tcW w:w="172" w:type="dxa"/>
            <w:vMerge w:val="restart"/>
            <w:tcBorders>
              <w:left w:val="nil"/>
              <w:righ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color w:val="000000"/>
                <w:sz w:val="24"/>
                <w:szCs w:val="24"/>
              </w:rPr>
            </w:pPr>
          </w:p>
        </w:tc>
        <w:tc>
          <w:tcPr>
            <w:tcW w:w="3797" w:type="dxa"/>
            <w:gridSpan w:val="2"/>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
                <w:bCs/>
                <w:color w:val="7030A0"/>
                <w:sz w:val="24"/>
                <w:szCs w:val="24"/>
              </w:rPr>
            </w:pPr>
            <w:r w:rsidRPr="000E791B">
              <w:rPr>
                <w:rFonts w:ascii="Times New Roman" w:hAnsi="Times New Roman" w:cs="Times New Roman"/>
                <w:b/>
                <w:bCs/>
                <w:color w:val="7030A0"/>
                <w:sz w:val="24"/>
                <w:szCs w:val="24"/>
              </w:rPr>
              <w:t>Республика Бурятия</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28,7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39,4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26,6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5,4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30,1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42,9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23,7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3,2</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val="restart"/>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color w:val="000000"/>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Баргузинский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20,6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34,2</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26,4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59"/>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Баунтовский эвенкийский район</w:t>
            </w:r>
          </w:p>
        </w:tc>
        <w:tc>
          <w:tcPr>
            <w:tcW w:w="709" w:type="dxa"/>
            <w:shd w:val="clear" w:color="auto" w:fill="auto"/>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color w:val="000000"/>
                <w:sz w:val="24"/>
                <w:szCs w:val="24"/>
              </w:rPr>
              <w:t>52,5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31,1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58,7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30,2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11,1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Бичурский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25,2</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32,8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22,7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Джидинский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34,4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22,5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4,1</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47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0,51</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Еравнинский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30,2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40,1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26,2</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Заиграевский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38,4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23,1</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25,8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22,9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Закаменский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32,6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40,5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22</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35,9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Иволгинский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48,4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16,4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2,1</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40,3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18,3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Кабанский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37,7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30</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5,5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40,4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3,2</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Кижингинский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15,5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38,1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13,4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10,6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38,3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14,9</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Курумканский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21,5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37,4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31,9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9,2</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14,4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40,3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40,3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Кяхтинский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35,9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24,6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28,7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48,9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Муйский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35,6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39,1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20,7</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66,7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Мухоршибирский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23,1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43,3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29,8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37,8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46,3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15,9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Окинский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27,1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35,6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45,5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29,5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Прибайкальский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41,6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7,8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29,3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Северо-Байкальский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15,2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41,9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20,5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32,5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Селенгинский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22,3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44,5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6,4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9,5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Тарбагатайский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25,5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4,3</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37,1</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4,8</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Тункинский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42,3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20,9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42,2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18,9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5"/>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vAlign w:val="center"/>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Хоринский район</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41,2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27,5</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5,3</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51,5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11,8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88"/>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sz w:val="24"/>
                <w:szCs w:val="24"/>
              </w:rPr>
            </w:pPr>
            <w:r w:rsidRPr="000E791B">
              <w:rPr>
                <w:rFonts w:ascii="Times New Roman" w:hAnsi="Times New Roman" w:cs="Times New Roman"/>
                <w:bCs/>
                <w:sz w:val="24"/>
                <w:szCs w:val="24"/>
              </w:rPr>
              <w:t>город Северобайкальск</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14,6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43,2</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33,6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8,6</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28,6</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51,4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20</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4"/>
        </w:trPr>
        <w:tc>
          <w:tcPr>
            <w:tcW w:w="172" w:type="dxa"/>
            <w:vMerge/>
            <w:tcBorders>
              <w:left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город Улан-Удэ</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27,4</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5,8</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sz w:val="24"/>
                <w:szCs w:val="24"/>
              </w:rPr>
            </w:pPr>
            <w:r w:rsidRPr="000E791B">
              <w:rPr>
                <w:rFonts w:ascii="Times New Roman" w:hAnsi="Times New Roman" w:cs="Times New Roman"/>
                <w:sz w:val="24"/>
                <w:szCs w:val="24"/>
              </w:rPr>
              <w:t>26,3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44,8</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3F58D1" w:rsidRPr="000E791B" w:rsidTr="003F58D1">
        <w:trPr>
          <w:trHeight w:hRule="exact" w:val="295"/>
        </w:trPr>
        <w:tc>
          <w:tcPr>
            <w:tcW w:w="172" w:type="dxa"/>
            <w:vMerge/>
            <w:tcBorders>
              <w:left w:val="nil"/>
              <w:bottom w:val="nil"/>
              <w:right w:val="nil"/>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176" w:type="dxa"/>
            <w:vMerge/>
            <w:tcBorders>
              <w:top w:val="nil"/>
              <w:left w:val="nil"/>
              <w:bottom w:val="nil"/>
              <w:right w:val="single" w:sz="4" w:space="0" w:color="auto"/>
            </w:tcBorders>
          </w:tcPr>
          <w:p w:rsidR="003F58D1" w:rsidRPr="000E791B" w:rsidRDefault="003F58D1" w:rsidP="000E791B">
            <w:pPr>
              <w:widowControl w:val="0"/>
              <w:autoSpaceDE w:val="0"/>
              <w:autoSpaceDN w:val="0"/>
              <w:adjustRightInd w:val="0"/>
              <w:spacing w:after="0" w:line="240" w:lineRule="auto"/>
              <w:rPr>
                <w:rFonts w:ascii="Times New Roman" w:hAnsi="Times New Roman" w:cs="Times New Roman"/>
                <w:sz w:val="24"/>
                <w:szCs w:val="24"/>
              </w:rPr>
            </w:pPr>
          </w:p>
        </w:tc>
        <w:tc>
          <w:tcPr>
            <w:tcW w:w="3621" w:type="dxa"/>
            <w:tcBorders>
              <w:left w:val="single" w:sz="4" w:space="0" w:color="auto"/>
            </w:tcBorders>
          </w:tcPr>
          <w:p w:rsidR="003F58D1" w:rsidRPr="000E791B" w:rsidRDefault="003F58D1"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региональное подчинение</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29,3</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33,5</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28,3</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8,9</w:t>
            </w:r>
          </w:p>
        </w:tc>
        <w:tc>
          <w:tcPr>
            <w:tcW w:w="708"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30,4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34,4</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25,9</w:t>
            </w:r>
          </w:p>
        </w:tc>
        <w:tc>
          <w:tcPr>
            <w:tcW w:w="709" w:type="dxa"/>
            <w:vAlign w:val="center"/>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9,4</w:t>
            </w:r>
          </w:p>
        </w:tc>
        <w:tc>
          <w:tcPr>
            <w:tcW w:w="709"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851" w:type="dxa"/>
          </w:tcPr>
          <w:p w:rsidR="003F58D1" w:rsidRPr="000E791B" w:rsidRDefault="003F58D1"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bl>
    <w:p w:rsidR="00312D00" w:rsidRPr="000E791B" w:rsidRDefault="00312D00" w:rsidP="000E791B">
      <w:pPr>
        <w:pStyle w:val="a6"/>
        <w:rPr>
          <w:rFonts w:ascii="Times New Roman" w:hAnsi="Times New Roman" w:cs="Times New Roman"/>
          <w:sz w:val="24"/>
          <w:szCs w:val="24"/>
        </w:rPr>
      </w:pPr>
    </w:p>
    <w:p w:rsidR="00312D00" w:rsidRPr="000E791B" w:rsidRDefault="00312D00" w:rsidP="000E791B">
      <w:pPr>
        <w:pStyle w:val="a6"/>
        <w:rPr>
          <w:rFonts w:ascii="Times New Roman" w:hAnsi="Times New Roman" w:cs="Times New Roman"/>
          <w:sz w:val="24"/>
          <w:szCs w:val="24"/>
        </w:rPr>
      </w:pPr>
    </w:p>
    <w:p w:rsidR="00312D00" w:rsidRPr="000E791B" w:rsidRDefault="00312D00" w:rsidP="000E791B">
      <w:pPr>
        <w:pStyle w:val="a6"/>
        <w:rPr>
          <w:rFonts w:ascii="Times New Roman" w:hAnsi="Times New Roman" w:cs="Times New Roman"/>
          <w:sz w:val="24"/>
          <w:szCs w:val="24"/>
        </w:rPr>
      </w:pPr>
      <w:r w:rsidRPr="000E791B">
        <w:rPr>
          <w:rFonts w:ascii="Times New Roman" w:hAnsi="Times New Roman" w:cs="Times New Roman"/>
          <w:noProof/>
          <w:sz w:val="24"/>
          <w:szCs w:val="24"/>
          <w:lang w:eastAsia="ru-RU"/>
        </w:rPr>
        <w:drawing>
          <wp:inline distT="0" distB="0" distL="0" distR="0" wp14:anchorId="41F35210" wp14:editId="2E9FFEF0">
            <wp:extent cx="5763768" cy="2279904"/>
            <wp:effectExtent l="19050" t="0" r="27432" b="6096"/>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F58D1" w:rsidRPr="000E791B">
        <w:rPr>
          <w:rFonts w:ascii="Times New Roman" w:hAnsi="Times New Roman" w:cs="Times New Roman"/>
          <w:noProof/>
          <w:sz w:val="24"/>
          <w:szCs w:val="24"/>
          <w:lang w:eastAsia="ru-RU"/>
        </w:rPr>
        <w:drawing>
          <wp:inline distT="0" distB="0" distL="0" distR="0" wp14:anchorId="4B040FD5" wp14:editId="75E045A1">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2D00" w:rsidRPr="000E791B" w:rsidRDefault="00312D00" w:rsidP="000E791B">
      <w:pPr>
        <w:pStyle w:val="a6"/>
        <w:rPr>
          <w:rFonts w:ascii="Times New Roman" w:hAnsi="Times New Roman" w:cs="Times New Roman"/>
          <w:sz w:val="24"/>
          <w:szCs w:val="24"/>
        </w:rPr>
      </w:pPr>
    </w:p>
    <w:p w:rsidR="00312D00" w:rsidRPr="000E791B" w:rsidRDefault="001D36D5" w:rsidP="000E791B">
      <w:pPr>
        <w:spacing w:after="0" w:line="240" w:lineRule="auto"/>
        <w:ind w:firstLine="709"/>
        <w:jc w:val="both"/>
        <w:rPr>
          <w:rFonts w:ascii="Times New Roman" w:hAnsi="Times New Roman" w:cs="Times New Roman"/>
          <w:color w:val="C00000"/>
          <w:sz w:val="24"/>
          <w:szCs w:val="24"/>
        </w:rPr>
      </w:pPr>
      <w:r w:rsidRPr="000E791B">
        <w:rPr>
          <w:rFonts w:ascii="Times New Roman" w:hAnsi="Times New Roman" w:cs="Times New Roman"/>
          <w:sz w:val="24"/>
          <w:szCs w:val="24"/>
        </w:rPr>
        <w:t>Из диаграмм</w:t>
      </w:r>
      <w:r w:rsidR="00312D00" w:rsidRPr="000E791B">
        <w:rPr>
          <w:rFonts w:ascii="Times New Roman" w:hAnsi="Times New Roman" w:cs="Times New Roman"/>
          <w:sz w:val="24"/>
          <w:szCs w:val="24"/>
        </w:rPr>
        <w:t xml:space="preserve"> следует, что абсолютная успеваемость по РБ составила 69,9%, а качество знаний 27%, что ниже общероссийских показателей: качество знаний на 9,3 %, абсолютная успеваемость на 10,7%. (Абсолютная успеваемость по РФ 80,6%, качество знаний 36,3%). </w:t>
      </w:r>
      <w:r w:rsidRPr="000E791B">
        <w:rPr>
          <w:rFonts w:ascii="Times New Roman" w:hAnsi="Times New Roman" w:cs="Times New Roman"/>
          <w:color w:val="C00000"/>
          <w:sz w:val="24"/>
          <w:szCs w:val="24"/>
        </w:rPr>
        <w:t>В «Маловской СОШ» по предмету русский язык показатели очень низкие, разница составляет</w:t>
      </w:r>
      <w:r w:rsidR="00336EF6" w:rsidRPr="000E791B">
        <w:rPr>
          <w:rFonts w:ascii="Times New Roman" w:hAnsi="Times New Roman" w:cs="Times New Roman"/>
          <w:color w:val="C00000"/>
          <w:sz w:val="24"/>
          <w:szCs w:val="24"/>
        </w:rPr>
        <w:t>: по оценке «2» мы обгоняем РБ на 57,4%, РФ на 68,1%; по оценки «3» не дотягиваем на 31,8% по РБ и на 30,4% по РФ; учащихся написавших работу на «4» и «5» нет.</w:t>
      </w:r>
    </w:p>
    <w:p w:rsidR="00336EF6" w:rsidRPr="000E791B" w:rsidRDefault="00336EF6" w:rsidP="000E791B">
      <w:pPr>
        <w:spacing w:after="0" w:line="240" w:lineRule="auto"/>
        <w:rPr>
          <w:rFonts w:ascii="Times New Roman" w:hAnsi="Times New Roman" w:cs="Times New Roman"/>
          <w:b/>
          <w:noProof/>
          <w:color w:val="002060"/>
          <w:sz w:val="24"/>
          <w:szCs w:val="24"/>
          <w:lang w:eastAsia="ru-RU"/>
        </w:rPr>
      </w:pPr>
      <w:r w:rsidRPr="000E791B">
        <w:rPr>
          <w:rFonts w:ascii="Times New Roman" w:hAnsi="Times New Roman" w:cs="Times New Roman"/>
          <w:b/>
          <w:noProof/>
          <w:color w:val="002060"/>
          <w:sz w:val="24"/>
          <w:szCs w:val="24"/>
          <w:lang w:eastAsia="ru-RU"/>
        </w:rPr>
        <w:t>Выводы и рекомендации по результатам мониторингового исследования</w:t>
      </w:r>
      <w:r w:rsidR="004B5439" w:rsidRPr="000E791B">
        <w:rPr>
          <w:rFonts w:ascii="Times New Roman" w:hAnsi="Times New Roman" w:cs="Times New Roman"/>
          <w:b/>
          <w:noProof/>
          <w:color w:val="002060"/>
          <w:sz w:val="24"/>
          <w:szCs w:val="24"/>
          <w:lang w:eastAsia="ru-RU"/>
        </w:rPr>
        <w:t>:</w:t>
      </w:r>
    </w:p>
    <w:p w:rsidR="00336EF6" w:rsidRPr="000E791B" w:rsidRDefault="00336EF6"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noProof/>
          <w:sz w:val="24"/>
          <w:szCs w:val="24"/>
          <w:lang w:eastAsia="ru-RU"/>
        </w:rPr>
        <w:t xml:space="preserve">Результаты проверочной работы показали наличие ряда проблем в подготовке обучающихся по предмету «Русский язык»: </w:t>
      </w:r>
      <w:r w:rsidRPr="000E791B">
        <w:rPr>
          <w:rFonts w:ascii="Times New Roman" w:hAnsi="Times New Roman" w:cs="Times New Roman"/>
          <w:sz w:val="24"/>
          <w:szCs w:val="24"/>
        </w:rPr>
        <w:t xml:space="preserve">соблюдение пунктуационных норм, выполнение морфологического разбора, </w:t>
      </w:r>
      <w:r w:rsidRPr="000E791B">
        <w:rPr>
          <w:rFonts w:ascii="Times New Roman" w:hAnsi="Times New Roman" w:cs="Times New Roman"/>
          <w:color w:val="000000"/>
          <w:sz w:val="24"/>
          <w:szCs w:val="24"/>
        </w:rPr>
        <w:t>орфографическое умение правильно писать производные предлоги и союзы</w:t>
      </w:r>
      <w:r w:rsidRPr="000E791B">
        <w:rPr>
          <w:rFonts w:ascii="Times New Roman" w:hAnsi="Times New Roman" w:cs="Times New Roman"/>
          <w:sz w:val="24"/>
          <w:szCs w:val="24"/>
        </w:rPr>
        <w:t xml:space="preserve">, </w:t>
      </w:r>
      <w:r w:rsidRPr="000E791B">
        <w:rPr>
          <w:rFonts w:ascii="Times New Roman" w:hAnsi="Times New Roman" w:cs="Times New Roman"/>
          <w:color w:val="000000"/>
          <w:sz w:val="24"/>
          <w:szCs w:val="24"/>
        </w:rPr>
        <w:t>умение распознавать случаи нарушения грамматических норм русского литературного языка в заданных предложениях и исправлять эти нарушения</w:t>
      </w:r>
      <w:r w:rsidRPr="000E791B">
        <w:rPr>
          <w:rFonts w:ascii="Times New Roman" w:hAnsi="Times New Roman" w:cs="Times New Roman"/>
          <w:sz w:val="24"/>
          <w:szCs w:val="24"/>
        </w:rPr>
        <w:t xml:space="preserve">, обоснование выбора предложения, называние пунктуационных отрезков, </w:t>
      </w:r>
      <w:r w:rsidRPr="000E791B">
        <w:rPr>
          <w:rFonts w:ascii="Times New Roman" w:hAnsi="Times New Roman" w:cs="Times New Roman"/>
          <w:color w:val="000000"/>
          <w:sz w:val="24"/>
          <w:szCs w:val="24"/>
        </w:rPr>
        <w:t>умения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0E791B">
        <w:rPr>
          <w:rFonts w:ascii="Times New Roman" w:hAnsi="Times New Roman" w:cs="Times New Roman"/>
          <w:sz w:val="24"/>
          <w:szCs w:val="24"/>
        </w:rPr>
        <w:t xml:space="preserve">, </w:t>
      </w:r>
      <w:r w:rsidRPr="000E791B">
        <w:rPr>
          <w:rFonts w:ascii="Times New Roman" w:hAnsi="Times New Roman" w:cs="Times New Roman"/>
          <w:color w:val="000000"/>
          <w:sz w:val="24"/>
          <w:szCs w:val="24"/>
        </w:rPr>
        <w:t>ориентирование в содержании прочитанного текста, понимание его целостного смысла, нахождение в тексте требуемой информации, выбор оснований и критериев для сравнения или в подтверждение своего ответа на вопрос</w:t>
      </w:r>
      <w:r w:rsidRPr="000E791B">
        <w:rPr>
          <w:rFonts w:ascii="Times New Roman" w:hAnsi="Times New Roman" w:cs="Times New Roman"/>
          <w:sz w:val="24"/>
          <w:szCs w:val="24"/>
        </w:rPr>
        <w:t>.</w:t>
      </w:r>
    </w:p>
    <w:p w:rsidR="00336EF6" w:rsidRPr="000E791B" w:rsidRDefault="00336EF6"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Школьным методическим объединениям учителей русского языка и литературы:</w:t>
      </w:r>
    </w:p>
    <w:p w:rsidR="00336EF6" w:rsidRPr="000E791B" w:rsidRDefault="00336EF6" w:rsidP="000E791B">
      <w:pPr>
        <w:pStyle w:val="a3"/>
        <w:numPr>
          <w:ilvl w:val="0"/>
          <w:numId w:val="9"/>
        </w:numPr>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провести анализ итогов ВПР 2019 года и разработать график проведения мастер-классов, круглых столов, открытых уроков;</w:t>
      </w:r>
    </w:p>
    <w:p w:rsidR="00336EF6" w:rsidRPr="000E791B" w:rsidRDefault="00336EF6" w:rsidP="000E791B">
      <w:pPr>
        <w:pStyle w:val="a3"/>
        <w:numPr>
          <w:ilvl w:val="0"/>
          <w:numId w:val="9"/>
        </w:numPr>
        <w:autoSpaceDE w:val="0"/>
        <w:autoSpaceDN w:val="0"/>
        <w:adjustRightInd w:val="0"/>
        <w:spacing w:after="0" w:line="240" w:lineRule="auto"/>
        <w:ind w:left="0" w:firstLine="360"/>
        <w:jc w:val="both"/>
        <w:rPr>
          <w:rFonts w:ascii="Times New Roman" w:eastAsia="Times New Roman" w:hAnsi="Times New Roman" w:cs="Times New Roman"/>
          <w:spacing w:val="-4"/>
          <w:sz w:val="24"/>
          <w:szCs w:val="24"/>
          <w:lang w:eastAsia="ru-RU"/>
        </w:rPr>
      </w:pPr>
      <w:r w:rsidRPr="000E791B">
        <w:rPr>
          <w:rFonts w:ascii="Times New Roman" w:eastAsia="Times New Roman" w:hAnsi="Times New Roman" w:cs="Times New Roman"/>
          <w:spacing w:val="-4"/>
          <w:sz w:val="24"/>
          <w:szCs w:val="24"/>
          <w:lang w:eastAsia="ru-RU"/>
        </w:rPr>
        <w:t>создать банк проверочных работ по русскому языку для учащихся 7-х классов на основе ВПР – 2019 года;</w:t>
      </w:r>
    </w:p>
    <w:p w:rsidR="00336EF6" w:rsidRPr="000E791B" w:rsidRDefault="00336EF6" w:rsidP="000E791B">
      <w:pPr>
        <w:pStyle w:val="a3"/>
        <w:numPr>
          <w:ilvl w:val="0"/>
          <w:numId w:val="9"/>
        </w:numPr>
        <w:spacing w:after="0" w:line="240" w:lineRule="auto"/>
        <w:ind w:left="0" w:firstLine="360"/>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разработать конкретные рекомендации по устранению пробелов в знаниях учащихся, выявленных в ходе проведения ВПР.</w:t>
      </w:r>
    </w:p>
    <w:p w:rsidR="00336EF6" w:rsidRPr="000E791B" w:rsidRDefault="00336EF6"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Учителям:</w:t>
      </w:r>
    </w:p>
    <w:p w:rsidR="00336EF6" w:rsidRPr="000E791B" w:rsidRDefault="00336EF6" w:rsidP="000E791B">
      <w:pPr>
        <w:pStyle w:val="a4"/>
        <w:numPr>
          <w:ilvl w:val="0"/>
          <w:numId w:val="10"/>
        </w:numPr>
        <w:shd w:val="clear" w:color="auto" w:fill="FFFFFF"/>
        <w:spacing w:before="0" w:beforeAutospacing="0" w:after="0" w:afterAutospacing="0"/>
        <w:ind w:left="0" w:firstLine="360"/>
        <w:jc w:val="both"/>
        <w:rPr>
          <w:rFonts w:eastAsia="Calibri"/>
          <w:lang w:eastAsia="en-US"/>
        </w:rPr>
      </w:pPr>
      <w:r w:rsidRPr="000E791B">
        <w:rPr>
          <w:rFonts w:eastAsia="Calibri"/>
          <w:lang w:eastAsia="en-US"/>
        </w:rPr>
        <w:t>провести работу над ошибками;</w:t>
      </w:r>
    </w:p>
    <w:p w:rsidR="00336EF6" w:rsidRPr="000E791B" w:rsidRDefault="00336EF6" w:rsidP="000E791B">
      <w:pPr>
        <w:pStyle w:val="a3"/>
        <w:numPr>
          <w:ilvl w:val="0"/>
          <w:numId w:val="10"/>
        </w:numPr>
        <w:spacing w:after="0" w:line="240" w:lineRule="auto"/>
        <w:ind w:left="0" w:firstLine="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сопутствующее повторение на уроках по темам, проблемным для класса в целом; </w:t>
      </w:r>
    </w:p>
    <w:p w:rsidR="00336EF6" w:rsidRPr="000E791B" w:rsidRDefault="00336EF6" w:rsidP="000E791B">
      <w:pPr>
        <w:pStyle w:val="a3"/>
        <w:numPr>
          <w:ilvl w:val="0"/>
          <w:numId w:val="10"/>
        </w:numPr>
        <w:spacing w:after="0" w:line="240" w:lineRule="auto"/>
        <w:ind w:left="0" w:firstLine="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индивидуальные тренировочные упражнения для учащихся по разделам учебного курса, вызвавшим наибольшее затруднение; </w:t>
      </w:r>
    </w:p>
    <w:p w:rsidR="00336EF6" w:rsidRPr="000E791B" w:rsidRDefault="00336EF6" w:rsidP="000E791B">
      <w:pPr>
        <w:pStyle w:val="a3"/>
        <w:numPr>
          <w:ilvl w:val="0"/>
          <w:numId w:val="10"/>
        </w:numPr>
        <w:spacing w:after="0" w:line="240" w:lineRule="auto"/>
        <w:ind w:left="0" w:firstLine="360"/>
        <w:jc w:val="both"/>
        <w:rPr>
          <w:rFonts w:ascii="Times New Roman" w:hAnsi="Times New Roman" w:cs="Times New Roman"/>
          <w:i/>
          <w:sz w:val="24"/>
          <w:szCs w:val="24"/>
        </w:rPr>
      </w:pPr>
      <w:r w:rsidRPr="000E791B">
        <w:rPr>
          <w:rFonts w:ascii="Times New Roman" w:hAnsi="Times New Roman" w:cs="Times New Roman"/>
          <w:sz w:val="24"/>
          <w:szCs w:val="24"/>
        </w:rPr>
        <w:t>использовать при изучении учебного материала различные педагогические технологии, методы и приёмы, что позволяет усваивать материал обучающимся с различными особенностями восприятия информации.</w:t>
      </w:r>
    </w:p>
    <w:p w:rsidR="00312D00" w:rsidRPr="000E791B" w:rsidRDefault="00312D00" w:rsidP="000E791B">
      <w:pPr>
        <w:pStyle w:val="a4"/>
        <w:spacing w:before="0" w:beforeAutospacing="0" w:after="0" w:afterAutospacing="0"/>
        <w:rPr>
          <w:b/>
          <w:color w:val="000000"/>
        </w:rPr>
      </w:pPr>
    </w:p>
    <w:p w:rsidR="00650826" w:rsidRPr="000E791B" w:rsidRDefault="00650826"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7 класс -  биология</w:t>
      </w:r>
    </w:p>
    <w:p w:rsidR="00650826" w:rsidRPr="000E791B" w:rsidRDefault="00650826"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биологии от 11.04.2019</w:t>
      </w:r>
    </w:p>
    <w:p w:rsidR="00650826" w:rsidRPr="000E791B" w:rsidRDefault="00650826"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w:t>
      </w:r>
      <w:r w:rsidR="005F4AF6" w:rsidRPr="000E791B">
        <w:rPr>
          <w:rFonts w:ascii="Times New Roman" w:hAnsi="Times New Roman" w:cs="Times New Roman"/>
          <w:sz w:val="24"/>
          <w:szCs w:val="24"/>
        </w:rPr>
        <w:t xml:space="preserve"> – 3,7</w:t>
      </w:r>
      <w:r w:rsidRPr="000E791B">
        <w:rPr>
          <w:rFonts w:ascii="Times New Roman" w:hAnsi="Times New Roman" w:cs="Times New Roman"/>
          <w:sz w:val="24"/>
          <w:szCs w:val="24"/>
        </w:rPr>
        <w:t xml:space="preserve">; Качество – </w:t>
      </w:r>
      <w:r w:rsidR="005F4AF6" w:rsidRPr="000E791B">
        <w:rPr>
          <w:rFonts w:ascii="Times New Roman" w:hAnsi="Times New Roman" w:cs="Times New Roman"/>
          <w:sz w:val="24"/>
          <w:szCs w:val="24"/>
        </w:rPr>
        <w:t>77,7</w:t>
      </w:r>
      <w:r w:rsidRPr="000E791B">
        <w:rPr>
          <w:rFonts w:ascii="Times New Roman" w:hAnsi="Times New Roman" w:cs="Times New Roman"/>
          <w:sz w:val="24"/>
          <w:szCs w:val="24"/>
        </w:rPr>
        <w:t xml:space="preserve">%; Успеваемость – </w:t>
      </w:r>
      <w:r w:rsidR="005F4AF6" w:rsidRPr="000E791B">
        <w:rPr>
          <w:rFonts w:ascii="Times New Roman" w:hAnsi="Times New Roman" w:cs="Times New Roman"/>
          <w:sz w:val="24"/>
          <w:szCs w:val="24"/>
        </w:rPr>
        <w:t>100</w:t>
      </w:r>
      <w:r w:rsidRPr="000E791B">
        <w:rPr>
          <w:rFonts w:ascii="Times New Roman" w:hAnsi="Times New Roman" w:cs="Times New Roman"/>
          <w:sz w:val="24"/>
          <w:szCs w:val="24"/>
        </w:rPr>
        <w:t xml:space="preserve">%; Результативность – </w:t>
      </w:r>
      <w:r w:rsidR="005F4AF6" w:rsidRPr="000E791B">
        <w:rPr>
          <w:rFonts w:ascii="Times New Roman" w:hAnsi="Times New Roman" w:cs="Times New Roman"/>
          <w:sz w:val="24"/>
          <w:szCs w:val="24"/>
        </w:rPr>
        <w:t>81,8</w:t>
      </w:r>
      <w:r w:rsidRPr="000E791B">
        <w:rPr>
          <w:rFonts w:ascii="Times New Roman" w:hAnsi="Times New Roman" w:cs="Times New Roman"/>
          <w:sz w:val="24"/>
          <w:szCs w:val="24"/>
        </w:rPr>
        <w:t>%.</w:t>
      </w:r>
    </w:p>
    <w:tbl>
      <w:tblPr>
        <w:tblStyle w:val="a5"/>
        <w:tblpPr w:leftFromText="180" w:rightFromText="180" w:vertAnchor="text" w:horzAnchor="page" w:tblpX="705" w:tblpY="-850"/>
        <w:tblW w:w="14305"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112"/>
        <w:gridCol w:w="283"/>
        <w:gridCol w:w="395"/>
        <w:gridCol w:w="395"/>
        <w:gridCol w:w="396"/>
        <w:gridCol w:w="395"/>
        <w:gridCol w:w="395"/>
        <w:gridCol w:w="395"/>
        <w:gridCol w:w="396"/>
        <w:gridCol w:w="396"/>
        <w:gridCol w:w="396"/>
        <w:gridCol w:w="395"/>
        <w:gridCol w:w="395"/>
        <w:gridCol w:w="788"/>
        <w:gridCol w:w="999"/>
        <w:gridCol w:w="922"/>
      </w:tblGrid>
      <w:tr w:rsidR="0068782F" w:rsidRPr="000E791B" w:rsidTr="0068782F">
        <w:trPr>
          <w:cantSplit/>
          <w:trHeight w:val="1115"/>
        </w:trPr>
        <w:tc>
          <w:tcPr>
            <w:tcW w:w="2848"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7 класс ВПР </w:t>
            </w:r>
            <w:r w:rsidR="002B65F0" w:rsidRPr="000E791B">
              <w:rPr>
                <w:rFonts w:ascii="Times New Roman" w:hAnsi="Times New Roman" w:cs="Times New Roman"/>
                <w:sz w:val="24"/>
                <w:szCs w:val="24"/>
              </w:rPr>
              <w:t>биологии</w:t>
            </w:r>
          </w:p>
        </w:tc>
        <w:tc>
          <w:tcPr>
            <w:tcW w:w="526"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421" w:type="dxa"/>
            <w:shd w:val="clear" w:color="auto" w:fill="00FF00"/>
          </w:tcPr>
          <w:p w:rsidR="0068782F" w:rsidRPr="000E791B" w:rsidRDefault="00687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2.2</w:t>
            </w:r>
          </w:p>
          <w:p w:rsidR="0068782F" w:rsidRPr="000E791B" w:rsidRDefault="0068782F" w:rsidP="000E791B">
            <w:pPr>
              <w:spacing w:line="240" w:lineRule="auto"/>
              <w:rPr>
                <w:rFonts w:ascii="Times New Roman" w:hAnsi="Times New Roman" w:cs="Times New Roman"/>
                <w:sz w:val="24"/>
                <w:szCs w:val="24"/>
              </w:rPr>
            </w:pPr>
          </w:p>
        </w:tc>
        <w:tc>
          <w:tcPr>
            <w:tcW w:w="401"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315" w:type="dxa"/>
            <w:shd w:val="clear" w:color="auto" w:fill="00FF00"/>
          </w:tcPr>
          <w:p w:rsidR="0068782F" w:rsidRPr="000E791B" w:rsidRDefault="00687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2.4</w:t>
            </w:r>
          </w:p>
        </w:tc>
        <w:tc>
          <w:tcPr>
            <w:tcW w:w="315" w:type="dxa"/>
            <w:shd w:val="clear" w:color="auto" w:fill="00FF00"/>
          </w:tcPr>
          <w:p w:rsidR="0068782F" w:rsidRPr="000E791B" w:rsidRDefault="00687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p>
          <w:p w:rsidR="0068782F" w:rsidRPr="000E791B" w:rsidRDefault="0068782F" w:rsidP="000E791B">
            <w:pPr>
              <w:spacing w:after="0" w:line="240" w:lineRule="auto"/>
              <w:rPr>
                <w:rFonts w:ascii="Times New Roman" w:hAnsi="Times New Roman" w:cs="Times New Roman"/>
                <w:sz w:val="24"/>
                <w:szCs w:val="24"/>
              </w:rPr>
            </w:pPr>
          </w:p>
        </w:tc>
        <w:tc>
          <w:tcPr>
            <w:tcW w:w="423"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5.1</w:t>
            </w:r>
          </w:p>
        </w:tc>
        <w:tc>
          <w:tcPr>
            <w:tcW w:w="396" w:type="dxa"/>
            <w:gridSpan w:val="2"/>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c>
          <w:tcPr>
            <w:tcW w:w="395" w:type="dxa"/>
            <w:gridSpan w:val="2"/>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6.1</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6.2</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396"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8.1</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8.2</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10.1</w:t>
            </w:r>
          </w:p>
        </w:tc>
        <w:tc>
          <w:tcPr>
            <w:tcW w:w="396"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10.2</w:t>
            </w:r>
          </w:p>
        </w:tc>
        <w:tc>
          <w:tcPr>
            <w:tcW w:w="396"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396"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13.1</w:t>
            </w:r>
          </w:p>
        </w:tc>
        <w:tc>
          <w:tcPr>
            <w:tcW w:w="395" w:type="dxa"/>
            <w:shd w:val="clear" w:color="auto" w:fill="00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13.2</w:t>
            </w:r>
          </w:p>
        </w:tc>
        <w:tc>
          <w:tcPr>
            <w:tcW w:w="788" w:type="dxa"/>
            <w:shd w:val="clear" w:color="auto" w:fill="66FFFF"/>
            <w:textDirection w:val="btLr"/>
          </w:tcPr>
          <w:p w:rsidR="0068782F" w:rsidRPr="000E791B" w:rsidRDefault="0068782F"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68782F" w:rsidRPr="000E791B" w:rsidTr="0068782F">
        <w:trPr>
          <w:trHeight w:val="518"/>
        </w:trPr>
        <w:tc>
          <w:tcPr>
            <w:tcW w:w="2848" w:type="dxa"/>
            <w:shd w:val="clear" w:color="auto" w:fill="FFFF00"/>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3"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999"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68782F" w:rsidRPr="000E791B" w:rsidTr="0068782F">
        <w:trPr>
          <w:trHeight w:val="502"/>
        </w:trPr>
        <w:tc>
          <w:tcPr>
            <w:tcW w:w="2848" w:type="dxa"/>
            <w:shd w:val="clear" w:color="auto" w:fill="FFFF00"/>
          </w:tcPr>
          <w:p w:rsidR="0068782F" w:rsidRPr="000E791B" w:rsidRDefault="00E7365F" w:rsidP="000E791B">
            <w:pPr>
              <w:spacing w:after="0" w:line="240" w:lineRule="auto"/>
              <w:ind w:left="360"/>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gridSpan w:val="2"/>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26</w:t>
            </w:r>
          </w:p>
        </w:tc>
        <w:tc>
          <w:tcPr>
            <w:tcW w:w="999"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68782F" w:rsidRPr="000E791B" w:rsidRDefault="00687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90</w:t>
            </w:r>
          </w:p>
        </w:tc>
      </w:tr>
      <w:tr w:rsidR="00E7365F" w:rsidRPr="000E791B" w:rsidTr="0068782F">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18</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68</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27</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90</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27</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63</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24</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7</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8</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E7365F" w:rsidRPr="000E791B" w:rsidTr="0068782F">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9</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77</w:t>
            </w:r>
          </w:p>
        </w:tc>
      </w:tr>
      <w:tr w:rsidR="0068782F" w:rsidRPr="000E791B" w:rsidTr="0068782F">
        <w:trPr>
          <w:gridAfter w:val="15"/>
          <w:wAfter w:w="7341" w:type="dxa"/>
          <w:trHeight w:val="502"/>
        </w:trPr>
        <w:tc>
          <w:tcPr>
            <w:tcW w:w="2848" w:type="dxa"/>
            <w:shd w:val="clear" w:color="auto" w:fill="00B0F0"/>
          </w:tcPr>
          <w:p w:rsidR="0068782F" w:rsidRPr="000E791B" w:rsidRDefault="0068782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68782F" w:rsidRPr="000E791B" w:rsidRDefault="005F4AF6"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77,7</w:t>
            </w:r>
            <w:r w:rsidR="0068782F" w:rsidRPr="000E791B">
              <w:rPr>
                <w:rFonts w:ascii="Times New Roman" w:hAnsi="Times New Roman" w:cs="Times New Roman"/>
                <w:sz w:val="24"/>
                <w:szCs w:val="24"/>
              </w:rPr>
              <w:t>%</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p>
        </w:tc>
      </w:tr>
      <w:tr w:rsidR="0068782F" w:rsidRPr="000E791B" w:rsidTr="0068782F">
        <w:trPr>
          <w:gridAfter w:val="15"/>
          <w:wAfter w:w="7341" w:type="dxa"/>
          <w:trHeight w:val="502"/>
        </w:trPr>
        <w:tc>
          <w:tcPr>
            <w:tcW w:w="2848" w:type="dxa"/>
            <w:shd w:val="clear" w:color="auto" w:fill="00B0F0"/>
          </w:tcPr>
          <w:p w:rsidR="0068782F" w:rsidRPr="000E791B" w:rsidRDefault="0068782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68782F" w:rsidRPr="000E791B" w:rsidRDefault="005F4AF6"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r w:rsidR="0068782F" w:rsidRPr="000E791B">
              <w:rPr>
                <w:rFonts w:ascii="Times New Roman" w:hAnsi="Times New Roman" w:cs="Times New Roman"/>
                <w:sz w:val="24"/>
                <w:szCs w:val="24"/>
              </w:rPr>
              <w:t>%</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p>
        </w:tc>
      </w:tr>
      <w:tr w:rsidR="0068782F" w:rsidRPr="000E791B" w:rsidTr="0068782F">
        <w:trPr>
          <w:gridAfter w:val="15"/>
          <w:wAfter w:w="7341" w:type="dxa"/>
          <w:trHeight w:val="502"/>
        </w:trPr>
        <w:tc>
          <w:tcPr>
            <w:tcW w:w="2848" w:type="dxa"/>
            <w:shd w:val="clear" w:color="auto" w:fill="00B0F0"/>
          </w:tcPr>
          <w:p w:rsidR="0068782F" w:rsidRPr="000E791B" w:rsidRDefault="0068782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68782F" w:rsidRPr="000E791B" w:rsidRDefault="005F4AF6"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81,8</w:t>
            </w:r>
            <w:r w:rsidR="0068782F" w:rsidRPr="000E791B">
              <w:rPr>
                <w:rFonts w:ascii="Times New Roman" w:hAnsi="Times New Roman" w:cs="Times New Roman"/>
                <w:sz w:val="24"/>
                <w:szCs w:val="24"/>
              </w:rPr>
              <w:t>%</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p>
        </w:tc>
      </w:tr>
      <w:tr w:rsidR="0068782F" w:rsidRPr="000E791B" w:rsidTr="0068782F">
        <w:trPr>
          <w:gridAfter w:val="15"/>
          <w:wAfter w:w="7341" w:type="dxa"/>
          <w:trHeight w:val="502"/>
        </w:trPr>
        <w:tc>
          <w:tcPr>
            <w:tcW w:w="2848" w:type="dxa"/>
            <w:shd w:val="clear" w:color="auto" w:fill="00B0F0"/>
          </w:tcPr>
          <w:p w:rsidR="0068782F" w:rsidRPr="000E791B" w:rsidRDefault="0068782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68782F" w:rsidRPr="000E791B" w:rsidRDefault="005F4AF6"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395" w:type="dxa"/>
            <w:gridSpan w:val="2"/>
          </w:tcPr>
          <w:p w:rsidR="0068782F" w:rsidRPr="000E791B" w:rsidRDefault="0068782F" w:rsidP="000E791B">
            <w:pPr>
              <w:spacing w:line="240" w:lineRule="auto"/>
              <w:rPr>
                <w:rFonts w:ascii="Times New Roman" w:hAnsi="Times New Roman" w:cs="Times New Roman"/>
                <w:sz w:val="24"/>
                <w:szCs w:val="24"/>
              </w:rPr>
            </w:pPr>
          </w:p>
        </w:tc>
      </w:tr>
    </w:tbl>
    <w:p w:rsidR="00650826" w:rsidRPr="000E791B" w:rsidRDefault="0065082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5F4AF6" w:rsidRPr="000E791B" w:rsidRDefault="005F4AF6" w:rsidP="000E791B">
      <w:pPr>
        <w:pStyle w:val="a4"/>
        <w:spacing w:before="0" w:beforeAutospacing="0" w:after="0" w:afterAutospacing="0"/>
        <w:rPr>
          <w:b/>
          <w:color w:val="000000"/>
        </w:rPr>
      </w:pPr>
    </w:p>
    <w:p w:rsidR="00650826" w:rsidRPr="000E791B" w:rsidRDefault="00650826" w:rsidP="000E791B">
      <w:pPr>
        <w:pStyle w:val="a4"/>
        <w:spacing w:before="0" w:beforeAutospacing="0" w:after="0" w:afterAutospacing="0"/>
        <w:rPr>
          <w:b/>
          <w:color w:val="000000"/>
        </w:rPr>
      </w:pPr>
      <w:r w:rsidRPr="000E791B">
        <w:rPr>
          <w:b/>
          <w:color w:val="000000"/>
        </w:rPr>
        <w:t xml:space="preserve">Результаты ВПР 7 класс по </w:t>
      </w:r>
      <w:r w:rsidR="002B65F0" w:rsidRPr="000E791B">
        <w:rPr>
          <w:b/>
          <w:color w:val="000000"/>
        </w:rPr>
        <w:t>биологии</w:t>
      </w:r>
      <w:r w:rsidRPr="000E791B">
        <w:rPr>
          <w:b/>
          <w:color w:val="000000"/>
        </w:rPr>
        <w:t xml:space="preserve"> в графике:</w:t>
      </w:r>
    </w:p>
    <w:p w:rsidR="00650826" w:rsidRPr="000E791B" w:rsidRDefault="00650826" w:rsidP="000E791B">
      <w:pPr>
        <w:pStyle w:val="a4"/>
        <w:spacing w:before="0" w:beforeAutospacing="0" w:after="0" w:afterAutospacing="0"/>
        <w:rPr>
          <w:b/>
          <w:color w:val="000000"/>
        </w:rPr>
      </w:pPr>
      <w:r w:rsidRPr="000E791B">
        <w:rPr>
          <w:b/>
          <w:noProof/>
          <w:color w:val="000000"/>
        </w:rPr>
        <w:drawing>
          <wp:inline distT="0" distB="0" distL="0" distR="0" wp14:anchorId="37DC16DE" wp14:editId="11661359">
            <wp:extent cx="5486400" cy="3200400"/>
            <wp:effectExtent l="19050" t="0" r="1905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0826" w:rsidRPr="000E791B" w:rsidRDefault="00650826" w:rsidP="000E791B">
      <w:pPr>
        <w:pStyle w:val="a4"/>
        <w:spacing w:before="0" w:beforeAutospacing="0" w:after="0" w:afterAutospacing="0"/>
        <w:rPr>
          <w:b/>
          <w:color w:val="000000"/>
        </w:rPr>
      </w:pPr>
    </w:p>
    <w:p w:rsidR="00336EF6" w:rsidRPr="000E791B" w:rsidRDefault="00336EF6" w:rsidP="000E791B">
      <w:pPr>
        <w:spacing w:after="0" w:line="240" w:lineRule="auto"/>
        <w:jc w:val="center"/>
        <w:rPr>
          <w:rFonts w:ascii="Times New Roman" w:hAnsi="Times New Roman" w:cs="Times New Roman"/>
          <w:b/>
          <w:color w:val="002060"/>
          <w:sz w:val="24"/>
          <w:szCs w:val="24"/>
        </w:rPr>
      </w:pPr>
      <w:r w:rsidRPr="000E791B">
        <w:rPr>
          <w:rFonts w:ascii="Times New Roman" w:hAnsi="Times New Roman" w:cs="Times New Roman"/>
          <w:b/>
          <w:color w:val="002060"/>
          <w:sz w:val="24"/>
          <w:szCs w:val="24"/>
        </w:rPr>
        <w:t>Основные результаты выполнения ВПР</w:t>
      </w:r>
    </w:p>
    <w:p w:rsidR="00336EF6" w:rsidRPr="000E791B" w:rsidRDefault="00336EF6" w:rsidP="000E791B">
      <w:pPr>
        <w:spacing w:after="0" w:line="240" w:lineRule="auto"/>
        <w:ind w:firstLine="709"/>
        <w:jc w:val="both"/>
        <w:rPr>
          <w:rFonts w:ascii="Times New Roman" w:hAnsi="Times New Roman" w:cs="Times New Roman"/>
          <w:b/>
          <w:i/>
          <w:color w:val="002060"/>
          <w:sz w:val="24"/>
          <w:szCs w:val="24"/>
        </w:rPr>
      </w:pPr>
      <w:r w:rsidRPr="000E791B">
        <w:rPr>
          <w:rFonts w:ascii="Times New Roman" w:hAnsi="Times New Roman" w:cs="Times New Roman"/>
          <w:b/>
          <w:i/>
          <w:color w:val="002060"/>
          <w:sz w:val="24"/>
          <w:szCs w:val="24"/>
        </w:rPr>
        <w:t>Распределение групп баллов по АТЕ, %</w:t>
      </w:r>
    </w:p>
    <w:tbl>
      <w:tblPr>
        <w:tblW w:w="13171" w:type="dxa"/>
        <w:tblInd w:w="15" w:type="dxa"/>
        <w:tblLayout w:type="fixed"/>
        <w:tblCellMar>
          <w:left w:w="15" w:type="dxa"/>
          <w:right w:w="15" w:type="dxa"/>
        </w:tblCellMar>
        <w:tblLook w:val="0000" w:firstRow="0" w:lastRow="0" w:firstColumn="0" w:lastColumn="0" w:noHBand="0" w:noVBand="0"/>
      </w:tblPr>
      <w:tblGrid>
        <w:gridCol w:w="188"/>
        <w:gridCol w:w="190"/>
        <w:gridCol w:w="4012"/>
        <w:gridCol w:w="627"/>
        <w:gridCol w:w="627"/>
        <w:gridCol w:w="627"/>
        <w:gridCol w:w="627"/>
        <w:gridCol w:w="627"/>
        <w:gridCol w:w="627"/>
        <w:gridCol w:w="627"/>
        <w:gridCol w:w="628"/>
        <w:gridCol w:w="941"/>
        <w:gridCol w:w="941"/>
        <w:gridCol w:w="941"/>
        <w:gridCol w:w="941"/>
      </w:tblGrid>
      <w:tr w:rsidR="00EB32F2" w:rsidRPr="000E791B" w:rsidTr="00F67169">
        <w:trPr>
          <w:trHeight w:hRule="exact" w:val="464"/>
        </w:trPr>
        <w:tc>
          <w:tcPr>
            <w:tcW w:w="4390" w:type="dxa"/>
            <w:gridSpan w:val="3"/>
            <w:vMerge w:val="restart"/>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АТЕ</w:t>
            </w:r>
          </w:p>
        </w:tc>
        <w:tc>
          <w:tcPr>
            <w:tcW w:w="5017" w:type="dxa"/>
            <w:gridSpan w:val="8"/>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Распределение групп баллов в %</w:t>
            </w:r>
          </w:p>
        </w:tc>
        <w:tc>
          <w:tcPr>
            <w:tcW w:w="3764" w:type="dxa"/>
            <w:gridSpan w:val="4"/>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Результаты по МБОУ МСОШ</w:t>
            </w:r>
          </w:p>
        </w:tc>
      </w:tr>
      <w:tr w:rsidR="00EB32F2" w:rsidRPr="000E791B" w:rsidTr="00F67169">
        <w:trPr>
          <w:trHeight w:hRule="exact" w:val="464"/>
        </w:trPr>
        <w:tc>
          <w:tcPr>
            <w:tcW w:w="4390" w:type="dxa"/>
            <w:gridSpan w:val="3"/>
            <w:vMerge/>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p>
        </w:tc>
        <w:tc>
          <w:tcPr>
            <w:tcW w:w="2508" w:type="dxa"/>
            <w:gridSpan w:val="4"/>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6 класс 2018 г.</w:t>
            </w:r>
          </w:p>
        </w:tc>
        <w:tc>
          <w:tcPr>
            <w:tcW w:w="2509" w:type="dxa"/>
            <w:gridSpan w:val="4"/>
            <w:tcBorders>
              <w:top w:val="single" w:sz="8" w:space="0" w:color="000000"/>
              <w:left w:val="single" w:sz="4" w:space="0" w:color="auto"/>
              <w:bottom w:val="single" w:sz="4" w:space="0" w:color="auto"/>
              <w:right w:val="single" w:sz="8" w:space="0" w:color="000000"/>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7 класс 2019 г.</w:t>
            </w:r>
          </w:p>
        </w:tc>
        <w:tc>
          <w:tcPr>
            <w:tcW w:w="3764" w:type="dxa"/>
            <w:gridSpan w:val="4"/>
            <w:tcBorders>
              <w:top w:val="single" w:sz="8" w:space="0" w:color="000000"/>
              <w:left w:val="single" w:sz="4" w:space="0" w:color="auto"/>
              <w:bottom w:val="single" w:sz="4" w:space="0" w:color="auto"/>
              <w:right w:val="single" w:sz="8" w:space="0" w:color="000000"/>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7 класс 2019 г.</w:t>
            </w:r>
          </w:p>
        </w:tc>
      </w:tr>
      <w:tr w:rsidR="00EB32F2" w:rsidRPr="000E791B" w:rsidTr="00EB32F2">
        <w:trPr>
          <w:trHeight w:hRule="exact" w:val="447"/>
        </w:trPr>
        <w:tc>
          <w:tcPr>
            <w:tcW w:w="4390" w:type="dxa"/>
            <w:gridSpan w:val="3"/>
            <w:vMerge/>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r>
      <w:tr w:rsidR="00EB32F2" w:rsidRPr="000E791B" w:rsidTr="00EB32F2">
        <w:trPr>
          <w:trHeight w:hRule="exact" w:val="337"/>
        </w:trPr>
        <w:tc>
          <w:tcPr>
            <w:tcW w:w="4390" w:type="dxa"/>
            <w:gridSpan w:val="3"/>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Российская Федерация</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14.3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47.1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31.3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7.3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8,7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38,9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43,9</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8,4</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22,2</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77,8%</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0</w:t>
            </w:r>
          </w:p>
        </w:tc>
      </w:tr>
      <w:tr w:rsidR="00EB32F2" w:rsidRPr="000E791B" w:rsidTr="00EB32F2">
        <w:trPr>
          <w:trHeight w:hRule="exact" w:val="310"/>
        </w:trPr>
        <w:tc>
          <w:tcPr>
            <w:tcW w:w="188" w:type="dxa"/>
            <w:vMerge w:val="restart"/>
            <w:tcBorders>
              <w:top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color w:val="000000"/>
                <w:sz w:val="24"/>
                <w:szCs w:val="24"/>
              </w:rPr>
            </w:pPr>
          </w:p>
        </w:tc>
        <w:tc>
          <w:tcPr>
            <w:tcW w:w="4202" w:type="dxa"/>
            <w:gridSpan w:val="2"/>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
                <w:bCs/>
                <w:color w:val="7030A0"/>
                <w:sz w:val="24"/>
                <w:szCs w:val="24"/>
              </w:rPr>
            </w:pPr>
            <w:r w:rsidRPr="000E791B">
              <w:rPr>
                <w:rFonts w:ascii="Times New Roman" w:hAnsi="Times New Roman" w:cs="Times New Roman"/>
                <w:b/>
                <w:bCs/>
                <w:color w:val="7030A0"/>
                <w:sz w:val="24"/>
                <w:szCs w:val="24"/>
              </w:rPr>
              <w:t>Республика Бурятия</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20.8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51.3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4.3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11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45,4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37,7</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6</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
                <w:color w:val="7030A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val="restart"/>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color w:val="000000"/>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Баргузинский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35.1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14.9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11,8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46,3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37,5</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75"/>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Баунтовский эвенкийский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30.8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52.3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56,4</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7,7</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Бичурский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31.3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42.9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23.2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15,8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49,5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34,7</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Джидинский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46.4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11,1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40,5</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Еравнинский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12.7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57.8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26.5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9,8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45,1</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Заиграевский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17.8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20,9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45,3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29,7</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Закаменский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20.1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53.2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21.1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46,1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32,9</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13,2</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Иволгинский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55.1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13.9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38,2</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Кабанский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18.9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52.7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9,5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42,2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37,8</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10,5</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Кижингинский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52.3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30.7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36,4</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Курумканский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20.5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52.2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38,2</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54"/>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Кяхтинский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11,3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50,2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36,8</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1,7</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Муйский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37.3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35.8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83,3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Мухоршибирский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22.6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20,9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46,3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28,4</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4,5</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Окинский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29.8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45.6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18,2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38,6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40,9</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2,3</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Прибайкальский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20.5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18,2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30,9</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Северо-Байкальский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9.3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58.8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12,9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36,5</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Селенгинский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12.9</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77,8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22,2</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Тарбагатайский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23.2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44,9</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8,7</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Тункинский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50.8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21.4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10,8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55,1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32,3</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1,9</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Хоринский район</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48.5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16.4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54,2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35,6</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3,4</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город Северобайкальск</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8.3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59.2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7.8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47,2</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27,8</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22,2</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bCs/>
                <w:color w:val="000000"/>
                <w:sz w:val="24"/>
                <w:szCs w:val="24"/>
              </w:rPr>
            </w:pPr>
          </w:p>
        </w:tc>
      </w:tr>
      <w:tr w:rsidR="00EB32F2" w:rsidRPr="000E791B" w:rsidTr="00EB32F2">
        <w:trPr>
          <w:trHeight w:hRule="exact" w:val="296"/>
        </w:trPr>
        <w:tc>
          <w:tcPr>
            <w:tcW w:w="188" w:type="dxa"/>
            <w:vMerge/>
            <w:tcBorders>
              <w:top w:val="single" w:sz="4" w:space="0" w:color="auto"/>
              <w:bottom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single" w:sz="4" w:space="0" w:color="auto"/>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город Улан-Удэ</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18.5</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52.3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24.4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10,3</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43,6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39,6</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6,5</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r w:rsidR="00EB32F2" w:rsidRPr="000E791B" w:rsidTr="00EB32F2">
        <w:trPr>
          <w:trHeight w:hRule="exact" w:val="296"/>
        </w:trPr>
        <w:tc>
          <w:tcPr>
            <w:tcW w:w="188" w:type="dxa"/>
            <w:vMerge/>
            <w:tcBorders>
              <w:top w:val="single" w:sz="4" w:space="0" w:color="auto"/>
              <w:bottom w:val="nil"/>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190" w:type="dxa"/>
            <w:vMerge/>
            <w:tcBorders>
              <w:top w:val="single" w:sz="4" w:space="0" w:color="auto"/>
              <w:left w:val="nil"/>
              <w:bottom w:val="nil"/>
              <w:right w:val="single" w:sz="4" w:space="0" w:color="auto"/>
            </w:tcBorders>
          </w:tcPr>
          <w:p w:rsidR="00EB32F2" w:rsidRPr="000E791B" w:rsidRDefault="00EB32F2" w:rsidP="000E791B">
            <w:pPr>
              <w:widowControl w:val="0"/>
              <w:autoSpaceDE w:val="0"/>
              <w:autoSpaceDN w:val="0"/>
              <w:adjustRightInd w:val="0"/>
              <w:spacing w:after="0" w:line="240" w:lineRule="auto"/>
              <w:rPr>
                <w:rFonts w:ascii="Times New Roman" w:hAnsi="Times New Roman" w:cs="Times New Roman"/>
                <w:sz w:val="24"/>
                <w:szCs w:val="24"/>
              </w:rPr>
            </w:pPr>
          </w:p>
        </w:tc>
        <w:tc>
          <w:tcPr>
            <w:tcW w:w="4012"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региональное подчинение</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25.7</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39.1</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26.8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8.4</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3,8</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22,6</w:t>
            </w:r>
          </w:p>
        </w:tc>
        <w:tc>
          <w:tcPr>
            <w:tcW w:w="627"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62,3</w:t>
            </w:r>
          </w:p>
        </w:tc>
        <w:tc>
          <w:tcPr>
            <w:tcW w:w="628" w:type="dxa"/>
            <w:tcBorders>
              <w:top w:val="single" w:sz="4" w:space="0" w:color="auto"/>
              <w:left w:val="single" w:sz="4" w:space="0" w:color="auto"/>
              <w:bottom w:val="single" w:sz="4" w:space="0" w:color="auto"/>
              <w:right w:val="single" w:sz="4" w:space="0" w:color="auto"/>
            </w:tcBorders>
            <w:vAlign w:val="center"/>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r w:rsidRPr="000E791B">
              <w:rPr>
                <w:rFonts w:ascii="Times New Roman" w:hAnsi="Times New Roman" w:cs="Times New Roman"/>
                <w:color w:val="000000"/>
                <w:sz w:val="24"/>
                <w:szCs w:val="24"/>
              </w:rPr>
              <w:t>11,3</w:t>
            </w: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c>
          <w:tcPr>
            <w:tcW w:w="941" w:type="dxa"/>
            <w:tcBorders>
              <w:top w:val="single" w:sz="4" w:space="0" w:color="auto"/>
              <w:left w:val="single" w:sz="4" w:space="0" w:color="auto"/>
              <w:bottom w:val="single" w:sz="4" w:space="0" w:color="auto"/>
              <w:right w:val="single" w:sz="4" w:space="0" w:color="auto"/>
            </w:tcBorders>
          </w:tcPr>
          <w:p w:rsidR="00EB32F2" w:rsidRPr="000E791B" w:rsidRDefault="00EB32F2" w:rsidP="000E791B">
            <w:pPr>
              <w:widowControl w:val="0"/>
              <w:autoSpaceDE w:val="0"/>
              <w:autoSpaceDN w:val="0"/>
              <w:adjustRightInd w:val="0"/>
              <w:spacing w:before="29" w:after="0" w:line="240" w:lineRule="auto"/>
              <w:ind w:left="15"/>
              <w:jc w:val="center"/>
              <w:rPr>
                <w:rFonts w:ascii="Times New Roman" w:hAnsi="Times New Roman" w:cs="Times New Roman"/>
                <w:color w:val="000000"/>
                <w:sz w:val="24"/>
                <w:szCs w:val="24"/>
              </w:rPr>
            </w:pPr>
          </w:p>
        </w:tc>
      </w:tr>
    </w:tbl>
    <w:p w:rsidR="00336EF6" w:rsidRPr="000E791B" w:rsidRDefault="00EB32F2"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sz w:val="24"/>
          <w:szCs w:val="24"/>
        </w:rPr>
        <w:t>В 2017-2018 учебном году в МСОШ 6 класс не писал ВПР по биологии, следовательно</w:t>
      </w:r>
      <w:r w:rsidR="0006381E" w:rsidRPr="000E791B">
        <w:rPr>
          <w:rFonts w:ascii="Times New Roman" w:hAnsi="Times New Roman" w:cs="Times New Roman"/>
          <w:sz w:val="24"/>
          <w:szCs w:val="24"/>
        </w:rPr>
        <w:t>,</w:t>
      </w:r>
      <w:r w:rsidRPr="000E791B">
        <w:rPr>
          <w:rFonts w:ascii="Times New Roman" w:hAnsi="Times New Roman" w:cs="Times New Roman"/>
          <w:sz w:val="24"/>
          <w:szCs w:val="24"/>
        </w:rPr>
        <w:t xml:space="preserve"> сравнивать нет возможности</w:t>
      </w:r>
      <w:r w:rsidR="0006381E" w:rsidRPr="000E791B">
        <w:rPr>
          <w:rFonts w:ascii="Times New Roman" w:hAnsi="Times New Roman" w:cs="Times New Roman"/>
          <w:sz w:val="24"/>
          <w:szCs w:val="24"/>
        </w:rPr>
        <w:t>. А по данным РБ и РФ, и</w:t>
      </w:r>
      <w:r w:rsidR="00336EF6" w:rsidRPr="000E791B">
        <w:rPr>
          <w:rFonts w:ascii="Times New Roman" w:hAnsi="Times New Roman" w:cs="Times New Roman"/>
          <w:sz w:val="24"/>
          <w:szCs w:val="24"/>
        </w:rPr>
        <w:t xml:space="preserve">з таблицы о распределении баллов следует, что в сравнении с 2018 г. имеется положительная динамика по региону – доля неудовлетворительных отметок снизилась на 9,8%. </w:t>
      </w:r>
    </w:p>
    <w:p w:rsidR="00EB32F2" w:rsidRPr="000E791B" w:rsidRDefault="00EB32F2" w:rsidP="000E791B">
      <w:pPr>
        <w:spacing w:after="0" w:line="240" w:lineRule="auto"/>
        <w:ind w:firstLine="709"/>
        <w:jc w:val="both"/>
        <w:rPr>
          <w:rFonts w:ascii="Times New Roman" w:hAnsi="Times New Roman" w:cs="Times New Roman"/>
          <w:b/>
          <w:i/>
          <w:noProof/>
          <w:color w:val="002060"/>
          <w:sz w:val="24"/>
          <w:szCs w:val="24"/>
          <w:lang w:eastAsia="ru-RU"/>
        </w:rPr>
      </w:pPr>
      <w:r w:rsidRPr="000E791B">
        <w:rPr>
          <w:rFonts w:ascii="Times New Roman" w:hAnsi="Times New Roman" w:cs="Times New Roman"/>
          <w:noProof/>
          <w:sz w:val="24"/>
          <w:szCs w:val="24"/>
          <w:lang w:eastAsia="ru-RU"/>
        </w:rPr>
        <w:drawing>
          <wp:inline distT="0" distB="0" distL="0" distR="0" wp14:anchorId="140108DD" wp14:editId="06BDBD5C">
            <wp:extent cx="5788855" cy="2171700"/>
            <wp:effectExtent l="19050" t="0" r="21395" b="0"/>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E791B">
        <w:rPr>
          <w:rFonts w:ascii="Times New Roman" w:hAnsi="Times New Roman" w:cs="Times New Roman"/>
          <w:b/>
          <w:i/>
          <w:noProof/>
          <w:color w:val="002060"/>
          <w:sz w:val="24"/>
          <w:szCs w:val="24"/>
          <w:lang w:eastAsia="ru-RU"/>
        </w:rPr>
        <w:drawing>
          <wp:inline distT="0" distB="0" distL="0" distR="0" wp14:anchorId="3816394E" wp14:editId="47A138BB">
            <wp:extent cx="5486400" cy="32004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6EF6" w:rsidRPr="000E791B" w:rsidRDefault="0006381E" w:rsidP="000E791B">
      <w:pPr>
        <w:pStyle w:val="a4"/>
        <w:spacing w:before="0" w:beforeAutospacing="0" w:after="0" w:afterAutospacing="0"/>
        <w:rPr>
          <w:color w:val="000000"/>
        </w:rPr>
      </w:pPr>
      <w:r w:rsidRPr="000E791B">
        <w:rPr>
          <w:color w:val="000000"/>
        </w:rPr>
        <w:t>Вывод: Результаты 2019 года свидетельствуют о том, что в среднем показатели ВПР по биологии немного выше как показателей РБ, так и показателей РФ. Но все же надо вспомнить, что часов по биологии не хватает для прохождения курса обучения в 7 классе и обратить внимание на прохождение следующих тем, по которым учащиеся больше всего не справились с заданиями:</w:t>
      </w:r>
    </w:p>
    <w:p w:rsidR="0006381E" w:rsidRPr="000E791B" w:rsidRDefault="0006381E"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color w:val="000000"/>
          <w:sz w:val="24"/>
          <w:szCs w:val="24"/>
        </w:rPr>
        <w:t>-</w:t>
      </w:r>
      <w:r w:rsidRPr="000E791B">
        <w:rPr>
          <w:rFonts w:ascii="Times New Roman" w:hAnsi="Times New Roman" w:cs="Times New Roman"/>
          <w:sz w:val="24"/>
          <w:szCs w:val="24"/>
        </w:rPr>
        <w:t xml:space="preserve"> Задание 2(1-4). Классификация простейших и беспозвоночных животных. Значение простейших и беспозвоночных животных в жизни человека.</w:t>
      </w:r>
    </w:p>
    <w:p w:rsidR="0006381E" w:rsidRPr="000E791B" w:rsidRDefault="0006381E"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sz w:val="24"/>
          <w:szCs w:val="24"/>
        </w:rPr>
        <w:t>- Задание 5(1-2).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p w:rsidR="0006381E" w:rsidRPr="000E791B" w:rsidRDefault="0006381E"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sz w:val="24"/>
          <w:szCs w:val="24"/>
        </w:rPr>
        <w:t>- Задание 11. Класс Млекопитающие. Общая характеристика класса Млекопитающие. Устанавливать взаимосвязи между особенностями строения и функциями клеток и тканей, органов и систем органов.</w:t>
      </w:r>
    </w:p>
    <w:p w:rsidR="001946C3" w:rsidRPr="000E791B" w:rsidRDefault="001946C3"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7 класс -  обществознание</w:t>
      </w:r>
    </w:p>
    <w:p w:rsidR="001946C3" w:rsidRPr="000E791B" w:rsidRDefault="001946C3"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обществознанию от 04.04.2019</w:t>
      </w:r>
    </w:p>
    <w:p w:rsidR="001946C3" w:rsidRPr="000E791B" w:rsidRDefault="00C9171B"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 – 3,57</w:t>
      </w:r>
      <w:r w:rsidR="001946C3" w:rsidRPr="000E791B">
        <w:rPr>
          <w:rFonts w:ascii="Times New Roman" w:hAnsi="Times New Roman" w:cs="Times New Roman"/>
          <w:sz w:val="24"/>
          <w:szCs w:val="24"/>
        </w:rPr>
        <w:t xml:space="preserve">; Качество – </w:t>
      </w:r>
      <w:r w:rsidRPr="000E791B">
        <w:rPr>
          <w:rFonts w:ascii="Times New Roman" w:hAnsi="Times New Roman" w:cs="Times New Roman"/>
          <w:sz w:val="24"/>
          <w:szCs w:val="24"/>
        </w:rPr>
        <w:t>57</w:t>
      </w:r>
      <w:r w:rsidR="001946C3" w:rsidRPr="000E791B">
        <w:rPr>
          <w:rFonts w:ascii="Times New Roman" w:hAnsi="Times New Roman" w:cs="Times New Roman"/>
          <w:sz w:val="24"/>
          <w:szCs w:val="24"/>
        </w:rPr>
        <w:t xml:space="preserve">%; Успеваемость – 100%; Результативность – </w:t>
      </w:r>
      <w:r w:rsidRPr="000E791B">
        <w:rPr>
          <w:rFonts w:ascii="Times New Roman" w:hAnsi="Times New Roman" w:cs="Times New Roman"/>
          <w:sz w:val="24"/>
          <w:szCs w:val="24"/>
        </w:rPr>
        <w:t>63,8</w:t>
      </w:r>
      <w:r w:rsidR="001946C3" w:rsidRPr="000E791B">
        <w:rPr>
          <w:rFonts w:ascii="Times New Roman" w:hAnsi="Times New Roman" w:cs="Times New Roman"/>
          <w:sz w:val="24"/>
          <w:szCs w:val="24"/>
        </w:rPr>
        <w:t>%.</w:t>
      </w:r>
    </w:p>
    <w:tbl>
      <w:tblPr>
        <w:tblStyle w:val="a5"/>
        <w:tblpPr w:leftFromText="180" w:rightFromText="180" w:vertAnchor="text" w:horzAnchor="page" w:tblpX="705" w:tblpY="-850"/>
        <w:tblW w:w="12327"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112"/>
        <w:gridCol w:w="283"/>
        <w:gridCol w:w="395"/>
        <w:gridCol w:w="395"/>
        <w:gridCol w:w="396"/>
        <w:gridCol w:w="395"/>
        <w:gridCol w:w="395"/>
        <w:gridCol w:w="395"/>
        <w:gridCol w:w="788"/>
        <w:gridCol w:w="999"/>
        <w:gridCol w:w="922"/>
      </w:tblGrid>
      <w:tr w:rsidR="001946C3" w:rsidRPr="000E791B" w:rsidTr="001946C3">
        <w:trPr>
          <w:cantSplit/>
          <w:trHeight w:val="1115"/>
        </w:trPr>
        <w:tc>
          <w:tcPr>
            <w:tcW w:w="2848"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 класс ВПР обществознание</w:t>
            </w:r>
          </w:p>
        </w:tc>
        <w:tc>
          <w:tcPr>
            <w:tcW w:w="526"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417"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421"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w:t>
            </w:r>
          </w:p>
        </w:tc>
        <w:tc>
          <w:tcPr>
            <w:tcW w:w="315"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3.2</w:t>
            </w:r>
          </w:p>
        </w:tc>
        <w:tc>
          <w:tcPr>
            <w:tcW w:w="315"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3.3</w:t>
            </w:r>
          </w:p>
          <w:p w:rsidR="001946C3" w:rsidRPr="000E791B" w:rsidRDefault="001946C3" w:rsidP="000E791B">
            <w:pPr>
              <w:spacing w:after="0" w:line="240" w:lineRule="auto"/>
              <w:rPr>
                <w:rFonts w:ascii="Times New Roman" w:hAnsi="Times New Roman" w:cs="Times New Roman"/>
                <w:sz w:val="24"/>
                <w:szCs w:val="24"/>
              </w:rPr>
            </w:pPr>
          </w:p>
        </w:tc>
        <w:tc>
          <w:tcPr>
            <w:tcW w:w="423"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c>
          <w:tcPr>
            <w:tcW w:w="396" w:type="dxa"/>
            <w:gridSpan w:val="2"/>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5.3</w:t>
            </w:r>
          </w:p>
        </w:tc>
        <w:tc>
          <w:tcPr>
            <w:tcW w:w="395" w:type="dxa"/>
            <w:gridSpan w:val="2"/>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395" w:type="dxa"/>
            <w:shd w:val="clear" w:color="auto" w:fill="00FF00"/>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r w:rsidR="005A2DB4" w:rsidRPr="000E791B">
              <w:rPr>
                <w:rFonts w:ascii="Times New Roman" w:hAnsi="Times New Roman" w:cs="Times New Roman"/>
                <w:sz w:val="24"/>
                <w:szCs w:val="24"/>
              </w:rPr>
              <w:t>.2</w:t>
            </w:r>
          </w:p>
        </w:tc>
        <w:tc>
          <w:tcPr>
            <w:tcW w:w="396"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395" w:type="dxa"/>
            <w:shd w:val="clear" w:color="auto" w:fill="00FF00"/>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9.1</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r w:rsidR="005A2DB4" w:rsidRPr="000E791B">
              <w:rPr>
                <w:rFonts w:ascii="Times New Roman" w:hAnsi="Times New Roman" w:cs="Times New Roman"/>
                <w:sz w:val="24"/>
                <w:szCs w:val="24"/>
              </w:rPr>
              <w:t>.2</w:t>
            </w:r>
          </w:p>
        </w:tc>
        <w:tc>
          <w:tcPr>
            <w:tcW w:w="395" w:type="dxa"/>
            <w:shd w:val="clear" w:color="auto" w:fill="00FF00"/>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9.3</w:t>
            </w:r>
          </w:p>
        </w:tc>
        <w:tc>
          <w:tcPr>
            <w:tcW w:w="788" w:type="dxa"/>
            <w:shd w:val="clear" w:color="auto" w:fill="66FFFF"/>
            <w:textDirection w:val="btLr"/>
          </w:tcPr>
          <w:p w:rsidR="001946C3" w:rsidRPr="000E791B" w:rsidRDefault="001946C3"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1946C3" w:rsidRPr="000E791B" w:rsidTr="001946C3">
        <w:trPr>
          <w:trHeight w:val="518"/>
        </w:trPr>
        <w:tc>
          <w:tcPr>
            <w:tcW w:w="2848" w:type="dxa"/>
            <w:shd w:val="clear" w:color="auto" w:fill="FF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1946C3" w:rsidRPr="000E791B" w:rsidRDefault="005A2DB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999"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E7365F" w:rsidRPr="000E791B" w:rsidTr="001946C3">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r w:rsidR="00E7365F" w:rsidRPr="000E791B" w:rsidTr="001946C3">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18</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76</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18</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76</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70</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7</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82</w:t>
            </w:r>
          </w:p>
        </w:tc>
      </w:tr>
      <w:tr w:rsidR="001946C3" w:rsidRPr="000E791B" w:rsidTr="001946C3">
        <w:trPr>
          <w:gridAfter w:val="10"/>
          <w:wAfter w:w="5363"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1946C3" w:rsidRPr="000E791B" w:rsidRDefault="00C9171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57</w:t>
            </w:r>
            <w:r w:rsidR="001946C3" w:rsidRPr="000E791B">
              <w:rPr>
                <w:rFonts w:ascii="Times New Roman" w:hAnsi="Times New Roman" w:cs="Times New Roman"/>
                <w:sz w:val="24"/>
                <w:szCs w:val="24"/>
              </w:rPr>
              <w:t>%</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0"/>
          <w:wAfter w:w="5363"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0"/>
          <w:wAfter w:w="5363"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1946C3" w:rsidRPr="000E791B" w:rsidRDefault="00C9171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63,8</w:t>
            </w:r>
            <w:r w:rsidR="001946C3" w:rsidRPr="000E791B">
              <w:rPr>
                <w:rFonts w:ascii="Times New Roman" w:hAnsi="Times New Roman" w:cs="Times New Roman"/>
                <w:sz w:val="24"/>
                <w:szCs w:val="24"/>
              </w:rPr>
              <w:t>%</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0"/>
          <w:wAfter w:w="5363"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r w:rsidR="00C9171B" w:rsidRPr="000E791B">
              <w:rPr>
                <w:rFonts w:ascii="Times New Roman" w:hAnsi="Times New Roman" w:cs="Times New Roman"/>
                <w:sz w:val="24"/>
                <w:szCs w:val="24"/>
              </w:rPr>
              <w:t>57</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bl>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r w:rsidRPr="000E791B">
        <w:rPr>
          <w:b/>
          <w:color w:val="000000"/>
        </w:rPr>
        <w:t xml:space="preserve">Результаты ВПР 7 класс по </w:t>
      </w:r>
      <w:r w:rsidR="00C9171B" w:rsidRPr="000E791B">
        <w:rPr>
          <w:b/>
          <w:color w:val="000000"/>
        </w:rPr>
        <w:t>обществознанию</w:t>
      </w:r>
      <w:r w:rsidRPr="000E791B">
        <w:rPr>
          <w:b/>
          <w:color w:val="000000"/>
        </w:rPr>
        <w:t xml:space="preserve"> в графике:</w:t>
      </w:r>
    </w:p>
    <w:p w:rsidR="001946C3" w:rsidRPr="000E791B" w:rsidRDefault="001946C3" w:rsidP="000E791B">
      <w:pPr>
        <w:pStyle w:val="a4"/>
        <w:spacing w:before="0" w:beforeAutospacing="0" w:after="0" w:afterAutospacing="0"/>
        <w:rPr>
          <w:b/>
          <w:color w:val="000000"/>
        </w:rPr>
      </w:pPr>
      <w:r w:rsidRPr="000E791B">
        <w:rPr>
          <w:b/>
          <w:noProof/>
          <w:color w:val="000000"/>
        </w:rPr>
        <w:drawing>
          <wp:inline distT="0" distB="0" distL="0" distR="0" wp14:anchorId="0F0A3E25" wp14:editId="16FECD9D">
            <wp:extent cx="5486400" cy="3200400"/>
            <wp:effectExtent l="19050" t="0" r="19050"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381E" w:rsidRPr="000E791B" w:rsidRDefault="0006381E" w:rsidP="000E791B">
      <w:pPr>
        <w:spacing w:after="0" w:line="240" w:lineRule="auto"/>
        <w:ind w:firstLine="709"/>
        <w:jc w:val="both"/>
        <w:rPr>
          <w:rFonts w:ascii="Times New Roman" w:hAnsi="Times New Roman" w:cs="Times New Roman"/>
          <w:sz w:val="24"/>
          <w:szCs w:val="24"/>
        </w:rPr>
      </w:pPr>
    </w:p>
    <w:p w:rsidR="0006381E" w:rsidRPr="000E791B" w:rsidRDefault="0006381E" w:rsidP="000E791B">
      <w:pPr>
        <w:pStyle w:val="a4"/>
        <w:spacing w:before="0" w:beforeAutospacing="0" w:after="0" w:afterAutospacing="0"/>
        <w:rPr>
          <w:color w:val="000000"/>
        </w:rPr>
      </w:pPr>
    </w:p>
    <w:p w:rsidR="0019524B" w:rsidRPr="000E791B" w:rsidRDefault="0019524B"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w:t>
      </w:r>
      <w:r w:rsidR="005B72CB" w:rsidRPr="000E791B">
        <w:rPr>
          <w:rFonts w:ascii="Times New Roman" w:hAnsi="Times New Roman" w:cs="Times New Roman"/>
          <w:b/>
          <w:sz w:val="24"/>
          <w:szCs w:val="24"/>
        </w:rPr>
        <w:t xml:space="preserve"> 7 класс -  физика</w:t>
      </w:r>
    </w:p>
    <w:p w:rsidR="0019524B" w:rsidRPr="000E791B" w:rsidRDefault="0019524B"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физике от 23.04.2019</w:t>
      </w:r>
    </w:p>
    <w:p w:rsidR="0019524B" w:rsidRPr="000E791B" w:rsidRDefault="0019524B"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 – 3,7; Качество – 77,7%; Успеваемость – 100%; Результативность – 81,8%.</w:t>
      </w:r>
    </w:p>
    <w:tbl>
      <w:tblPr>
        <w:tblStyle w:val="a5"/>
        <w:tblpPr w:leftFromText="180" w:rightFromText="180" w:vertAnchor="text" w:horzAnchor="page" w:tblpX="705" w:tblpY="-850"/>
        <w:tblW w:w="9956"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112"/>
        <w:gridCol w:w="283"/>
        <w:gridCol w:w="788"/>
        <w:gridCol w:w="999"/>
        <w:gridCol w:w="922"/>
      </w:tblGrid>
      <w:tr w:rsidR="0019524B" w:rsidRPr="000E791B" w:rsidTr="0019524B">
        <w:trPr>
          <w:cantSplit/>
          <w:trHeight w:val="1115"/>
        </w:trPr>
        <w:tc>
          <w:tcPr>
            <w:tcW w:w="2848"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 класс ВПР физик</w:t>
            </w:r>
            <w:r w:rsidR="005B72CB" w:rsidRPr="000E791B">
              <w:rPr>
                <w:rFonts w:ascii="Times New Roman" w:hAnsi="Times New Roman" w:cs="Times New Roman"/>
                <w:sz w:val="24"/>
                <w:szCs w:val="24"/>
              </w:rPr>
              <w:t>а</w:t>
            </w:r>
          </w:p>
        </w:tc>
        <w:tc>
          <w:tcPr>
            <w:tcW w:w="526"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shd w:val="clear" w:color="auto" w:fill="00FF00"/>
          </w:tcPr>
          <w:p w:rsidR="0019524B" w:rsidRPr="000E791B" w:rsidRDefault="0019524B"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p>
          <w:p w:rsidR="0019524B" w:rsidRPr="000E791B" w:rsidRDefault="0019524B" w:rsidP="000E791B">
            <w:pPr>
              <w:spacing w:line="240" w:lineRule="auto"/>
              <w:rPr>
                <w:rFonts w:ascii="Times New Roman" w:hAnsi="Times New Roman" w:cs="Times New Roman"/>
                <w:sz w:val="24"/>
                <w:szCs w:val="24"/>
              </w:rPr>
            </w:pPr>
          </w:p>
        </w:tc>
        <w:tc>
          <w:tcPr>
            <w:tcW w:w="401"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15" w:type="dxa"/>
            <w:shd w:val="clear" w:color="auto" w:fill="00FF00"/>
          </w:tcPr>
          <w:p w:rsidR="0019524B" w:rsidRPr="000E791B" w:rsidRDefault="0019524B"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15" w:type="dxa"/>
            <w:shd w:val="clear" w:color="auto" w:fill="00FF00"/>
          </w:tcPr>
          <w:p w:rsidR="0019524B" w:rsidRPr="000E791B" w:rsidRDefault="0019524B"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6</w:t>
            </w:r>
          </w:p>
          <w:p w:rsidR="0019524B" w:rsidRPr="000E791B" w:rsidRDefault="0019524B" w:rsidP="000E791B">
            <w:pPr>
              <w:spacing w:after="0" w:line="240" w:lineRule="auto"/>
              <w:rPr>
                <w:rFonts w:ascii="Times New Roman" w:hAnsi="Times New Roman" w:cs="Times New Roman"/>
                <w:sz w:val="24"/>
                <w:szCs w:val="24"/>
              </w:rPr>
            </w:pPr>
          </w:p>
        </w:tc>
        <w:tc>
          <w:tcPr>
            <w:tcW w:w="423"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395"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395" w:type="dxa"/>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6" w:type="dxa"/>
            <w:gridSpan w:val="2"/>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395" w:type="dxa"/>
            <w:gridSpan w:val="2"/>
            <w:shd w:val="clear" w:color="auto" w:fill="00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788" w:type="dxa"/>
            <w:shd w:val="clear" w:color="auto" w:fill="66FFFF"/>
            <w:textDirection w:val="btLr"/>
          </w:tcPr>
          <w:p w:rsidR="0019524B" w:rsidRPr="000E791B" w:rsidRDefault="0019524B"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19524B" w:rsidRPr="000E791B" w:rsidTr="0019524B">
        <w:trPr>
          <w:trHeight w:val="518"/>
        </w:trPr>
        <w:tc>
          <w:tcPr>
            <w:tcW w:w="2848" w:type="dxa"/>
            <w:shd w:val="clear" w:color="auto" w:fill="FFFF0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gridSpan w:val="2"/>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95" w:type="dxa"/>
            <w:gridSpan w:val="2"/>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788"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999"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E7365F" w:rsidRPr="000E791B" w:rsidTr="0019524B">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E7365F" w:rsidRPr="000E791B" w:rsidTr="0019524B">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E7365F" w:rsidRPr="000E791B" w:rsidTr="0019524B">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63</w:t>
            </w:r>
          </w:p>
        </w:tc>
      </w:tr>
      <w:tr w:rsidR="00E7365F" w:rsidRPr="000E791B" w:rsidTr="0019524B">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E7365F" w:rsidRPr="000E791B" w:rsidTr="0019524B">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E7365F" w:rsidRPr="000E791B" w:rsidTr="0019524B">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19524B" w:rsidRPr="000E791B" w:rsidTr="0019524B">
        <w:trPr>
          <w:gridAfter w:val="4"/>
          <w:wAfter w:w="2992" w:type="dxa"/>
          <w:trHeight w:val="502"/>
        </w:trPr>
        <w:tc>
          <w:tcPr>
            <w:tcW w:w="2848" w:type="dxa"/>
            <w:shd w:val="clear" w:color="auto" w:fill="00B0F0"/>
          </w:tcPr>
          <w:p w:rsidR="0019524B" w:rsidRPr="000E791B" w:rsidRDefault="0019524B"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19524B" w:rsidRPr="000E791B" w:rsidRDefault="00C03C50"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66,6</w:t>
            </w:r>
            <w:r w:rsidR="0019524B" w:rsidRPr="000E791B">
              <w:rPr>
                <w:rFonts w:ascii="Times New Roman" w:hAnsi="Times New Roman" w:cs="Times New Roman"/>
                <w:sz w:val="24"/>
                <w:szCs w:val="24"/>
              </w:rPr>
              <w:t>%</w:t>
            </w:r>
          </w:p>
        </w:tc>
        <w:tc>
          <w:tcPr>
            <w:tcW w:w="395" w:type="dxa"/>
            <w:gridSpan w:val="2"/>
          </w:tcPr>
          <w:p w:rsidR="0019524B" w:rsidRPr="000E791B" w:rsidRDefault="0019524B" w:rsidP="000E791B">
            <w:pPr>
              <w:spacing w:line="240" w:lineRule="auto"/>
              <w:rPr>
                <w:rFonts w:ascii="Times New Roman" w:hAnsi="Times New Roman" w:cs="Times New Roman"/>
                <w:sz w:val="24"/>
                <w:szCs w:val="24"/>
              </w:rPr>
            </w:pPr>
          </w:p>
        </w:tc>
      </w:tr>
      <w:tr w:rsidR="0019524B" w:rsidRPr="000E791B" w:rsidTr="0019524B">
        <w:trPr>
          <w:gridAfter w:val="4"/>
          <w:wAfter w:w="2992" w:type="dxa"/>
          <w:trHeight w:val="502"/>
        </w:trPr>
        <w:tc>
          <w:tcPr>
            <w:tcW w:w="2848" w:type="dxa"/>
            <w:shd w:val="clear" w:color="auto" w:fill="00B0F0"/>
          </w:tcPr>
          <w:p w:rsidR="0019524B" w:rsidRPr="000E791B" w:rsidRDefault="0019524B"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95" w:type="dxa"/>
            <w:gridSpan w:val="2"/>
          </w:tcPr>
          <w:p w:rsidR="0019524B" w:rsidRPr="000E791B" w:rsidRDefault="0019524B" w:rsidP="000E791B">
            <w:pPr>
              <w:spacing w:line="240" w:lineRule="auto"/>
              <w:rPr>
                <w:rFonts w:ascii="Times New Roman" w:hAnsi="Times New Roman" w:cs="Times New Roman"/>
                <w:sz w:val="24"/>
                <w:szCs w:val="24"/>
              </w:rPr>
            </w:pPr>
          </w:p>
        </w:tc>
      </w:tr>
      <w:tr w:rsidR="0019524B" w:rsidRPr="000E791B" w:rsidTr="0019524B">
        <w:trPr>
          <w:gridAfter w:val="4"/>
          <w:wAfter w:w="2992" w:type="dxa"/>
          <w:trHeight w:val="502"/>
        </w:trPr>
        <w:tc>
          <w:tcPr>
            <w:tcW w:w="2848" w:type="dxa"/>
            <w:shd w:val="clear" w:color="auto" w:fill="00B0F0"/>
          </w:tcPr>
          <w:p w:rsidR="0019524B" w:rsidRPr="000E791B" w:rsidRDefault="0019524B"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19524B" w:rsidRPr="000E791B" w:rsidRDefault="00C03C50"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51,6</w:t>
            </w:r>
            <w:r w:rsidR="0019524B" w:rsidRPr="000E791B">
              <w:rPr>
                <w:rFonts w:ascii="Times New Roman" w:hAnsi="Times New Roman" w:cs="Times New Roman"/>
                <w:sz w:val="24"/>
                <w:szCs w:val="24"/>
              </w:rPr>
              <w:t>%</w:t>
            </w:r>
          </w:p>
        </w:tc>
        <w:tc>
          <w:tcPr>
            <w:tcW w:w="395" w:type="dxa"/>
            <w:gridSpan w:val="2"/>
          </w:tcPr>
          <w:p w:rsidR="0019524B" w:rsidRPr="000E791B" w:rsidRDefault="0019524B" w:rsidP="000E791B">
            <w:pPr>
              <w:spacing w:line="240" w:lineRule="auto"/>
              <w:rPr>
                <w:rFonts w:ascii="Times New Roman" w:hAnsi="Times New Roman" w:cs="Times New Roman"/>
                <w:sz w:val="24"/>
                <w:szCs w:val="24"/>
              </w:rPr>
            </w:pPr>
          </w:p>
        </w:tc>
      </w:tr>
      <w:tr w:rsidR="0019524B" w:rsidRPr="000E791B" w:rsidTr="0019524B">
        <w:trPr>
          <w:gridAfter w:val="4"/>
          <w:wAfter w:w="2992" w:type="dxa"/>
          <w:trHeight w:val="502"/>
        </w:trPr>
        <w:tc>
          <w:tcPr>
            <w:tcW w:w="2848" w:type="dxa"/>
            <w:shd w:val="clear" w:color="auto" w:fill="00B0F0"/>
          </w:tcPr>
          <w:p w:rsidR="0019524B" w:rsidRPr="000E791B" w:rsidRDefault="0019524B"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19524B" w:rsidRPr="000E791B" w:rsidRDefault="0019524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r w:rsidR="00C03C50" w:rsidRPr="000E791B">
              <w:rPr>
                <w:rFonts w:ascii="Times New Roman" w:hAnsi="Times New Roman" w:cs="Times New Roman"/>
                <w:sz w:val="24"/>
                <w:szCs w:val="24"/>
              </w:rPr>
              <w:t>0</w:t>
            </w:r>
          </w:p>
        </w:tc>
        <w:tc>
          <w:tcPr>
            <w:tcW w:w="395" w:type="dxa"/>
            <w:gridSpan w:val="2"/>
          </w:tcPr>
          <w:p w:rsidR="0019524B" w:rsidRPr="000E791B" w:rsidRDefault="0019524B" w:rsidP="000E791B">
            <w:pPr>
              <w:spacing w:line="240" w:lineRule="auto"/>
              <w:rPr>
                <w:rFonts w:ascii="Times New Roman" w:hAnsi="Times New Roman" w:cs="Times New Roman"/>
                <w:sz w:val="24"/>
                <w:szCs w:val="24"/>
              </w:rPr>
            </w:pPr>
          </w:p>
        </w:tc>
      </w:tr>
    </w:tbl>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p>
    <w:p w:rsidR="0019524B" w:rsidRPr="000E791B" w:rsidRDefault="0019524B" w:rsidP="000E791B">
      <w:pPr>
        <w:pStyle w:val="a4"/>
        <w:spacing w:before="0" w:beforeAutospacing="0" w:after="0" w:afterAutospacing="0"/>
        <w:rPr>
          <w:b/>
          <w:color w:val="000000"/>
        </w:rPr>
      </w:pPr>
      <w:r w:rsidRPr="000E791B">
        <w:rPr>
          <w:b/>
          <w:color w:val="000000"/>
        </w:rPr>
        <w:t xml:space="preserve">Результаты ВПР 7 класс по </w:t>
      </w:r>
      <w:r w:rsidR="0006381E" w:rsidRPr="000E791B">
        <w:rPr>
          <w:b/>
          <w:color w:val="000000"/>
        </w:rPr>
        <w:t>физике</w:t>
      </w:r>
      <w:r w:rsidRPr="000E791B">
        <w:rPr>
          <w:b/>
          <w:color w:val="000000"/>
        </w:rPr>
        <w:t xml:space="preserve"> в графике:</w:t>
      </w:r>
    </w:p>
    <w:p w:rsidR="0019524B" w:rsidRPr="000E791B" w:rsidRDefault="0019524B" w:rsidP="000E791B">
      <w:pPr>
        <w:pStyle w:val="a4"/>
        <w:spacing w:before="0" w:beforeAutospacing="0" w:after="0" w:afterAutospacing="0"/>
        <w:rPr>
          <w:b/>
          <w:color w:val="000000"/>
        </w:rPr>
      </w:pPr>
      <w:r w:rsidRPr="000E791B">
        <w:rPr>
          <w:b/>
          <w:noProof/>
          <w:color w:val="000000"/>
        </w:rPr>
        <w:drawing>
          <wp:inline distT="0" distB="0" distL="0" distR="0" wp14:anchorId="4822AE0A" wp14:editId="757BA3B3">
            <wp:extent cx="5486400" cy="3200400"/>
            <wp:effectExtent l="19050" t="0" r="1905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524B" w:rsidRPr="000E791B" w:rsidRDefault="0019524B" w:rsidP="000E791B">
      <w:pPr>
        <w:pStyle w:val="a4"/>
        <w:spacing w:before="0" w:beforeAutospacing="0" w:after="0" w:afterAutospacing="0"/>
        <w:rPr>
          <w:b/>
          <w:color w:val="000000"/>
        </w:rPr>
      </w:pPr>
    </w:p>
    <w:p w:rsidR="00650826" w:rsidRPr="000E791B" w:rsidRDefault="0006381E" w:rsidP="000E791B">
      <w:pPr>
        <w:pStyle w:val="a4"/>
        <w:spacing w:before="0" w:beforeAutospacing="0" w:after="0" w:afterAutospacing="0"/>
        <w:rPr>
          <w:b/>
          <w:color w:val="000000"/>
        </w:rPr>
      </w:pPr>
      <w:r w:rsidRPr="000E791B">
        <w:rPr>
          <w:b/>
          <w:color w:val="000000"/>
        </w:rPr>
        <w:t>Сравним с показателями по Баунтовскому району,  РБ и РФ.</w:t>
      </w:r>
    </w:p>
    <w:p w:rsidR="0006381E" w:rsidRPr="000E791B" w:rsidRDefault="0006381E" w:rsidP="000E791B">
      <w:pPr>
        <w:spacing w:after="0" w:line="240" w:lineRule="auto"/>
        <w:jc w:val="center"/>
        <w:rPr>
          <w:rFonts w:ascii="Times New Roman" w:hAnsi="Times New Roman" w:cs="Times New Roman"/>
          <w:b/>
          <w:color w:val="002060"/>
          <w:sz w:val="24"/>
          <w:szCs w:val="24"/>
        </w:rPr>
      </w:pPr>
      <w:r w:rsidRPr="000E791B">
        <w:rPr>
          <w:rFonts w:ascii="Times New Roman" w:hAnsi="Times New Roman" w:cs="Times New Roman"/>
          <w:b/>
          <w:color w:val="002060"/>
          <w:sz w:val="24"/>
          <w:szCs w:val="24"/>
        </w:rPr>
        <w:t>Основные результаты выполнения ВПР</w:t>
      </w:r>
    </w:p>
    <w:p w:rsidR="0006381E" w:rsidRPr="000E791B" w:rsidRDefault="0006381E" w:rsidP="000E791B">
      <w:pPr>
        <w:spacing w:after="0" w:line="240" w:lineRule="auto"/>
        <w:ind w:firstLine="709"/>
        <w:jc w:val="both"/>
        <w:rPr>
          <w:rFonts w:ascii="Times New Roman" w:hAnsi="Times New Roman" w:cs="Times New Roman"/>
          <w:b/>
          <w:i/>
          <w:color w:val="002060"/>
          <w:sz w:val="24"/>
          <w:szCs w:val="24"/>
        </w:rPr>
      </w:pPr>
      <w:r w:rsidRPr="000E791B">
        <w:rPr>
          <w:rFonts w:ascii="Times New Roman" w:hAnsi="Times New Roman" w:cs="Times New Roman"/>
          <w:b/>
          <w:i/>
          <w:color w:val="002060"/>
          <w:sz w:val="24"/>
          <w:szCs w:val="24"/>
        </w:rPr>
        <w:t>Распределение групп баллов по АТЕ, %</w:t>
      </w: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94"/>
        <w:gridCol w:w="196"/>
        <w:gridCol w:w="5269"/>
        <w:gridCol w:w="943"/>
        <w:gridCol w:w="785"/>
        <w:gridCol w:w="784"/>
        <w:gridCol w:w="473"/>
        <w:gridCol w:w="473"/>
        <w:gridCol w:w="473"/>
        <w:gridCol w:w="473"/>
        <w:gridCol w:w="473"/>
      </w:tblGrid>
      <w:tr w:rsidR="0006381E" w:rsidRPr="000E791B" w:rsidTr="00F67169">
        <w:trPr>
          <w:trHeight w:hRule="exact" w:val="535"/>
          <w:jc w:val="center"/>
        </w:trPr>
        <w:tc>
          <w:tcPr>
            <w:tcW w:w="5659" w:type="dxa"/>
            <w:gridSpan w:val="3"/>
            <w:vMerge w:val="restart"/>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АТЕ</w:t>
            </w:r>
          </w:p>
        </w:tc>
        <w:tc>
          <w:tcPr>
            <w:tcW w:w="2985" w:type="dxa"/>
            <w:gridSpan w:val="4"/>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Распределение групп баллов в %</w:t>
            </w:r>
          </w:p>
        </w:tc>
        <w:tc>
          <w:tcPr>
            <w:tcW w:w="1892" w:type="dxa"/>
            <w:gridSpan w:val="4"/>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bCs/>
                <w:color w:val="000000"/>
                <w:sz w:val="24"/>
                <w:szCs w:val="24"/>
              </w:rPr>
            </w:pPr>
            <w:r w:rsidRPr="000E791B">
              <w:rPr>
                <w:rFonts w:ascii="Times New Roman" w:hAnsi="Times New Roman" w:cs="Times New Roman"/>
                <w:b/>
                <w:bCs/>
                <w:color w:val="000000"/>
                <w:sz w:val="24"/>
                <w:szCs w:val="24"/>
              </w:rPr>
              <w:t>Показатели МСОШ</w:t>
            </w:r>
          </w:p>
        </w:tc>
      </w:tr>
      <w:tr w:rsidR="0006381E" w:rsidRPr="000E791B" w:rsidTr="00F67169">
        <w:trPr>
          <w:trHeight w:hRule="exact" w:val="302"/>
          <w:jc w:val="center"/>
        </w:trPr>
        <w:tc>
          <w:tcPr>
            <w:tcW w:w="5659" w:type="dxa"/>
            <w:gridSpan w:val="3"/>
            <w:vMerge/>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943" w:type="dxa"/>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785" w:type="dxa"/>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784" w:type="dxa"/>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473" w:type="dxa"/>
            <w:vAlign w:val="center"/>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c>
          <w:tcPr>
            <w:tcW w:w="473" w:type="dxa"/>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2</w:t>
            </w:r>
          </w:p>
        </w:tc>
        <w:tc>
          <w:tcPr>
            <w:tcW w:w="473" w:type="dxa"/>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3</w:t>
            </w:r>
          </w:p>
        </w:tc>
        <w:tc>
          <w:tcPr>
            <w:tcW w:w="473" w:type="dxa"/>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4</w:t>
            </w:r>
          </w:p>
        </w:tc>
        <w:tc>
          <w:tcPr>
            <w:tcW w:w="473" w:type="dxa"/>
          </w:tcPr>
          <w:p w:rsidR="0006381E" w:rsidRPr="000E791B" w:rsidRDefault="0006381E" w:rsidP="000E791B">
            <w:pPr>
              <w:widowControl w:val="0"/>
              <w:autoSpaceDE w:val="0"/>
              <w:autoSpaceDN w:val="0"/>
              <w:adjustRightInd w:val="0"/>
              <w:spacing w:before="29" w:after="0" w:line="240" w:lineRule="auto"/>
              <w:ind w:left="15"/>
              <w:jc w:val="center"/>
              <w:rPr>
                <w:rFonts w:ascii="Times New Roman" w:hAnsi="Times New Roman" w:cs="Times New Roman"/>
                <w:b/>
                <w:color w:val="000000"/>
                <w:sz w:val="24"/>
                <w:szCs w:val="24"/>
              </w:rPr>
            </w:pPr>
            <w:r w:rsidRPr="000E791B">
              <w:rPr>
                <w:rFonts w:ascii="Times New Roman" w:hAnsi="Times New Roman" w:cs="Times New Roman"/>
                <w:b/>
                <w:color w:val="000000"/>
                <w:sz w:val="24"/>
                <w:szCs w:val="24"/>
              </w:rPr>
              <w:t>5</w:t>
            </w:r>
          </w:p>
        </w:tc>
      </w:tr>
      <w:tr w:rsidR="0006381E" w:rsidRPr="000E791B" w:rsidTr="00F67169">
        <w:trPr>
          <w:trHeight w:hRule="exact" w:val="341"/>
          <w:jc w:val="center"/>
        </w:trPr>
        <w:tc>
          <w:tcPr>
            <w:tcW w:w="5659" w:type="dxa"/>
            <w:gridSpan w:val="3"/>
            <w:vAlign w:val="center"/>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
                <w:bCs/>
                <w:color w:val="C00000"/>
                <w:sz w:val="24"/>
                <w:szCs w:val="24"/>
              </w:rPr>
            </w:pPr>
            <w:r w:rsidRPr="000E791B">
              <w:rPr>
                <w:rFonts w:ascii="Times New Roman" w:hAnsi="Times New Roman" w:cs="Times New Roman"/>
                <w:b/>
                <w:bCs/>
                <w:color w:val="C00000"/>
                <w:sz w:val="24"/>
                <w:szCs w:val="24"/>
              </w:rPr>
              <w:t>Российская Федерация</w:t>
            </w:r>
          </w:p>
        </w:tc>
        <w:tc>
          <w:tcPr>
            <w:tcW w:w="943" w:type="dxa"/>
            <w:vAlign w:val="center"/>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12,5</w:t>
            </w:r>
          </w:p>
        </w:tc>
        <w:tc>
          <w:tcPr>
            <w:tcW w:w="785" w:type="dxa"/>
            <w:vAlign w:val="center"/>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50,3</w:t>
            </w:r>
          </w:p>
        </w:tc>
        <w:tc>
          <w:tcPr>
            <w:tcW w:w="784" w:type="dxa"/>
            <w:vAlign w:val="center"/>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33,3</w:t>
            </w:r>
          </w:p>
        </w:tc>
        <w:tc>
          <w:tcPr>
            <w:tcW w:w="473" w:type="dxa"/>
            <w:vAlign w:val="center"/>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4</w:t>
            </w:r>
          </w:p>
        </w:tc>
        <w:tc>
          <w:tcPr>
            <w:tcW w:w="473" w:type="dxa"/>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100</w:t>
            </w:r>
          </w:p>
        </w:tc>
        <w:tc>
          <w:tcPr>
            <w:tcW w:w="473" w:type="dxa"/>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w:t>
            </w:r>
          </w:p>
        </w:tc>
      </w:tr>
      <w:tr w:rsidR="0006381E" w:rsidRPr="000E791B" w:rsidTr="00F67169">
        <w:trPr>
          <w:trHeight w:hRule="exact" w:val="315"/>
          <w:jc w:val="center"/>
        </w:trPr>
        <w:tc>
          <w:tcPr>
            <w:tcW w:w="194" w:type="dxa"/>
            <w:vMerge w:val="restart"/>
            <w:tcBorders>
              <w:top w:val="nil"/>
              <w:left w:val="nil"/>
              <w:bottom w:val="nil"/>
              <w:right w:val="single" w:sz="4" w:space="0" w:color="auto"/>
            </w:tcBorders>
          </w:tcPr>
          <w:p w:rsidR="0006381E" w:rsidRPr="000E791B" w:rsidRDefault="0006381E" w:rsidP="000E791B">
            <w:pPr>
              <w:widowControl w:val="0"/>
              <w:autoSpaceDE w:val="0"/>
              <w:autoSpaceDN w:val="0"/>
              <w:adjustRightInd w:val="0"/>
              <w:spacing w:before="29" w:after="0" w:line="240" w:lineRule="auto"/>
              <w:rPr>
                <w:rFonts w:ascii="Times New Roman" w:hAnsi="Times New Roman" w:cs="Times New Roman"/>
                <w:color w:val="000000"/>
                <w:sz w:val="24"/>
                <w:szCs w:val="24"/>
              </w:rPr>
            </w:pPr>
          </w:p>
        </w:tc>
        <w:tc>
          <w:tcPr>
            <w:tcW w:w="5465" w:type="dxa"/>
            <w:gridSpan w:val="2"/>
            <w:tcBorders>
              <w:left w:val="single" w:sz="4" w:space="0" w:color="auto"/>
            </w:tcBorders>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
                <w:bCs/>
                <w:color w:val="7030A0"/>
                <w:sz w:val="24"/>
                <w:szCs w:val="24"/>
              </w:rPr>
            </w:pPr>
            <w:r w:rsidRPr="000E791B">
              <w:rPr>
                <w:rFonts w:ascii="Times New Roman" w:hAnsi="Times New Roman" w:cs="Times New Roman"/>
                <w:b/>
                <w:bCs/>
                <w:color w:val="7030A0"/>
                <w:sz w:val="24"/>
                <w:szCs w:val="24"/>
              </w:rPr>
              <w:t>Республика Бурятия</w:t>
            </w:r>
          </w:p>
        </w:tc>
        <w:tc>
          <w:tcPr>
            <w:tcW w:w="943" w:type="dxa"/>
            <w:vAlign w:val="center"/>
          </w:tcPr>
          <w:p w:rsidR="0006381E" w:rsidRPr="000E791B" w:rsidRDefault="0006381E" w:rsidP="000E791B">
            <w:pPr>
              <w:spacing w:after="0" w:line="240" w:lineRule="auto"/>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18,7</w:t>
            </w:r>
          </w:p>
        </w:tc>
        <w:tc>
          <w:tcPr>
            <w:tcW w:w="785" w:type="dxa"/>
            <w:vAlign w:val="center"/>
          </w:tcPr>
          <w:p w:rsidR="0006381E" w:rsidRPr="000E791B" w:rsidRDefault="0006381E" w:rsidP="000E791B">
            <w:pPr>
              <w:spacing w:after="0" w:line="240" w:lineRule="auto"/>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48,7</w:t>
            </w:r>
          </w:p>
        </w:tc>
        <w:tc>
          <w:tcPr>
            <w:tcW w:w="784" w:type="dxa"/>
            <w:vAlign w:val="center"/>
          </w:tcPr>
          <w:p w:rsidR="0006381E" w:rsidRPr="000E791B" w:rsidRDefault="0006381E" w:rsidP="000E791B">
            <w:pPr>
              <w:spacing w:after="0" w:line="240" w:lineRule="auto"/>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29,3</w:t>
            </w:r>
          </w:p>
        </w:tc>
        <w:tc>
          <w:tcPr>
            <w:tcW w:w="473" w:type="dxa"/>
            <w:vAlign w:val="center"/>
          </w:tcPr>
          <w:p w:rsidR="0006381E" w:rsidRPr="000E791B" w:rsidRDefault="0006381E" w:rsidP="000E791B">
            <w:pPr>
              <w:spacing w:after="0" w:line="240" w:lineRule="auto"/>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3,3</w:t>
            </w:r>
          </w:p>
        </w:tc>
        <w:tc>
          <w:tcPr>
            <w:tcW w:w="473" w:type="dxa"/>
          </w:tcPr>
          <w:p w:rsidR="0006381E" w:rsidRPr="000E791B" w:rsidRDefault="0006381E" w:rsidP="000E791B">
            <w:pPr>
              <w:spacing w:after="0" w:line="240" w:lineRule="auto"/>
              <w:jc w:val="center"/>
              <w:rPr>
                <w:rFonts w:ascii="Times New Roman" w:hAnsi="Times New Roman" w:cs="Times New Roman"/>
                <w:b/>
                <w:color w:val="7030A0"/>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b/>
                <w:color w:val="7030A0"/>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b/>
                <w:color w:val="7030A0"/>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b/>
                <w:color w:val="7030A0"/>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val="restart"/>
            <w:tcBorders>
              <w:left w:val="nil"/>
            </w:tcBorders>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color w:val="000000"/>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Баргузинский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28</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42,2</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26,6</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3,2</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287"/>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Баунтовский эвенкийский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14,3</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53,6</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17,9</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14,3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Бичурский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26,6</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48,1</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24,1</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Джидинский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52,9</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34,5</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12,6</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Еравнинский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2,7</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70,3</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24,3</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2,7</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Заиграевский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24,1</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45,4</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30,6</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Закаменский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22,6</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45,3</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29,9</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2,1</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Иволгинский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53,2</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Кабанский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13,2</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48,4</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37,7</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0,63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Курумканский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13,3</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57,8</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28,9</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Кяхтинский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17</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57,1</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21,4</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4,5</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Муйский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18,2</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56,1</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25,8</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Мухоршибирский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27,4</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48,1</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21,5</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Окинский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20,5</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59,1</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20,5</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Прибайкальский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37</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29,6</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25,9</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7,4</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Северо-Байкальский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14,9</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48,9</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35,1</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1,1</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Селенгинский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6,1</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64,3</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27,8</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1,7</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Тарбагатайский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16,9</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51,9</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31,1</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Тункинский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30,1</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52,4</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15,4</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2,1</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Хоринский район</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20</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56,7</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21,7</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1,7</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город Улан-Удэ</w:t>
            </w:r>
          </w:p>
        </w:tc>
        <w:tc>
          <w:tcPr>
            <w:tcW w:w="94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7,5</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49,9</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5,7</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r w:rsidR="0006381E" w:rsidRPr="000E791B" w:rsidTr="00F67169">
        <w:trPr>
          <w:trHeight w:hRule="exact" w:val="300"/>
          <w:jc w:val="center"/>
        </w:trPr>
        <w:tc>
          <w:tcPr>
            <w:tcW w:w="194" w:type="dxa"/>
            <w:vMerge/>
            <w:tcBorders>
              <w:top w:val="nil"/>
              <w:left w:val="nil"/>
              <w:bottom w:val="nil"/>
              <w:righ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196" w:type="dxa"/>
            <w:vMerge/>
            <w:tcBorders>
              <w:left w:val="nil"/>
            </w:tcBorders>
          </w:tcPr>
          <w:p w:rsidR="0006381E" w:rsidRPr="000E791B" w:rsidRDefault="0006381E" w:rsidP="000E791B">
            <w:pPr>
              <w:widowControl w:val="0"/>
              <w:autoSpaceDE w:val="0"/>
              <w:autoSpaceDN w:val="0"/>
              <w:adjustRightInd w:val="0"/>
              <w:spacing w:after="0" w:line="240" w:lineRule="auto"/>
              <w:rPr>
                <w:rFonts w:ascii="Times New Roman" w:hAnsi="Times New Roman" w:cs="Times New Roman"/>
                <w:sz w:val="24"/>
                <w:szCs w:val="24"/>
              </w:rPr>
            </w:pPr>
          </w:p>
        </w:tc>
        <w:tc>
          <w:tcPr>
            <w:tcW w:w="5269" w:type="dxa"/>
          </w:tcPr>
          <w:p w:rsidR="0006381E" w:rsidRPr="000E791B" w:rsidRDefault="0006381E" w:rsidP="000E791B">
            <w:pPr>
              <w:widowControl w:val="0"/>
              <w:autoSpaceDE w:val="0"/>
              <w:autoSpaceDN w:val="0"/>
              <w:adjustRightInd w:val="0"/>
              <w:spacing w:before="29" w:after="0" w:line="240" w:lineRule="auto"/>
              <w:ind w:left="15"/>
              <w:rPr>
                <w:rFonts w:ascii="Times New Roman" w:hAnsi="Times New Roman" w:cs="Times New Roman"/>
                <w:bCs/>
                <w:color w:val="000000"/>
                <w:sz w:val="24"/>
                <w:szCs w:val="24"/>
              </w:rPr>
            </w:pPr>
            <w:r w:rsidRPr="000E791B">
              <w:rPr>
                <w:rFonts w:ascii="Times New Roman" w:hAnsi="Times New Roman" w:cs="Times New Roman"/>
                <w:bCs/>
                <w:color w:val="000000"/>
                <w:sz w:val="24"/>
                <w:szCs w:val="24"/>
              </w:rPr>
              <w:t>региональное подчинение</w:t>
            </w:r>
          </w:p>
        </w:tc>
        <w:tc>
          <w:tcPr>
            <w:tcW w:w="943" w:type="dxa"/>
            <w:vAlign w:val="center"/>
          </w:tcPr>
          <w:p w:rsidR="0006381E" w:rsidRPr="000E791B" w:rsidRDefault="0006381E" w:rsidP="000E791B">
            <w:pPr>
              <w:spacing w:after="0" w:line="240" w:lineRule="auto"/>
              <w:jc w:val="center"/>
              <w:rPr>
                <w:rFonts w:ascii="Times New Roman" w:hAnsi="Times New Roman" w:cs="Times New Roman"/>
                <w:color w:val="FF0000"/>
                <w:sz w:val="24"/>
                <w:szCs w:val="24"/>
              </w:rPr>
            </w:pPr>
            <w:r w:rsidRPr="000E791B">
              <w:rPr>
                <w:rFonts w:ascii="Times New Roman" w:hAnsi="Times New Roman" w:cs="Times New Roman"/>
                <w:color w:val="FF0000"/>
                <w:sz w:val="24"/>
                <w:szCs w:val="24"/>
              </w:rPr>
              <w:t>23,8</w:t>
            </w:r>
          </w:p>
        </w:tc>
        <w:tc>
          <w:tcPr>
            <w:tcW w:w="785"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37,9</w:t>
            </w:r>
          </w:p>
        </w:tc>
        <w:tc>
          <w:tcPr>
            <w:tcW w:w="784"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31</w:t>
            </w:r>
          </w:p>
        </w:tc>
        <w:tc>
          <w:tcPr>
            <w:tcW w:w="473" w:type="dxa"/>
            <w:vAlign w:val="center"/>
          </w:tcPr>
          <w:p w:rsidR="0006381E" w:rsidRPr="000E791B" w:rsidRDefault="0006381E"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7,3</w:t>
            </w: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c>
          <w:tcPr>
            <w:tcW w:w="473" w:type="dxa"/>
          </w:tcPr>
          <w:p w:rsidR="0006381E" w:rsidRPr="000E791B" w:rsidRDefault="0006381E" w:rsidP="000E791B">
            <w:pPr>
              <w:spacing w:after="0" w:line="240" w:lineRule="auto"/>
              <w:jc w:val="center"/>
              <w:rPr>
                <w:rFonts w:ascii="Times New Roman" w:hAnsi="Times New Roman" w:cs="Times New Roman"/>
                <w:sz w:val="24"/>
                <w:szCs w:val="24"/>
              </w:rPr>
            </w:pPr>
          </w:p>
        </w:tc>
      </w:tr>
    </w:tbl>
    <w:p w:rsidR="0006381E" w:rsidRPr="000E791B" w:rsidRDefault="0006381E"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Из таблицы следует, что в МСОШ хотя нет неудовлетворительных оценок, но: 1) в школе преподавание предмета ведётся на низком уровне так как рассчитан на самый минимум знаний, хотя условия для преподавания есть; </w:t>
      </w:r>
      <w:r w:rsidR="001468AE" w:rsidRPr="000E791B">
        <w:rPr>
          <w:rFonts w:ascii="Times New Roman" w:hAnsi="Times New Roman" w:cs="Times New Roman"/>
          <w:sz w:val="24"/>
          <w:szCs w:val="24"/>
        </w:rPr>
        <w:t>2) по результатам, можно судить</w:t>
      </w:r>
      <w:r w:rsidRPr="000E791B">
        <w:rPr>
          <w:rFonts w:ascii="Times New Roman" w:hAnsi="Times New Roman" w:cs="Times New Roman"/>
          <w:sz w:val="24"/>
          <w:szCs w:val="24"/>
        </w:rPr>
        <w:t>, что дети просто списали с одного какого-то шаблона, если все показатели практически одинаковы.</w:t>
      </w:r>
    </w:p>
    <w:p w:rsidR="0006381E" w:rsidRPr="000E791B" w:rsidRDefault="0006381E" w:rsidP="000E791B">
      <w:pPr>
        <w:pStyle w:val="a6"/>
        <w:rPr>
          <w:rFonts w:ascii="Times New Roman" w:hAnsi="Times New Roman" w:cs="Times New Roman"/>
          <w:sz w:val="24"/>
          <w:szCs w:val="24"/>
        </w:rPr>
      </w:pPr>
      <w:r w:rsidRPr="000E791B">
        <w:rPr>
          <w:rFonts w:ascii="Times New Roman" w:hAnsi="Times New Roman" w:cs="Times New Roman"/>
          <w:noProof/>
          <w:sz w:val="24"/>
          <w:szCs w:val="24"/>
          <w:lang w:eastAsia="ru-RU"/>
        </w:rPr>
        <w:drawing>
          <wp:inline distT="0" distB="0" distL="0" distR="0" wp14:anchorId="234403B7" wp14:editId="034F365C">
            <wp:extent cx="4762500" cy="1971675"/>
            <wp:effectExtent l="19050" t="0" r="19050" b="0"/>
            <wp:docPr id="8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381E" w:rsidRPr="000E791B" w:rsidRDefault="0006381E" w:rsidP="000E791B">
      <w:pPr>
        <w:pStyle w:val="a6"/>
        <w:rPr>
          <w:rFonts w:ascii="Times New Roman" w:hAnsi="Times New Roman" w:cs="Times New Roman"/>
          <w:sz w:val="24"/>
          <w:szCs w:val="24"/>
        </w:rPr>
      </w:pPr>
      <w:r w:rsidRPr="000E791B">
        <w:rPr>
          <w:rFonts w:ascii="Times New Roman" w:hAnsi="Times New Roman" w:cs="Times New Roman"/>
          <w:noProof/>
          <w:sz w:val="24"/>
          <w:szCs w:val="24"/>
          <w:lang w:eastAsia="ru-RU"/>
        </w:rPr>
        <w:drawing>
          <wp:inline distT="0" distB="0" distL="0" distR="0" wp14:anchorId="10E527B7" wp14:editId="4231451D">
            <wp:extent cx="5486400" cy="32004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68AE" w:rsidRPr="000E791B" w:rsidRDefault="001468AE" w:rsidP="000E791B">
      <w:pPr>
        <w:pStyle w:val="a6"/>
        <w:rPr>
          <w:rFonts w:ascii="Times New Roman" w:hAnsi="Times New Roman" w:cs="Times New Roman"/>
          <w:sz w:val="24"/>
          <w:szCs w:val="24"/>
        </w:rPr>
      </w:pPr>
    </w:p>
    <w:p w:rsidR="004B5439" w:rsidRPr="000E791B" w:rsidRDefault="004B543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hAnsi="Times New Roman" w:cs="Times New Roman"/>
          <w:b/>
          <w:sz w:val="24"/>
          <w:szCs w:val="24"/>
        </w:rPr>
        <w:t xml:space="preserve">Вывод: </w:t>
      </w:r>
      <w:r w:rsidRPr="000E791B">
        <w:rPr>
          <w:rFonts w:ascii="Times New Roman" w:eastAsia="Times New Roman" w:hAnsi="Times New Roman" w:cs="Times New Roman"/>
          <w:sz w:val="24"/>
          <w:szCs w:val="24"/>
          <w:lang w:eastAsia="ru-RU"/>
        </w:rPr>
        <w:t>1. Школьным методическим объединениям учителей естественнонаучных предметов:</w:t>
      </w:r>
    </w:p>
    <w:p w:rsidR="004B5439" w:rsidRPr="000E791B" w:rsidRDefault="004B543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 провести анализ итогов ВПР 2019 года и разработать график проведения мастер-классов, круглых столов, открытых уроков по теме «Броуновское движение. Взаимодействие молекул»;</w:t>
      </w:r>
    </w:p>
    <w:p w:rsidR="004B5439" w:rsidRPr="000E791B" w:rsidRDefault="004B5439"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б) </w:t>
      </w:r>
      <w:r w:rsidRPr="000E791B">
        <w:rPr>
          <w:rFonts w:ascii="Times New Roman" w:hAnsi="Times New Roman" w:cs="Times New Roman"/>
          <w:sz w:val="24"/>
          <w:szCs w:val="24"/>
        </w:rPr>
        <w:t>использовать в процессе подготовки обобщенный план варианта ВПР по физике в описании проверочной работы и критерии оценивания, публикуемые в демонстрационном варианте работы;</w:t>
      </w:r>
    </w:p>
    <w:p w:rsidR="004B5439" w:rsidRPr="000E791B" w:rsidRDefault="004B5439" w:rsidP="000E791B">
      <w:pPr>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eastAsia="ru-RU"/>
        </w:rPr>
      </w:pPr>
      <w:r w:rsidRPr="000E791B">
        <w:rPr>
          <w:rFonts w:ascii="Times New Roman" w:eastAsia="Times New Roman" w:hAnsi="Times New Roman" w:cs="Times New Roman"/>
          <w:spacing w:val="-4"/>
          <w:sz w:val="24"/>
          <w:szCs w:val="24"/>
          <w:lang w:eastAsia="ru-RU"/>
        </w:rPr>
        <w:t xml:space="preserve">в) создать банк проверочных работ по физике для учащихся 7-х классов на основе ВПР 2019 года; </w:t>
      </w:r>
    </w:p>
    <w:p w:rsidR="004B5439" w:rsidRPr="000E791B" w:rsidRDefault="004B5439" w:rsidP="000E791B">
      <w:pPr>
        <w:spacing w:after="0" w:line="240" w:lineRule="auto"/>
        <w:ind w:firstLine="709"/>
        <w:contextualSpacing/>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г) разработать план мероприятий по коррекционной работе с учащимися, которые показали низкий уровень сформированности базовых умений;</w:t>
      </w:r>
    </w:p>
    <w:p w:rsidR="004B5439" w:rsidRPr="000E791B" w:rsidRDefault="004B5439" w:rsidP="000E791B">
      <w:pPr>
        <w:spacing w:after="0" w:line="240" w:lineRule="auto"/>
        <w:ind w:firstLine="709"/>
        <w:contextualSpacing/>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д) уделить внимание решению вычислительных задач;</w:t>
      </w:r>
    </w:p>
    <w:p w:rsidR="004B5439" w:rsidRPr="000E791B" w:rsidRDefault="004B5439"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Учителям физики:</w:t>
      </w:r>
    </w:p>
    <w:p w:rsidR="001468AE" w:rsidRPr="000E791B" w:rsidRDefault="004B5439" w:rsidP="000E791B">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0E791B">
        <w:rPr>
          <w:rFonts w:ascii="Times New Roman" w:hAnsi="Times New Roman" w:cs="Times New Roman"/>
          <w:sz w:val="24"/>
          <w:szCs w:val="24"/>
        </w:rPr>
        <w:t xml:space="preserve">а) разобрать типичные ошибки с классом и индивидуально. В случае, если невыполнение задания носит массовый характер, необходимо провести коррекцию и закрепление понятий, умений и навыков. </w:t>
      </w:r>
    </w:p>
    <w:p w:rsidR="001468AE" w:rsidRPr="000E791B" w:rsidRDefault="004B5439" w:rsidP="000E791B">
      <w:pPr>
        <w:spacing w:after="0" w:line="240" w:lineRule="auto"/>
        <w:ind w:firstLine="709"/>
        <w:jc w:val="both"/>
        <w:rPr>
          <w:rFonts w:ascii="Times New Roman" w:hAnsi="Times New Roman" w:cs="Times New Roman"/>
          <w:sz w:val="24"/>
          <w:szCs w:val="24"/>
        </w:rPr>
      </w:pPr>
      <w:r w:rsidRPr="000E791B">
        <w:rPr>
          <w:rFonts w:ascii="Times New Roman" w:hAnsi="Times New Roman" w:cs="Times New Roman"/>
          <w:sz w:val="24"/>
          <w:szCs w:val="24"/>
        </w:rPr>
        <w:t xml:space="preserve">3. </w:t>
      </w:r>
      <w:r w:rsidR="001468AE" w:rsidRPr="000E791B">
        <w:rPr>
          <w:rFonts w:ascii="Times New Roman" w:hAnsi="Times New Roman" w:cs="Times New Roman"/>
          <w:sz w:val="24"/>
          <w:szCs w:val="24"/>
        </w:rPr>
        <w:t xml:space="preserve">При прохождении и закреплении тем обратить внимание на такие разделы как: задание 5, где проверяется умение извлекать информацию из графиков, диаграмм, таблиц анализировать информацию; понимание характеристик механического движения, взаимодействия тел; умение делать правильные выводы; задания 6, 7, 11, где проверяют умение решать вычислительные задачи с использованием физических законов; </w:t>
      </w:r>
      <w:r w:rsidRPr="000E791B">
        <w:rPr>
          <w:rFonts w:ascii="Times New Roman" w:hAnsi="Times New Roman" w:cs="Times New Roman"/>
          <w:sz w:val="24"/>
          <w:szCs w:val="24"/>
        </w:rPr>
        <w:t>з</w:t>
      </w:r>
      <w:r w:rsidR="001468AE" w:rsidRPr="000E791B">
        <w:rPr>
          <w:rFonts w:ascii="Times New Roman" w:hAnsi="Times New Roman" w:cs="Times New Roman"/>
          <w:sz w:val="24"/>
          <w:szCs w:val="24"/>
        </w:rPr>
        <w:t xml:space="preserve">адания 6, </w:t>
      </w:r>
      <w:r w:rsidRPr="000E791B">
        <w:rPr>
          <w:rFonts w:ascii="Times New Roman" w:hAnsi="Times New Roman" w:cs="Times New Roman"/>
          <w:sz w:val="24"/>
          <w:szCs w:val="24"/>
        </w:rPr>
        <w:t xml:space="preserve">10, где </w:t>
      </w:r>
      <w:r w:rsidR="001468AE" w:rsidRPr="000E791B">
        <w:rPr>
          <w:rFonts w:ascii="Times New Roman" w:hAnsi="Times New Roman" w:cs="Times New Roman"/>
          <w:sz w:val="24"/>
          <w:szCs w:val="24"/>
        </w:rPr>
        <w:t>проверяют умение решать вычислительные задачи с использованием физических законов.</w:t>
      </w:r>
    </w:p>
    <w:p w:rsidR="001468AE" w:rsidRPr="000E791B" w:rsidRDefault="001468AE" w:rsidP="000E791B">
      <w:pPr>
        <w:pStyle w:val="a6"/>
        <w:rPr>
          <w:rFonts w:ascii="Times New Roman" w:hAnsi="Times New Roman" w:cs="Times New Roman"/>
          <w:sz w:val="24"/>
          <w:szCs w:val="24"/>
        </w:rPr>
        <w:sectPr w:rsidR="001468AE" w:rsidRPr="000E791B" w:rsidSect="00B66C49">
          <w:pgSz w:w="16838" w:h="11906" w:orient="landscape"/>
          <w:pgMar w:top="993" w:right="1134" w:bottom="851" w:left="1134" w:header="709" w:footer="709" w:gutter="0"/>
          <w:cols w:space="708"/>
          <w:docGrid w:linePitch="360"/>
        </w:sectPr>
      </w:pPr>
    </w:p>
    <w:p w:rsidR="004B5439" w:rsidRPr="000E791B" w:rsidRDefault="004B5439" w:rsidP="000E791B">
      <w:pPr>
        <w:pStyle w:val="a4"/>
        <w:spacing w:before="0" w:beforeAutospacing="0" w:after="0" w:afterAutospacing="0"/>
        <w:rPr>
          <w:b/>
          <w:color w:val="000000"/>
        </w:rPr>
      </w:pPr>
      <w:r w:rsidRPr="000E791B">
        <w:rPr>
          <w:b/>
          <w:color w:val="000000"/>
        </w:rPr>
        <w:t>Сравним результаты ВПР в 7 классе с результатами 6 класса и с результатами обученности за год:</w:t>
      </w:r>
    </w:p>
    <w:p w:rsidR="004B5439" w:rsidRPr="000E791B" w:rsidRDefault="004B5439" w:rsidP="000E791B">
      <w:pPr>
        <w:pStyle w:val="a4"/>
        <w:spacing w:before="0" w:beforeAutospacing="0" w:after="0" w:afterAutospacing="0"/>
        <w:rPr>
          <w:b/>
          <w:color w:val="000000"/>
        </w:rPr>
      </w:pPr>
    </w:p>
    <w:tbl>
      <w:tblPr>
        <w:tblW w:w="4926" w:type="pct"/>
        <w:tblLayout w:type="fixed"/>
        <w:tblLook w:val="0000" w:firstRow="0" w:lastRow="0" w:firstColumn="0" w:lastColumn="0" w:noHBand="0" w:noVBand="0"/>
      </w:tblPr>
      <w:tblGrid>
        <w:gridCol w:w="1881"/>
        <w:gridCol w:w="1032"/>
        <w:gridCol w:w="1029"/>
        <w:gridCol w:w="1032"/>
        <w:gridCol w:w="1029"/>
        <w:gridCol w:w="883"/>
        <w:gridCol w:w="883"/>
        <w:gridCol w:w="883"/>
        <w:gridCol w:w="883"/>
        <w:gridCol w:w="883"/>
        <w:gridCol w:w="883"/>
        <w:gridCol w:w="880"/>
        <w:gridCol w:w="880"/>
        <w:gridCol w:w="1032"/>
        <w:gridCol w:w="1032"/>
      </w:tblGrid>
      <w:tr w:rsidR="004B5439" w:rsidRPr="000E791B" w:rsidTr="00F67169">
        <w:trPr>
          <w:trHeight w:val="574"/>
          <w:tblHeader/>
        </w:trPr>
        <w:tc>
          <w:tcPr>
            <w:tcW w:w="622" w:type="pct"/>
            <w:vMerge w:val="restart"/>
            <w:tcBorders>
              <w:top w:val="single" w:sz="4" w:space="0" w:color="000000"/>
              <w:left w:val="single" w:sz="4" w:space="0" w:color="000000"/>
            </w:tcBorders>
            <w:shd w:val="clear" w:color="auto" w:fill="FFFFFF"/>
            <w:vAlign w:val="center"/>
          </w:tcPr>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1946" w:type="pct"/>
            <w:gridSpan w:val="6"/>
            <w:tcBorders>
              <w:top w:val="single" w:sz="4" w:space="0" w:color="000000"/>
              <w:left w:val="single" w:sz="4" w:space="0" w:color="000000"/>
              <w:right w:val="single" w:sz="4" w:space="0" w:color="000000"/>
            </w:tcBorders>
            <w:shd w:val="clear" w:color="auto" w:fill="FFFFFF"/>
          </w:tcPr>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w:t>
            </w: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 уч. г.</w:t>
            </w:r>
          </w:p>
        </w:tc>
        <w:tc>
          <w:tcPr>
            <w:tcW w:w="292" w:type="pct"/>
            <w:tcBorders>
              <w:top w:val="single" w:sz="4" w:space="0" w:color="000000"/>
              <w:left w:val="single" w:sz="4" w:space="0" w:color="000000"/>
              <w:right w:val="single" w:sz="4" w:space="0" w:color="000000"/>
            </w:tcBorders>
            <w:shd w:val="clear" w:color="auto" w:fill="FFFFFF"/>
          </w:tcPr>
          <w:p w:rsidR="004B5439" w:rsidRPr="000E791B" w:rsidRDefault="004B5439" w:rsidP="000E791B">
            <w:pPr>
              <w:pStyle w:val="aa"/>
              <w:spacing w:after="0"/>
              <w:jc w:val="center"/>
              <w:rPr>
                <w:rFonts w:ascii="Times New Roman" w:eastAsia="SimSun" w:hAnsi="Times New Roman"/>
                <w:b/>
                <w:sz w:val="24"/>
                <w:lang w:eastAsia="hi-IN" w:bidi="hi-IN"/>
              </w:rPr>
            </w:pPr>
          </w:p>
        </w:tc>
        <w:tc>
          <w:tcPr>
            <w:tcW w:w="292" w:type="pct"/>
            <w:tcBorders>
              <w:top w:val="single" w:sz="4" w:space="0" w:color="000000"/>
              <w:left w:val="single" w:sz="4" w:space="0" w:color="000000"/>
              <w:right w:val="single" w:sz="4" w:space="0" w:color="000000"/>
            </w:tcBorders>
            <w:shd w:val="clear" w:color="auto" w:fill="FFFFFF"/>
          </w:tcPr>
          <w:p w:rsidR="004B5439" w:rsidRPr="000E791B" w:rsidRDefault="004B5439" w:rsidP="000E791B">
            <w:pPr>
              <w:pStyle w:val="aa"/>
              <w:spacing w:after="0"/>
              <w:jc w:val="center"/>
              <w:rPr>
                <w:rFonts w:ascii="Times New Roman" w:eastAsia="SimSun" w:hAnsi="Times New Roman"/>
                <w:b/>
                <w:sz w:val="24"/>
                <w:lang w:eastAsia="hi-IN" w:bidi="hi-IN"/>
              </w:rPr>
            </w:pPr>
          </w:p>
        </w:tc>
        <w:tc>
          <w:tcPr>
            <w:tcW w:w="1848" w:type="pct"/>
            <w:gridSpan w:val="6"/>
            <w:tcBorders>
              <w:top w:val="single" w:sz="4" w:space="0" w:color="000000"/>
              <w:left w:val="single" w:sz="4" w:space="0" w:color="000000"/>
              <w:right w:val="single" w:sz="4" w:space="0" w:color="000000"/>
            </w:tcBorders>
            <w:shd w:val="clear" w:color="auto" w:fill="FFFFFF"/>
          </w:tcPr>
          <w:p w:rsidR="004B5439" w:rsidRPr="000E791B" w:rsidRDefault="004B5439"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Результаты </w:t>
            </w:r>
          </w:p>
          <w:p w:rsidR="004B5439" w:rsidRPr="000E791B" w:rsidRDefault="004B5439"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r>
      <w:tr w:rsidR="004B5439" w:rsidRPr="000E791B" w:rsidTr="00F67169">
        <w:trPr>
          <w:trHeight w:val="413"/>
          <w:tblHeader/>
        </w:trPr>
        <w:tc>
          <w:tcPr>
            <w:tcW w:w="622" w:type="pct"/>
            <w:vMerge/>
            <w:tcBorders>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p>
        </w:tc>
        <w:tc>
          <w:tcPr>
            <w:tcW w:w="1022" w:type="pct"/>
            <w:gridSpan w:val="3"/>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 обученности 6 класс </w:t>
            </w: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21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 ВПР в 6 классе</w:t>
            </w: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1167" w:type="pct"/>
            <w:gridSpan w:val="4"/>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ВПР в 7 классе</w:t>
            </w:r>
          </w:p>
          <w:p w:rsidR="004B5439" w:rsidRPr="000E791B" w:rsidRDefault="004B5439" w:rsidP="000E791B">
            <w:pPr>
              <w:pStyle w:val="aa"/>
              <w:spacing w:after="0"/>
              <w:jc w:val="center"/>
              <w:rPr>
                <w:rFonts w:ascii="Times New Roman" w:eastAsia="SimSun" w:hAnsi="Times New Roman"/>
                <w:b/>
                <w:bCs/>
                <w:sz w:val="24"/>
                <w:lang w:eastAsia="hi-IN" w:bidi="hi-IN"/>
              </w:rPr>
            </w:pP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9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pacing w:after="0"/>
              <w:jc w:val="center"/>
              <w:rPr>
                <w:rFonts w:ascii="Times New Roman" w:eastAsia="SimSun" w:hAnsi="Times New Roman"/>
                <w:b/>
                <w:bCs/>
                <w:sz w:val="24"/>
                <w:lang w:eastAsia="hi-IN" w:bidi="hi-IN"/>
              </w:rPr>
            </w:pP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 обученности в 7 классе</w:t>
            </w:r>
          </w:p>
          <w:p w:rsidR="004B5439" w:rsidRPr="000E791B" w:rsidRDefault="004B5439" w:rsidP="000E791B">
            <w:pPr>
              <w:pStyle w:val="aa"/>
              <w:spacing w:after="0"/>
              <w:rPr>
                <w:rFonts w:ascii="Times New Roman" w:eastAsia="SimSun" w:hAnsi="Times New Roman"/>
                <w:b/>
                <w:bCs/>
                <w:sz w:val="24"/>
                <w:lang w:eastAsia="hi-IN" w:bidi="hi-IN"/>
              </w:rPr>
            </w:pPr>
          </w:p>
          <w:p w:rsidR="004B5439" w:rsidRPr="000E791B" w:rsidRDefault="004B5439"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r>
      <w:tr w:rsidR="004B5439" w:rsidRPr="000E791B" w:rsidTr="00F67169">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Математика </w:t>
            </w:r>
          </w:p>
        </w:tc>
        <w:tc>
          <w:tcPr>
            <w:tcW w:w="341" w:type="pct"/>
            <w:tcBorders>
              <w:top w:val="single" w:sz="4" w:space="0" w:color="000000"/>
              <w:left w:val="single" w:sz="4" w:space="0" w:color="000000"/>
              <w:bottom w:val="single" w:sz="4" w:space="0" w:color="000000"/>
            </w:tcBorders>
            <w:shd w:val="clear" w:color="auto" w:fill="FFFFFF"/>
            <w:vAlign w:val="center"/>
          </w:tcPr>
          <w:p w:rsidR="004B5439" w:rsidRPr="000E791B" w:rsidRDefault="006933E9" w:rsidP="000E791B">
            <w:pPr>
              <w:pStyle w:val="aa"/>
              <w:snapToGrid w:val="0"/>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w:t>
            </w:r>
            <w:r w:rsidR="004B5439" w:rsidRPr="000E791B">
              <w:rPr>
                <w:rFonts w:ascii="Times New Roman" w:eastAsia="SimSun" w:hAnsi="Times New Roman"/>
                <w:bCs/>
                <w:sz w:val="24"/>
                <w:lang w:eastAsia="hi-IN" w:bidi="hi-IN"/>
              </w:rPr>
              <w:t>,</w:t>
            </w:r>
            <w:r w:rsidRPr="000E791B">
              <w:rPr>
                <w:rFonts w:ascii="Times New Roman" w:eastAsia="SimSun" w:hAnsi="Times New Roman"/>
                <w:bCs/>
                <w:sz w:val="24"/>
                <w:lang w:eastAsia="hi-IN" w:bidi="hi-IN"/>
              </w:rPr>
              <w:t>4</w:t>
            </w:r>
          </w:p>
        </w:tc>
        <w:tc>
          <w:tcPr>
            <w:tcW w:w="340"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pStyle w:val="aa"/>
              <w:snapToGrid w:val="0"/>
              <w:spacing w:after="0"/>
              <w:jc w:val="center"/>
              <w:rPr>
                <w:rFonts w:ascii="Times New Roman" w:eastAsia="SimSun" w:hAnsi="Times New Roman"/>
                <w:bCs/>
                <w:sz w:val="24"/>
                <w:shd w:val="clear" w:color="auto" w:fill="FFFFFF"/>
                <w:lang w:eastAsia="hi-IN" w:bidi="hi-IN"/>
              </w:rPr>
            </w:pPr>
          </w:p>
          <w:p w:rsidR="004B5439" w:rsidRPr="000E791B" w:rsidRDefault="006933E9" w:rsidP="000E791B">
            <w:pPr>
              <w:pStyle w:val="aa"/>
              <w:snapToGrid w:val="0"/>
              <w:spacing w:after="0"/>
              <w:jc w:val="center"/>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99,9</w:t>
            </w:r>
            <w:r w:rsidR="004B5439" w:rsidRPr="000E791B">
              <w:rPr>
                <w:rFonts w:ascii="Times New Roman" w:eastAsia="SimSun" w:hAnsi="Times New Roman"/>
                <w:b/>
                <w:bCs/>
                <w:color w:val="FF0000"/>
                <w:sz w:val="24"/>
                <w:shd w:val="clear" w:color="auto" w:fill="FFFFFF"/>
                <w:lang w:eastAsia="hi-IN" w:bidi="hi-IN"/>
              </w:rPr>
              <w:t>%</w:t>
            </w:r>
          </w:p>
        </w:tc>
        <w:tc>
          <w:tcPr>
            <w:tcW w:w="341"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Cs/>
                <w:sz w:val="24"/>
                <w:shd w:val="clear" w:color="auto" w:fill="FFFFFF"/>
                <w:lang w:eastAsia="hi-IN" w:bidi="hi-IN"/>
              </w:rPr>
            </w:pPr>
          </w:p>
          <w:p w:rsidR="004B5439" w:rsidRPr="000E791B" w:rsidRDefault="006933E9"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63,6</w:t>
            </w:r>
            <w:r w:rsidR="004B5439" w:rsidRPr="000E791B">
              <w:rPr>
                <w:rFonts w:ascii="Times New Roman" w:eastAsia="SimSun" w:hAnsi="Times New Roman"/>
                <w:b/>
                <w:bCs/>
                <w:color w:val="FF0000"/>
                <w:sz w:val="24"/>
                <w:shd w:val="clear" w:color="auto" w:fill="FFFFFF"/>
                <w:lang w:eastAsia="hi-IN" w:bidi="hi-IN"/>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7A0A6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w:t>
            </w:r>
            <w:r w:rsidR="004B5439" w:rsidRPr="000E791B">
              <w:rPr>
                <w:rFonts w:ascii="Times New Roman" w:eastAsia="SimSun" w:hAnsi="Times New Roman"/>
                <w:bCs/>
                <w:sz w:val="24"/>
                <w:shd w:val="clear" w:color="auto" w:fill="FFFFFF"/>
                <w:lang w:eastAsia="hi-IN" w:bidi="hi-IN"/>
              </w:rPr>
              <w:t>,</w:t>
            </w:r>
            <w:r w:rsidRPr="000E791B">
              <w:rPr>
                <w:rFonts w:ascii="Times New Roman" w:eastAsia="SimSun" w:hAnsi="Times New Roman"/>
                <w:bCs/>
                <w:sz w:val="24"/>
                <w:shd w:val="clear" w:color="auto" w:fill="FFFFFF"/>
                <w:lang w:eastAsia="hi-IN" w:bidi="hi-IN"/>
              </w:rPr>
              <w:t>4</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Cs/>
                <w:sz w:val="24"/>
                <w:shd w:val="clear" w:color="auto" w:fill="FFFFFF"/>
                <w:lang w:eastAsia="hi-IN" w:bidi="hi-IN"/>
              </w:rPr>
            </w:pPr>
          </w:p>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68,5%</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5,3%</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
                <w:bCs/>
                <w:sz w:val="24"/>
                <w:shd w:val="clear" w:color="auto" w:fill="FFFFFF"/>
                <w:lang w:eastAsia="hi-IN" w:bidi="hi-IN"/>
              </w:rPr>
            </w:pPr>
          </w:p>
          <w:p w:rsidR="004B5439" w:rsidRPr="000E791B" w:rsidRDefault="007A0A6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72</w:t>
            </w:r>
            <w:r w:rsidR="004B5439"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tcBorders>
            <w:shd w:val="clear" w:color="auto" w:fill="FFFFFF"/>
            <w:vAlign w:val="center"/>
          </w:tcPr>
          <w:p w:rsidR="004B5439" w:rsidRPr="000E791B" w:rsidRDefault="007A0A6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7A0A6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7A0A6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7A0A67"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291" w:type="pct"/>
            <w:tcBorders>
              <w:top w:val="single" w:sz="4" w:space="0" w:color="000000"/>
              <w:left w:val="single" w:sz="4" w:space="0" w:color="000000"/>
              <w:bottom w:val="single" w:sz="4" w:space="0" w:color="000000"/>
            </w:tcBorders>
            <w:shd w:val="clear" w:color="auto" w:fill="FFFFFF"/>
            <w:vAlign w:val="center"/>
          </w:tcPr>
          <w:p w:rsidR="004B5439" w:rsidRPr="000E791B" w:rsidRDefault="006933E9"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w:t>
            </w:r>
            <w:r w:rsidR="007A68A2" w:rsidRPr="000E791B">
              <w:rPr>
                <w:rFonts w:ascii="Times New Roman" w:eastAsia="SimSun" w:hAnsi="Times New Roman"/>
                <w:b/>
                <w:bCs/>
                <w:sz w:val="24"/>
                <w:shd w:val="clear" w:color="auto" w:fill="FFFFFF"/>
                <w:lang w:eastAsia="hi-IN" w:bidi="hi-IN"/>
              </w:rPr>
              <w:t>6</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Cs/>
                <w:sz w:val="24"/>
                <w:shd w:val="clear" w:color="auto" w:fill="FFFFFF"/>
                <w:lang w:eastAsia="hi-IN" w:bidi="hi-IN"/>
              </w:rPr>
            </w:pPr>
          </w:p>
          <w:p w:rsidR="004B5439" w:rsidRPr="000E791B" w:rsidRDefault="007A68A2"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66,6</w:t>
            </w:r>
            <w:r w:rsidR="004B5439" w:rsidRPr="000E791B">
              <w:rPr>
                <w:rFonts w:ascii="Times New Roman" w:eastAsia="SimSun" w:hAnsi="Times New Roman"/>
                <w:bCs/>
                <w:sz w:val="24"/>
                <w:shd w:val="clear" w:color="auto" w:fill="FFFFFF"/>
                <w:lang w:eastAsia="hi-IN" w:bidi="hi-IN"/>
              </w:rPr>
              <w:t>%</w:t>
            </w:r>
          </w:p>
        </w:tc>
      </w:tr>
      <w:tr w:rsidR="004B5439" w:rsidRPr="000E791B" w:rsidTr="00F67169">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341" w:type="pct"/>
            <w:tcBorders>
              <w:top w:val="single" w:sz="4" w:space="0" w:color="000000"/>
              <w:left w:val="single" w:sz="4" w:space="0" w:color="000000"/>
              <w:bottom w:val="single" w:sz="4" w:space="0" w:color="000000"/>
            </w:tcBorders>
            <w:shd w:val="clear" w:color="auto" w:fill="FFFFFF"/>
            <w:vAlign w:val="center"/>
          </w:tcPr>
          <w:p w:rsidR="004B5439" w:rsidRPr="000E791B" w:rsidRDefault="006933E9"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3,6</w:t>
            </w:r>
          </w:p>
        </w:tc>
        <w:tc>
          <w:tcPr>
            <w:tcW w:w="340"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spacing w:after="0" w:line="240" w:lineRule="auto"/>
              <w:rPr>
                <w:rFonts w:ascii="Times New Roman" w:hAnsi="Times New Roman" w:cs="Times New Roman"/>
                <w:b/>
                <w:bCs/>
                <w:sz w:val="24"/>
                <w:szCs w:val="24"/>
                <w:shd w:val="clear" w:color="auto" w:fill="FFFFFF"/>
              </w:rPr>
            </w:pPr>
          </w:p>
          <w:p w:rsidR="004B5439" w:rsidRPr="000E791B" w:rsidRDefault="004B5439" w:rsidP="000E791B">
            <w:pPr>
              <w:spacing w:after="0" w:line="240" w:lineRule="auto"/>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100%</w:t>
            </w:r>
          </w:p>
        </w:tc>
        <w:tc>
          <w:tcPr>
            <w:tcW w:w="341"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b/>
                <w:bCs/>
                <w:sz w:val="24"/>
                <w:szCs w:val="24"/>
                <w:shd w:val="clear" w:color="auto" w:fill="FFFFFF"/>
              </w:rPr>
            </w:pPr>
          </w:p>
          <w:p w:rsidR="004B5439" w:rsidRPr="000E791B" w:rsidRDefault="006933E9" w:rsidP="000E791B">
            <w:pPr>
              <w:spacing w:after="0" w:line="240" w:lineRule="auto"/>
              <w:rPr>
                <w:rFonts w:ascii="Times New Roman" w:hAnsi="Times New Roman" w:cs="Times New Roman"/>
                <w:b/>
                <w:bCs/>
                <w:color w:val="FF0000"/>
                <w:sz w:val="24"/>
                <w:szCs w:val="24"/>
                <w:shd w:val="clear" w:color="auto" w:fill="FFFFFF"/>
              </w:rPr>
            </w:pPr>
            <w:r w:rsidRPr="000E791B">
              <w:rPr>
                <w:rFonts w:ascii="Times New Roman" w:hAnsi="Times New Roman" w:cs="Times New Roman"/>
                <w:b/>
                <w:bCs/>
                <w:color w:val="FF0000"/>
                <w:sz w:val="24"/>
                <w:szCs w:val="24"/>
                <w:shd w:val="clear" w:color="auto" w:fill="FFFFFF"/>
              </w:rPr>
              <w:t>54,5</w:t>
            </w:r>
            <w:r w:rsidR="004B5439" w:rsidRPr="000E791B">
              <w:rPr>
                <w:rFonts w:ascii="Times New Roman" w:hAnsi="Times New Roman" w:cs="Times New Roman"/>
                <w:b/>
                <w:bCs/>
                <w:color w:val="FF0000"/>
                <w:sz w:val="24"/>
                <w:szCs w:val="24"/>
                <w:shd w:val="clear" w:color="auto" w:fill="FFFFFF"/>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3,1</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spacing w:after="0" w:line="240" w:lineRule="auto"/>
              <w:rPr>
                <w:rFonts w:ascii="Times New Roman" w:hAnsi="Times New Roman" w:cs="Times New Roman"/>
                <w:bCs/>
                <w:sz w:val="24"/>
                <w:szCs w:val="24"/>
                <w:shd w:val="clear" w:color="auto" w:fill="FFFFFF"/>
              </w:rPr>
            </w:pPr>
          </w:p>
          <w:p w:rsidR="004B5439" w:rsidRPr="000E791B" w:rsidRDefault="004B5439" w:rsidP="000E791B">
            <w:pPr>
              <w:spacing w:after="0" w:line="240" w:lineRule="auto"/>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77%</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spacing w:after="0" w:line="240" w:lineRule="auto"/>
              <w:rPr>
                <w:rFonts w:ascii="Times New Roman" w:hAnsi="Times New Roman" w:cs="Times New Roman"/>
                <w:bCs/>
                <w:color w:val="FF0000"/>
                <w:sz w:val="24"/>
                <w:szCs w:val="24"/>
                <w:shd w:val="clear" w:color="auto" w:fill="FFFFFF"/>
              </w:rPr>
            </w:pPr>
            <w:r w:rsidRPr="000E791B">
              <w:rPr>
                <w:rFonts w:ascii="Times New Roman" w:hAnsi="Times New Roman" w:cs="Times New Roman"/>
                <w:bCs/>
                <w:color w:val="FF0000"/>
                <w:sz w:val="24"/>
                <w:szCs w:val="24"/>
                <w:shd w:val="clear" w:color="auto" w:fill="FFFFFF"/>
              </w:rPr>
              <w:t>15,7%</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pacing w:after="0"/>
              <w:ind w:left="275"/>
              <w:rPr>
                <w:rFonts w:ascii="Times New Roman" w:eastAsia="SimSun" w:hAnsi="Times New Roman"/>
                <w:b/>
                <w:bCs/>
                <w:sz w:val="24"/>
                <w:lang w:eastAsia="hi-IN" w:bidi="hi-IN"/>
              </w:rPr>
            </w:pPr>
          </w:p>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47%</w:t>
            </w:r>
          </w:p>
        </w:tc>
        <w:tc>
          <w:tcPr>
            <w:tcW w:w="292" w:type="pct"/>
            <w:tcBorders>
              <w:top w:val="single" w:sz="4" w:space="0" w:color="000000"/>
              <w:left w:val="single" w:sz="4" w:space="0" w:color="000000"/>
              <w:bottom w:val="single" w:sz="4" w:space="0" w:color="000000"/>
            </w:tcBorders>
            <w:shd w:val="clear" w:color="auto" w:fill="FFFFFF"/>
            <w:vAlign w:val="center"/>
          </w:tcPr>
          <w:p w:rsidR="004B5439" w:rsidRPr="000E791B" w:rsidRDefault="007A68A2"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2</w:t>
            </w:r>
            <w:r w:rsidR="004B5439" w:rsidRPr="000E791B">
              <w:rPr>
                <w:rFonts w:ascii="Times New Roman" w:eastAsia="SimSun" w:hAnsi="Times New Roman"/>
                <w:b/>
                <w:bCs/>
                <w:color w:val="FF0000"/>
                <w:sz w:val="24"/>
                <w:lang w:eastAsia="hi-IN" w:bidi="hi-IN"/>
              </w:rPr>
              <w:t>,</w:t>
            </w:r>
            <w:r w:rsidRPr="000E791B">
              <w:rPr>
                <w:rFonts w:ascii="Times New Roman" w:eastAsia="SimSun" w:hAnsi="Times New Roman"/>
                <w:b/>
                <w:bCs/>
                <w:color w:val="FF0000"/>
                <w:sz w:val="24"/>
                <w:lang w:eastAsia="hi-IN" w:bidi="hi-IN"/>
              </w:rPr>
              <w:t>12</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14,2</w:t>
            </w:r>
            <w:r w:rsidR="004B5439" w:rsidRPr="000E791B">
              <w:rPr>
                <w:rFonts w:ascii="Times New Roman" w:eastAsia="SimSun" w:hAnsi="Times New Roman"/>
                <w:b/>
                <w:bCs/>
                <w:color w:val="FF0000"/>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0</w:t>
            </w:r>
            <w:r w:rsidR="004B5439" w:rsidRPr="000E791B">
              <w:rPr>
                <w:rFonts w:ascii="Times New Roman" w:eastAsia="SimSun" w:hAnsi="Times New Roman"/>
                <w:b/>
                <w:bCs/>
                <w:color w:val="FF0000"/>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44</w:t>
            </w:r>
            <w:r w:rsidR="004B5439" w:rsidRPr="000E791B">
              <w:rPr>
                <w:rFonts w:ascii="Times New Roman" w:eastAsia="SimSun" w:hAnsi="Times New Roman"/>
                <w:b/>
                <w:bCs/>
                <w:color w:val="FF0000"/>
                <w:sz w:val="24"/>
                <w:shd w:val="clear" w:color="auto" w:fill="FFFFFF"/>
                <w:lang w:eastAsia="hi-IN" w:bidi="hi-IN"/>
              </w:rPr>
              <w:t>%</w:t>
            </w:r>
          </w:p>
        </w:tc>
        <w:tc>
          <w:tcPr>
            <w:tcW w:w="291" w:type="pct"/>
            <w:tcBorders>
              <w:top w:val="single" w:sz="4" w:space="0" w:color="000000"/>
              <w:left w:val="single" w:sz="4" w:space="0" w:color="000000"/>
              <w:bottom w:val="single" w:sz="4" w:space="0" w:color="000000"/>
            </w:tcBorders>
            <w:shd w:val="clear" w:color="auto" w:fill="FFFFFF"/>
            <w:vAlign w:val="center"/>
          </w:tcPr>
          <w:p w:rsidR="004B5439" w:rsidRPr="000E791B" w:rsidRDefault="007A68A2"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w:t>
            </w:r>
            <w:r w:rsidR="00274888" w:rsidRPr="000E791B">
              <w:rPr>
                <w:rFonts w:ascii="Times New Roman" w:eastAsia="SimSun" w:hAnsi="Times New Roman"/>
                <w:b/>
                <w:bCs/>
                <w:color w:val="FF0000"/>
                <w:sz w:val="24"/>
                <w:shd w:val="clear" w:color="auto" w:fill="FFFFFF"/>
                <w:lang w:eastAsia="hi-IN" w:bidi="hi-IN"/>
              </w:rPr>
              <w:t>5</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
                <w:bCs/>
                <w:color w:val="FF0000"/>
                <w:sz w:val="24"/>
                <w:shd w:val="clear" w:color="auto" w:fill="FFFFFF"/>
                <w:lang w:eastAsia="hi-IN" w:bidi="hi-IN"/>
              </w:rPr>
            </w:pPr>
          </w:p>
          <w:p w:rsidR="004B5439" w:rsidRPr="000E791B" w:rsidRDefault="00274888"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55,5</w:t>
            </w:r>
            <w:r w:rsidR="004B5439" w:rsidRPr="000E791B">
              <w:rPr>
                <w:rFonts w:ascii="Times New Roman" w:eastAsia="SimSun" w:hAnsi="Times New Roman"/>
                <w:b/>
                <w:bCs/>
                <w:color w:val="FF0000"/>
                <w:sz w:val="24"/>
                <w:shd w:val="clear" w:color="auto" w:fill="FFFFFF"/>
                <w:lang w:eastAsia="hi-IN" w:bidi="hi-IN"/>
              </w:rPr>
              <w:t>%</w:t>
            </w:r>
          </w:p>
        </w:tc>
      </w:tr>
      <w:tr w:rsidR="004B5439" w:rsidRPr="000E791B" w:rsidTr="00F67169">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Биология</w:t>
            </w:r>
          </w:p>
        </w:tc>
        <w:tc>
          <w:tcPr>
            <w:tcW w:w="341" w:type="pct"/>
            <w:tcBorders>
              <w:top w:val="single" w:sz="4" w:space="0" w:color="000000"/>
              <w:left w:val="single" w:sz="4" w:space="0" w:color="000000"/>
              <w:bottom w:val="single" w:sz="4" w:space="0" w:color="000000"/>
            </w:tcBorders>
            <w:shd w:val="clear" w:color="auto" w:fill="FFFFFF"/>
            <w:vAlign w:val="center"/>
          </w:tcPr>
          <w:p w:rsidR="004B5439" w:rsidRPr="000E791B" w:rsidRDefault="004B5439"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w:t>
            </w:r>
            <w:r w:rsidR="006933E9" w:rsidRPr="000E791B">
              <w:rPr>
                <w:rFonts w:ascii="Times New Roman" w:eastAsia="SimSun" w:hAnsi="Times New Roman"/>
                <w:bCs/>
                <w:sz w:val="24"/>
                <w:lang w:eastAsia="hi-IN" w:bidi="hi-IN"/>
              </w:rPr>
              <w:t>0</w:t>
            </w:r>
          </w:p>
        </w:tc>
        <w:tc>
          <w:tcPr>
            <w:tcW w:w="340"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spacing w:after="0" w:line="240" w:lineRule="auto"/>
              <w:rPr>
                <w:rFonts w:ascii="Times New Roman" w:hAnsi="Times New Roman" w:cs="Times New Roman"/>
                <w:sz w:val="24"/>
                <w:szCs w:val="24"/>
              </w:rPr>
            </w:pPr>
          </w:p>
          <w:p w:rsidR="004B5439" w:rsidRPr="000E791B" w:rsidRDefault="004B5439"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41" w:type="pct"/>
            <w:tcBorders>
              <w:top w:val="single" w:sz="4" w:space="0" w:color="000000"/>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sz w:val="24"/>
                <w:szCs w:val="24"/>
              </w:rPr>
            </w:pPr>
          </w:p>
          <w:p w:rsidR="004B5439" w:rsidRPr="000E791B" w:rsidRDefault="006933E9"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72,7</w:t>
            </w:r>
            <w:r w:rsidR="004B5439" w:rsidRPr="000E791B">
              <w:rPr>
                <w:rFonts w:ascii="Times New Roman" w:hAnsi="Times New Roman" w:cs="Times New Roman"/>
                <w:sz w:val="24"/>
                <w:szCs w:val="24"/>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6933E9"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6933E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6933E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pacing w:after="0"/>
              <w:rPr>
                <w:rFonts w:ascii="Times New Roman" w:eastAsia="SimSun" w:hAnsi="Times New Roman"/>
                <w:b/>
                <w:bCs/>
                <w:color w:val="FF0000"/>
                <w:sz w:val="24"/>
                <w:lang w:eastAsia="hi-IN" w:bidi="hi-IN"/>
              </w:rPr>
            </w:pPr>
          </w:p>
          <w:p w:rsidR="004B5439" w:rsidRPr="000E791B" w:rsidRDefault="006933E9" w:rsidP="000E791B">
            <w:pPr>
              <w:pStyle w:val="aa"/>
              <w:spacing w:after="0"/>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292" w:type="pct"/>
            <w:tcBorders>
              <w:top w:val="single" w:sz="4" w:space="0" w:color="000000"/>
              <w:left w:val="single" w:sz="4" w:space="0" w:color="000000"/>
              <w:bottom w:val="single" w:sz="4" w:space="0" w:color="000000"/>
            </w:tcBorders>
            <w:shd w:val="clear" w:color="auto" w:fill="FFFFFF"/>
            <w:vAlign w:val="center"/>
          </w:tcPr>
          <w:p w:rsidR="004B5439" w:rsidRPr="000E791B" w:rsidRDefault="007A68A2" w:rsidP="000E791B">
            <w:pPr>
              <w:pStyle w:val="aa"/>
              <w:spacing w:after="0"/>
              <w:ind w:left="275"/>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3,7</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77,7</w:t>
            </w:r>
            <w:r w:rsidR="004B5439" w:rsidRPr="000E791B">
              <w:rPr>
                <w:rFonts w:ascii="Times New Roman" w:eastAsia="SimSun" w:hAnsi="Times New Roman"/>
                <w:b/>
                <w:bCs/>
                <w:sz w:val="24"/>
                <w:shd w:val="clear" w:color="auto" w:fill="FFFFFF"/>
                <w:lang w:eastAsia="hi-IN" w:bidi="hi-IN"/>
              </w:rPr>
              <w:t>%</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81,8</w:t>
            </w:r>
            <w:r w:rsidR="004B5439" w:rsidRPr="000E791B">
              <w:rPr>
                <w:rFonts w:ascii="Times New Roman" w:eastAsia="SimSun" w:hAnsi="Times New Roman"/>
                <w:b/>
                <w:bCs/>
                <w:sz w:val="24"/>
                <w:shd w:val="clear" w:color="auto" w:fill="FFFFFF"/>
                <w:lang w:eastAsia="hi-IN" w:bidi="hi-IN"/>
              </w:rPr>
              <w:t>%</w:t>
            </w:r>
          </w:p>
        </w:tc>
        <w:tc>
          <w:tcPr>
            <w:tcW w:w="291" w:type="pct"/>
            <w:tcBorders>
              <w:top w:val="single" w:sz="4" w:space="0" w:color="000000"/>
              <w:left w:val="single" w:sz="4" w:space="0" w:color="000000"/>
              <w:bottom w:val="single" w:sz="4" w:space="0" w:color="000000"/>
            </w:tcBorders>
            <w:shd w:val="clear" w:color="auto" w:fill="FFFFFF"/>
            <w:vAlign w:val="center"/>
          </w:tcPr>
          <w:p w:rsidR="004B5439" w:rsidRPr="000E791B" w:rsidRDefault="00274888"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w:t>
            </w:r>
            <w:r w:rsidR="007A68A2" w:rsidRPr="000E791B">
              <w:rPr>
                <w:rFonts w:ascii="Times New Roman" w:eastAsia="SimSun" w:hAnsi="Times New Roman"/>
                <w:b/>
                <w:bCs/>
                <w:sz w:val="24"/>
                <w:shd w:val="clear" w:color="auto" w:fill="FFFFFF"/>
                <w:lang w:eastAsia="hi-IN" w:bidi="hi-IN"/>
              </w:rPr>
              <w:t>,</w:t>
            </w:r>
            <w:r w:rsidRPr="000E791B">
              <w:rPr>
                <w:rFonts w:ascii="Times New Roman" w:eastAsia="SimSun" w:hAnsi="Times New Roman"/>
                <w:b/>
                <w:bCs/>
                <w:sz w:val="24"/>
                <w:shd w:val="clear" w:color="auto" w:fill="FFFFFF"/>
                <w:lang w:eastAsia="hi-IN" w:bidi="hi-IN"/>
              </w:rPr>
              <w:t>1</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Cs/>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77,7</w:t>
            </w:r>
            <w:r w:rsidR="004B5439" w:rsidRPr="000E791B">
              <w:rPr>
                <w:rFonts w:ascii="Times New Roman" w:eastAsia="SimSun" w:hAnsi="Times New Roman"/>
                <w:b/>
                <w:bCs/>
                <w:sz w:val="24"/>
                <w:shd w:val="clear" w:color="auto" w:fill="FFFFFF"/>
                <w:lang w:eastAsia="hi-IN" w:bidi="hi-IN"/>
              </w:rPr>
              <w:t>%</w:t>
            </w:r>
          </w:p>
        </w:tc>
      </w:tr>
      <w:tr w:rsidR="004B5439" w:rsidRPr="000E791B" w:rsidTr="00F67169">
        <w:trPr>
          <w:trHeight w:val="624"/>
        </w:trPr>
        <w:tc>
          <w:tcPr>
            <w:tcW w:w="622" w:type="pct"/>
            <w:tcBorders>
              <w:left w:val="single" w:sz="4" w:space="0" w:color="000000"/>
              <w:bottom w:val="single" w:sz="4" w:space="0" w:color="000000"/>
            </w:tcBorders>
            <w:shd w:val="clear" w:color="auto" w:fill="FFFFFF"/>
            <w:vAlign w:val="center"/>
          </w:tcPr>
          <w:p w:rsidR="004B5439" w:rsidRPr="000E791B" w:rsidRDefault="006933E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Обществознание</w:t>
            </w:r>
          </w:p>
        </w:tc>
        <w:tc>
          <w:tcPr>
            <w:tcW w:w="341" w:type="pct"/>
            <w:tcBorders>
              <w:left w:val="single" w:sz="4" w:space="0" w:color="000000"/>
              <w:bottom w:val="single" w:sz="4" w:space="0" w:color="000000"/>
            </w:tcBorders>
            <w:shd w:val="clear" w:color="auto" w:fill="FFFFFF"/>
            <w:vAlign w:val="center"/>
          </w:tcPr>
          <w:p w:rsidR="004B5439" w:rsidRPr="000E791B" w:rsidRDefault="007A68A2" w:rsidP="000E791B">
            <w:pPr>
              <w:pStyle w:val="aa"/>
              <w:spacing w:after="0"/>
              <w:ind w:left="275"/>
              <w:rPr>
                <w:rFonts w:ascii="Times New Roman" w:eastAsia="SimSun" w:hAnsi="Times New Roman"/>
                <w:bCs/>
                <w:color w:val="C00000"/>
                <w:sz w:val="24"/>
                <w:lang w:eastAsia="hi-IN" w:bidi="hi-IN"/>
              </w:rPr>
            </w:pPr>
            <w:r w:rsidRPr="000E791B">
              <w:rPr>
                <w:rFonts w:ascii="Times New Roman" w:eastAsia="SimSun" w:hAnsi="Times New Roman"/>
                <w:bCs/>
                <w:color w:val="C00000"/>
                <w:sz w:val="24"/>
                <w:lang w:eastAsia="hi-IN" w:bidi="hi-IN"/>
              </w:rPr>
              <w:t>4,0</w:t>
            </w:r>
          </w:p>
        </w:tc>
        <w:tc>
          <w:tcPr>
            <w:tcW w:w="340" w:type="pct"/>
            <w:tcBorders>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sz w:val="24"/>
                <w:szCs w:val="24"/>
              </w:rPr>
            </w:pPr>
          </w:p>
          <w:p w:rsidR="004B5439" w:rsidRPr="000E791B" w:rsidRDefault="007A68A2"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99,9</w:t>
            </w:r>
            <w:r w:rsidR="004B5439" w:rsidRPr="000E791B">
              <w:rPr>
                <w:rFonts w:ascii="Times New Roman" w:hAnsi="Times New Roman" w:cs="Times New Roman"/>
                <w:sz w:val="24"/>
                <w:szCs w:val="24"/>
              </w:rPr>
              <w:t>%</w:t>
            </w:r>
          </w:p>
        </w:tc>
        <w:tc>
          <w:tcPr>
            <w:tcW w:w="341" w:type="pct"/>
            <w:tcBorders>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sz w:val="24"/>
                <w:szCs w:val="24"/>
              </w:rPr>
            </w:pPr>
          </w:p>
          <w:p w:rsidR="004B5439" w:rsidRPr="000E791B" w:rsidRDefault="007A68A2" w:rsidP="000E791B">
            <w:pPr>
              <w:spacing w:after="0" w:line="240" w:lineRule="auto"/>
              <w:ind w:left="275"/>
              <w:rPr>
                <w:rFonts w:ascii="Times New Roman" w:hAnsi="Times New Roman" w:cs="Times New Roman"/>
                <w:color w:val="C00000"/>
                <w:sz w:val="24"/>
                <w:szCs w:val="24"/>
              </w:rPr>
            </w:pPr>
            <w:r w:rsidRPr="000E791B">
              <w:rPr>
                <w:rFonts w:ascii="Times New Roman" w:hAnsi="Times New Roman" w:cs="Times New Roman"/>
                <w:color w:val="C00000"/>
                <w:sz w:val="24"/>
                <w:szCs w:val="24"/>
              </w:rPr>
              <w:t>81,8</w:t>
            </w:r>
            <w:r w:rsidR="004B5439" w:rsidRPr="000E791B">
              <w:rPr>
                <w:rFonts w:ascii="Times New Roman" w:hAnsi="Times New Roman" w:cs="Times New Roman"/>
                <w:color w:val="C00000"/>
                <w:sz w:val="24"/>
                <w:szCs w:val="24"/>
              </w:rPr>
              <w:t>%</w:t>
            </w:r>
          </w:p>
        </w:tc>
        <w:tc>
          <w:tcPr>
            <w:tcW w:w="340" w:type="pct"/>
            <w:tcBorders>
              <w:left w:val="single" w:sz="4" w:space="0" w:color="000000"/>
              <w:bottom w:val="single" w:sz="4" w:space="0" w:color="000000"/>
              <w:right w:val="single" w:sz="4" w:space="0" w:color="000000"/>
            </w:tcBorders>
            <w:shd w:val="clear" w:color="auto" w:fill="FFFFFF"/>
            <w:vAlign w:val="center"/>
          </w:tcPr>
          <w:p w:rsidR="004B5439" w:rsidRPr="000E791B" w:rsidRDefault="006933E9" w:rsidP="000E791B">
            <w:pPr>
              <w:spacing w:after="0" w:line="240" w:lineRule="auto"/>
              <w:ind w:left="275"/>
              <w:rPr>
                <w:rFonts w:ascii="Times New Roman" w:hAnsi="Times New Roman" w:cs="Times New Roman"/>
                <w:color w:val="C00000"/>
                <w:sz w:val="24"/>
                <w:szCs w:val="24"/>
              </w:rPr>
            </w:pPr>
            <w:r w:rsidRPr="000E791B">
              <w:rPr>
                <w:rFonts w:ascii="Times New Roman" w:hAnsi="Times New Roman" w:cs="Times New Roman"/>
                <w:color w:val="C00000"/>
                <w:sz w:val="24"/>
                <w:szCs w:val="24"/>
              </w:rPr>
              <w:t>3,4</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6933E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292" w:type="pct"/>
            <w:tcBorders>
              <w:left w:val="single" w:sz="4" w:space="0" w:color="000000"/>
              <w:bottom w:val="single" w:sz="4" w:space="0" w:color="000000"/>
              <w:right w:val="single" w:sz="4" w:space="0" w:color="000000"/>
            </w:tcBorders>
            <w:shd w:val="clear" w:color="auto" w:fill="FFFFFF"/>
            <w:vAlign w:val="center"/>
          </w:tcPr>
          <w:p w:rsidR="004B5439" w:rsidRPr="000E791B" w:rsidRDefault="006933E9" w:rsidP="000E791B">
            <w:pPr>
              <w:spacing w:line="240" w:lineRule="auto"/>
              <w:rPr>
                <w:rFonts w:ascii="Times New Roman" w:hAnsi="Times New Roman" w:cs="Times New Roman"/>
                <w:color w:val="C00000"/>
                <w:sz w:val="24"/>
                <w:szCs w:val="24"/>
              </w:rPr>
            </w:pPr>
            <w:r w:rsidRPr="000E791B">
              <w:rPr>
                <w:rFonts w:ascii="Times New Roman" w:hAnsi="Times New Roman" w:cs="Times New Roman"/>
                <w:color w:val="C00000"/>
                <w:sz w:val="24"/>
                <w:szCs w:val="24"/>
              </w:rPr>
              <w:t>45,5%</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pacing w:after="0"/>
              <w:rPr>
                <w:rFonts w:ascii="Times New Roman" w:eastAsia="SimSun" w:hAnsi="Times New Roman"/>
                <w:b/>
                <w:bCs/>
                <w:sz w:val="24"/>
                <w:lang w:eastAsia="hi-IN" w:bidi="hi-IN"/>
              </w:rPr>
            </w:pPr>
          </w:p>
          <w:p w:rsidR="004B5439" w:rsidRPr="000E791B" w:rsidRDefault="006933E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72%</w:t>
            </w:r>
          </w:p>
        </w:tc>
        <w:tc>
          <w:tcPr>
            <w:tcW w:w="292" w:type="pct"/>
            <w:tcBorders>
              <w:left w:val="single" w:sz="4" w:space="0" w:color="000000"/>
              <w:bottom w:val="single" w:sz="4" w:space="0" w:color="000000"/>
            </w:tcBorders>
            <w:shd w:val="clear" w:color="auto" w:fill="FFFFFF"/>
            <w:vAlign w:val="center"/>
          </w:tcPr>
          <w:p w:rsidR="004B5439" w:rsidRPr="000E791B" w:rsidRDefault="00EB09D5"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3,57</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EB09D5"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EB09D5"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57%</w:t>
            </w:r>
          </w:p>
        </w:tc>
        <w:tc>
          <w:tcPr>
            <w:tcW w:w="291"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EB09D5"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63,8%</w:t>
            </w:r>
          </w:p>
        </w:tc>
        <w:tc>
          <w:tcPr>
            <w:tcW w:w="291" w:type="pct"/>
            <w:tcBorders>
              <w:left w:val="single" w:sz="4" w:space="0" w:color="000000"/>
              <w:bottom w:val="single" w:sz="4" w:space="0" w:color="000000"/>
            </w:tcBorders>
            <w:shd w:val="clear" w:color="auto" w:fill="FFFFFF"/>
            <w:vAlign w:val="center"/>
          </w:tcPr>
          <w:p w:rsidR="004B5439" w:rsidRPr="000E791B" w:rsidRDefault="007A68A2"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w:t>
            </w:r>
            <w:r w:rsidR="00274888" w:rsidRPr="000E791B">
              <w:rPr>
                <w:rFonts w:ascii="Times New Roman" w:eastAsia="SimSun" w:hAnsi="Times New Roman"/>
                <w:b/>
                <w:bCs/>
                <w:color w:val="C00000"/>
                <w:sz w:val="24"/>
                <w:shd w:val="clear" w:color="auto" w:fill="FFFFFF"/>
                <w:lang w:eastAsia="hi-IN" w:bidi="hi-IN"/>
              </w:rPr>
              <w:t>2</w:t>
            </w:r>
          </w:p>
        </w:tc>
        <w:tc>
          <w:tcPr>
            <w:tcW w:w="341" w:type="pct"/>
            <w:tcBorders>
              <w:left w:val="single" w:sz="4" w:space="0" w:color="000000"/>
              <w:bottom w:val="single" w:sz="4" w:space="0" w:color="000000"/>
              <w:right w:val="single" w:sz="4" w:space="0" w:color="000000"/>
            </w:tcBorders>
            <w:shd w:val="clear" w:color="auto" w:fill="FFFFFF"/>
            <w:vAlign w:val="center"/>
          </w:tcPr>
          <w:p w:rsidR="004B5439" w:rsidRPr="000E791B" w:rsidRDefault="007A68A2"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r w:rsidR="004B5439" w:rsidRPr="000E791B">
              <w:rPr>
                <w:rFonts w:ascii="Times New Roman" w:eastAsia="SimSun" w:hAnsi="Times New Roman"/>
                <w:b/>
                <w:bCs/>
                <w:sz w:val="24"/>
                <w:shd w:val="clear" w:color="auto" w:fill="FFFFFF"/>
                <w:lang w:eastAsia="hi-IN" w:bidi="hi-IN"/>
              </w:rPr>
              <w:t>%</w:t>
            </w:r>
          </w:p>
        </w:tc>
        <w:tc>
          <w:tcPr>
            <w:tcW w:w="341"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
                <w:bCs/>
                <w:sz w:val="24"/>
                <w:shd w:val="clear" w:color="auto" w:fill="FFFFFF"/>
                <w:lang w:eastAsia="hi-IN" w:bidi="hi-IN"/>
              </w:rPr>
            </w:pPr>
          </w:p>
          <w:p w:rsidR="004B5439" w:rsidRPr="000E791B" w:rsidRDefault="007A68A2"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88,8</w:t>
            </w:r>
            <w:r w:rsidR="004B5439" w:rsidRPr="000E791B">
              <w:rPr>
                <w:rFonts w:ascii="Times New Roman" w:eastAsia="SimSun" w:hAnsi="Times New Roman"/>
                <w:b/>
                <w:bCs/>
                <w:color w:val="C00000"/>
                <w:sz w:val="24"/>
                <w:shd w:val="clear" w:color="auto" w:fill="FFFFFF"/>
                <w:lang w:eastAsia="hi-IN" w:bidi="hi-IN"/>
              </w:rPr>
              <w:t>%</w:t>
            </w:r>
          </w:p>
        </w:tc>
      </w:tr>
      <w:tr w:rsidR="004B5439" w:rsidRPr="000E791B" w:rsidTr="00F67169">
        <w:trPr>
          <w:trHeight w:val="624"/>
        </w:trPr>
        <w:tc>
          <w:tcPr>
            <w:tcW w:w="622" w:type="pct"/>
            <w:tcBorders>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Физика</w:t>
            </w:r>
          </w:p>
        </w:tc>
        <w:tc>
          <w:tcPr>
            <w:tcW w:w="341" w:type="pct"/>
            <w:tcBorders>
              <w:left w:val="single" w:sz="4" w:space="0" w:color="000000"/>
              <w:bottom w:val="single" w:sz="4" w:space="0" w:color="000000"/>
            </w:tcBorders>
            <w:shd w:val="clear" w:color="auto" w:fill="FFFFFF"/>
            <w:vAlign w:val="center"/>
          </w:tcPr>
          <w:p w:rsidR="004B5439" w:rsidRPr="000E791B" w:rsidRDefault="004B5439"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40" w:type="pct"/>
            <w:tcBorders>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41" w:type="pct"/>
            <w:tcBorders>
              <w:left w:val="single" w:sz="4" w:space="0" w:color="000000"/>
              <w:bottom w:val="single" w:sz="4" w:space="0" w:color="000000"/>
            </w:tcBorders>
            <w:shd w:val="clear" w:color="auto" w:fill="FFFFFF"/>
          </w:tcPr>
          <w:p w:rsidR="004B5439" w:rsidRPr="000E791B" w:rsidRDefault="004B5439"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40" w:type="pct"/>
            <w:tcBorders>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w:t>
            </w:r>
          </w:p>
        </w:tc>
        <w:tc>
          <w:tcPr>
            <w:tcW w:w="292" w:type="pct"/>
            <w:tcBorders>
              <w:left w:val="single" w:sz="4" w:space="0" w:color="000000"/>
              <w:bottom w:val="single" w:sz="4" w:space="0" w:color="000000"/>
            </w:tcBorders>
            <w:shd w:val="clear" w:color="auto" w:fill="FFFFFF"/>
            <w:vAlign w:val="center"/>
          </w:tcPr>
          <w:p w:rsidR="004B5439" w:rsidRPr="000E791B" w:rsidRDefault="004B5439"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3,5</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94%</w:t>
            </w:r>
          </w:p>
        </w:tc>
        <w:tc>
          <w:tcPr>
            <w:tcW w:w="292"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4B5439"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50%</w:t>
            </w:r>
          </w:p>
        </w:tc>
        <w:tc>
          <w:tcPr>
            <w:tcW w:w="291"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67,9%</w:t>
            </w:r>
          </w:p>
        </w:tc>
        <w:tc>
          <w:tcPr>
            <w:tcW w:w="291" w:type="pct"/>
            <w:tcBorders>
              <w:left w:val="single" w:sz="4" w:space="0" w:color="000000"/>
              <w:bottom w:val="single" w:sz="4" w:space="0" w:color="000000"/>
            </w:tcBorders>
            <w:shd w:val="clear" w:color="auto" w:fill="FFFFFF"/>
            <w:vAlign w:val="center"/>
          </w:tcPr>
          <w:p w:rsidR="004B5439" w:rsidRPr="000E791B" w:rsidRDefault="004B5439"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w:t>
            </w:r>
            <w:r w:rsidR="00274888" w:rsidRPr="000E791B">
              <w:rPr>
                <w:rFonts w:ascii="Times New Roman" w:eastAsia="SimSun" w:hAnsi="Times New Roman"/>
                <w:b/>
                <w:bCs/>
                <w:color w:val="FF0000"/>
                <w:sz w:val="24"/>
                <w:shd w:val="clear" w:color="auto" w:fill="FFFFFF"/>
                <w:lang w:eastAsia="hi-IN" w:bidi="hi-IN"/>
              </w:rPr>
              <w:t>4</w:t>
            </w:r>
          </w:p>
        </w:tc>
        <w:tc>
          <w:tcPr>
            <w:tcW w:w="341" w:type="pct"/>
            <w:tcBorders>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41" w:type="pct"/>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rPr>
                <w:rFonts w:ascii="Times New Roman" w:eastAsia="SimSun" w:hAnsi="Times New Roman"/>
                <w:b/>
                <w:bCs/>
                <w:sz w:val="24"/>
                <w:shd w:val="clear" w:color="auto" w:fill="FFFFFF"/>
                <w:lang w:eastAsia="hi-IN" w:bidi="hi-IN"/>
              </w:rPr>
            </w:pPr>
          </w:p>
          <w:p w:rsidR="004B5439" w:rsidRPr="000E791B" w:rsidRDefault="00274888"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88,8</w:t>
            </w:r>
            <w:r w:rsidR="004B5439" w:rsidRPr="000E791B">
              <w:rPr>
                <w:rFonts w:ascii="Times New Roman" w:eastAsia="SimSun" w:hAnsi="Times New Roman"/>
                <w:b/>
                <w:bCs/>
                <w:color w:val="FF0000"/>
                <w:sz w:val="24"/>
                <w:shd w:val="clear" w:color="auto" w:fill="FFFFFF"/>
                <w:lang w:eastAsia="hi-IN" w:bidi="hi-IN"/>
              </w:rPr>
              <w:t>%</w:t>
            </w:r>
          </w:p>
        </w:tc>
      </w:tr>
      <w:tr w:rsidR="004B5439" w:rsidRPr="000E791B" w:rsidTr="00F67169">
        <w:trPr>
          <w:trHeight w:val="624"/>
        </w:trPr>
        <w:tc>
          <w:tcPr>
            <w:tcW w:w="622" w:type="pct"/>
            <w:tcBorders>
              <w:left w:val="single" w:sz="4" w:space="0" w:color="000000"/>
              <w:bottom w:val="single" w:sz="4" w:space="0" w:color="000000"/>
            </w:tcBorders>
            <w:shd w:val="clear" w:color="auto" w:fill="FFFFFF"/>
            <w:vAlign w:val="center"/>
          </w:tcPr>
          <w:p w:rsidR="004B5439" w:rsidRPr="000E791B" w:rsidRDefault="004B5439"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w:t>
            </w:r>
          </w:p>
        </w:tc>
        <w:tc>
          <w:tcPr>
            <w:tcW w:w="2238" w:type="pct"/>
            <w:gridSpan w:val="7"/>
            <w:tcBorders>
              <w:left w:val="single" w:sz="4" w:space="0" w:color="000000"/>
              <w:bottom w:val="single" w:sz="4" w:space="0" w:color="000000"/>
              <w:right w:val="single" w:sz="4" w:space="0" w:color="000000"/>
            </w:tcBorders>
            <w:shd w:val="clear" w:color="auto" w:fill="FFFFFF"/>
            <w:vAlign w:val="center"/>
          </w:tcPr>
          <w:p w:rsidR="004B5439" w:rsidRPr="000E791B" w:rsidRDefault="004B5439"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hAnsi="Times New Roman"/>
                <w:sz w:val="24"/>
              </w:rPr>
              <w:t>Результаты соответствуют, но низкий уровень обученности по основным предметам</w:t>
            </w:r>
            <w:r w:rsidR="007A68A2" w:rsidRPr="000E791B">
              <w:rPr>
                <w:rFonts w:ascii="Times New Roman" w:hAnsi="Times New Roman"/>
                <w:sz w:val="24"/>
              </w:rPr>
              <w:t>.</w:t>
            </w:r>
          </w:p>
        </w:tc>
        <w:tc>
          <w:tcPr>
            <w:tcW w:w="2140" w:type="pct"/>
            <w:gridSpan w:val="7"/>
            <w:tcBorders>
              <w:left w:val="single" w:sz="4" w:space="0" w:color="000000"/>
              <w:bottom w:val="single" w:sz="4" w:space="0" w:color="000000"/>
              <w:right w:val="single" w:sz="4" w:space="0" w:color="000000"/>
            </w:tcBorders>
            <w:shd w:val="clear" w:color="auto" w:fill="FFFFFF"/>
          </w:tcPr>
          <w:p w:rsidR="004B5439" w:rsidRPr="000E791B" w:rsidRDefault="004B5439" w:rsidP="000E791B">
            <w:pPr>
              <w:pStyle w:val="aa"/>
              <w:snapToGrid w:val="0"/>
              <w:spacing w:after="0"/>
              <w:ind w:left="275"/>
              <w:rPr>
                <w:rFonts w:ascii="Times New Roman" w:eastAsia="SimSun" w:hAnsi="Times New Roman"/>
                <w:b/>
                <w:bCs/>
                <w:color w:val="FF0000"/>
                <w:sz w:val="24"/>
                <w:highlight w:val="yellow"/>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 xml:space="preserve">Результаты по </w:t>
            </w:r>
            <w:r w:rsidR="007A68A2" w:rsidRPr="000E791B">
              <w:rPr>
                <w:rFonts w:ascii="Times New Roman" w:eastAsia="SimSun" w:hAnsi="Times New Roman"/>
                <w:b/>
                <w:bCs/>
                <w:color w:val="FF0000"/>
                <w:sz w:val="24"/>
                <w:shd w:val="clear" w:color="auto" w:fill="FFFFFF"/>
                <w:lang w:eastAsia="hi-IN" w:bidi="hi-IN"/>
              </w:rPr>
              <w:t>русскому языку</w:t>
            </w:r>
            <w:r w:rsidRPr="000E791B">
              <w:rPr>
                <w:rFonts w:ascii="Times New Roman" w:eastAsia="SimSun" w:hAnsi="Times New Roman"/>
                <w:b/>
                <w:bCs/>
                <w:color w:val="FF0000"/>
                <w:sz w:val="24"/>
                <w:shd w:val="clear" w:color="auto" w:fill="FFFFFF"/>
                <w:lang w:eastAsia="hi-IN" w:bidi="hi-IN"/>
              </w:rPr>
              <w:t xml:space="preserve">, </w:t>
            </w:r>
            <w:r w:rsidR="00274888" w:rsidRPr="000E791B">
              <w:rPr>
                <w:rFonts w:ascii="Times New Roman" w:eastAsia="SimSun" w:hAnsi="Times New Roman"/>
                <w:b/>
                <w:bCs/>
                <w:color w:val="FF0000"/>
                <w:sz w:val="24"/>
                <w:shd w:val="clear" w:color="auto" w:fill="FFFFFF"/>
                <w:lang w:eastAsia="hi-IN" w:bidi="hi-IN"/>
              </w:rPr>
              <w:t xml:space="preserve">обществознанию, </w:t>
            </w:r>
            <w:r w:rsidR="00EE4185" w:rsidRPr="000E791B">
              <w:rPr>
                <w:rFonts w:ascii="Times New Roman" w:eastAsia="SimSun" w:hAnsi="Times New Roman"/>
                <w:b/>
                <w:bCs/>
                <w:color w:val="FF0000"/>
                <w:sz w:val="24"/>
                <w:shd w:val="clear" w:color="auto" w:fill="FFFFFF"/>
                <w:lang w:eastAsia="hi-IN" w:bidi="hi-IN"/>
              </w:rPr>
              <w:t>физике</w:t>
            </w:r>
            <w:r w:rsidRPr="000E791B">
              <w:rPr>
                <w:rFonts w:ascii="Times New Roman" w:eastAsia="SimSun" w:hAnsi="Times New Roman"/>
                <w:b/>
                <w:bCs/>
                <w:color w:val="FF0000"/>
                <w:sz w:val="24"/>
                <w:shd w:val="clear" w:color="auto" w:fill="FFFFFF"/>
                <w:lang w:eastAsia="hi-IN" w:bidi="hi-IN"/>
              </w:rPr>
              <w:t xml:space="preserve"> </w:t>
            </w:r>
            <w:r w:rsidR="00200CAA" w:rsidRPr="000E791B">
              <w:rPr>
                <w:rFonts w:ascii="Times New Roman" w:eastAsia="SimSun" w:hAnsi="Times New Roman"/>
                <w:b/>
                <w:bCs/>
                <w:color w:val="FF0000"/>
                <w:sz w:val="24"/>
                <w:shd w:val="clear" w:color="auto" w:fill="FFFFFF"/>
                <w:lang w:eastAsia="hi-IN" w:bidi="hi-IN"/>
              </w:rPr>
              <w:t xml:space="preserve"> не соответствуют. Результаты  ВПР по русскому языку с каждым годом снижаются, а это очень серьёзный сигнал.</w:t>
            </w:r>
            <w:r w:rsidR="00274888" w:rsidRPr="000E791B">
              <w:rPr>
                <w:rFonts w:ascii="Times New Roman" w:eastAsia="SimSun" w:hAnsi="Times New Roman"/>
                <w:b/>
                <w:bCs/>
                <w:color w:val="FF0000"/>
                <w:sz w:val="24"/>
                <w:shd w:val="clear" w:color="auto" w:fill="FFFFFF"/>
                <w:lang w:eastAsia="hi-IN" w:bidi="hi-IN"/>
              </w:rPr>
              <w:t xml:space="preserve"> </w:t>
            </w:r>
            <w:r w:rsidR="00200CAA" w:rsidRPr="000E791B">
              <w:rPr>
                <w:rFonts w:ascii="Times New Roman" w:eastAsia="SimSun" w:hAnsi="Times New Roman"/>
                <w:b/>
                <w:bCs/>
                <w:color w:val="FF0000"/>
                <w:sz w:val="24"/>
                <w:shd w:val="clear" w:color="auto" w:fill="FFFFFF"/>
                <w:lang w:eastAsia="hi-IN" w:bidi="hi-IN"/>
              </w:rPr>
              <w:t xml:space="preserve"> Идёт</w:t>
            </w:r>
            <w:r w:rsidRPr="000E791B">
              <w:rPr>
                <w:rFonts w:ascii="Times New Roman" w:eastAsia="SimSun" w:hAnsi="Times New Roman"/>
                <w:b/>
                <w:bCs/>
                <w:color w:val="FF0000"/>
                <w:sz w:val="24"/>
                <w:shd w:val="clear" w:color="auto" w:fill="FFFFFF"/>
                <w:lang w:eastAsia="hi-IN" w:bidi="hi-IN"/>
              </w:rPr>
              <w:t xml:space="preserve"> </w:t>
            </w:r>
            <w:r w:rsidR="00EE4185" w:rsidRPr="000E791B">
              <w:rPr>
                <w:rFonts w:ascii="Times New Roman" w:eastAsia="SimSun" w:hAnsi="Times New Roman"/>
                <w:b/>
                <w:bCs/>
                <w:color w:val="FF0000"/>
                <w:sz w:val="24"/>
                <w:shd w:val="clear" w:color="auto" w:fill="FFFFFF"/>
                <w:lang w:eastAsia="hi-IN" w:bidi="hi-IN"/>
              </w:rPr>
              <w:t xml:space="preserve">небольшой рост </w:t>
            </w:r>
            <w:r w:rsidRPr="000E791B">
              <w:rPr>
                <w:rFonts w:ascii="Times New Roman" w:eastAsia="SimSun" w:hAnsi="Times New Roman"/>
                <w:b/>
                <w:bCs/>
                <w:color w:val="FF0000"/>
                <w:sz w:val="24"/>
                <w:shd w:val="clear" w:color="auto" w:fill="FFFFFF"/>
                <w:lang w:eastAsia="hi-IN" w:bidi="hi-IN"/>
              </w:rPr>
              <w:t>повыше</w:t>
            </w:r>
            <w:r w:rsidR="00EE4185" w:rsidRPr="000E791B">
              <w:rPr>
                <w:rFonts w:ascii="Times New Roman" w:eastAsia="SimSun" w:hAnsi="Times New Roman"/>
                <w:b/>
                <w:bCs/>
                <w:color w:val="FF0000"/>
                <w:sz w:val="24"/>
                <w:shd w:val="clear" w:color="auto" w:fill="FFFFFF"/>
                <w:lang w:eastAsia="hi-IN" w:bidi="hi-IN"/>
              </w:rPr>
              <w:t>ние успеваемости по математике</w:t>
            </w:r>
            <w:r w:rsidRPr="000E791B">
              <w:rPr>
                <w:rFonts w:ascii="Times New Roman" w:eastAsia="SimSun" w:hAnsi="Times New Roman"/>
                <w:b/>
                <w:bCs/>
                <w:color w:val="FF0000"/>
                <w:sz w:val="24"/>
                <w:shd w:val="clear" w:color="auto" w:fill="FFFFFF"/>
                <w:lang w:eastAsia="hi-IN" w:bidi="hi-IN"/>
              </w:rPr>
              <w:t>.</w:t>
            </w:r>
          </w:p>
        </w:tc>
      </w:tr>
    </w:tbl>
    <w:p w:rsidR="004B5439" w:rsidRPr="000E791B" w:rsidRDefault="004B5439" w:rsidP="000E791B">
      <w:pPr>
        <w:pStyle w:val="a4"/>
        <w:spacing w:before="0" w:beforeAutospacing="0" w:after="0" w:afterAutospacing="0"/>
        <w:rPr>
          <w:b/>
          <w:color w:val="000000"/>
        </w:rPr>
      </w:pPr>
    </w:p>
    <w:p w:rsidR="00274888" w:rsidRPr="000E791B" w:rsidRDefault="00274888" w:rsidP="000E791B">
      <w:pPr>
        <w:spacing w:after="0" w:line="240" w:lineRule="auto"/>
        <w:rPr>
          <w:rFonts w:ascii="Times New Roman" w:hAnsi="Times New Roman" w:cs="Times New Roman"/>
          <w:b/>
          <w:noProof/>
          <w:color w:val="002060"/>
          <w:sz w:val="24"/>
          <w:szCs w:val="24"/>
          <w:lang w:eastAsia="ru-RU"/>
        </w:rPr>
      </w:pPr>
      <w:r w:rsidRPr="000E791B">
        <w:rPr>
          <w:rFonts w:ascii="Times New Roman" w:hAnsi="Times New Roman" w:cs="Times New Roman"/>
          <w:b/>
          <w:noProof/>
          <w:color w:val="002060"/>
          <w:sz w:val="24"/>
          <w:szCs w:val="24"/>
          <w:lang w:eastAsia="ru-RU"/>
        </w:rPr>
        <w:t>Выводы и рекомендации по результатам мониторингового исследования</w:t>
      </w:r>
      <w:r w:rsidR="00200CAA" w:rsidRPr="000E791B">
        <w:rPr>
          <w:rFonts w:ascii="Times New Roman" w:hAnsi="Times New Roman" w:cs="Times New Roman"/>
          <w:b/>
          <w:color w:val="000000"/>
          <w:sz w:val="24"/>
          <w:szCs w:val="24"/>
        </w:rPr>
        <w:t xml:space="preserve">: </w:t>
      </w:r>
      <w:r w:rsidRPr="000E791B">
        <w:rPr>
          <w:rFonts w:ascii="Times New Roman" w:hAnsi="Times New Roman" w:cs="Times New Roman"/>
          <w:b/>
          <w:color w:val="000000"/>
          <w:sz w:val="24"/>
          <w:szCs w:val="24"/>
        </w:rPr>
        <w:t>В</w:t>
      </w:r>
      <w:r w:rsidR="00200CAA" w:rsidRPr="000E791B">
        <w:rPr>
          <w:rFonts w:ascii="Times New Roman" w:hAnsi="Times New Roman" w:cs="Times New Roman"/>
          <w:b/>
          <w:color w:val="000000"/>
          <w:sz w:val="24"/>
          <w:szCs w:val="24"/>
        </w:rPr>
        <w:t xml:space="preserve"> 2018-2019 уч.г. выводы по русскому языку</w:t>
      </w:r>
      <w:r w:rsidRPr="000E791B">
        <w:rPr>
          <w:rFonts w:ascii="Times New Roman" w:hAnsi="Times New Roman" w:cs="Times New Roman"/>
          <w:b/>
          <w:color w:val="000000"/>
          <w:sz w:val="24"/>
          <w:szCs w:val="24"/>
        </w:rPr>
        <w:t>, за прошлый год,</w:t>
      </w:r>
      <w:r w:rsidR="00200CAA" w:rsidRPr="000E791B">
        <w:rPr>
          <w:rFonts w:ascii="Times New Roman" w:hAnsi="Times New Roman" w:cs="Times New Roman"/>
          <w:b/>
          <w:color w:val="000000"/>
          <w:sz w:val="24"/>
          <w:szCs w:val="24"/>
        </w:rPr>
        <w:t xml:space="preserve"> не были сделаны, не проведена работа в полном объёме.</w:t>
      </w:r>
      <w:r w:rsidRPr="000E791B">
        <w:rPr>
          <w:rFonts w:ascii="Times New Roman" w:hAnsi="Times New Roman" w:cs="Times New Roman"/>
          <w:b/>
          <w:noProof/>
          <w:color w:val="002060"/>
          <w:sz w:val="24"/>
          <w:szCs w:val="24"/>
          <w:lang w:eastAsia="ru-RU"/>
        </w:rPr>
        <w:t xml:space="preserve"> </w:t>
      </w:r>
    </w:p>
    <w:p w:rsidR="00274888" w:rsidRPr="000E791B" w:rsidRDefault="00274888" w:rsidP="000E791B">
      <w:pPr>
        <w:pStyle w:val="a4"/>
        <w:spacing w:before="0" w:beforeAutospacing="0" w:after="0" w:afterAutospacing="0"/>
        <w:rPr>
          <w:b/>
          <w:color w:val="C00000"/>
        </w:rPr>
      </w:pPr>
      <w:r w:rsidRPr="000E791B">
        <w:rPr>
          <w:noProof/>
        </w:rPr>
        <w:t xml:space="preserve">Результаты проверочной работы показали наличие ряда проблем в подготовке обучающихся по предмету «Русский язык», «Обществознание», «Физика». </w:t>
      </w:r>
      <w:r w:rsidRPr="000E791B">
        <w:rPr>
          <w:b/>
          <w:color w:val="C00000"/>
        </w:rPr>
        <w:t xml:space="preserve">Результаты ВПР по предметам </w:t>
      </w:r>
      <w:r w:rsidR="0093157E" w:rsidRPr="000E791B">
        <w:rPr>
          <w:b/>
          <w:color w:val="C00000"/>
        </w:rPr>
        <w:t>обществознание</w:t>
      </w:r>
      <w:r w:rsidRPr="000E791B">
        <w:rPr>
          <w:b/>
          <w:color w:val="C00000"/>
        </w:rPr>
        <w:t xml:space="preserve">, </w:t>
      </w:r>
      <w:r w:rsidR="0093157E" w:rsidRPr="000E791B">
        <w:rPr>
          <w:b/>
          <w:color w:val="C00000"/>
        </w:rPr>
        <w:t>физика, русский язык</w:t>
      </w:r>
      <w:r w:rsidRPr="000E791B">
        <w:rPr>
          <w:b/>
          <w:color w:val="C00000"/>
        </w:rPr>
        <w:t xml:space="preserve"> выявили несоответствие.</w:t>
      </w:r>
    </w:p>
    <w:p w:rsidR="00274888" w:rsidRPr="000E791B" w:rsidRDefault="00274888"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Школьным методическим объединениям учителей гуманитарного, естественно-научного направления:</w:t>
      </w:r>
    </w:p>
    <w:p w:rsidR="00274888" w:rsidRPr="000E791B" w:rsidRDefault="00274888" w:rsidP="000E791B">
      <w:pPr>
        <w:pStyle w:val="a3"/>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-провести анализ итогов ВПР 2019 года и разработать график проведения мастер-классов, круглых столов, открытых уроков;</w:t>
      </w:r>
    </w:p>
    <w:p w:rsidR="00274888" w:rsidRPr="000E791B" w:rsidRDefault="00274888" w:rsidP="000E791B">
      <w:pPr>
        <w:pStyle w:val="a3"/>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0E791B">
        <w:rPr>
          <w:rFonts w:ascii="Times New Roman" w:eastAsia="Times New Roman" w:hAnsi="Times New Roman" w:cs="Times New Roman"/>
          <w:spacing w:val="-4"/>
          <w:sz w:val="24"/>
          <w:szCs w:val="24"/>
          <w:lang w:eastAsia="ru-RU"/>
        </w:rPr>
        <w:t xml:space="preserve">-создать банк проверочных работ по русскому языку, </w:t>
      </w:r>
      <w:r w:rsidR="0093157E" w:rsidRPr="000E791B">
        <w:rPr>
          <w:rFonts w:ascii="Times New Roman" w:eastAsia="Times New Roman" w:hAnsi="Times New Roman" w:cs="Times New Roman"/>
          <w:spacing w:val="-4"/>
          <w:sz w:val="24"/>
          <w:szCs w:val="24"/>
          <w:lang w:eastAsia="ru-RU"/>
        </w:rPr>
        <w:t>физике, обществознании для учащихся 7</w:t>
      </w:r>
      <w:r w:rsidRPr="000E791B">
        <w:rPr>
          <w:rFonts w:ascii="Times New Roman" w:eastAsia="Times New Roman" w:hAnsi="Times New Roman" w:cs="Times New Roman"/>
          <w:spacing w:val="-4"/>
          <w:sz w:val="24"/>
          <w:szCs w:val="24"/>
          <w:lang w:eastAsia="ru-RU"/>
        </w:rPr>
        <w:t>-х</w:t>
      </w:r>
      <w:r w:rsidR="0093157E" w:rsidRPr="000E791B">
        <w:rPr>
          <w:rFonts w:ascii="Times New Roman" w:eastAsia="Times New Roman" w:hAnsi="Times New Roman" w:cs="Times New Roman"/>
          <w:spacing w:val="-4"/>
          <w:sz w:val="24"/>
          <w:szCs w:val="24"/>
          <w:lang w:eastAsia="ru-RU"/>
        </w:rPr>
        <w:t>, 8</w:t>
      </w:r>
      <w:r w:rsidRPr="000E791B">
        <w:rPr>
          <w:rFonts w:ascii="Times New Roman" w:eastAsia="Times New Roman" w:hAnsi="Times New Roman" w:cs="Times New Roman"/>
          <w:spacing w:val="-4"/>
          <w:sz w:val="24"/>
          <w:szCs w:val="24"/>
          <w:lang w:eastAsia="ru-RU"/>
        </w:rPr>
        <w:t>-ых классов на основе ВПР – 2019 года;</w:t>
      </w:r>
    </w:p>
    <w:p w:rsidR="00274888" w:rsidRPr="000E791B" w:rsidRDefault="00274888" w:rsidP="000E791B">
      <w:pPr>
        <w:pStyle w:val="a3"/>
        <w:spacing w:after="0" w:line="240" w:lineRule="auto"/>
        <w:ind w:left="360"/>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-разработать конкретные рекомендации по устранению пробелов в знаниях учащихся, выявленных в ходе проведения ВПР.</w:t>
      </w:r>
    </w:p>
    <w:p w:rsidR="00274888" w:rsidRPr="000E791B" w:rsidRDefault="00274888"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Учителям:</w:t>
      </w:r>
    </w:p>
    <w:p w:rsidR="00274888" w:rsidRPr="000E791B" w:rsidRDefault="00274888" w:rsidP="000E791B">
      <w:pPr>
        <w:pStyle w:val="a4"/>
        <w:shd w:val="clear" w:color="auto" w:fill="FFFFFF"/>
        <w:spacing w:before="0" w:beforeAutospacing="0" w:after="0" w:afterAutospacing="0"/>
        <w:ind w:left="360"/>
        <w:jc w:val="both"/>
        <w:rPr>
          <w:rFonts w:eastAsia="Calibri"/>
          <w:lang w:eastAsia="en-US"/>
        </w:rPr>
      </w:pPr>
      <w:r w:rsidRPr="000E791B">
        <w:rPr>
          <w:rFonts w:eastAsia="Calibri"/>
          <w:lang w:eastAsia="en-US"/>
        </w:rPr>
        <w:t>-провести работу над ошибками;</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сопутствующее повторение на уроках по темам, проблемным для класса в целом; </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индивидуальные тренировочные упражнения для учащихся по разделам учебного курса, вызвавшим наибольшее затруднение; </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-использовать при изучении учебного материала различные педагогические технологии, методы и приёмы, что позволяет усваивать материал обучающимся с различными особенностями восприятия информации.</w:t>
      </w:r>
    </w:p>
    <w:p w:rsidR="000667BB" w:rsidRPr="000E791B" w:rsidRDefault="000667BB" w:rsidP="000E791B">
      <w:pPr>
        <w:pStyle w:val="a4"/>
        <w:spacing w:before="0" w:beforeAutospacing="0" w:after="0" w:afterAutospacing="0"/>
        <w:rPr>
          <w:b/>
          <w:color w:val="000000"/>
        </w:rPr>
      </w:pPr>
    </w:p>
    <w:p w:rsidR="00B93087" w:rsidRPr="000E791B" w:rsidRDefault="00B93087" w:rsidP="000E791B">
      <w:pPr>
        <w:pStyle w:val="a4"/>
        <w:spacing w:before="0" w:beforeAutospacing="0" w:after="0" w:afterAutospacing="0"/>
        <w:jc w:val="center"/>
        <w:rPr>
          <w:b/>
          <w:color w:val="000000"/>
        </w:rPr>
      </w:pPr>
    </w:p>
    <w:p w:rsidR="00200CAA" w:rsidRPr="000E791B" w:rsidRDefault="00B93087" w:rsidP="000E791B">
      <w:pPr>
        <w:pStyle w:val="a4"/>
        <w:spacing w:before="0" w:beforeAutospacing="0" w:after="0" w:afterAutospacing="0"/>
        <w:jc w:val="center"/>
        <w:rPr>
          <w:b/>
          <w:color w:val="000000"/>
        </w:rPr>
      </w:pPr>
      <w:r w:rsidRPr="000E791B">
        <w:rPr>
          <w:b/>
          <w:color w:val="000000"/>
        </w:rPr>
        <w:t>ВПР – 10 класс</w:t>
      </w:r>
    </w:p>
    <w:p w:rsidR="00804D24" w:rsidRPr="000E791B" w:rsidRDefault="00804D24"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10 класс -  география</w:t>
      </w:r>
    </w:p>
    <w:p w:rsidR="00804D24" w:rsidRPr="000E791B" w:rsidRDefault="00804D24"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географии от 11.04.2019</w:t>
      </w:r>
    </w:p>
    <w:p w:rsidR="00804D24" w:rsidRPr="000E791B" w:rsidRDefault="008074A6"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 – 3,5</w:t>
      </w:r>
      <w:r w:rsidR="00804D24" w:rsidRPr="000E791B">
        <w:rPr>
          <w:rFonts w:ascii="Times New Roman" w:hAnsi="Times New Roman" w:cs="Times New Roman"/>
          <w:sz w:val="24"/>
          <w:szCs w:val="24"/>
        </w:rPr>
        <w:t xml:space="preserve">; Качество – </w:t>
      </w:r>
      <w:r w:rsidRPr="000E791B">
        <w:rPr>
          <w:rFonts w:ascii="Times New Roman" w:hAnsi="Times New Roman" w:cs="Times New Roman"/>
          <w:sz w:val="24"/>
          <w:szCs w:val="24"/>
        </w:rPr>
        <w:t>50</w:t>
      </w:r>
      <w:r w:rsidR="00804D24" w:rsidRPr="000E791B">
        <w:rPr>
          <w:rFonts w:ascii="Times New Roman" w:hAnsi="Times New Roman" w:cs="Times New Roman"/>
          <w:sz w:val="24"/>
          <w:szCs w:val="24"/>
        </w:rPr>
        <w:t xml:space="preserve">%; Успеваемость – 100%; Результативность – </w:t>
      </w:r>
      <w:r w:rsidRPr="000E791B">
        <w:rPr>
          <w:rFonts w:ascii="Times New Roman" w:hAnsi="Times New Roman" w:cs="Times New Roman"/>
          <w:sz w:val="24"/>
          <w:szCs w:val="24"/>
        </w:rPr>
        <w:t>58</w:t>
      </w:r>
      <w:r w:rsidR="00804D24" w:rsidRPr="000E791B">
        <w:rPr>
          <w:rFonts w:ascii="Times New Roman" w:hAnsi="Times New Roman" w:cs="Times New Roman"/>
          <w:sz w:val="24"/>
          <w:szCs w:val="24"/>
        </w:rPr>
        <w:t>%.</w:t>
      </w:r>
    </w:p>
    <w:tbl>
      <w:tblPr>
        <w:tblStyle w:val="a5"/>
        <w:tblpPr w:leftFromText="180" w:rightFromText="180" w:vertAnchor="text" w:horzAnchor="page" w:tblpX="705" w:tblpY="-850"/>
        <w:tblW w:w="12723"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112"/>
        <w:gridCol w:w="283"/>
        <w:gridCol w:w="395"/>
        <w:gridCol w:w="395"/>
        <w:gridCol w:w="396"/>
        <w:gridCol w:w="395"/>
        <w:gridCol w:w="395"/>
        <w:gridCol w:w="395"/>
        <w:gridCol w:w="396"/>
        <w:gridCol w:w="788"/>
        <w:gridCol w:w="999"/>
        <w:gridCol w:w="922"/>
      </w:tblGrid>
      <w:tr w:rsidR="00804D24" w:rsidRPr="000E791B" w:rsidTr="00804D24">
        <w:trPr>
          <w:cantSplit/>
          <w:trHeight w:val="1115"/>
        </w:trPr>
        <w:tc>
          <w:tcPr>
            <w:tcW w:w="2848"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 класс ВПР география</w:t>
            </w:r>
          </w:p>
        </w:tc>
        <w:tc>
          <w:tcPr>
            <w:tcW w:w="526"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shd w:val="clear" w:color="auto" w:fill="00FF00"/>
          </w:tcPr>
          <w:p w:rsidR="00804D24" w:rsidRPr="000E791B" w:rsidRDefault="00804D24"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p>
          <w:p w:rsidR="00804D24" w:rsidRPr="000E791B" w:rsidRDefault="00804D24" w:rsidP="000E791B">
            <w:pPr>
              <w:spacing w:line="240" w:lineRule="auto"/>
              <w:rPr>
                <w:rFonts w:ascii="Times New Roman" w:hAnsi="Times New Roman" w:cs="Times New Roman"/>
                <w:sz w:val="24"/>
                <w:szCs w:val="24"/>
              </w:rPr>
            </w:pPr>
          </w:p>
        </w:tc>
        <w:tc>
          <w:tcPr>
            <w:tcW w:w="401"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15" w:type="dxa"/>
            <w:shd w:val="clear" w:color="auto" w:fill="00FF00"/>
          </w:tcPr>
          <w:p w:rsidR="00804D24" w:rsidRPr="000E791B" w:rsidRDefault="00804D24"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15" w:type="dxa"/>
            <w:shd w:val="clear" w:color="auto" w:fill="00FF00"/>
          </w:tcPr>
          <w:p w:rsidR="00804D24" w:rsidRPr="000E791B" w:rsidRDefault="00804D24"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6</w:t>
            </w:r>
          </w:p>
          <w:p w:rsidR="00804D24" w:rsidRPr="000E791B" w:rsidRDefault="00804D24" w:rsidP="000E791B">
            <w:pPr>
              <w:spacing w:after="0" w:line="240" w:lineRule="auto"/>
              <w:rPr>
                <w:rFonts w:ascii="Times New Roman" w:hAnsi="Times New Roman" w:cs="Times New Roman"/>
                <w:sz w:val="24"/>
                <w:szCs w:val="24"/>
              </w:rPr>
            </w:pPr>
          </w:p>
        </w:tc>
        <w:tc>
          <w:tcPr>
            <w:tcW w:w="423"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6" w:type="dxa"/>
            <w:gridSpan w:val="2"/>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395" w:type="dxa"/>
            <w:gridSpan w:val="2"/>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396"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16</w:t>
            </w:r>
          </w:p>
        </w:tc>
        <w:tc>
          <w:tcPr>
            <w:tcW w:w="395"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17.1</w:t>
            </w:r>
          </w:p>
        </w:tc>
        <w:tc>
          <w:tcPr>
            <w:tcW w:w="396" w:type="dxa"/>
            <w:shd w:val="clear" w:color="auto" w:fill="00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17.2</w:t>
            </w:r>
          </w:p>
        </w:tc>
        <w:tc>
          <w:tcPr>
            <w:tcW w:w="788" w:type="dxa"/>
            <w:shd w:val="clear" w:color="auto" w:fill="66FFFF"/>
            <w:textDirection w:val="btLr"/>
          </w:tcPr>
          <w:p w:rsidR="00804D24" w:rsidRPr="000E791B" w:rsidRDefault="00804D24"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804D24" w:rsidRPr="000E791B" w:rsidTr="00804D24">
        <w:trPr>
          <w:trHeight w:val="518"/>
        </w:trPr>
        <w:tc>
          <w:tcPr>
            <w:tcW w:w="2848" w:type="dxa"/>
            <w:shd w:val="clear" w:color="auto" w:fill="FFFF0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999"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E7365F" w:rsidRPr="000E791B" w:rsidTr="00804D24">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72</w:t>
            </w:r>
          </w:p>
        </w:tc>
      </w:tr>
      <w:tr w:rsidR="00E7365F" w:rsidRPr="000E791B" w:rsidTr="00804D24">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72</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7</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8</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61</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9</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10</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11</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r w:rsidR="00E7365F" w:rsidRPr="000E791B" w:rsidTr="00804D24">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61</w:t>
            </w:r>
          </w:p>
        </w:tc>
      </w:tr>
      <w:tr w:rsidR="00804D24" w:rsidRPr="000E791B" w:rsidTr="00804D24">
        <w:trPr>
          <w:gridAfter w:val="11"/>
          <w:wAfter w:w="5759" w:type="dxa"/>
          <w:trHeight w:val="502"/>
        </w:trPr>
        <w:tc>
          <w:tcPr>
            <w:tcW w:w="2848" w:type="dxa"/>
            <w:shd w:val="clear" w:color="auto" w:fill="00B0F0"/>
          </w:tcPr>
          <w:p w:rsidR="00804D24" w:rsidRPr="000E791B" w:rsidRDefault="00804D24"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804D24" w:rsidRPr="000E791B" w:rsidRDefault="00F33D1C"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r w:rsidR="00804D24" w:rsidRPr="000E791B">
              <w:rPr>
                <w:rFonts w:ascii="Times New Roman" w:hAnsi="Times New Roman" w:cs="Times New Roman"/>
                <w:sz w:val="24"/>
                <w:szCs w:val="24"/>
              </w:rPr>
              <w:t>%</w:t>
            </w:r>
          </w:p>
        </w:tc>
        <w:tc>
          <w:tcPr>
            <w:tcW w:w="395" w:type="dxa"/>
            <w:gridSpan w:val="2"/>
          </w:tcPr>
          <w:p w:rsidR="00804D24" w:rsidRPr="000E791B" w:rsidRDefault="00804D24" w:rsidP="000E791B">
            <w:pPr>
              <w:spacing w:line="240" w:lineRule="auto"/>
              <w:rPr>
                <w:rFonts w:ascii="Times New Roman" w:hAnsi="Times New Roman" w:cs="Times New Roman"/>
                <w:sz w:val="24"/>
                <w:szCs w:val="24"/>
              </w:rPr>
            </w:pPr>
          </w:p>
        </w:tc>
      </w:tr>
      <w:tr w:rsidR="00804D24" w:rsidRPr="000E791B" w:rsidTr="00804D24">
        <w:trPr>
          <w:gridAfter w:val="11"/>
          <w:wAfter w:w="5759" w:type="dxa"/>
          <w:trHeight w:val="502"/>
        </w:trPr>
        <w:tc>
          <w:tcPr>
            <w:tcW w:w="2848" w:type="dxa"/>
            <w:shd w:val="clear" w:color="auto" w:fill="00B0F0"/>
          </w:tcPr>
          <w:p w:rsidR="00804D24" w:rsidRPr="000E791B" w:rsidRDefault="00804D24"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395" w:type="dxa"/>
            <w:gridSpan w:val="2"/>
          </w:tcPr>
          <w:p w:rsidR="00804D24" w:rsidRPr="000E791B" w:rsidRDefault="00804D24" w:rsidP="000E791B">
            <w:pPr>
              <w:spacing w:line="240" w:lineRule="auto"/>
              <w:rPr>
                <w:rFonts w:ascii="Times New Roman" w:hAnsi="Times New Roman" w:cs="Times New Roman"/>
                <w:sz w:val="24"/>
                <w:szCs w:val="24"/>
              </w:rPr>
            </w:pPr>
          </w:p>
        </w:tc>
      </w:tr>
      <w:tr w:rsidR="00804D24" w:rsidRPr="000E791B" w:rsidTr="00804D24">
        <w:trPr>
          <w:gridAfter w:val="11"/>
          <w:wAfter w:w="5759" w:type="dxa"/>
          <w:trHeight w:val="502"/>
        </w:trPr>
        <w:tc>
          <w:tcPr>
            <w:tcW w:w="2848" w:type="dxa"/>
            <w:shd w:val="clear" w:color="auto" w:fill="00B0F0"/>
          </w:tcPr>
          <w:p w:rsidR="00804D24" w:rsidRPr="000E791B" w:rsidRDefault="00804D24"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804D24" w:rsidRPr="000E791B" w:rsidRDefault="008074A6"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58</w:t>
            </w:r>
            <w:r w:rsidR="00804D24" w:rsidRPr="000E791B">
              <w:rPr>
                <w:rFonts w:ascii="Times New Roman" w:hAnsi="Times New Roman" w:cs="Times New Roman"/>
                <w:sz w:val="24"/>
                <w:szCs w:val="24"/>
              </w:rPr>
              <w:t>%</w:t>
            </w:r>
          </w:p>
        </w:tc>
        <w:tc>
          <w:tcPr>
            <w:tcW w:w="395" w:type="dxa"/>
            <w:gridSpan w:val="2"/>
          </w:tcPr>
          <w:p w:rsidR="00804D24" w:rsidRPr="000E791B" w:rsidRDefault="00804D24" w:rsidP="000E791B">
            <w:pPr>
              <w:spacing w:line="240" w:lineRule="auto"/>
              <w:rPr>
                <w:rFonts w:ascii="Times New Roman" w:hAnsi="Times New Roman" w:cs="Times New Roman"/>
                <w:sz w:val="24"/>
                <w:szCs w:val="24"/>
              </w:rPr>
            </w:pPr>
          </w:p>
        </w:tc>
      </w:tr>
      <w:tr w:rsidR="00804D24" w:rsidRPr="000E791B" w:rsidTr="00804D24">
        <w:trPr>
          <w:gridAfter w:val="11"/>
          <w:wAfter w:w="5759" w:type="dxa"/>
          <w:trHeight w:val="502"/>
        </w:trPr>
        <w:tc>
          <w:tcPr>
            <w:tcW w:w="2848" w:type="dxa"/>
            <w:shd w:val="clear" w:color="auto" w:fill="00B0F0"/>
          </w:tcPr>
          <w:p w:rsidR="00804D24" w:rsidRPr="000E791B" w:rsidRDefault="00804D24"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804D24" w:rsidRPr="000E791B" w:rsidRDefault="00804D24"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r w:rsidR="00F33D1C" w:rsidRPr="000E791B">
              <w:rPr>
                <w:rFonts w:ascii="Times New Roman" w:hAnsi="Times New Roman" w:cs="Times New Roman"/>
                <w:sz w:val="24"/>
                <w:szCs w:val="24"/>
              </w:rPr>
              <w:t>5</w:t>
            </w:r>
          </w:p>
        </w:tc>
        <w:tc>
          <w:tcPr>
            <w:tcW w:w="395" w:type="dxa"/>
            <w:gridSpan w:val="2"/>
          </w:tcPr>
          <w:p w:rsidR="00804D24" w:rsidRPr="000E791B" w:rsidRDefault="00804D24" w:rsidP="000E791B">
            <w:pPr>
              <w:spacing w:line="240" w:lineRule="auto"/>
              <w:rPr>
                <w:rFonts w:ascii="Times New Roman" w:hAnsi="Times New Roman" w:cs="Times New Roman"/>
                <w:sz w:val="24"/>
                <w:szCs w:val="24"/>
              </w:rPr>
            </w:pPr>
          </w:p>
        </w:tc>
      </w:tr>
    </w:tbl>
    <w:p w:rsidR="00804D24" w:rsidRPr="000E791B" w:rsidRDefault="00804D24" w:rsidP="000E791B">
      <w:pPr>
        <w:pStyle w:val="a4"/>
        <w:spacing w:before="0" w:beforeAutospacing="0" w:after="0" w:afterAutospacing="0"/>
        <w:rPr>
          <w:b/>
          <w:color w:val="000000"/>
        </w:rPr>
      </w:pPr>
    </w:p>
    <w:p w:rsidR="00804D24" w:rsidRPr="000E791B" w:rsidRDefault="00804D24" w:rsidP="000E791B">
      <w:pPr>
        <w:pStyle w:val="a4"/>
        <w:spacing w:before="0" w:beforeAutospacing="0" w:after="0" w:afterAutospacing="0"/>
        <w:rPr>
          <w:b/>
          <w:color w:val="000000"/>
        </w:rPr>
      </w:pPr>
    </w:p>
    <w:p w:rsidR="00804D24" w:rsidRPr="000E791B" w:rsidRDefault="00804D24" w:rsidP="000E791B">
      <w:pPr>
        <w:pStyle w:val="a4"/>
        <w:spacing w:before="0" w:beforeAutospacing="0" w:after="0" w:afterAutospacing="0"/>
        <w:rPr>
          <w:b/>
          <w:color w:val="000000"/>
        </w:rPr>
      </w:pPr>
    </w:p>
    <w:p w:rsidR="008074A6" w:rsidRPr="000E791B" w:rsidRDefault="008074A6" w:rsidP="000E791B">
      <w:pPr>
        <w:pStyle w:val="a4"/>
        <w:spacing w:before="0" w:beforeAutospacing="0" w:after="0" w:afterAutospacing="0"/>
        <w:rPr>
          <w:b/>
          <w:color w:val="000000"/>
        </w:rPr>
      </w:pPr>
    </w:p>
    <w:p w:rsidR="008074A6" w:rsidRPr="000E791B" w:rsidRDefault="008074A6"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E7365F" w:rsidRPr="000E791B" w:rsidRDefault="00E7365F" w:rsidP="000E791B">
      <w:pPr>
        <w:pStyle w:val="a4"/>
        <w:spacing w:before="0" w:beforeAutospacing="0" w:after="0" w:afterAutospacing="0"/>
        <w:rPr>
          <w:b/>
          <w:color w:val="000000"/>
        </w:rPr>
      </w:pPr>
    </w:p>
    <w:p w:rsidR="00804D24" w:rsidRPr="000E791B" w:rsidRDefault="00804D24" w:rsidP="000E791B">
      <w:pPr>
        <w:pStyle w:val="a4"/>
        <w:spacing w:before="0" w:beforeAutospacing="0" w:after="0" w:afterAutospacing="0"/>
        <w:rPr>
          <w:b/>
          <w:color w:val="000000"/>
        </w:rPr>
      </w:pPr>
      <w:r w:rsidRPr="000E791B">
        <w:rPr>
          <w:b/>
          <w:color w:val="000000"/>
        </w:rPr>
        <w:t xml:space="preserve">Результаты ВПР </w:t>
      </w:r>
      <w:r w:rsidR="008074A6" w:rsidRPr="000E791B">
        <w:rPr>
          <w:b/>
          <w:color w:val="000000"/>
        </w:rPr>
        <w:t>10</w:t>
      </w:r>
      <w:r w:rsidRPr="000E791B">
        <w:rPr>
          <w:b/>
          <w:color w:val="000000"/>
        </w:rPr>
        <w:t xml:space="preserve"> класс по </w:t>
      </w:r>
      <w:r w:rsidR="008074A6" w:rsidRPr="000E791B">
        <w:rPr>
          <w:b/>
          <w:color w:val="000000"/>
        </w:rPr>
        <w:t>географии</w:t>
      </w:r>
      <w:r w:rsidRPr="000E791B">
        <w:rPr>
          <w:b/>
          <w:color w:val="000000"/>
        </w:rPr>
        <w:t xml:space="preserve"> в графике:</w:t>
      </w:r>
    </w:p>
    <w:p w:rsidR="00804D24" w:rsidRPr="000E791B" w:rsidRDefault="00804D24" w:rsidP="000E791B">
      <w:pPr>
        <w:pStyle w:val="a4"/>
        <w:spacing w:before="0" w:beforeAutospacing="0" w:after="0" w:afterAutospacing="0"/>
        <w:rPr>
          <w:b/>
          <w:color w:val="000000"/>
        </w:rPr>
      </w:pPr>
      <w:r w:rsidRPr="000E791B">
        <w:rPr>
          <w:b/>
          <w:noProof/>
          <w:color w:val="000000"/>
        </w:rPr>
        <w:drawing>
          <wp:inline distT="0" distB="0" distL="0" distR="0" wp14:anchorId="77354BC3" wp14:editId="52A87D10">
            <wp:extent cx="5486400" cy="3200400"/>
            <wp:effectExtent l="19050" t="0" r="19050" b="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D24" w:rsidRPr="000E791B" w:rsidRDefault="00161579" w:rsidP="000E791B">
      <w:pPr>
        <w:pStyle w:val="a4"/>
        <w:spacing w:before="0" w:beforeAutospacing="0" w:after="0" w:afterAutospacing="0"/>
        <w:rPr>
          <w:b/>
          <w:color w:val="000000"/>
        </w:rPr>
      </w:pPr>
      <w:r w:rsidRPr="000E791B">
        <w:rPr>
          <w:b/>
          <w:color w:val="000000"/>
        </w:rPr>
        <w:t>Сравним результаты с результатами в Баунтовском районе, РБ, РФ.</w:t>
      </w:r>
    </w:p>
    <w:p w:rsidR="00161579" w:rsidRPr="000E791B" w:rsidRDefault="00161579" w:rsidP="000E791B">
      <w:pPr>
        <w:spacing w:after="0" w:line="240" w:lineRule="auto"/>
        <w:ind w:firstLine="709"/>
        <w:jc w:val="center"/>
        <w:rPr>
          <w:rFonts w:ascii="Times New Roman" w:hAnsi="Times New Roman" w:cs="Times New Roman"/>
          <w:b/>
          <w:color w:val="7030A0"/>
          <w:sz w:val="24"/>
          <w:szCs w:val="24"/>
        </w:rPr>
      </w:pPr>
      <w:r w:rsidRPr="000E791B">
        <w:rPr>
          <w:rFonts w:ascii="Times New Roman" w:hAnsi="Times New Roman" w:cs="Times New Roman"/>
          <w:b/>
          <w:color w:val="7030A0"/>
          <w:sz w:val="24"/>
          <w:szCs w:val="24"/>
        </w:rPr>
        <w:t>Основные результаты выполнения ВПР</w:t>
      </w:r>
    </w:p>
    <w:p w:rsidR="00161579" w:rsidRPr="000E791B" w:rsidRDefault="00161579" w:rsidP="000E791B">
      <w:pPr>
        <w:spacing w:line="240" w:lineRule="auto"/>
        <w:rPr>
          <w:rFonts w:ascii="Times New Roman" w:hAnsi="Times New Roman" w:cs="Times New Roman"/>
          <w:b/>
          <w:i/>
          <w:color w:val="7030A0"/>
          <w:sz w:val="24"/>
          <w:szCs w:val="24"/>
        </w:rPr>
      </w:pPr>
      <w:r w:rsidRPr="000E791B">
        <w:rPr>
          <w:rFonts w:ascii="Times New Roman" w:hAnsi="Times New Roman" w:cs="Times New Roman"/>
          <w:b/>
          <w:i/>
          <w:color w:val="7030A0"/>
          <w:sz w:val="24"/>
          <w:szCs w:val="24"/>
        </w:rPr>
        <w:t>Распределение групп баллов по АТЕ, %</w:t>
      </w:r>
    </w:p>
    <w:tbl>
      <w:tblPr>
        <w:tblW w:w="12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642"/>
        <w:gridCol w:w="642"/>
        <w:gridCol w:w="642"/>
        <w:gridCol w:w="642"/>
        <w:gridCol w:w="636"/>
        <w:gridCol w:w="636"/>
        <w:gridCol w:w="636"/>
        <w:gridCol w:w="637"/>
        <w:gridCol w:w="710"/>
        <w:gridCol w:w="705"/>
        <w:gridCol w:w="705"/>
        <w:gridCol w:w="568"/>
      </w:tblGrid>
      <w:tr w:rsidR="00161579" w:rsidRPr="000E791B" w:rsidTr="00161579">
        <w:trPr>
          <w:trHeight w:val="315"/>
        </w:trPr>
        <w:tc>
          <w:tcPr>
            <w:tcW w:w="4551" w:type="dxa"/>
            <w:vMerge w:val="restart"/>
            <w:shd w:val="clear" w:color="auto" w:fill="auto"/>
            <w:noWrap/>
            <w:vAlign w:val="bottom"/>
            <w:hideMark/>
          </w:tcPr>
          <w:p w:rsidR="00161579" w:rsidRPr="000E791B" w:rsidRDefault="00161579" w:rsidP="000E791B">
            <w:pPr>
              <w:spacing w:after="0" w:line="240" w:lineRule="auto"/>
              <w:jc w:val="center"/>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АТЕ</w:t>
            </w:r>
          </w:p>
          <w:p w:rsidR="00161579" w:rsidRPr="000E791B" w:rsidRDefault="00161579" w:rsidP="000E791B">
            <w:pPr>
              <w:spacing w:after="0" w:line="240" w:lineRule="auto"/>
              <w:jc w:val="center"/>
              <w:rPr>
                <w:rFonts w:ascii="Times New Roman" w:eastAsia="Times New Roman" w:hAnsi="Times New Roman" w:cs="Times New Roman"/>
                <w:b/>
                <w:color w:val="000000"/>
                <w:sz w:val="24"/>
                <w:szCs w:val="24"/>
                <w:lang w:eastAsia="ru-RU"/>
              </w:rPr>
            </w:pPr>
          </w:p>
        </w:tc>
        <w:tc>
          <w:tcPr>
            <w:tcW w:w="5113" w:type="dxa"/>
            <w:gridSpan w:val="8"/>
          </w:tcPr>
          <w:p w:rsidR="00161579" w:rsidRPr="000E791B" w:rsidRDefault="00161579" w:rsidP="000E791B">
            <w:pPr>
              <w:spacing w:after="0" w:line="240" w:lineRule="auto"/>
              <w:jc w:val="center"/>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Распределение групп баллов, в %</w:t>
            </w:r>
          </w:p>
        </w:tc>
        <w:tc>
          <w:tcPr>
            <w:tcW w:w="2688" w:type="dxa"/>
            <w:gridSpan w:val="4"/>
          </w:tcPr>
          <w:p w:rsidR="00161579" w:rsidRPr="000E791B" w:rsidRDefault="00161579" w:rsidP="000E791B">
            <w:pPr>
              <w:spacing w:after="0" w:line="240" w:lineRule="auto"/>
              <w:jc w:val="center"/>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Результаты  МСОШ, в %</w:t>
            </w:r>
          </w:p>
        </w:tc>
      </w:tr>
      <w:tr w:rsidR="00161579" w:rsidRPr="000E791B" w:rsidTr="001946C3">
        <w:trPr>
          <w:trHeight w:val="315"/>
        </w:trPr>
        <w:tc>
          <w:tcPr>
            <w:tcW w:w="4551" w:type="dxa"/>
            <w:vMerge/>
            <w:shd w:val="clear" w:color="auto" w:fill="auto"/>
            <w:noWrap/>
            <w:vAlign w:val="bottom"/>
            <w:hideMark/>
          </w:tcPr>
          <w:p w:rsidR="00161579" w:rsidRPr="000E791B" w:rsidRDefault="00161579" w:rsidP="000E791B">
            <w:pPr>
              <w:spacing w:after="0" w:line="240" w:lineRule="auto"/>
              <w:jc w:val="center"/>
              <w:rPr>
                <w:rFonts w:ascii="Times New Roman" w:eastAsia="Times New Roman" w:hAnsi="Times New Roman" w:cs="Times New Roman"/>
                <w:b/>
                <w:color w:val="000000"/>
                <w:sz w:val="24"/>
                <w:szCs w:val="24"/>
                <w:lang w:eastAsia="ru-RU"/>
              </w:rPr>
            </w:pPr>
          </w:p>
        </w:tc>
        <w:tc>
          <w:tcPr>
            <w:tcW w:w="2568" w:type="dxa"/>
            <w:gridSpan w:val="4"/>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2018 г</w:t>
            </w:r>
          </w:p>
        </w:tc>
        <w:tc>
          <w:tcPr>
            <w:tcW w:w="2545" w:type="dxa"/>
            <w:gridSpan w:val="4"/>
            <w:shd w:val="clear" w:color="auto" w:fill="auto"/>
            <w:noWrap/>
            <w:vAlign w:val="bottom"/>
            <w:hideMark/>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2019 г</w:t>
            </w:r>
          </w:p>
        </w:tc>
        <w:tc>
          <w:tcPr>
            <w:tcW w:w="2688" w:type="dxa"/>
            <w:gridSpan w:val="4"/>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ВПР география 10 кл.</w:t>
            </w:r>
          </w:p>
        </w:tc>
      </w:tr>
      <w:tr w:rsidR="00161579" w:rsidRPr="000E791B" w:rsidTr="00161579">
        <w:trPr>
          <w:trHeight w:val="315"/>
        </w:trPr>
        <w:tc>
          <w:tcPr>
            <w:tcW w:w="4551" w:type="dxa"/>
            <w:shd w:val="clear" w:color="auto" w:fill="auto"/>
            <w:noWrap/>
            <w:vAlign w:val="bottom"/>
            <w:hideMark/>
          </w:tcPr>
          <w:p w:rsidR="00161579" w:rsidRPr="000E791B" w:rsidRDefault="00161579" w:rsidP="000E791B">
            <w:pPr>
              <w:spacing w:after="0" w:line="240" w:lineRule="auto"/>
              <w:jc w:val="center"/>
              <w:rPr>
                <w:rFonts w:ascii="Times New Roman" w:eastAsia="Times New Roman" w:hAnsi="Times New Roman" w:cs="Times New Roman"/>
                <w:color w:val="000000"/>
                <w:sz w:val="24"/>
                <w:szCs w:val="24"/>
                <w:lang w:eastAsia="ru-RU"/>
              </w:rPr>
            </w:pPr>
          </w:p>
        </w:tc>
        <w:tc>
          <w:tcPr>
            <w:tcW w:w="642"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2</w:t>
            </w:r>
          </w:p>
        </w:tc>
        <w:tc>
          <w:tcPr>
            <w:tcW w:w="642"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3</w:t>
            </w:r>
          </w:p>
        </w:tc>
        <w:tc>
          <w:tcPr>
            <w:tcW w:w="642"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4</w:t>
            </w:r>
          </w:p>
        </w:tc>
        <w:tc>
          <w:tcPr>
            <w:tcW w:w="642"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5</w:t>
            </w:r>
          </w:p>
        </w:tc>
        <w:tc>
          <w:tcPr>
            <w:tcW w:w="636" w:type="dxa"/>
            <w:shd w:val="clear" w:color="auto" w:fill="auto"/>
            <w:noWrap/>
            <w:vAlign w:val="bottom"/>
            <w:hideMark/>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2</w:t>
            </w:r>
          </w:p>
        </w:tc>
        <w:tc>
          <w:tcPr>
            <w:tcW w:w="636" w:type="dxa"/>
            <w:shd w:val="clear" w:color="auto" w:fill="auto"/>
            <w:noWrap/>
            <w:vAlign w:val="bottom"/>
            <w:hideMark/>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3</w:t>
            </w:r>
          </w:p>
        </w:tc>
        <w:tc>
          <w:tcPr>
            <w:tcW w:w="636" w:type="dxa"/>
            <w:shd w:val="clear" w:color="auto" w:fill="auto"/>
            <w:noWrap/>
            <w:vAlign w:val="bottom"/>
            <w:hideMark/>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4</w:t>
            </w:r>
          </w:p>
        </w:tc>
        <w:tc>
          <w:tcPr>
            <w:tcW w:w="637" w:type="dxa"/>
            <w:shd w:val="clear" w:color="auto" w:fill="auto"/>
            <w:noWrap/>
            <w:vAlign w:val="bottom"/>
            <w:hideMark/>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5</w:t>
            </w:r>
          </w:p>
        </w:tc>
        <w:tc>
          <w:tcPr>
            <w:tcW w:w="710"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2</w:t>
            </w:r>
          </w:p>
        </w:tc>
        <w:tc>
          <w:tcPr>
            <w:tcW w:w="705"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3</w:t>
            </w:r>
          </w:p>
        </w:tc>
        <w:tc>
          <w:tcPr>
            <w:tcW w:w="705"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4</w:t>
            </w:r>
          </w:p>
        </w:tc>
        <w:tc>
          <w:tcPr>
            <w:tcW w:w="568" w:type="dxa"/>
          </w:tcPr>
          <w:p w:rsidR="00161579" w:rsidRPr="000E791B" w:rsidRDefault="00161579" w:rsidP="000E791B">
            <w:pPr>
              <w:spacing w:line="240" w:lineRule="auto"/>
              <w:jc w:val="center"/>
              <w:rPr>
                <w:rFonts w:ascii="Times New Roman" w:hAnsi="Times New Roman" w:cs="Times New Roman"/>
                <w:b/>
                <w:sz w:val="24"/>
                <w:szCs w:val="24"/>
                <w:lang w:eastAsia="ru-RU"/>
              </w:rPr>
            </w:pPr>
            <w:r w:rsidRPr="000E791B">
              <w:rPr>
                <w:rFonts w:ascii="Times New Roman" w:hAnsi="Times New Roman" w:cs="Times New Roman"/>
                <w:b/>
                <w:sz w:val="24"/>
                <w:szCs w:val="24"/>
                <w:lang w:eastAsia="ru-RU"/>
              </w:rPr>
              <w:t>5</w:t>
            </w: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b/>
                <w:color w:val="7030A0"/>
                <w:sz w:val="24"/>
                <w:szCs w:val="24"/>
                <w:lang w:eastAsia="ru-RU"/>
              </w:rPr>
            </w:pPr>
            <w:r w:rsidRPr="000E791B">
              <w:rPr>
                <w:rFonts w:ascii="Times New Roman" w:eastAsia="Times New Roman" w:hAnsi="Times New Roman" w:cs="Times New Roman"/>
                <w:b/>
                <w:color w:val="7030A0"/>
                <w:sz w:val="24"/>
                <w:szCs w:val="24"/>
                <w:lang w:eastAsia="ru-RU"/>
              </w:rPr>
              <w:t>Российская Федерация</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30.6</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50.9</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15.1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7030A0"/>
                <w:sz w:val="24"/>
                <w:szCs w:val="24"/>
                <w:lang w:eastAsia="ru-RU"/>
              </w:rPr>
            </w:pPr>
            <w:r w:rsidRPr="000E791B">
              <w:rPr>
                <w:rFonts w:ascii="Times New Roman" w:hAnsi="Times New Roman" w:cs="Times New Roman"/>
                <w:b/>
                <w:color w:val="7030A0"/>
                <w:sz w:val="24"/>
                <w:szCs w:val="24"/>
                <w:lang w:eastAsia="ru-RU"/>
              </w:rPr>
              <w:t>3.2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7030A0"/>
                <w:sz w:val="24"/>
                <w:szCs w:val="24"/>
                <w:lang w:eastAsia="ru-RU"/>
              </w:rPr>
            </w:pPr>
            <w:r w:rsidRPr="000E791B">
              <w:rPr>
                <w:rFonts w:ascii="Times New Roman" w:hAnsi="Times New Roman" w:cs="Times New Roman"/>
                <w:b/>
                <w:color w:val="7030A0"/>
                <w:sz w:val="24"/>
                <w:szCs w:val="24"/>
                <w:lang w:eastAsia="ru-RU"/>
              </w:rPr>
              <w:t>32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7030A0"/>
                <w:sz w:val="24"/>
                <w:szCs w:val="24"/>
                <w:lang w:eastAsia="ru-RU"/>
              </w:rPr>
            </w:pPr>
            <w:r w:rsidRPr="000E791B">
              <w:rPr>
                <w:rFonts w:ascii="Times New Roman" w:hAnsi="Times New Roman" w:cs="Times New Roman"/>
                <w:b/>
                <w:color w:val="7030A0"/>
                <w:sz w:val="24"/>
                <w:szCs w:val="24"/>
                <w:lang w:eastAsia="ru-RU"/>
              </w:rPr>
              <w:t>50.1</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7030A0"/>
                <w:sz w:val="24"/>
                <w:szCs w:val="24"/>
                <w:lang w:eastAsia="ru-RU"/>
              </w:rPr>
            </w:pPr>
            <w:r w:rsidRPr="000E791B">
              <w:rPr>
                <w:rFonts w:ascii="Times New Roman" w:hAnsi="Times New Roman" w:cs="Times New Roman"/>
                <w:b/>
                <w:color w:val="7030A0"/>
                <w:sz w:val="24"/>
                <w:szCs w:val="24"/>
                <w:lang w:eastAsia="ru-RU"/>
              </w:rPr>
              <w:t>14.7</w:t>
            </w:r>
          </w:p>
        </w:tc>
        <w:tc>
          <w:tcPr>
            <w:tcW w:w="710" w:type="dxa"/>
          </w:tcPr>
          <w:p w:rsidR="00161579" w:rsidRPr="000E791B" w:rsidRDefault="00161579" w:rsidP="000E791B">
            <w:pPr>
              <w:spacing w:line="240" w:lineRule="auto"/>
              <w:jc w:val="center"/>
              <w:rPr>
                <w:rFonts w:ascii="Times New Roman" w:hAnsi="Times New Roman" w:cs="Times New Roman"/>
                <w:b/>
                <w:color w:val="C00000"/>
                <w:sz w:val="24"/>
                <w:szCs w:val="24"/>
                <w:lang w:eastAsia="ru-RU"/>
              </w:rPr>
            </w:pPr>
            <w:r w:rsidRPr="000E791B">
              <w:rPr>
                <w:rFonts w:ascii="Times New Roman" w:hAnsi="Times New Roman" w:cs="Times New Roman"/>
                <w:b/>
                <w:color w:val="C00000"/>
                <w:sz w:val="24"/>
                <w:szCs w:val="24"/>
                <w:lang w:eastAsia="ru-RU"/>
              </w:rPr>
              <w:t>0</w:t>
            </w:r>
          </w:p>
        </w:tc>
        <w:tc>
          <w:tcPr>
            <w:tcW w:w="705" w:type="dxa"/>
          </w:tcPr>
          <w:p w:rsidR="00161579" w:rsidRPr="000E791B" w:rsidRDefault="00161579" w:rsidP="000E791B">
            <w:pPr>
              <w:spacing w:line="240" w:lineRule="auto"/>
              <w:jc w:val="center"/>
              <w:rPr>
                <w:rFonts w:ascii="Times New Roman" w:hAnsi="Times New Roman" w:cs="Times New Roman"/>
                <w:b/>
                <w:color w:val="C00000"/>
                <w:sz w:val="24"/>
                <w:szCs w:val="24"/>
                <w:lang w:eastAsia="ru-RU"/>
              </w:rPr>
            </w:pPr>
            <w:r w:rsidRPr="000E791B">
              <w:rPr>
                <w:rFonts w:ascii="Times New Roman" w:hAnsi="Times New Roman" w:cs="Times New Roman"/>
                <w:b/>
                <w:color w:val="C00000"/>
                <w:sz w:val="24"/>
                <w:szCs w:val="24"/>
                <w:lang w:eastAsia="ru-RU"/>
              </w:rPr>
              <w:t>50</w:t>
            </w:r>
          </w:p>
        </w:tc>
        <w:tc>
          <w:tcPr>
            <w:tcW w:w="705" w:type="dxa"/>
          </w:tcPr>
          <w:p w:rsidR="00161579" w:rsidRPr="000E791B" w:rsidRDefault="00161579" w:rsidP="000E791B">
            <w:pPr>
              <w:spacing w:line="240" w:lineRule="auto"/>
              <w:jc w:val="center"/>
              <w:rPr>
                <w:rFonts w:ascii="Times New Roman" w:hAnsi="Times New Roman" w:cs="Times New Roman"/>
                <w:b/>
                <w:color w:val="C00000"/>
                <w:sz w:val="24"/>
                <w:szCs w:val="24"/>
                <w:lang w:eastAsia="ru-RU"/>
              </w:rPr>
            </w:pPr>
            <w:r w:rsidRPr="000E791B">
              <w:rPr>
                <w:rFonts w:ascii="Times New Roman" w:hAnsi="Times New Roman" w:cs="Times New Roman"/>
                <w:b/>
                <w:color w:val="C00000"/>
                <w:sz w:val="24"/>
                <w:szCs w:val="24"/>
                <w:lang w:eastAsia="ru-RU"/>
              </w:rPr>
              <w:t>50</w:t>
            </w:r>
          </w:p>
        </w:tc>
        <w:tc>
          <w:tcPr>
            <w:tcW w:w="568" w:type="dxa"/>
          </w:tcPr>
          <w:p w:rsidR="00161579" w:rsidRPr="000E791B" w:rsidRDefault="00161579" w:rsidP="000E791B">
            <w:pPr>
              <w:spacing w:line="240" w:lineRule="auto"/>
              <w:jc w:val="center"/>
              <w:rPr>
                <w:rFonts w:ascii="Times New Roman" w:hAnsi="Times New Roman" w:cs="Times New Roman"/>
                <w:b/>
                <w:color w:val="C00000"/>
                <w:sz w:val="24"/>
                <w:szCs w:val="24"/>
                <w:lang w:eastAsia="ru-RU"/>
              </w:rPr>
            </w:pPr>
            <w:r w:rsidRPr="000E791B">
              <w:rPr>
                <w:rFonts w:ascii="Times New Roman" w:hAnsi="Times New Roman" w:cs="Times New Roman"/>
                <w:b/>
                <w:color w:val="C00000"/>
                <w:sz w:val="24"/>
                <w:szCs w:val="24"/>
                <w:lang w:eastAsia="ru-RU"/>
              </w:rPr>
              <w:t>0</w:t>
            </w: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b/>
                <w:color w:val="00B050"/>
                <w:sz w:val="24"/>
                <w:szCs w:val="24"/>
                <w:lang w:eastAsia="ru-RU"/>
              </w:rPr>
            </w:pPr>
            <w:r w:rsidRPr="000E791B">
              <w:rPr>
                <w:rFonts w:ascii="Times New Roman" w:eastAsia="Times New Roman" w:hAnsi="Times New Roman" w:cs="Times New Roman"/>
                <w:b/>
                <w:color w:val="00B050"/>
                <w:sz w:val="24"/>
                <w:szCs w:val="24"/>
                <w:lang w:eastAsia="ru-RU"/>
              </w:rPr>
              <w:t>Республика Бурятия</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48.2</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39</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r w:rsidRPr="000E791B">
              <w:rPr>
                <w:rFonts w:ascii="Times New Roman" w:hAnsi="Times New Roman" w:cs="Times New Roman"/>
                <w:b/>
                <w:color w:val="00B050"/>
                <w:sz w:val="24"/>
                <w:szCs w:val="24"/>
                <w:lang w:eastAsia="ru-RU"/>
              </w:rPr>
              <w:t>3.2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r w:rsidRPr="000E791B">
              <w:rPr>
                <w:rFonts w:ascii="Times New Roman" w:hAnsi="Times New Roman" w:cs="Times New Roman"/>
                <w:b/>
                <w:color w:val="00B050"/>
                <w:sz w:val="24"/>
                <w:szCs w:val="24"/>
                <w:lang w:eastAsia="ru-RU"/>
              </w:rPr>
              <w:t>27.3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r w:rsidRPr="000E791B">
              <w:rPr>
                <w:rFonts w:ascii="Times New Roman" w:hAnsi="Times New Roman" w:cs="Times New Roman"/>
                <w:b/>
                <w:color w:val="00B050"/>
                <w:sz w:val="24"/>
                <w:szCs w:val="24"/>
                <w:lang w:eastAsia="ru-RU"/>
              </w:rPr>
              <w:t>50.5</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r w:rsidRPr="000E791B">
              <w:rPr>
                <w:rFonts w:ascii="Times New Roman" w:hAnsi="Times New Roman" w:cs="Times New Roman"/>
                <w:b/>
                <w:color w:val="00B050"/>
                <w:sz w:val="24"/>
                <w:szCs w:val="24"/>
                <w:lang w:eastAsia="ru-RU"/>
              </w:rPr>
              <w:t>18.9</w:t>
            </w:r>
          </w:p>
        </w:tc>
        <w:tc>
          <w:tcPr>
            <w:tcW w:w="710" w:type="dxa"/>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b/>
                <w:color w:val="00B050"/>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Баргузинский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46.2</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35.9</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22.7</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59.1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18.2</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Баунтовский эвенкийский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19.5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9.8</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3.2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47.6</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41.3</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7.9</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Бичурский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4.8</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61.9</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31</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4.8</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47.6</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42.9</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4.8</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Джидинский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7.6</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54.5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33.3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2.6</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55.3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26.3</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15.8</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Еравнинский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7.1</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48.2</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33.3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58.3</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8.3</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Заиграевский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51.4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41.9</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25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50</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Закаменский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66.3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29.7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0.99</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9.7</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58.1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22.6</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9.7</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Иволгинский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14.3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33.3</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52.4</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16.5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67.1</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15.2</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Кабанский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41.8</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44</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6.2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20.3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61</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18.6</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Кижингинский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42.9</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42.9</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14.3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80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20</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Курумканский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64.3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35.7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Кяхтинский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32.8</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55.2</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10.3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Муйский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9.1</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68.2</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13.6</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11.1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41.7</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47.2</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Мухоршибирский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63.4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26.8</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7.1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47.6</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42.9</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2.4</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Окинский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78.3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4.9</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14.6</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63.4</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17.1</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Прибайкальский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53.8</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23.1</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15.4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57.1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21.4</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21.4</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Северо-Байкальский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8.6</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60</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31.4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color w:val="FF0000"/>
                <w:sz w:val="24"/>
                <w:szCs w:val="24"/>
                <w:lang w:eastAsia="ru-RU"/>
              </w:rPr>
            </w:pPr>
            <w:r w:rsidRPr="000E791B">
              <w:rPr>
                <w:rFonts w:ascii="Times New Roman" w:hAnsi="Times New Roman" w:cs="Times New Roman"/>
                <w:color w:val="FF0000"/>
                <w:sz w:val="24"/>
                <w:szCs w:val="24"/>
                <w:lang w:eastAsia="ru-RU"/>
              </w:rPr>
              <w:t>12.5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66.7</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16.7</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4.2</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Селенгинский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36.5</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59.6</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3.8</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19</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66.7</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14.3</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Тарбагатайский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55.6</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33.3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11.1</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0</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66.7</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8.3</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Тункинский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46.4</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39.1</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5.8</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25.3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54.2</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18.1</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Хоринский район</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13.5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59.5</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24.3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город Улан-Удэ</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45.7</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42.4</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8.2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1.4</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19.2</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51.6</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27.8</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r w:rsidR="00161579" w:rsidRPr="000E791B" w:rsidTr="00161579">
        <w:trPr>
          <w:trHeight w:val="315"/>
        </w:trPr>
        <w:tc>
          <w:tcPr>
            <w:tcW w:w="4551" w:type="dxa"/>
            <w:shd w:val="clear" w:color="auto" w:fill="auto"/>
            <w:noWrap/>
            <w:vAlign w:val="center"/>
            <w:hideMark/>
          </w:tcPr>
          <w:p w:rsidR="00161579" w:rsidRPr="000E791B" w:rsidRDefault="00161579" w:rsidP="000E791B">
            <w:pPr>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color w:val="000000"/>
                <w:sz w:val="24"/>
                <w:szCs w:val="24"/>
                <w:lang w:eastAsia="ru-RU"/>
              </w:rPr>
              <w:t>региональное подчинение</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3.3</w:t>
            </w:r>
          </w:p>
        </w:tc>
        <w:tc>
          <w:tcPr>
            <w:tcW w:w="642" w:type="dxa"/>
            <w:vAlign w:val="center"/>
          </w:tcPr>
          <w:p w:rsidR="00161579" w:rsidRPr="000E791B" w:rsidRDefault="00161579"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37.2</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38</w:t>
            </w:r>
          </w:p>
        </w:tc>
        <w:tc>
          <w:tcPr>
            <w:tcW w:w="642" w:type="dxa"/>
            <w:vAlign w:val="center"/>
          </w:tcPr>
          <w:p w:rsidR="00161579" w:rsidRPr="000E791B" w:rsidRDefault="00161579" w:rsidP="000E791B">
            <w:pPr>
              <w:spacing w:line="240" w:lineRule="auto"/>
              <w:jc w:val="center"/>
              <w:rPr>
                <w:rFonts w:ascii="Times New Roman" w:hAnsi="Times New Roman" w:cs="Times New Roman"/>
                <w:bCs/>
                <w:sz w:val="24"/>
                <w:szCs w:val="24"/>
              </w:rPr>
            </w:pPr>
            <w:r w:rsidRPr="000E791B">
              <w:rPr>
                <w:rFonts w:ascii="Times New Roman" w:hAnsi="Times New Roman" w:cs="Times New Roman"/>
                <w:bCs/>
                <w:sz w:val="24"/>
                <w:szCs w:val="24"/>
              </w:rPr>
              <w:t>21.5</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2.9</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13</w:t>
            </w:r>
          </w:p>
        </w:tc>
        <w:tc>
          <w:tcPr>
            <w:tcW w:w="636"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63.8</w:t>
            </w:r>
          </w:p>
        </w:tc>
        <w:tc>
          <w:tcPr>
            <w:tcW w:w="637" w:type="dxa"/>
            <w:shd w:val="clear" w:color="auto" w:fill="auto"/>
            <w:noWrap/>
            <w:vAlign w:val="center"/>
            <w:hideMark/>
          </w:tcPr>
          <w:p w:rsidR="00161579" w:rsidRPr="000E791B" w:rsidRDefault="00161579" w:rsidP="000E791B">
            <w:pPr>
              <w:spacing w:line="240" w:lineRule="auto"/>
              <w:jc w:val="center"/>
              <w:rPr>
                <w:rFonts w:ascii="Times New Roman" w:hAnsi="Times New Roman" w:cs="Times New Roman"/>
                <w:sz w:val="24"/>
                <w:szCs w:val="24"/>
                <w:lang w:eastAsia="ru-RU"/>
              </w:rPr>
            </w:pPr>
            <w:r w:rsidRPr="000E791B">
              <w:rPr>
                <w:rFonts w:ascii="Times New Roman" w:hAnsi="Times New Roman" w:cs="Times New Roman"/>
                <w:sz w:val="24"/>
                <w:szCs w:val="24"/>
                <w:lang w:eastAsia="ru-RU"/>
              </w:rPr>
              <w:t>20.3</w:t>
            </w:r>
          </w:p>
        </w:tc>
        <w:tc>
          <w:tcPr>
            <w:tcW w:w="710"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705" w:type="dxa"/>
          </w:tcPr>
          <w:p w:rsidR="00161579" w:rsidRPr="000E791B" w:rsidRDefault="00161579" w:rsidP="000E791B">
            <w:pPr>
              <w:spacing w:line="240" w:lineRule="auto"/>
              <w:jc w:val="center"/>
              <w:rPr>
                <w:rFonts w:ascii="Times New Roman" w:hAnsi="Times New Roman" w:cs="Times New Roman"/>
                <w:sz w:val="24"/>
                <w:szCs w:val="24"/>
                <w:lang w:eastAsia="ru-RU"/>
              </w:rPr>
            </w:pPr>
          </w:p>
        </w:tc>
        <w:tc>
          <w:tcPr>
            <w:tcW w:w="568" w:type="dxa"/>
          </w:tcPr>
          <w:p w:rsidR="00161579" w:rsidRPr="000E791B" w:rsidRDefault="00161579" w:rsidP="000E791B">
            <w:pPr>
              <w:spacing w:line="240" w:lineRule="auto"/>
              <w:jc w:val="center"/>
              <w:rPr>
                <w:rFonts w:ascii="Times New Roman" w:hAnsi="Times New Roman" w:cs="Times New Roman"/>
                <w:sz w:val="24"/>
                <w:szCs w:val="24"/>
                <w:lang w:eastAsia="ru-RU"/>
              </w:rPr>
            </w:pPr>
          </w:p>
        </w:tc>
      </w:tr>
    </w:tbl>
    <w:p w:rsidR="00B93087" w:rsidRPr="000E791B" w:rsidRDefault="00B93087" w:rsidP="000E791B">
      <w:pPr>
        <w:pStyle w:val="a4"/>
        <w:spacing w:before="0" w:beforeAutospacing="0" w:after="0" w:afterAutospacing="0"/>
        <w:ind w:firstLine="567"/>
        <w:jc w:val="both"/>
        <w:rPr>
          <w:b/>
          <w:color w:val="000000"/>
        </w:rPr>
      </w:pPr>
    </w:p>
    <w:p w:rsidR="00161579" w:rsidRPr="000E791B" w:rsidRDefault="00161579" w:rsidP="000E791B">
      <w:pPr>
        <w:pStyle w:val="a4"/>
        <w:spacing w:before="0" w:beforeAutospacing="0" w:after="0" w:afterAutospacing="0"/>
        <w:rPr>
          <w:b/>
          <w:color w:val="000000"/>
        </w:rPr>
      </w:pPr>
      <w:r w:rsidRPr="000E791B">
        <w:rPr>
          <w:b/>
          <w:color w:val="000000"/>
        </w:rPr>
        <w:t>Общая гистограмма отметок по РБ, РФ                                                                                   Общая гистограмма отметок с МСОШ</w:t>
      </w:r>
    </w:p>
    <w:p w:rsidR="00161579" w:rsidRPr="000E791B" w:rsidRDefault="00161579" w:rsidP="000E791B">
      <w:pPr>
        <w:pStyle w:val="a4"/>
        <w:spacing w:before="0" w:beforeAutospacing="0" w:after="0" w:afterAutospacing="0"/>
        <w:rPr>
          <w:b/>
          <w:color w:val="000000"/>
        </w:rPr>
      </w:pPr>
      <w:r w:rsidRPr="000E791B">
        <w:rPr>
          <w:b/>
          <w:noProof/>
          <w:color w:val="000000"/>
        </w:rPr>
        <w:drawing>
          <wp:inline distT="0" distB="0" distL="0" distR="0" wp14:anchorId="24D2A701" wp14:editId="405DA32F">
            <wp:extent cx="4448175" cy="2990850"/>
            <wp:effectExtent l="19050" t="0" r="9525"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E791B">
        <w:rPr>
          <w:b/>
          <w:noProof/>
          <w:color w:val="000000"/>
        </w:rPr>
        <w:drawing>
          <wp:inline distT="0" distB="0" distL="0" distR="0" wp14:anchorId="634A2966" wp14:editId="2F231A67">
            <wp:extent cx="4705350" cy="28956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6FDC" w:rsidRPr="000E791B" w:rsidRDefault="00396FDC" w:rsidP="000E791B">
      <w:pPr>
        <w:spacing w:after="0" w:line="240" w:lineRule="auto"/>
        <w:jc w:val="both"/>
        <w:rPr>
          <w:rFonts w:ascii="Times New Roman" w:hAnsi="Times New Roman" w:cs="Times New Roman"/>
          <w:b/>
          <w:sz w:val="24"/>
          <w:szCs w:val="24"/>
        </w:rPr>
      </w:pPr>
      <w:r w:rsidRPr="000E791B">
        <w:rPr>
          <w:rFonts w:ascii="Times New Roman" w:hAnsi="Times New Roman" w:cs="Times New Roman"/>
          <w:b/>
          <w:sz w:val="24"/>
          <w:szCs w:val="24"/>
        </w:rPr>
        <w:t>Выводы и рекомендации по результатам мониторингового исследования</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Как показывают опыт проведения оценочных процедур и анализ педагогической практики, позитивные результаты могут быть достигнуты в том случае, если на протяжении всего учебного процесса большое внимание уделяется развитию активной познавательной деятельности учащихся: работе со всеми видами учебной информации, формированию аналитических, классификационных умений, систематизации знаний.</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Другой фактор успеха – это индивидуальный подход в образовании, а не равняться на «средничка» и давать только базовый уровень, как мы видим из результатов ВПР.</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В подготовки школьников в равной мере значимы как знания базового, фактического, понятийного материала, так и умение работать с географической информацией, применять знания для решения познавательных, проблемных задач. Вот почему рекомендуется уделять внимание этим элементам подготовки на всех этапах обучения в ходе текущего и итогового контроля.</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Таким образом, при подготовке к ВПР значение приобретает  организация в процессе обучения активной и разносторонней познавательной деятельности школьников в целях овладения ими всеми элементами подготовки.</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При проведении уроков необходимо обращать внимание на формирование географической компетентности:</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 умение в конкретной ситуации распознавать и формулировать проблемы, которые могут быть решены средствами географии;</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 владение языком географии (термины, понятия, умение читать географические карты);</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 умение привязывать событие к конкретному месту в пространстве;</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 умение выделять географическую информацию, необходимую для решения данной проблемы;</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 умение сделать вывод и сформулировать правильный ответ.</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Необходимым условием формирования географических компетенций является наличие у учащихся опыта решения различных проблем познавательного и практического характера и использованием широкого спектра знаний и умений, которые им дает школьная география. Поэтому наиболее органичным представляется планирование соответствующих видов деятельности учащихся на уроках обобщения знаний в конце изучения отдельных разделов и тем курса «Социально-экономическая география мира».</w:t>
      </w:r>
    </w:p>
    <w:p w:rsidR="00396FDC" w:rsidRPr="000E791B" w:rsidRDefault="00396FDC"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При организации самостоятельной работы учащихся, направленной на формирование умений применять знания в измененной ситуации, большое значение имеет актуализация опорных знаний, необходимых для выполнения соответствующих заданий, определения алгоритма их выполнения.</w:t>
      </w:r>
    </w:p>
    <w:p w:rsidR="00396FDC" w:rsidRPr="000E791B" w:rsidRDefault="00396FDC" w:rsidP="000E791B">
      <w:pPr>
        <w:spacing w:after="0"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 xml:space="preserve">При подготовке к ВПР  необходимо учителям изучить образец диагностической работы с целью получения информации о содержании, видах, уровне сложности предлагаемых заданий. После проведения ВПР провести консультацию со школьниками по тем вопросам, по которым был низкий процент решаемости, обратить внимание на типичные ошибки.  Необходимо увеличить количество решаемых на уроке заданий с формулировками из КИМов ВПР. </w:t>
      </w:r>
    </w:p>
    <w:p w:rsidR="00396FDC" w:rsidRPr="000E791B" w:rsidRDefault="00396FDC" w:rsidP="000E791B">
      <w:pPr>
        <w:spacing w:after="0"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Для совершенствования методики преподавания географии необходимо продолжить обсуждение вопросов, связанных с ВПР на курсах повышения квалификации, вебинарах, семинарах, как в системе дополнительного профессионального образования, так и через самообразование. Рекомендуется проводить индивидуальные и групповые консультации по вопросам и темам КИМов ВПР, вызвавших наибольшие затруднения обучающихся.</w:t>
      </w:r>
    </w:p>
    <w:p w:rsidR="000667BB" w:rsidRPr="000E791B" w:rsidRDefault="000667BB" w:rsidP="000E791B">
      <w:pPr>
        <w:pStyle w:val="a4"/>
        <w:spacing w:before="0" w:beforeAutospacing="0" w:after="0" w:afterAutospacing="0"/>
        <w:rPr>
          <w:b/>
          <w:color w:val="000000"/>
        </w:rPr>
      </w:pPr>
    </w:p>
    <w:p w:rsidR="000667BB" w:rsidRPr="000E791B" w:rsidRDefault="000667BB" w:rsidP="000E791B">
      <w:pPr>
        <w:pStyle w:val="a4"/>
        <w:spacing w:before="0" w:beforeAutospacing="0" w:after="0" w:afterAutospacing="0"/>
        <w:rPr>
          <w:b/>
          <w:color w:val="000000"/>
        </w:rPr>
      </w:pPr>
    </w:p>
    <w:p w:rsidR="001B3739" w:rsidRPr="000E791B" w:rsidRDefault="001946C3" w:rsidP="000E791B">
      <w:pPr>
        <w:pStyle w:val="a4"/>
        <w:spacing w:before="0" w:beforeAutospacing="0" w:after="0" w:afterAutospacing="0"/>
        <w:jc w:val="center"/>
        <w:rPr>
          <w:b/>
          <w:color w:val="000000"/>
        </w:rPr>
      </w:pPr>
      <w:r w:rsidRPr="000E791B">
        <w:rPr>
          <w:b/>
          <w:color w:val="000000"/>
        </w:rPr>
        <w:t>ВПР 11 класс</w:t>
      </w:r>
    </w:p>
    <w:p w:rsidR="001946C3" w:rsidRPr="000E791B" w:rsidRDefault="001946C3"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11 класс -  физика</w:t>
      </w:r>
    </w:p>
    <w:p w:rsidR="001946C3" w:rsidRPr="000E791B" w:rsidRDefault="001946C3"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географии от 9.04.2019</w:t>
      </w:r>
    </w:p>
    <w:p w:rsidR="001946C3" w:rsidRPr="000E791B" w:rsidRDefault="00867288"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 балл – 2,8</w:t>
      </w:r>
      <w:r w:rsidR="001946C3" w:rsidRPr="000E791B">
        <w:rPr>
          <w:rFonts w:ascii="Times New Roman" w:hAnsi="Times New Roman" w:cs="Times New Roman"/>
          <w:sz w:val="24"/>
          <w:szCs w:val="24"/>
        </w:rPr>
        <w:t xml:space="preserve">; Качество – </w:t>
      </w:r>
      <w:r w:rsidRPr="000E791B">
        <w:rPr>
          <w:rFonts w:ascii="Times New Roman" w:hAnsi="Times New Roman" w:cs="Times New Roman"/>
          <w:sz w:val="24"/>
          <w:szCs w:val="24"/>
        </w:rPr>
        <w:t>0</w:t>
      </w:r>
      <w:r w:rsidR="001946C3" w:rsidRPr="000E791B">
        <w:rPr>
          <w:rFonts w:ascii="Times New Roman" w:hAnsi="Times New Roman" w:cs="Times New Roman"/>
          <w:sz w:val="24"/>
          <w:szCs w:val="24"/>
        </w:rPr>
        <w:t xml:space="preserve">%; Успеваемость – </w:t>
      </w:r>
      <w:r w:rsidRPr="000E791B">
        <w:rPr>
          <w:rFonts w:ascii="Times New Roman" w:hAnsi="Times New Roman" w:cs="Times New Roman"/>
          <w:sz w:val="24"/>
          <w:szCs w:val="24"/>
        </w:rPr>
        <w:t>83,3</w:t>
      </w:r>
      <w:r w:rsidR="001946C3" w:rsidRPr="000E791B">
        <w:rPr>
          <w:rFonts w:ascii="Times New Roman" w:hAnsi="Times New Roman" w:cs="Times New Roman"/>
          <w:sz w:val="24"/>
          <w:szCs w:val="24"/>
        </w:rPr>
        <w:t xml:space="preserve">%; Результативность – </w:t>
      </w:r>
      <w:r w:rsidRPr="000E791B">
        <w:rPr>
          <w:rFonts w:ascii="Times New Roman" w:hAnsi="Times New Roman" w:cs="Times New Roman"/>
          <w:sz w:val="24"/>
          <w:szCs w:val="24"/>
        </w:rPr>
        <w:t>46,2</w:t>
      </w:r>
      <w:r w:rsidR="001946C3" w:rsidRPr="000E791B">
        <w:rPr>
          <w:rFonts w:ascii="Times New Roman" w:hAnsi="Times New Roman" w:cs="Times New Roman"/>
          <w:sz w:val="24"/>
          <w:szCs w:val="24"/>
        </w:rPr>
        <w:t>%.</w:t>
      </w:r>
    </w:p>
    <w:tbl>
      <w:tblPr>
        <w:tblStyle w:val="a5"/>
        <w:tblpPr w:leftFromText="180" w:rightFromText="180" w:vertAnchor="text" w:horzAnchor="page" w:tblpX="705" w:tblpY="-850"/>
        <w:tblW w:w="12723"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113"/>
        <w:gridCol w:w="283"/>
        <w:gridCol w:w="112"/>
        <w:gridCol w:w="283"/>
        <w:gridCol w:w="395"/>
        <w:gridCol w:w="395"/>
        <w:gridCol w:w="396"/>
        <w:gridCol w:w="395"/>
        <w:gridCol w:w="395"/>
        <w:gridCol w:w="395"/>
        <w:gridCol w:w="396"/>
        <w:gridCol w:w="788"/>
        <w:gridCol w:w="999"/>
        <w:gridCol w:w="922"/>
      </w:tblGrid>
      <w:tr w:rsidR="001946C3" w:rsidRPr="000E791B" w:rsidTr="001946C3">
        <w:trPr>
          <w:cantSplit/>
          <w:trHeight w:val="1115"/>
        </w:trPr>
        <w:tc>
          <w:tcPr>
            <w:tcW w:w="2848"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 класс ВПР физика</w:t>
            </w:r>
          </w:p>
        </w:tc>
        <w:tc>
          <w:tcPr>
            <w:tcW w:w="526"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p>
          <w:p w:rsidR="001946C3" w:rsidRPr="000E791B" w:rsidRDefault="001946C3" w:rsidP="000E791B">
            <w:pPr>
              <w:spacing w:line="240" w:lineRule="auto"/>
              <w:rPr>
                <w:rFonts w:ascii="Times New Roman" w:hAnsi="Times New Roman" w:cs="Times New Roman"/>
                <w:sz w:val="24"/>
                <w:szCs w:val="24"/>
              </w:rPr>
            </w:pPr>
          </w:p>
        </w:tc>
        <w:tc>
          <w:tcPr>
            <w:tcW w:w="401"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15"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15" w:type="dxa"/>
            <w:shd w:val="clear" w:color="auto" w:fill="00FF00"/>
          </w:tcPr>
          <w:p w:rsidR="001946C3" w:rsidRPr="000E791B" w:rsidRDefault="001946C3"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6</w:t>
            </w:r>
          </w:p>
          <w:p w:rsidR="001946C3" w:rsidRPr="000E791B" w:rsidRDefault="001946C3" w:rsidP="000E791B">
            <w:pPr>
              <w:spacing w:after="0" w:line="240" w:lineRule="auto"/>
              <w:rPr>
                <w:rFonts w:ascii="Times New Roman" w:hAnsi="Times New Roman" w:cs="Times New Roman"/>
                <w:sz w:val="24"/>
                <w:szCs w:val="24"/>
              </w:rPr>
            </w:pPr>
          </w:p>
        </w:tc>
        <w:tc>
          <w:tcPr>
            <w:tcW w:w="423"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6" w:type="dxa"/>
            <w:gridSpan w:val="2"/>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395" w:type="dxa"/>
            <w:gridSpan w:val="2"/>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396"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16</w:t>
            </w:r>
          </w:p>
        </w:tc>
        <w:tc>
          <w:tcPr>
            <w:tcW w:w="395"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w:t>
            </w:r>
          </w:p>
        </w:tc>
        <w:tc>
          <w:tcPr>
            <w:tcW w:w="396" w:type="dxa"/>
            <w:shd w:val="clear" w:color="auto" w:fill="00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r w:rsidR="00FA7E55" w:rsidRPr="000E791B">
              <w:rPr>
                <w:rFonts w:ascii="Times New Roman" w:hAnsi="Times New Roman" w:cs="Times New Roman"/>
                <w:sz w:val="24"/>
                <w:szCs w:val="24"/>
              </w:rPr>
              <w:t>8</w:t>
            </w:r>
          </w:p>
        </w:tc>
        <w:tc>
          <w:tcPr>
            <w:tcW w:w="788" w:type="dxa"/>
            <w:shd w:val="clear" w:color="auto" w:fill="66FFFF"/>
            <w:textDirection w:val="btLr"/>
          </w:tcPr>
          <w:p w:rsidR="001946C3" w:rsidRPr="000E791B" w:rsidRDefault="001946C3"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1946C3" w:rsidRPr="000E791B" w:rsidTr="001946C3">
        <w:trPr>
          <w:trHeight w:val="518"/>
        </w:trPr>
        <w:tc>
          <w:tcPr>
            <w:tcW w:w="2848" w:type="dxa"/>
            <w:shd w:val="clear" w:color="auto" w:fill="FFFF00"/>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17"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gridSpan w:val="2"/>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1946C3" w:rsidRPr="000E791B" w:rsidRDefault="00FA7E55"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27</w:t>
            </w:r>
          </w:p>
        </w:tc>
        <w:tc>
          <w:tcPr>
            <w:tcW w:w="999"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1946C3" w:rsidRPr="000E791B" w:rsidRDefault="001946C3"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E7365F" w:rsidRPr="000E791B" w:rsidTr="001946C3">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1</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r w:rsidR="00E7365F" w:rsidRPr="000E791B" w:rsidTr="001946C3">
        <w:trPr>
          <w:trHeight w:val="502"/>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2</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3</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4</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5</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27,7</w:t>
            </w:r>
          </w:p>
        </w:tc>
      </w:tr>
      <w:tr w:rsidR="00E7365F" w:rsidRPr="000E791B" w:rsidTr="001946C3">
        <w:trPr>
          <w:trHeight w:val="518"/>
        </w:trPr>
        <w:tc>
          <w:tcPr>
            <w:tcW w:w="2848" w:type="dxa"/>
            <w:shd w:val="clear" w:color="auto" w:fill="FFFF00"/>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Ученик 6</w:t>
            </w:r>
          </w:p>
        </w:tc>
        <w:tc>
          <w:tcPr>
            <w:tcW w:w="52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01"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42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396"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gridSpan w:val="2"/>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х</w:t>
            </w:r>
          </w:p>
        </w:tc>
        <w:tc>
          <w:tcPr>
            <w:tcW w:w="788"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999"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55,5</w:t>
            </w:r>
          </w:p>
        </w:tc>
      </w:tr>
      <w:tr w:rsidR="001946C3" w:rsidRPr="000E791B" w:rsidTr="001946C3">
        <w:trPr>
          <w:gridAfter w:val="11"/>
          <w:wAfter w:w="5759"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3721" w:type="dxa"/>
            <w:gridSpan w:val="10"/>
          </w:tcPr>
          <w:p w:rsidR="001946C3" w:rsidRPr="000E791B" w:rsidRDefault="0086728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r w:rsidR="001946C3" w:rsidRPr="000E791B">
              <w:rPr>
                <w:rFonts w:ascii="Times New Roman" w:hAnsi="Times New Roman" w:cs="Times New Roman"/>
                <w:sz w:val="24"/>
                <w:szCs w:val="24"/>
              </w:rPr>
              <w:t>%</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1"/>
          <w:wAfter w:w="5759"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3721" w:type="dxa"/>
            <w:gridSpan w:val="10"/>
          </w:tcPr>
          <w:p w:rsidR="001946C3" w:rsidRPr="000E791B" w:rsidRDefault="0086728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83,3</w:t>
            </w:r>
            <w:r w:rsidR="001946C3" w:rsidRPr="000E791B">
              <w:rPr>
                <w:rFonts w:ascii="Times New Roman" w:hAnsi="Times New Roman" w:cs="Times New Roman"/>
                <w:sz w:val="24"/>
                <w:szCs w:val="24"/>
              </w:rPr>
              <w:t>%</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1"/>
          <w:wAfter w:w="5759"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3721" w:type="dxa"/>
            <w:gridSpan w:val="10"/>
          </w:tcPr>
          <w:p w:rsidR="001946C3" w:rsidRPr="000E791B" w:rsidRDefault="0086728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46,2</w:t>
            </w:r>
            <w:r w:rsidR="001946C3" w:rsidRPr="000E791B">
              <w:rPr>
                <w:rFonts w:ascii="Times New Roman" w:hAnsi="Times New Roman" w:cs="Times New Roman"/>
                <w:sz w:val="24"/>
                <w:szCs w:val="24"/>
              </w:rPr>
              <w:t>%</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r w:rsidR="001946C3" w:rsidRPr="000E791B" w:rsidTr="001946C3">
        <w:trPr>
          <w:gridAfter w:val="11"/>
          <w:wAfter w:w="5759" w:type="dxa"/>
          <w:trHeight w:val="502"/>
        </w:trPr>
        <w:tc>
          <w:tcPr>
            <w:tcW w:w="2848" w:type="dxa"/>
            <w:shd w:val="clear" w:color="auto" w:fill="00B0F0"/>
          </w:tcPr>
          <w:p w:rsidR="001946C3" w:rsidRPr="000E791B" w:rsidRDefault="001946C3"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3721" w:type="dxa"/>
            <w:gridSpan w:val="10"/>
          </w:tcPr>
          <w:p w:rsidR="001946C3" w:rsidRPr="000E791B" w:rsidRDefault="0086728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2,8</w:t>
            </w:r>
          </w:p>
        </w:tc>
        <w:tc>
          <w:tcPr>
            <w:tcW w:w="395" w:type="dxa"/>
            <w:gridSpan w:val="2"/>
          </w:tcPr>
          <w:p w:rsidR="001946C3" w:rsidRPr="000E791B" w:rsidRDefault="001946C3" w:rsidP="000E791B">
            <w:pPr>
              <w:spacing w:line="240" w:lineRule="auto"/>
              <w:rPr>
                <w:rFonts w:ascii="Times New Roman" w:hAnsi="Times New Roman" w:cs="Times New Roman"/>
                <w:sz w:val="24"/>
                <w:szCs w:val="24"/>
              </w:rPr>
            </w:pPr>
          </w:p>
        </w:tc>
      </w:tr>
    </w:tbl>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1946C3" w:rsidRPr="000E791B" w:rsidRDefault="001946C3"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1946C3" w:rsidRPr="000E791B" w:rsidRDefault="00867288" w:rsidP="000E791B">
      <w:pPr>
        <w:pStyle w:val="a4"/>
        <w:spacing w:before="0" w:beforeAutospacing="0" w:after="0" w:afterAutospacing="0"/>
        <w:rPr>
          <w:b/>
          <w:color w:val="000000"/>
        </w:rPr>
      </w:pPr>
      <w:r w:rsidRPr="000E791B">
        <w:rPr>
          <w:b/>
          <w:color w:val="000000"/>
        </w:rPr>
        <w:t>Результаты ВПР 11</w:t>
      </w:r>
      <w:r w:rsidR="001946C3" w:rsidRPr="000E791B">
        <w:rPr>
          <w:b/>
          <w:color w:val="000000"/>
        </w:rPr>
        <w:t xml:space="preserve"> класс по </w:t>
      </w:r>
      <w:r w:rsidRPr="000E791B">
        <w:rPr>
          <w:b/>
          <w:color w:val="000000"/>
        </w:rPr>
        <w:t>физике</w:t>
      </w:r>
      <w:r w:rsidR="001946C3" w:rsidRPr="000E791B">
        <w:rPr>
          <w:b/>
          <w:color w:val="000000"/>
        </w:rPr>
        <w:t xml:space="preserve"> в графике:</w:t>
      </w:r>
    </w:p>
    <w:p w:rsidR="001946C3" w:rsidRPr="000E791B" w:rsidRDefault="001946C3" w:rsidP="000E791B">
      <w:pPr>
        <w:pStyle w:val="a4"/>
        <w:spacing w:before="0" w:beforeAutospacing="0" w:after="0" w:afterAutospacing="0"/>
        <w:rPr>
          <w:b/>
          <w:color w:val="000000"/>
        </w:rPr>
      </w:pPr>
      <w:r w:rsidRPr="000E791B">
        <w:rPr>
          <w:b/>
          <w:noProof/>
          <w:color w:val="000000"/>
        </w:rPr>
        <w:drawing>
          <wp:inline distT="0" distB="0" distL="0" distR="0" wp14:anchorId="70B8ADEB" wp14:editId="77F4FBAA">
            <wp:extent cx="3724275" cy="1743075"/>
            <wp:effectExtent l="19050" t="0" r="9525"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46C3" w:rsidRPr="000E791B" w:rsidRDefault="001946C3" w:rsidP="000E791B">
      <w:pPr>
        <w:pStyle w:val="a4"/>
        <w:spacing w:before="0" w:beforeAutospacing="0" w:after="0" w:afterAutospacing="0"/>
        <w:jc w:val="both"/>
        <w:rPr>
          <w:b/>
          <w:color w:val="000000"/>
        </w:rPr>
      </w:pPr>
    </w:p>
    <w:p w:rsidR="00E7365F" w:rsidRPr="000E791B" w:rsidRDefault="00E7365F" w:rsidP="000E791B">
      <w:pPr>
        <w:pStyle w:val="a6"/>
        <w:rPr>
          <w:rFonts w:ascii="Times New Roman" w:hAnsi="Times New Roman" w:cs="Times New Roman"/>
          <w:b/>
          <w:sz w:val="24"/>
          <w:szCs w:val="24"/>
        </w:rPr>
      </w:pPr>
    </w:p>
    <w:p w:rsidR="00E7365F" w:rsidRPr="000E791B" w:rsidRDefault="00E7365F" w:rsidP="000E791B">
      <w:pPr>
        <w:pStyle w:val="a6"/>
        <w:rPr>
          <w:rFonts w:ascii="Times New Roman" w:hAnsi="Times New Roman" w:cs="Times New Roman"/>
          <w:b/>
          <w:sz w:val="24"/>
          <w:szCs w:val="24"/>
        </w:rPr>
      </w:pPr>
    </w:p>
    <w:p w:rsidR="00867288" w:rsidRPr="000E791B" w:rsidRDefault="00867288" w:rsidP="000E791B">
      <w:pPr>
        <w:pStyle w:val="a6"/>
        <w:rPr>
          <w:rFonts w:ascii="Times New Roman" w:hAnsi="Times New Roman" w:cs="Times New Roman"/>
          <w:b/>
          <w:sz w:val="24"/>
          <w:szCs w:val="24"/>
        </w:rPr>
      </w:pPr>
      <w:r w:rsidRPr="000E791B">
        <w:rPr>
          <w:rFonts w:ascii="Times New Roman" w:hAnsi="Times New Roman" w:cs="Times New Roman"/>
          <w:b/>
          <w:sz w:val="24"/>
          <w:szCs w:val="24"/>
        </w:rPr>
        <w:t>ВПР 11 класс -  биология</w:t>
      </w:r>
    </w:p>
    <w:p w:rsidR="00867288" w:rsidRPr="000E791B" w:rsidRDefault="00867288" w:rsidP="000E791B">
      <w:pPr>
        <w:pStyle w:val="a6"/>
        <w:rPr>
          <w:rFonts w:ascii="Times New Roman" w:hAnsi="Times New Roman" w:cs="Times New Roman"/>
          <w:sz w:val="24"/>
          <w:szCs w:val="24"/>
        </w:rPr>
      </w:pPr>
      <w:r w:rsidRPr="000E791B">
        <w:rPr>
          <w:rFonts w:ascii="Times New Roman" w:hAnsi="Times New Roman" w:cs="Times New Roman"/>
          <w:sz w:val="24"/>
          <w:szCs w:val="24"/>
        </w:rPr>
        <w:t>ВПР по биологии от 4.04.2019</w:t>
      </w:r>
    </w:p>
    <w:p w:rsidR="00867288" w:rsidRPr="000E791B" w:rsidRDefault="00867288" w:rsidP="000E791B">
      <w:pPr>
        <w:pStyle w:val="a6"/>
        <w:rPr>
          <w:rFonts w:ascii="Times New Roman" w:hAnsi="Times New Roman" w:cs="Times New Roman"/>
          <w:sz w:val="24"/>
          <w:szCs w:val="24"/>
        </w:rPr>
      </w:pPr>
      <w:r w:rsidRPr="000E791B">
        <w:rPr>
          <w:rFonts w:ascii="Times New Roman" w:hAnsi="Times New Roman" w:cs="Times New Roman"/>
          <w:sz w:val="24"/>
          <w:szCs w:val="24"/>
        </w:rPr>
        <w:t>Средний</w:t>
      </w:r>
      <w:r w:rsidR="00BF3DAD" w:rsidRPr="000E791B">
        <w:rPr>
          <w:rFonts w:ascii="Times New Roman" w:hAnsi="Times New Roman" w:cs="Times New Roman"/>
          <w:sz w:val="24"/>
          <w:szCs w:val="24"/>
        </w:rPr>
        <w:t xml:space="preserve"> балл – 3</w:t>
      </w:r>
      <w:r w:rsidRPr="000E791B">
        <w:rPr>
          <w:rFonts w:ascii="Times New Roman" w:hAnsi="Times New Roman" w:cs="Times New Roman"/>
          <w:sz w:val="24"/>
          <w:szCs w:val="24"/>
        </w:rPr>
        <w:t xml:space="preserve">,8; Качество – </w:t>
      </w:r>
      <w:r w:rsidR="00BF3DAD" w:rsidRPr="000E791B">
        <w:rPr>
          <w:rFonts w:ascii="Times New Roman" w:hAnsi="Times New Roman" w:cs="Times New Roman"/>
          <w:sz w:val="24"/>
          <w:szCs w:val="24"/>
        </w:rPr>
        <w:t>80</w:t>
      </w:r>
      <w:r w:rsidRPr="000E791B">
        <w:rPr>
          <w:rFonts w:ascii="Times New Roman" w:hAnsi="Times New Roman" w:cs="Times New Roman"/>
          <w:sz w:val="24"/>
          <w:szCs w:val="24"/>
        </w:rPr>
        <w:t xml:space="preserve">%; Успеваемость – </w:t>
      </w:r>
      <w:r w:rsidR="00BF3DAD" w:rsidRPr="000E791B">
        <w:rPr>
          <w:rFonts w:ascii="Times New Roman" w:hAnsi="Times New Roman" w:cs="Times New Roman"/>
          <w:sz w:val="24"/>
          <w:szCs w:val="24"/>
        </w:rPr>
        <w:t>100</w:t>
      </w:r>
      <w:r w:rsidRPr="000E791B">
        <w:rPr>
          <w:rFonts w:ascii="Times New Roman" w:hAnsi="Times New Roman" w:cs="Times New Roman"/>
          <w:sz w:val="24"/>
          <w:szCs w:val="24"/>
        </w:rPr>
        <w:t xml:space="preserve">%; Результативность – </w:t>
      </w:r>
      <w:r w:rsidR="00BF3DAD" w:rsidRPr="000E791B">
        <w:rPr>
          <w:rFonts w:ascii="Times New Roman" w:hAnsi="Times New Roman" w:cs="Times New Roman"/>
          <w:sz w:val="24"/>
          <w:szCs w:val="24"/>
        </w:rPr>
        <w:t>74,5</w:t>
      </w:r>
      <w:r w:rsidRPr="000E791B">
        <w:rPr>
          <w:rFonts w:ascii="Times New Roman" w:hAnsi="Times New Roman" w:cs="Times New Roman"/>
          <w:sz w:val="24"/>
          <w:szCs w:val="24"/>
        </w:rPr>
        <w:t>%.</w:t>
      </w:r>
    </w:p>
    <w:tbl>
      <w:tblPr>
        <w:tblStyle w:val="a5"/>
        <w:tblpPr w:leftFromText="180" w:rightFromText="180" w:vertAnchor="text" w:horzAnchor="page" w:tblpX="705" w:tblpY="-850"/>
        <w:tblW w:w="14307" w:type="dxa"/>
        <w:tblLayout w:type="fixed"/>
        <w:tblLook w:val="04A0" w:firstRow="1" w:lastRow="0" w:firstColumn="1" w:lastColumn="0" w:noHBand="0" w:noVBand="1"/>
      </w:tblPr>
      <w:tblGrid>
        <w:gridCol w:w="2848"/>
        <w:gridCol w:w="526"/>
        <w:gridCol w:w="417"/>
        <w:gridCol w:w="421"/>
        <w:gridCol w:w="401"/>
        <w:gridCol w:w="315"/>
        <w:gridCol w:w="315"/>
        <w:gridCol w:w="423"/>
        <w:gridCol w:w="395"/>
        <w:gridCol w:w="395"/>
        <w:gridCol w:w="396"/>
        <w:gridCol w:w="395"/>
        <w:gridCol w:w="395"/>
        <w:gridCol w:w="395"/>
        <w:gridCol w:w="396"/>
        <w:gridCol w:w="395"/>
        <w:gridCol w:w="395"/>
        <w:gridCol w:w="395"/>
        <w:gridCol w:w="396"/>
        <w:gridCol w:w="396"/>
        <w:gridCol w:w="396"/>
        <w:gridCol w:w="396"/>
        <w:gridCol w:w="396"/>
        <w:gridCol w:w="788"/>
        <w:gridCol w:w="999"/>
        <w:gridCol w:w="922"/>
      </w:tblGrid>
      <w:tr w:rsidR="0046182F" w:rsidRPr="000E791B" w:rsidTr="0046182F">
        <w:trPr>
          <w:cantSplit/>
          <w:trHeight w:val="1115"/>
        </w:trPr>
        <w:tc>
          <w:tcPr>
            <w:tcW w:w="2848"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 класс ВПР биология</w:t>
            </w:r>
          </w:p>
        </w:tc>
        <w:tc>
          <w:tcPr>
            <w:tcW w:w="52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417"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421" w:type="dxa"/>
            <w:shd w:val="clear" w:color="auto" w:fill="00FF00"/>
          </w:tcPr>
          <w:p w:rsidR="0046182F" w:rsidRPr="000E791B" w:rsidRDefault="00461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2.1</w:t>
            </w:r>
          </w:p>
          <w:p w:rsidR="0046182F" w:rsidRPr="000E791B" w:rsidRDefault="0046182F" w:rsidP="000E791B">
            <w:pPr>
              <w:spacing w:line="240" w:lineRule="auto"/>
              <w:rPr>
                <w:rFonts w:ascii="Times New Roman" w:hAnsi="Times New Roman" w:cs="Times New Roman"/>
                <w:sz w:val="24"/>
                <w:szCs w:val="24"/>
              </w:rPr>
            </w:pPr>
          </w:p>
        </w:tc>
        <w:tc>
          <w:tcPr>
            <w:tcW w:w="401"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2.2</w:t>
            </w:r>
          </w:p>
        </w:tc>
        <w:tc>
          <w:tcPr>
            <w:tcW w:w="315" w:type="dxa"/>
            <w:shd w:val="clear" w:color="auto" w:fill="00FF00"/>
          </w:tcPr>
          <w:p w:rsidR="0046182F" w:rsidRPr="000E791B" w:rsidRDefault="00461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315" w:type="dxa"/>
            <w:shd w:val="clear" w:color="auto" w:fill="00FF00"/>
          </w:tcPr>
          <w:p w:rsidR="0046182F" w:rsidRPr="000E791B" w:rsidRDefault="0046182F"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p>
          <w:p w:rsidR="0046182F" w:rsidRPr="000E791B" w:rsidRDefault="0046182F" w:rsidP="000E791B">
            <w:pPr>
              <w:spacing w:after="0" w:line="240" w:lineRule="auto"/>
              <w:rPr>
                <w:rFonts w:ascii="Times New Roman" w:hAnsi="Times New Roman" w:cs="Times New Roman"/>
                <w:sz w:val="24"/>
                <w:szCs w:val="24"/>
              </w:rPr>
            </w:pPr>
          </w:p>
        </w:tc>
        <w:tc>
          <w:tcPr>
            <w:tcW w:w="423"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6.1</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6.2</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10.1</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10.2</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11.1</w:t>
            </w:r>
          </w:p>
        </w:tc>
        <w:tc>
          <w:tcPr>
            <w:tcW w:w="395"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11.2</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12.1</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12.2</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12.3</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396" w:type="dxa"/>
            <w:shd w:val="clear" w:color="auto" w:fill="00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788" w:type="dxa"/>
            <w:shd w:val="clear" w:color="auto" w:fill="66FFFF"/>
            <w:textDirection w:val="btLr"/>
          </w:tcPr>
          <w:p w:rsidR="0046182F" w:rsidRPr="000E791B" w:rsidRDefault="0046182F" w:rsidP="000E791B">
            <w:pPr>
              <w:spacing w:line="240" w:lineRule="auto"/>
              <w:ind w:left="113" w:right="113"/>
              <w:rPr>
                <w:rFonts w:ascii="Times New Roman" w:hAnsi="Times New Roman" w:cs="Times New Roman"/>
                <w:sz w:val="24"/>
                <w:szCs w:val="24"/>
              </w:rPr>
            </w:pPr>
            <w:r w:rsidRPr="000E791B">
              <w:rPr>
                <w:rFonts w:ascii="Times New Roman" w:hAnsi="Times New Roman" w:cs="Times New Roman"/>
                <w:sz w:val="24"/>
                <w:szCs w:val="24"/>
              </w:rPr>
              <w:t>Общее кол-во баллов</w:t>
            </w:r>
          </w:p>
        </w:tc>
        <w:tc>
          <w:tcPr>
            <w:tcW w:w="999"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Оценка</w:t>
            </w:r>
          </w:p>
        </w:tc>
        <w:tc>
          <w:tcPr>
            <w:tcW w:w="922"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выполнения</w:t>
            </w:r>
          </w:p>
        </w:tc>
      </w:tr>
      <w:tr w:rsidR="0046182F" w:rsidRPr="000E791B" w:rsidTr="0046182F">
        <w:trPr>
          <w:trHeight w:val="518"/>
        </w:trPr>
        <w:tc>
          <w:tcPr>
            <w:tcW w:w="2848" w:type="dxa"/>
            <w:shd w:val="clear" w:color="auto" w:fill="FFFF00"/>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Максимальный балл в задании</w:t>
            </w:r>
          </w:p>
        </w:tc>
        <w:tc>
          <w:tcPr>
            <w:tcW w:w="52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32</w:t>
            </w:r>
          </w:p>
        </w:tc>
        <w:tc>
          <w:tcPr>
            <w:tcW w:w="999"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922"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46182F" w:rsidRPr="000E791B" w:rsidTr="0046182F">
        <w:trPr>
          <w:trHeight w:val="502"/>
        </w:trPr>
        <w:tc>
          <w:tcPr>
            <w:tcW w:w="2848" w:type="dxa"/>
            <w:shd w:val="clear" w:color="auto" w:fill="FFFF00"/>
          </w:tcPr>
          <w:p w:rsidR="0046182F" w:rsidRPr="000E791B" w:rsidRDefault="0046182F" w:rsidP="000E791B">
            <w:pPr>
              <w:spacing w:after="0" w:line="240" w:lineRule="auto"/>
              <w:ind w:left="360"/>
              <w:rPr>
                <w:rFonts w:ascii="Times New Roman" w:hAnsi="Times New Roman" w:cs="Times New Roman"/>
                <w:sz w:val="24"/>
                <w:szCs w:val="24"/>
              </w:rPr>
            </w:pPr>
            <w:r w:rsidRPr="000E791B">
              <w:rPr>
                <w:rFonts w:ascii="Times New Roman" w:hAnsi="Times New Roman" w:cs="Times New Roman"/>
                <w:sz w:val="24"/>
                <w:szCs w:val="24"/>
              </w:rPr>
              <w:t>1.Ландин Руслан</w:t>
            </w:r>
          </w:p>
        </w:tc>
        <w:tc>
          <w:tcPr>
            <w:tcW w:w="52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17"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20</w:t>
            </w:r>
          </w:p>
        </w:tc>
        <w:tc>
          <w:tcPr>
            <w:tcW w:w="999"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68</w:t>
            </w:r>
          </w:p>
        </w:tc>
      </w:tr>
      <w:tr w:rsidR="0046182F" w:rsidRPr="000E791B" w:rsidTr="0046182F">
        <w:trPr>
          <w:trHeight w:val="502"/>
        </w:trPr>
        <w:tc>
          <w:tcPr>
            <w:tcW w:w="2848" w:type="dxa"/>
            <w:shd w:val="clear" w:color="auto" w:fill="FFFF00"/>
          </w:tcPr>
          <w:p w:rsidR="0046182F" w:rsidRPr="000E791B" w:rsidRDefault="0046182F"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2. Сидорова Валерия</w:t>
            </w:r>
          </w:p>
        </w:tc>
        <w:tc>
          <w:tcPr>
            <w:tcW w:w="52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2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788"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w:t>
            </w:r>
          </w:p>
        </w:tc>
        <w:tc>
          <w:tcPr>
            <w:tcW w:w="999"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w:t>
            </w:r>
          </w:p>
        </w:tc>
        <w:tc>
          <w:tcPr>
            <w:tcW w:w="922"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54</w:t>
            </w:r>
          </w:p>
        </w:tc>
      </w:tr>
      <w:tr w:rsidR="0046182F" w:rsidRPr="000E791B" w:rsidTr="0046182F">
        <w:trPr>
          <w:trHeight w:val="518"/>
        </w:trPr>
        <w:tc>
          <w:tcPr>
            <w:tcW w:w="2848" w:type="dxa"/>
            <w:shd w:val="clear" w:color="auto" w:fill="FFFF00"/>
          </w:tcPr>
          <w:p w:rsidR="0046182F" w:rsidRPr="000E791B" w:rsidRDefault="0046182F" w:rsidP="000E791B">
            <w:pPr>
              <w:pStyle w:val="a3"/>
              <w:spacing w:line="240" w:lineRule="auto"/>
              <w:rPr>
                <w:rFonts w:ascii="Times New Roman" w:hAnsi="Times New Roman" w:cs="Times New Roman"/>
                <w:sz w:val="24"/>
                <w:szCs w:val="24"/>
              </w:rPr>
            </w:pPr>
            <w:r w:rsidRPr="000E791B">
              <w:rPr>
                <w:rFonts w:ascii="Times New Roman" w:hAnsi="Times New Roman" w:cs="Times New Roman"/>
                <w:sz w:val="24"/>
                <w:szCs w:val="24"/>
              </w:rPr>
              <w:t>3.Ковалёва Галина</w:t>
            </w:r>
          </w:p>
        </w:tc>
        <w:tc>
          <w:tcPr>
            <w:tcW w:w="52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788"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999"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77</w:t>
            </w:r>
          </w:p>
        </w:tc>
      </w:tr>
      <w:tr w:rsidR="0046182F" w:rsidRPr="000E791B" w:rsidTr="0046182F">
        <w:trPr>
          <w:trHeight w:val="518"/>
        </w:trPr>
        <w:tc>
          <w:tcPr>
            <w:tcW w:w="2848" w:type="dxa"/>
            <w:shd w:val="clear" w:color="auto" w:fill="FFFF00"/>
          </w:tcPr>
          <w:p w:rsidR="0046182F" w:rsidRPr="000E791B" w:rsidRDefault="0046182F" w:rsidP="000E791B">
            <w:pPr>
              <w:pStyle w:val="a3"/>
              <w:spacing w:line="240" w:lineRule="auto"/>
              <w:rPr>
                <w:rFonts w:ascii="Times New Roman" w:hAnsi="Times New Roman" w:cs="Times New Roman"/>
                <w:sz w:val="24"/>
                <w:szCs w:val="24"/>
              </w:rPr>
            </w:pPr>
            <w:r w:rsidRPr="000E791B">
              <w:rPr>
                <w:rFonts w:ascii="Times New Roman" w:hAnsi="Times New Roman" w:cs="Times New Roman"/>
                <w:sz w:val="24"/>
                <w:szCs w:val="24"/>
              </w:rPr>
              <w:t>4.Костылева Наталья</w:t>
            </w:r>
          </w:p>
        </w:tc>
        <w:tc>
          <w:tcPr>
            <w:tcW w:w="52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21"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1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999"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81</w:t>
            </w:r>
          </w:p>
        </w:tc>
      </w:tr>
      <w:tr w:rsidR="0046182F" w:rsidRPr="000E791B" w:rsidTr="0046182F">
        <w:trPr>
          <w:trHeight w:val="518"/>
        </w:trPr>
        <w:tc>
          <w:tcPr>
            <w:tcW w:w="2848" w:type="dxa"/>
            <w:shd w:val="clear" w:color="auto" w:fill="FFFF00"/>
          </w:tcPr>
          <w:p w:rsidR="0046182F" w:rsidRPr="000E791B" w:rsidRDefault="0046182F" w:rsidP="000E791B">
            <w:pPr>
              <w:pStyle w:val="a3"/>
              <w:spacing w:line="240" w:lineRule="auto"/>
              <w:ind w:left="1080"/>
              <w:rPr>
                <w:rFonts w:ascii="Times New Roman" w:hAnsi="Times New Roman" w:cs="Times New Roman"/>
                <w:sz w:val="24"/>
                <w:szCs w:val="24"/>
              </w:rPr>
            </w:pPr>
            <w:r w:rsidRPr="000E791B">
              <w:rPr>
                <w:rFonts w:ascii="Times New Roman" w:hAnsi="Times New Roman" w:cs="Times New Roman"/>
                <w:sz w:val="24"/>
                <w:szCs w:val="24"/>
              </w:rPr>
              <w:t>5.Сидорова Виктория</w:t>
            </w:r>
          </w:p>
        </w:tc>
        <w:tc>
          <w:tcPr>
            <w:tcW w:w="526"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417"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1"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401"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1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1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423"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46182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5"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0</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396"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788"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24</w:t>
            </w:r>
          </w:p>
        </w:tc>
        <w:tc>
          <w:tcPr>
            <w:tcW w:w="999"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922" w:type="dxa"/>
          </w:tcPr>
          <w:p w:rsidR="0046182F"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90</w:t>
            </w:r>
          </w:p>
        </w:tc>
      </w:tr>
      <w:tr w:rsidR="00BF3DAD" w:rsidRPr="000E791B" w:rsidTr="00BF3DAD">
        <w:trPr>
          <w:gridAfter w:val="20"/>
          <w:wAfter w:w="9379" w:type="dxa"/>
          <w:trHeight w:val="502"/>
        </w:trPr>
        <w:tc>
          <w:tcPr>
            <w:tcW w:w="2848" w:type="dxa"/>
            <w:shd w:val="clear" w:color="auto" w:fill="00B0F0"/>
          </w:tcPr>
          <w:p w:rsidR="00BF3DAD" w:rsidRPr="000E791B" w:rsidRDefault="00BF3DAD"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ИТОГО: Качество:</w:t>
            </w:r>
          </w:p>
        </w:tc>
        <w:tc>
          <w:tcPr>
            <w:tcW w:w="2080" w:type="dxa"/>
            <w:gridSpan w:val="5"/>
          </w:tcPr>
          <w:p w:rsidR="00BF3DAD"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w:t>
            </w:r>
          </w:p>
        </w:tc>
      </w:tr>
      <w:tr w:rsidR="00BF3DAD" w:rsidRPr="000E791B" w:rsidTr="00BF3DAD">
        <w:trPr>
          <w:gridAfter w:val="20"/>
          <w:wAfter w:w="9379" w:type="dxa"/>
          <w:trHeight w:val="502"/>
        </w:trPr>
        <w:tc>
          <w:tcPr>
            <w:tcW w:w="2848" w:type="dxa"/>
            <w:shd w:val="clear" w:color="auto" w:fill="00B0F0"/>
          </w:tcPr>
          <w:p w:rsidR="00BF3DAD" w:rsidRPr="000E791B" w:rsidRDefault="00BF3DAD"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Успеваемость</w:t>
            </w:r>
          </w:p>
        </w:tc>
        <w:tc>
          <w:tcPr>
            <w:tcW w:w="2080" w:type="dxa"/>
            <w:gridSpan w:val="5"/>
          </w:tcPr>
          <w:p w:rsidR="00BF3DAD"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F3DAD" w:rsidRPr="000E791B" w:rsidTr="00BF3DAD">
        <w:trPr>
          <w:gridAfter w:val="20"/>
          <w:wAfter w:w="9379" w:type="dxa"/>
          <w:trHeight w:val="502"/>
        </w:trPr>
        <w:tc>
          <w:tcPr>
            <w:tcW w:w="2848" w:type="dxa"/>
            <w:shd w:val="clear" w:color="auto" w:fill="00B0F0"/>
          </w:tcPr>
          <w:p w:rsidR="00BF3DAD" w:rsidRPr="000E791B" w:rsidRDefault="00BF3DAD"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Результативность</w:t>
            </w:r>
          </w:p>
        </w:tc>
        <w:tc>
          <w:tcPr>
            <w:tcW w:w="2080" w:type="dxa"/>
            <w:gridSpan w:val="5"/>
          </w:tcPr>
          <w:p w:rsidR="00BF3DAD"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74,5%</w:t>
            </w:r>
          </w:p>
        </w:tc>
      </w:tr>
      <w:tr w:rsidR="00BF3DAD" w:rsidRPr="000E791B" w:rsidTr="00BF3DAD">
        <w:trPr>
          <w:gridAfter w:val="20"/>
          <w:wAfter w:w="9379" w:type="dxa"/>
          <w:trHeight w:val="502"/>
        </w:trPr>
        <w:tc>
          <w:tcPr>
            <w:tcW w:w="2848" w:type="dxa"/>
            <w:shd w:val="clear" w:color="auto" w:fill="00B0F0"/>
          </w:tcPr>
          <w:p w:rsidR="00BF3DAD" w:rsidRPr="000E791B" w:rsidRDefault="00BF3DAD" w:rsidP="000E791B">
            <w:pPr>
              <w:spacing w:line="240" w:lineRule="auto"/>
              <w:ind w:left="164"/>
              <w:rPr>
                <w:rFonts w:ascii="Times New Roman" w:hAnsi="Times New Roman" w:cs="Times New Roman"/>
                <w:sz w:val="24"/>
                <w:szCs w:val="24"/>
              </w:rPr>
            </w:pPr>
            <w:r w:rsidRPr="000E791B">
              <w:rPr>
                <w:rFonts w:ascii="Times New Roman" w:hAnsi="Times New Roman" w:cs="Times New Roman"/>
                <w:sz w:val="24"/>
                <w:szCs w:val="24"/>
              </w:rPr>
              <w:t>Средний балл</w:t>
            </w:r>
          </w:p>
        </w:tc>
        <w:tc>
          <w:tcPr>
            <w:tcW w:w="2080" w:type="dxa"/>
            <w:gridSpan w:val="5"/>
          </w:tcPr>
          <w:p w:rsidR="00BF3DAD" w:rsidRPr="000E791B" w:rsidRDefault="00BF3DA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r>
    </w:tbl>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r w:rsidRPr="000E791B">
        <w:rPr>
          <w:b/>
          <w:color w:val="000000"/>
        </w:rPr>
        <w:t>Результаты ВПР 11 класс по физике в графике:</w:t>
      </w:r>
    </w:p>
    <w:p w:rsidR="00867288" w:rsidRPr="000E791B" w:rsidRDefault="00867288" w:rsidP="000E791B">
      <w:pPr>
        <w:pStyle w:val="a4"/>
        <w:spacing w:before="0" w:beforeAutospacing="0" w:after="0" w:afterAutospacing="0"/>
        <w:rPr>
          <w:b/>
          <w:color w:val="000000"/>
        </w:rPr>
      </w:pPr>
      <w:r w:rsidRPr="000E791B">
        <w:rPr>
          <w:b/>
          <w:noProof/>
          <w:color w:val="000000"/>
        </w:rPr>
        <w:drawing>
          <wp:inline distT="0" distB="0" distL="0" distR="0" wp14:anchorId="0C67AD29" wp14:editId="006AAFE0">
            <wp:extent cx="5400675" cy="2905125"/>
            <wp:effectExtent l="19050" t="0" r="9525"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7288" w:rsidRPr="000E791B" w:rsidRDefault="00867288" w:rsidP="000E791B">
      <w:pPr>
        <w:pStyle w:val="a4"/>
        <w:spacing w:before="0" w:beforeAutospacing="0" w:after="0" w:afterAutospacing="0"/>
        <w:jc w:val="both"/>
        <w:rPr>
          <w:b/>
          <w:color w:val="000000"/>
        </w:rPr>
      </w:pPr>
    </w:p>
    <w:p w:rsidR="00D66661" w:rsidRPr="000E791B" w:rsidRDefault="00D66661" w:rsidP="000E791B">
      <w:pPr>
        <w:pStyle w:val="a4"/>
        <w:spacing w:before="0" w:beforeAutospacing="0" w:after="0" w:afterAutospacing="0"/>
        <w:rPr>
          <w:b/>
          <w:color w:val="000000"/>
        </w:rPr>
      </w:pPr>
      <w:r w:rsidRPr="000E791B">
        <w:rPr>
          <w:b/>
          <w:color w:val="000000"/>
        </w:rPr>
        <w:t>Сравним результаты ВПР в 11 классе с результатами 10</w:t>
      </w:r>
      <w:r w:rsidR="00C66C61" w:rsidRPr="000E791B">
        <w:rPr>
          <w:b/>
          <w:color w:val="000000"/>
        </w:rPr>
        <w:t>, 11  классов 2017-2018 уч. г. и</w:t>
      </w:r>
      <w:r w:rsidRPr="000E791B">
        <w:rPr>
          <w:b/>
          <w:color w:val="000000"/>
        </w:rPr>
        <w:t xml:space="preserve"> с результатами обученности за</w:t>
      </w:r>
      <w:r w:rsidR="00C66C61" w:rsidRPr="000E791B">
        <w:rPr>
          <w:b/>
          <w:color w:val="000000"/>
        </w:rPr>
        <w:t xml:space="preserve"> 2018-2019 уч.</w:t>
      </w:r>
      <w:r w:rsidRPr="000E791B">
        <w:rPr>
          <w:b/>
          <w:color w:val="000000"/>
        </w:rPr>
        <w:t xml:space="preserve"> год</w:t>
      </w:r>
      <w:r w:rsidR="00C66C61" w:rsidRPr="000E791B">
        <w:rPr>
          <w:b/>
          <w:color w:val="000000"/>
        </w:rPr>
        <w:t>а</w:t>
      </w:r>
      <w:r w:rsidRPr="000E791B">
        <w:rPr>
          <w:b/>
          <w:color w:val="000000"/>
        </w:rPr>
        <w:t>:</w:t>
      </w:r>
    </w:p>
    <w:p w:rsidR="00D66661" w:rsidRPr="000E791B" w:rsidRDefault="00D66661" w:rsidP="000E791B">
      <w:pPr>
        <w:pStyle w:val="a4"/>
        <w:spacing w:before="0" w:beforeAutospacing="0" w:after="0" w:afterAutospacing="0"/>
        <w:rPr>
          <w:b/>
          <w:color w:val="000000"/>
        </w:rPr>
      </w:pPr>
    </w:p>
    <w:tbl>
      <w:tblPr>
        <w:tblW w:w="4926" w:type="pct"/>
        <w:tblLayout w:type="fixed"/>
        <w:tblLook w:val="0000" w:firstRow="0" w:lastRow="0" w:firstColumn="0" w:lastColumn="0" w:noHBand="0" w:noVBand="0"/>
      </w:tblPr>
      <w:tblGrid>
        <w:gridCol w:w="1881"/>
        <w:gridCol w:w="1032"/>
        <w:gridCol w:w="1029"/>
        <w:gridCol w:w="1032"/>
        <w:gridCol w:w="1029"/>
        <w:gridCol w:w="883"/>
        <w:gridCol w:w="883"/>
        <w:gridCol w:w="883"/>
        <w:gridCol w:w="883"/>
        <w:gridCol w:w="883"/>
        <w:gridCol w:w="883"/>
        <w:gridCol w:w="880"/>
        <w:gridCol w:w="880"/>
        <w:gridCol w:w="1032"/>
        <w:gridCol w:w="1032"/>
      </w:tblGrid>
      <w:tr w:rsidR="00A51E2B" w:rsidRPr="000E791B" w:rsidTr="00A51E2B">
        <w:trPr>
          <w:trHeight w:val="574"/>
          <w:tblHeader/>
        </w:trPr>
        <w:tc>
          <w:tcPr>
            <w:tcW w:w="622" w:type="pct"/>
            <w:vMerge w:val="restart"/>
            <w:tcBorders>
              <w:top w:val="single" w:sz="4" w:space="0" w:color="000000"/>
              <w:left w:val="single" w:sz="4" w:space="0" w:color="000000"/>
            </w:tcBorders>
            <w:shd w:val="clear" w:color="auto" w:fill="FFFFFF"/>
            <w:vAlign w:val="center"/>
          </w:tcPr>
          <w:p w:rsidR="00A51E2B" w:rsidRPr="000E791B" w:rsidRDefault="00A51E2B"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2238" w:type="pct"/>
            <w:gridSpan w:val="7"/>
            <w:tcBorders>
              <w:top w:val="single" w:sz="4" w:space="0" w:color="000000"/>
              <w:left w:val="single" w:sz="4" w:space="0" w:color="000000"/>
              <w:right w:val="single" w:sz="4" w:space="0" w:color="000000"/>
            </w:tcBorders>
            <w:shd w:val="clear" w:color="auto" w:fill="FFFFFF"/>
          </w:tcPr>
          <w:p w:rsidR="00A51E2B" w:rsidRPr="000E791B" w:rsidRDefault="00A51E2B"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Результаты</w:t>
            </w:r>
          </w:p>
          <w:p w:rsidR="00A51E2B" w:rsidRPr="000E791B" w:rsidRDefault="00A51E2B"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bCs/>
                <w:sz w:val="24"/>
                <w:lang w:eastAsia="hi-IN" w:bidi="hi-IN"/>
              </w:rPr>
              <w:t>2017-2018 уч. г.</w:t>
            </w:r>
          </w:p>
        </w:tc>
        <w:tc>
          <w:tcPr>
            <w:tcW w:w="2140" w:type="pct"/>
            <w:gridSpan w:val="7"/>
            <w:tcBorders>
              <w:top w:val="single" w:sz="4" w:space="0" w:color="000000"/>
              <w:left w:val="single" w:sz="4" w:space="0" w:color="000000"/>
              <w:right w:val="single" w:sz="4" w:space="0" w:color="000000"/>
            </w:tcBorders>
            <w:shd w:val="clear" w:color="auto" w:fill="FFFFFF"/>
          </w:tcPr>
          <w:p w:rsidR="00A51E2B" w:rsidRPr="000E791B" w:rsidRDefault="00A51E2B"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 xml:space="preserve">Результаты </w:t>
            </w:r>
          </w:p>
          <w:p w:rsidR="00A51E2B" w:rsidRPr="000E791B" w:rsidRDefault="00A51E2B" w:rsidP="000E791B">
            <w:pPr>
              <w:pStyle w:val="aa"/>
              <w:spacing w:after="0"/>
              <w:jc w:val="center"/>
              <w:rPr>
                <w:rFonts w:ascii="Times New Roman" w:eastAsia="SimSun" w:hAnsi="Times New Roman"/>
                <w:b/>
                <w:sz w:val="24"/>
                <w:lang w:eastAsia="hi-IN" w:bidi="hi-IN"/>
              </w:rPr>
            </w:pPr>
            <w:r w:rsidRPr="000E791B">
              <w:rPr>
                <w:rFonts w:ascii="Times New Roman" w:eastAsia="SimSun" w:hAnsi="Times New Roman"/>
                <w:b/>
                <w:sz w:val="24"/>
                <w:lang w:eastAsia="hi-IN" w:bidi="hi-IN"/>
              </w:rPr>
              <w:t>2018-2019 уч. г.</w:t>
            </w:r>
          </w:p>
        </w:tc>
      </w:tr>
      <w:tr w:rsidR="00D66661" w:rsidRPr="000E791B" w:rsidTr="00B75A3A">
        <w:trPr>
          <w:trHeight w:val="413"/>
          <w:tblHeader/>
        </w:trPr>
        <w:tc>
          <w:tcPr>
            <w:tcW w:w="622" w:type="pct"/>
            <w:vMerge/>
            <w:tcBorders>
              <w:left w:val="single" w:sz="4" w:space="0" w:color="000000"/>
              <w:bottom w:val="single" w:sz="4" w:space="0" w:color="000000"/>
            </w:tcBorders>
            <w:shd w:val="clear" w:color="auto" w:fill="FFFFFF"/>
            <w:vAlign w:val="center"/>
          </w:tcPr>
          <w:p w:rsidR="00D66661" w:rsidRPr="000E791B" w:rsidRDefault="00D66661" w:rsidP="000E791B">
            <w:pPr>
              <w:pStyle w:val="aa"/>
              <w:spacing w:after="0"/>
              <w:rPr>
                <w:rFonts w:ascii="Times New Roman" w:eastAsia="SimSun" w:hAnsi="Times New Roman"/>
                <w:b/>
                <w:bCs/>
                <w:sz w:val="24"/>
                <w:lang w:eastAsia="hi-IN" w:bidi="hi-IN"/>
              </w:rPr>
            </w:pPr>
          </w:p>
        </w:tc>
        <w:tc>
          <w:tcPr>
            <w:tcW w:w="1022" w:type="pct"/>
            <w:gridSpan w:val="3"/>
            <w:tcBorders>
              <w:top w:val="single" w:sz="4" w:space="0" w:color="000000"/>
              <w:left w:val="single" w:sz="4" w:space="0" w:color="000000"/>
              <w:bottom w:val="single" w:sz="4" w:space="0" w:color="000000"/>
            </w:tcBorders>
            <w:shd w:val="clear" w:color="auto" w:fill="FFFFFF"/>
            <w:vAlign w:val="center"/>
          </w:tcPr>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 обученности </w:t>
            </w:r>
            <w:r w:rsidR="00B75A3A" w:rsidRPr="000E791B">
              <w:rPr>
                <w:rFonts w:ascii="Times New Roman" w:eastAsia="SimSun" w:hAnsi="Times New Roman"/>
                <w:b/>
                <w:bCs/>
                <w:sz w:val="24"/>
                <w:lang w:eastAsia="hi-IN" w:bidi="hi-IN"/>
              </w:rPr>
              <w:t>11 и 10</w:t>
            </w:r>
            <w:r w:rsidRPr="000E791B">
              <w:rPr>
                <w:rFonts w:ascii="Times New Roman" w:eastAsia="SimSun" w:hAnsi="Times New Roman"/>
                <w:b/>
                <w:bCs/>
                <w:sz w:val="24"/>
                <w:lang w:eastAsia="hi-IN" w:bidi="hi-IN"/>
              </w:rPr>
              <w:t xml:space="preserve"> класс</w:t>
            </w:r>
            <w:r w:rsidR="00B75A3A" w:rsidRPr="000E791B">
              <w:rPr>
                <w:rFonts w:ascii="Times New Roman" w:eastAsia="SimSun" w:hAnsi="Times New Roman"/>
                <w:b/>
                <w:bCs/>
                <w:sz w:val="24"/>
                <w:lang w:eastAsia="hi-IN" w:bidi="hi-IN"/>
              </w:rPr>
              <w:t>ов</w:t>
            </w:r>
            <w:r w:rsidRPr="000E791B">
              <w:rPr>
                <w:rFonts w:ascii="Times New Roman" w:eastAsia="SimSun" w:hAnsi="Times New Roman"/>
                <w:b/>
                <w:bCs/>
                <w:sz w:val="24"/>
                <w:lang w:eastAsia="hi-IN" w:bidi="hi-IN"/>
              </w:rPr>
              <w:t xml:space="preserve"> </w:t>
            </w:r>
          </w:p>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c>
          <w:tcPr>
            <w:tcW w:w="121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Итоги ВПР в </w:t>
            </w:r>
            <w:r w:rsidR="00B75A3A" w:rsidRPr="000E791B">
              <w:rPr>
                <w:rFonts w:ascii="Times New Roman" w:eastAsia="SimSun" w:hAnsi="Times New Roman"/>
                <w:b/>
                <w:bCs/>
                <w:sz w:val="24"/>
                <w:lang w:eastAsia="hi-IN" w:bidi="hi-IN"/>
              </w:rPr>
              <w:t>11 и 10 классах</w:t>
            </w:r>
          </w:p>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1167" w:type="pct"/>
            <w:gridSpan w:val="4"/>
            <w:tcBorders>
              <w:top w:val="single" w:sz="4" w:space="0" w:color="000000"/>
              <w:left w:val="single" w:sz="4" w:space="0" w:color="000000"/>
              <w:bottom w:val="single" w:sz="4" w:space="0" w:color="000000"/>
            </w:tcBorders>
            <w:shd w:val="clear" w:color="auto" w:fill="FFFFFF"/>
            <w:vAlign w:val="center"/>
          </w:tcPr>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Результаты ВПР в </w:t>
            </w:r>
            <w:r w:rsidR="00B75A3A" w:rsidRPr="000E791B">
              <w:rPr>
                <w:rFonts w:ascii="Times New Roman" w:eastAsia="SimSun" w:hAnsi="Times New Roman"/>
                <w:b/>
                <w:bCs/>
                <w:sz w:val="24"/>
                <w:lang w:eastAsia="hi-IN" w:bidi="hi-IN"/>
              </w:rPr>
              <w:t>11</w:t>
            </w:r>
            <w:r w:rsidRPr="000E791B">
              <w:rPr>
                <w:rFonts w:ascii="Times New Roman" w:eastAsia="SimSun" w:hAnsi="Times New Roman"/>
                <w:b/>
                <w:bCs/>
                <w:sz w:val="24"/>
                <w:lang w:eastAsia="hi-IN" w:bidi="hi-IN"/>
              </w:rPr>
              <w:t xml:space="preserve"> классе</w:t>
            </w:r>
          </w:p>
          <w:p w:rsidR="00D66661" w:rsidRPr="000E791B" w:rsidRDefault="00D66661" w:rsidP="000E791B">
            <w:pPr>
              <w:pStyle w:val="aa"/>
              <w:spacing w:after="0"/>
              <w:jc w:val="center"/>
              <w:rPr>
                <w:rFonts w:ascii="Times New Roman" w:eastAsia="SimSun" w:hAnsi="Times New Roman"/>
                <w:b/>
                <w:bCs/>
                <w:sz w:val="24"/>
                <w:lang w:eastAsia="hi-IN" w:bidi="hi-IN"/>
              </w:rPr>
            </w:pPr>
          </w:p>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/Кач-во/Рез-ть</w:t>
            </w:r>
          </w:p>
        </w:tc>
        <w:tc>
          <w:tcPr>
            <w:tcW w:w="9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66661" w:rsidRPr="000E791B" w:rsidRDefault="00D66661" w:rsidP="000E791B">
            <w:pPr>
              <w:pStyle w:val="aa"/>
              <w:spacing w:after="0"/>
              <w:jc w:val="center"/>
              <w:rPr>
                <w:rFonts w:ascii="Times New Roman" w:eastAsia="SimSun" w:hAnsi="Times New Roman"/>
                <w:b/>
                <w:bCs/>
                <w:sz w:val="24"/>
                <w:lang w:eastAsia="hi-IN" w:bidi="hi-IN"/>
              </w:rPr>
            </w:pPr>
          </w:p>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Результаты обученности в </w:t>
            </w:r>
            <w:r w:rsidR="00B75A3A" w:rsidRPr="000E791B">
              <w:rPr>
                <w:rFonts w:ascii="Times New Roman" w:eastAsia="SimSun" w:hAnsi="Times New Roman"/>
                <w:b/>
                <w:bCs/>
                <w:sz w:val="24"/>
                <w:lang w:eastAsia="hi-IN" w:bidi="hi-IN"/>
              </w:rPr>
              <w:t>11</w:t>
            </w:r>
            <w:r w:rsidRPr="000E791B">
              <w:rPr>
                <w:rFonts w:ascii="Times New Roman" w:eastAsia="SimSun" w:hAnsi="Times New Roman"/>
                <w:b/>
                <w:bCs/>
                <w:sz w:val="24"/>
                <w:lang w:eastAsia="hi-IN" w:bidi="hi-IN"/>
              </w:rPr>
              <w:t xml:space="preserve"> классе</w:t>
            </w:r>
          </w:p>
          <w:p w:rsidR="00D66661" w:rsidRPr="000E791B" w:rsidRDefault="00D66661" w:rsidP="000E791B">
            <w:pPr>
              <w:pStyle w:val="aa"/>
              <w:spacing w:after="0"/>
              <w:rPr>
                <w:rFonts w:ascii="Times New Roman" w:eastAsia="SimSun" w:hAnsi="Times New Roman"/>
                <w:b/>
                <w:bCs/>
                <w:sz w:val="24"/>
                <w:lang w:eastAsia="hi-IN" w:bidi="hi-IN"/>
              </w:rPr>
            </w:pPr>
          </w:p>
          <w:p w:rsidR="00D66661" w:rsidRPr="000E791B" w:rsidRDefault="00D6666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Ср.б.       /Успе-ть      /Кач-во</w:t>
            </w:r>
          </w:p>
        </w:tc>
      </w:tr>
      <w:tr w:rsidR="00D66661" w:rsidRPr="000E791B" w:rsidTr="00B75A3A">
        <w:trPr>
          <w:trHeight w:val="624"/>
        </w:trPr>
        <w:tc>
          <w:tcPr>
            <w:tcW w:w="622" w:type="pct"/>
            <w:tcBorders>
              <w:top w:val="single" w:sz="4" w:space="0" w:color="000000"/>
              <w:left w:val="single" w:sz="4" w:space="0" w:color="000000"/>
              <w:bottom w:val="single" w:sz="4" w:space="0" w:color="000000"/>
            </w:tcBorders>
            <w:shd w:val="clear" w:color="auto" w:fill="FFFFFF"/>
            <w:vAlign w:val="center"/>
          </w:tcPr>
          <w:p w:rsidR="00D66661" w:rsidRPr="000E791B" w:rsidRDefault="00C66C6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Биология</w:t>
            </w:r>
            <w:r w:rsidR="00A51E2B" w:rsidRPr="000E791B">
              <w:rPr>
                <w:rFonts w:ascii="Times New Roman" w:eastAsia="SimSun" w:hAnsi="Times New Roman"/>
                <w:b/>
                <w:bCs/>
                <w:sz w:val="24"/>
                <w:lang w:eastAsia="hi-IN" w:bidi="hi-IN"/>
              </w:rPr>
              <w:t xml:space="preserve"> (11кл.)</w:t>
            </w:r>
          </w:p>
        </w:tc>
        <w:tc>
          <w:tcPr>
            <w:tcW w:w="341" w:type="pct"/>
            <w:tcBorders>
              <w:top w:val="single" w:sz="4" w:space="0" w:color="000000"/>
              <w:left w:val="single" w:sz="4" w:space="0" w:color="000000"/>
              <w:bottom w:val="single" w:sz="4" w:space="0" w:color="000000"/>
            </w:tcBorders>
            <w:shd w:val="clear" w:color="auto" w:fill="FFFFFF"/>
            <w:vAlign w:val="center"/>
          </w:tcPr>
          <w:p w:rsidR="00D66661" w:rsidRPr="000E791B" w:rsidRDefault="00A51E2B" w:rsidP="000E791B">
            <w:pPr>
              <w:pStyle w:val="aa"/>
              <w:snapToGrid w:val="0"/>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w:t>
            </w:r>
            <w:r w:rsidR="00D66661" w:rsidRPr="000E791B">
              <w:rPr>
                <w:rFonts w:ascii="Times New Roman" w:eastAsia="SimSun" w:hAnsi="Times New Roman"/>
                <w:bCs/>
                <w:sz w:val="24"/>
                <w:lang w:eastAsia="hi-IN" w:bidi="hi-IN"/>
              </w:rPr>
              <w:t>,</w:t>
            </w:r>
            <w:r w:rsidRPr="000E791B">
              <w:rPr>
                <w:rFonts w:ascii="Times New Roman" w:eastAsia="SimSun" w:hAnsi="Times New Roman"/>
                <w:bCs/>
                <w:sz w:val="24"/>
                <w:lang w:eastAsia="hi-IN" w:bidi="hi-IN"/>
              </w:rPr>
              <w:t>2</w:t>
            </w:r>
          </w:p>
        </w:tc>
        <w:tc>
          <w:tcPr>
            <w:tcW w:w="340" w:type="pct"/>
            <w:tcBorders>
              <w:top w:val="single" w:sz="4" w:space="0" w:color="000000"/>
              <w:left w:val="single" w:sz="4" w:space="0" w:color="000000"/>
              <w:bottom w:val="single" w:sz="4" w:space="0" w:color="000000"/>
            </w:tcBorders>
            <w:shd w:val="clear" w:color="auto" w:fill="FFFFFF"/>
          </w:tcPr>
          <w:p w:rsidR="00D66661" w:rsidRPr="000E791B" w:rsidRDefault="00D66661" w:rsidP="000E791B">
            <w:pPr>
              <w:pStyle w:val="aa"/>
              <w:snapToGrid w:val="0"/>
              <w:spacing w:after="0"/>
              <w:jc w:val="center"/>
              <w:rPr>
                <w:rFonts w:ascii="Times New Roman" w:eastAsia="SimSun" w:hAnsi="Times New Roman"/>
                <w:bCs/>
                <w:sz w:val="24"/>
                <w:shd w:val="clear" w:color="auto" w:fill="FFFFFF"/>
                <w:lang w:eastAsia="hi-IN" w:bidi="hi-IN"/>
              </w:rPr>
            </w:pPr>
          </w:p>
          <w:p w:rsidR="00D66661" w:rsidRPr="000E791B" w:rsidRDefault="00A51E2B" w:rsidP="000E791B">
            <w:pPr>
              <w:pStyle w:val="aa"/>
              <w:snapToGrid w:val="0"/>
              <w:spacing w:after="0"/>
              <w:jc w:val="center"/>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r w:rsidR="00D66661" w:rsidRPr="000E791B">
              <w:rPr>
                <w:rFonts w:ascii="Times New Roman" w:eastAsia="SimSun" w:hAnsi="Times New Roman"/>
                <w:b/>
                <w:bCs/>
                <w:sz w:val="24"/>
                <w:shd w:val="clear" w:color="auto" w:fill="FFFFFF"/>
                <w:lang w:eastAsia="hi-IN" w:bidi="hi-IN"/>
              </w:rPr>
              <w:t>%</w:t>
            </w:r>
          </w:p>
        </w:tc>
        <w:tc>
          <w:tcPr>
            <w:tcW w:w="341" w:type="pct"/>
            <w:tcBorders>
              <w:top w:val="single" w:sz="4" w:space="0" w:color="000000"/>
              <w:left w:val="single" w:sz="4" w:space="0" w:color="000000"/>
              <w:bottom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Cs/>
                <w:sz w:val="24"/>
                <w:shd w:val="clear" w:color="auto" w:fill="FFFFFF"/>
                <w:lang w:eastAsia="hi-IN" w:bidi="hi-IN"/>
              </w:rPr>
            </w:pPr>
          </w:p>
          <w:p w:rsidR="00D66661" w:rsidRPr="000E791B" w:rsidRDefault="00A51E2B"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71,4</w:t>
            </w:r>
            <w:r w:rsidR="00D66661" w:rsidRPr="000E791B">
              <w:rPr>
                <w:rFonts w:ascii="Times New Roman" w:eastAsia="SimSun" w:hAnsi="Times New Roman"/>
                <w:b/>
                <w:bCs/>
                <w:sz w:val="24"/>
                <w:shd w:val="clear" w:color="auto" w:fill="FFFFFF"/>
                <w:lang w:eastAsia="hi-IN" w:bidi="hi-IN"/>
              </w:rPr>
              <w:t>%</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66661" w:rsidRPr="000E791B" w:rsidRDefault="00D6666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w:t>
            </w:r>
            <w:r w:rsidR="00B75A3A" w:rsidRPr="000E791B">
              <w:rPr>
                <w:rFonts w:ascii="Times New Roman" w:eastAsia="SimSun" w:hAnsi="Times New Roman"/>
                <w:bCs/>
                <w:sz w:val="24"/>
                <w:shd w:val="clear" w:color="auto" w:fill="FFFFFF"/>
                <w:lang w:eastAsia="hi-IN" w:bidi="hi-IN"/>
              </w:rPr>
              <w:t>8</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ind w:left="275"/>
              <w:rPr>
                <w:rFonts w:ascii="Times New Roman" w:eastAsia="SimSun" w:hAnsi="Times New Roman"/>
                <w:bCs/>
                <w:sz w:val="24"/>
                <w:shd w:val="clear" w:color="auto" w:fill="FFFFFF"/>
                <w:lang w:eastAsia="hi-IN" w:bidi="hi-IN"/>
              </w:rPr>
            </w:pPr>
          </w:p>
          <w:p w:rsidR="00D66661" w:rsidRPr="000E791B" w:rsidRDefault="00B75A3A"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r w:rsidR="00D66661"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66661" w:rsidRPr="000E791B" w:rsidRDefault="00B75A3A"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83</w:t>
            </w:r>
            <w:r w:rsidR="00D66661" w:rsidRPr="000E791B">
              <w:rPr>
                <w:rFonts w:ascii="Times New Roman" w:eastAsia="SimSun" w:hAnsi="Times New Roman"/>
                <w:b/>
                <w:bCs/>
                <w:sz w:val="24"/>
                <w:shd w:val="clear" w:color="auto" w:fill="FFFFFF"/>
                <w:lang w:eastAsia="hi-IN" w:bidi="hi-IN"/>
              </w:rPr>
              <w:t>,3%</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ind w:left="275"/>
              <w:rPr>
                <w:rFonts w:ascii="Times New Roman" w:eastAsia="SimSun" w:hAnsi="Times New Roman"/>
                <w:b/>
                <w:bCs/>
                <w:sz w:val="24"/>
                <w:shd w:val="clear" w:color="auto" w:fill="FFFFFF"/>
                <w:lang w:eastAsia="hi-IN" w:bidi="hi-IN"/>
              </w:rPr>
            </w:pPr>
          </w:p>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w:t>
            </w:r>
            <w:r w:rsidR="00B75A3A" w:rsidRPr="000E791B">
              <w:rPr>
                <w:rFonts w:ascii="Times New Roman" w:eastAsia="SimSun" w:hAnsi="Times New Roman"/>
                <w:b/>
                <w:bCs/>
                <w:sz w:val="24"/>
                <w:shd w:val="clear" w:color="auto" w:fill="FFFFFF"/>
                <w:lang w:eastAsia="hi-IN" w:bidi="hi-IN"/>
              </w:rPr>
              <w:t>4</w:t>
            </w:r>
            <w:r w:rsidRPr="000E791B">
              <w:rPr>
                <w:rFonts w:ascii="Times New Roman" w:eastAsia="SimSun" w:hAnsi="Times New Roman"/>
                <w:b/>
                <w:bCs/>
                <w:sz w:val="24"/>
                <w:shd w:val="clear" w:color="auto" w:fill="FFFFFF"/>
                <w:lang w:eastAsia="hi-IN" w:bidi="hi-IN"/>
              </w:rPr>
              <w:t>%</w:t>
            </w:r>
          </w:p>
        </w:tc>
        <w:tc>
          <w:tcPr>
            <w:tcW w:w="292" w:type="pct"/>
            <w:tcBorders>
              <w:top w:val="single" w:sz="4" w:space="0" w:color="000000"/>
              <w:left w:val="single" w:sz="4" w:space="0" w:color="000000"/>
              <w:bottom w:val="single" w:sz="4" w:space="0" w:color="000000"/>
            </w:tcBorders>
            <w:shd w:val="clear" w:color="auto" w:fill="FFFFFF"/>
            <w:vAlign w:val="center"/>
          </w:tcPr>
          <w:p w:rsidR="00D66661" w:rsidRPr="000E791B" w:rsidRDefault="00B75A3A"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3,8</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B75A3A"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292"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B75A3A"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80%</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B75A3A"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74,5%</w:t>
            </w:r>
          </w:p>
        </w:tc>
        <w:tc>
          <w:tcPr>
            <w:tcW w:w="291" w:type="pct"/>
            <w:tcBorders>
              <w:top w:val="single" w:sz="4" w:space="0" w:color="000000"/>
              <w:left w:val="single" w:sz="4" w:space="0" w:color="000000"/>
              <w:bottom w:val="single" w:sz="4" w:space="0" w:color="000000"/>
            </w:tcBorders>
            <w:shd w:val="clear" w:color="auto" w:fill="FFFFFF"/>
            <w:vAlign w:val="center"/>
          </w:tcPr>
          <w:p w:rsidR="00D66661" w:rsidRPr="000E791B" w:rsidRDefault="00B75A3A" w:rsidP="000E791B">
            <w:pPr>
              <w:pStyle w:val="aa"/>
              <w:snapToGrid w:val="0"/>
              <w:spacing w:after="0"/>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w:t>
            </w:r>
            <w:r w:rsidR="00D66661" w:rsidRPr="000E791B">
              <w:rPr>
                <w:rFonts w:ascii="Times New Roman" w:eastAsia="SimSun" w:hAnsi="Times New Roman"/>
                <w:b/>
                <w:bCs/>
                <w:color w:val="C00000"/>
                <w:sz w:val="24"/>
                <w:shd w:val="clear" w:color="auto" w:fill="FFFFFF"/>
                <w:lang w:eastAsia="hi-IN" w:bidi="hi-IN"/>
              </w:rPr>
              <w:t>,6</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66661" w:rsidRPr="000E791B" w:rsidRDefault="00D6666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p>
        </w:tc>
        <w:tc>
          <w:tcPr>
            <w:tcW w:w="341" w:type="pct"/>
            <w:tcBorders>
              <w:top w:val="single" w:sz="4" w:space="0" w:color="000000"/>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ind w:left="275"/>
              <w:rPr>
                <w:rFonts w:ascii="Times New Roman" w:eastAsia="SimSun" w:hAnsi="Times New Roman"/>
                <w:bCs/>
                <w:sz w:val="24"/>
                <w:shd w:val="clear" w:color="auto" w:fill="FFFFFF"/>
                <w:lang w:eastAsia="hi-IN" w:bidi="hi-IN"/>
              </w:rPr>
            </w:pPr>
          </w:p>
          <w:p w:rsidR="00D66661" w:rsidRPr="000E791B" w:rsidRDefault="00B75A3A"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100</w:t>
            </w:r>
            <w:r w:rsidR="00D66661" w:rsidRPr="000E791B">
              <w:rPr>
                <w:rFonts w:ascii="Times New Roman" w:eastAsia="SimSun" w:hAnsi="Times New Roman"/>
                <w:bCs/>
                <w:sz w:val="24"/>
                <w:shd w:val="clear" w:color="auto" w:fill="FFFFFF"/>
                <w:lang w:eastAsia="hi-IN" w:bidi="hi-IN"/>
              </w:rPr>
              <w:t>%</w:t>
            </w:r>
          </w:p>
        </w:tc>
      </w:tr>
      <w:tr w:rsidR="00D66661" w:rsidRPr="000E791B" w:rsidTr="00B75A3A">
        <w:trPr>
          <w:trHeight w:val="624"/>
        </w:trPr>
        <w:tc>
          <w:tcPr>
            <w:tcW w:w="622" w:type="pct"/>
            <w:tcBorders>
              <w:left w:val="single" w:sz="4" w:space="0" w:color="000000"/>
              <w:bottom w:val="single" w:sz="4" w:space="0" w:color="000000"/>
            </w:tcBorders>
            <w:shd w:val="clear" w:color="auto" w:fill="FFFFFF"/>
            <w:vAlign w:val="center"/>
          </w:tcPr>
          <w:p w:rsidR="00D66661" w:rsidRPr="000E791B" w:rsidRDefault="00D6666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Физика</w:t>
            </w:r>
            <w:r w:rsidR="00A51E2B" w:rsidRPr="000E791B">
              <w:rPr>
                <w:rFonts w:ascii="Times New Roman" w:eastAsia="SimSun" w:hAnsi="Times New Roman"/>
                <w:b/>
                <w:bCs/>
                <w:sz w:val="24"/>
                <w:lang w:eastAsia="hi-IN" w:bidi="hi-IN"/>
              </w:rPr>
              <w:t>(10 и 11 классы)</w:t>
            </w:r>
          </w:p>
        </w:tc>
        <w:tc>
          <w:tcPr>
            <w:tcW w:w="341" w:type="pct"/>
            <w:tcBorders>
              <w:left w:val="single" w:sz="4" w:space="0" w:color="000000"/>
              <w:bottom w:val="single" w:sz="4" w:space="0" w:color="000000"/>
            </w:tcBorders>
            <w:shd w:val="clear" w:color="auto" w:fill="FFFFFF"/>
            <w:vAlign w:val="center"/>
          </w:tcPr>
          <w:p w:rsidR="00D66661" w:rsidRPr="000E791B" w:rsidRDefault="00A51E2B" w:rsidP="000E791B">
            <w:pPr>
              <w:pStyle w:val="aa"/>
              <w:spacing w:after="0"/>
              <w:ind w:left="275"/>
              <w:rPr>
                <w:rFonts w:ascii="Times New Roman" w:eastAsia="SimSun" w:hAnsi="Times New Roman"/>
                <w:bCs/>
                <w:color w:val="C00000"/>
                <w:sz w:val="24"/>
                <w:lang w:eastAsia="hi-IN" w:bidi="hi-IN"/>
              </w:rPr>
            </w:pPr>
            <w:r w:rsidRPr="000E791B">
              <w:rPr>
                <w:rFonts w:ascii="Times New Roman" w:eastAsia="SimSun" w:hAnsi="Times New Roman"/>
                <w:bCs/>
                <w:color w:val="C00000"/>
                <w:sz w:val="24"/>
                <w:lang w:eastAsia="hi-IN" w:bidi="hi-IN"/>
              </w:rPr>
              <w:t>4,1</w:t>
            </w:r>
          </w:p>
        </w:tc>
        <w:tc>
          <w:tcPr>
            <w:tcW w:w="340" w:type="pct"/>
            <w:tcBorders>
              <w:left w:val="single" w:sz="4" w:space="0" w:color="000000"/>
              <w:bottom w:val="single" w:sz="4" w:space="0" w:color="000000"/>
            </w:tcBorders>
            <w:shd w:val="clear" w:color="auto" w:fill="FFFFFF"/>
          </w:tcPr>
          <w:p w:rsidR="00D66661" w:rsidRPr="000E791B" w:rsidRDefault="00A51E2B"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100%</w:t>
            </w:r>
          </w:p>
        </w:tc>
        <w:tc>
          <w:tcPr>
            <w:tcW w:w="341" w:type="pct"/>
            <w:tcBorders>
              <w:left w:val="single" w:sz="4" w:space="0" w:color="000000"/>
              <w:bottom w:val="single" w:sz="4" w:space="0" w:color="000000"/>
            </w:tcBorders>
            <w:shd w:val="clear" w:color="auto" w:fill="FFFFFF"/>
          </w:tcPr>
          <w:p w:rsidR="00D66661" w:rsidRPr="000E791B" w:rsidRDefault="00A51E2B" w:rsidP="000E791B">
            <w:pPr>
              <w:spacing w:after="0" w:line="240" w:lineRule="auto"/>
              <w:ind w:left="275"/>
              <w:rPr>
                <w:rFonts w:ascii="Times New Roman" w:hAnsi="Times New Roman" w:cs="Times New Roman"/>
                <w:color w:val="C00000"/>
                <w:sz w:val="24"/>
                <w:szCs w:val="24"/>
              </w:rPr>
            </w:pPr>
            <w:r w:rsidRPr="000E791B">
              <w:rPr>
                <w:rFonts w:ascii="Times New Roman" w:hAnsi="Times New Roman" w:cs="Times New Roman"/>
                <w:color w:val="C00000"/>
                <w:sz w:val="24"/>
                <w:szCs w:val="24"/>
              </w:rPr>
              <w:t>83,3%</w:t>
            </w:r>
          </w:p>
        </w:tc>
        <w:tc>
          <w:tcPr>
            <w:tcW w:w="340" w:type="pct"/>
            <w:tcBorders>
              <w:left w:val="single" w:sz="4" w:space="0" w:color="000000"/>
              <w:bottom w:val="single" w:sz="4" w:space="0" w:color="000000"/>
              <w:right w:val="single" w:sz="4" w:space="0" w:color="000000"/>
            </w:tcBorders>
            <w:shd w:val="clear" w:color="auto" w:fill="FFFFFF"/>
            <w:vAlign w:val="center"/>
          </w:tcPr>
          <w:p w:rsidR="00D66661" w:rsidRPr="000E791B" w:rsidRDefault="00A51E2B" w:rsidP="000E791B">
            <w:pPr>
              <w:spacing w:after="0" w:line="240" w:lineRule="auto"/>
              <w:ind w:left="275"/>
              <w:rPr>
                <w:rFonts w:ascii="Times New Roman" w:hAnsi="Times New Roman" w:cs="Times New Roman"/>
                <w:color w:val="C00000"/>
                <w:sz w:val="24"/>
                <w:szCs w:val="24"/>
              </w:rPr>
            </w:pPr>
            <w:r w:rsidRPr="000E791B">
              <w:rPr>
                <w:rFonts w:ascii="Times New Roman" w:hAnsi="Times New Roman" w:cs="Times New Roman"/>
                <w:color w:val="C00000"/>
                <w:sz w:val="24"/>
                <w:szCs w:val="24"/>
              </w:rPr>
              <w:t>3,3</w:t>
            </w:r>
          </w:p>
        </w:tc>
        <w:tc>
          <w:tcPr>
            <w:tcW w:w="292" w:type="pct"/>
            <w:tcBorders>
              <w:left w:val="single" w:sz="4" w:space="0" w:color="000000"/>
              <w:bottom w:val="single" w:sz="4" w:space="0" w:color="000000"/>
              <w:right w:val="single" w:sz="4" w:space="0" w:color="000000"/>
            </w:tcBorders>
            <w:shd w:val="clear" w:color="auto" w:fill="FFFFFF"/>
          </w:tcPr>
          <w:p w:rsidR="00D66661" w:rsidRPr="000E791B" w:rsidRDefault="00A51E2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c>
          <w:tcPr>
            <w:tcW w:w="292" w:type="pct"/>
            <w:tcBorders>
              <w:left w:val="single" w:sz="4" w:space="0" w:color="000000"/>
              <w:bottom w:val="single" w:sz="4" w:space="0" w:color="000000"/>
              <w:right w:val="single" w:sz="4" w:space="0" w:color="000000"/>
            </w:tcBorders>
            <w:shd w:val="clear" w:color="auto" w:fill="FFFFFF"/>
            <w:vAlign w:val="center"/>
          </w:tcPr>
          <w:p w:rsidR="00D66661" w:rsidRPr="000E791B" w:rsidRDefault="00A51E2B" w:rsidP="000E791B">
            <w:pPr>
              <w:spacing w:line="240" w:lineRule="auto"/>
              <w:rPr>
                <w:rFonts w:ascii="Times New Roman" w:hAnsi="Times New Roman" w:cs="Times New Roman"/>
                <w:color w:val="C00000"/>
                <w:sz w:val="24"/>
                <w:szCs w:val="24"/>
              </w:rPr>
            </w:pPr>
            <w:r w:rsidRPr="000E791B">
              <w:rPr>
                <w:rFonts w:ascii="Times New Roman" w:hAnsi="Times New Roman" w:cs="Times New Roman"/>
                <w:color w:val="C00000"/>
                <w:sz w:val="24"/>
                <w:szCs w:val="24"/>
              </w:rPr>
              <w:t>33,3%</w:t>
            </w:r>
          </w:p>
        </w:tc>
        <w:tc>
          <w:tcPr>
            <w:tcW w:w="292" w:type="pct"/>
            <w:tcBorders>
              <w:left w:val="single" w:sz="4" w:space="0" w:color="000000"/>
              <w:bottom w:val="single" w:sz="4" w:space="0" w:color="000000"/>
              <w:right w:val="single" w:sz="4" w:space="0" w:color="000000"/>
            </w:tcBorders>
            <w:shd w:val="clear" w:color="auto" w:fill="FFFFFF"/>
          </w:tcPr>
          <w:p w:rsidR="00D66661" w:rsidRPr="000E791B" w:rsidRDefault="00A51E2B"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68,5%</w:t>
            </w:r>
          </w:p>
        </w:tc>
        <w:tc>
          <w:tcPr>
            <w:tcW w:w="292" w:type="pct"/>
            <w:tcBorders>
              <w:left w:val="single" w:sz="4" w:space="0" w:color="000000"/>
              <w:bottom w:val="single" w:sz="4" w:space="0" w:color="000000"/>
            </w:tcBorders>
            <w:shd w:val="clear" w:color="auto" w:fill="FFFFFF"/>
            <w:vAlign w:val="center"/>
          </w:tcPr>
          <w:p w:rsidR="00D66661" w:rsidRPr="000E791B" w:rsidRDefault="00D66661" w:rsidP="000E791B">
            <w:pPr>
              <w:pStyle w:val="aa"/>
              <w:spacing w:after="0"/>
              <w:ind w:left="275"/>
              <w:rPr>
                <w:rFonts w:ascii="Times New Roman" w:eastAsia="SimSun" w:hAnsi="Times New Roman"/>
                <w:b/>
                <w:bCs/>
                <w:color w:val="FF0000"/>
                <w:sz w:val="24"/>
                <w:lang w:eastAsia="hi-IN" w:bidi="hi-IN"/>
              </w:rPr>
            </w:pPr>
            <w:r w:rsidRPr="000E791B">
              <w:rPr>
                <w:rFonts w:ascii="Times New Roman" w:eastAsia="SimSun" w:hAnsi="Times New Roman"/>
                <w:b/>
                <w:bCs/>
                <w:color w:val="FF0000"/>
                <w:sz w:val="24"/>
                <w:lang w:eastAsia="hi-IN" w:bidi="hi-IN"/>
              </w:rPr>
              <w:t>3,5</w:t>
            </w:r>
          </w:p>
        </w:tc>
        <w:tc>
          <w:tcPr>
            <w:tcW w:w="292" w:type="pct"/>
            <w:tcBorders>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94%</w:t>
            </w:r>
          </w:p>
        </w:tc>
        <w:tc>
          <w:tcPr>
            <w:tcW w:w="292" w:type="pct"/>
            <w:tcBorders>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D6666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50%</w:t>
            </w:r>
          </w:p>
        </w:tc>
        <w:tc>
          <w:tcPr>
            <w:tcW w:w="291" w:type="pct"/>
            <w:tcBorders>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67,9%</w:t>
            </w:r>
          </w:p>
        </w:tc>
        <w:tc>
          <w:tcPr>
            <w:tcW w:w="291" w:type="pct"/>
            <w:tcBorders>
              <w:left w:val="single" w:sz="4" w:space="0" w:color="000000"/>
              <w:bottom w:val="single" w:sz="4" w:space="0" w:color="000000"/>
            </w:tcBorders>
            <w:shd w:val="clear" w:color="auto" w:fill="FFFFFF"/>
            <w:vAlign w:val="center"/>
          </w:tcPr>
          <w:p w:rsidR="00D66661" w:rsidRPr="000E791B" w:rsidRDefault="00D66661"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4,8</w:t>
            </w:r>
          </w:p>
        </w:tc>
        <w:tc>
          <w:tcPr>
            <w:tcW w:w="341" w:type="pct"/>
            <w:tcBorders>
              <w:left w:val="single" w:sz="4" w:space="0" w:color="000000"/>
              <w:bottom w:val="single" w:sz="4" w:space="0" w:color="000000"/>
              <w:right w:val="single" w:sz="4" w:space="0" w:color="000000"/>
            </w:tcBorders>
            <w:shd w:val="clear" w:color="auto" w:fill="FFFFFF"/>
            <w:vAlign w:val="center"/>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100%</w:t>
            </w:r>
          </w:p>
        </w:tc>
        <w:tc>
          <w:tcPr>
            <w:tcW w:w="341" w:type="pct"/>
            <w:tcBorders>
              <w:left w:val="single" w:sz="4" w:space="0" w:color="000000"/>
              <w:bottom w:val="single" w:sz="4" w:space="0" w:color="000000"/>
              <w:right w:val="single" w:sz="4" w:space="0" w:color="000000"/>
            </w:tcBorders>
            <w:shd w:val="clear" w:color="auto" w:fill="FFFFFF"/>
          </w:tcPr>
          <w:p w:rsidR="00D66661" w:rsidRPr="000E791B" w:rsidRDefault="00D66661" w:rsidP="000E791B">
            <w:pPr>
              <w:pStyle w:val="aa"/>
              <w:snapToGrid w:val="0"/>
              <w:spacing w:after="0"/>
              <w:rPr>
                <w:rFonts w:ascii="Times New Roman" w:eastAsia="SimSun" w:hAnsi="Times New Roman"/>
                <w:b/>
                <w:bCs/>
                <w:sz w:val="24"/>
                <w:shd w:val="clear" w:color="auto" w:fill="FFFFFF"/>
                <w:lang w:eastAsia="hi-IN" w:bidi="hi-IN"/>
              </w:rPr>
            </w:pPr>
          </w:p>
          <w:p w:rsidR="00D66661" w:rsidRPr="000E791B" w:rsidRDefault="00D66661" w:rsidP="000E791B">
            <w:pPr>
              <w:pStyle w:val="aa"/>
              <w:snapToGrid w:val="0"/>
              <w:spacing w:after="0"/>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100%</w:t>
            </w:r>
          </w:p>
        </w:tc>
      </w:tr>
      <w:tr w:rsidR="00D66661" w:rsidRPr="000E791B" w:rsidTr="00B75A3A">
        <w:trPr>
          <w:trHeight w:val="624"/>
        </w:trPr>
        <w:tc>
          <w:tcPr>
            <w:tcW w:w="622" w:type="pct"/>
            <w:tcBorders>
              <w:left w:val="single" w:sz="4" w:space="0" w:color="000000"/>
              <w:bottom w:val="single" w:sz="4" w:space="0" w:color="000000"/>
            </w:tcBorders>
            <w:shd w:val="clear" w:color="auto" w:fill="FFFFFF"/>
            <w:vAlign w:val="center"/>
          </w:tcPr>
          <w:p w:rsidR="00D66661" w:rsidRPr="000E791B" w:rsidRDefault="00D6666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Итоги</w:t>
            </w:r>
          </w:p>
        </w:tc>
        <w:tc>
          <w:tcPr>
            <w:tcW w:w="2238" w:type="pct"/>
            <w:gridSpan w:val="7"/>
            <w:tcBorders>
              <w:left w:val="single" w:sz="4" w:space="0" w:color="000000"/>
              <w:bottom w:val="single" w:sz="4" w:space="0" w:color="000000"/>
              <w:right w:val="single" w:sz="4" w:space="0" w:color="000000"/>
            </w:tcBorders>
            <w:shd w:val="clear" w:color="auto" w:fill="FFFFFF"/>
            <w:vAlign w:val="center"/>
          </w:tcPr>
          <w:p w:rsidR="00D66661" w:rsidRPr="000E791B" w:rsidRDefault="00A51E2B"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hAnsi="Times New Roman"/>
                <w:sz w:val="24"/>
              </w:rPr>
              <w:t>Сравнивая  результаты по физике делаем вывод: прослеживается несоответствие.</w:t>
            </w:r>
          </w:p>
        </w:tc>
        <w:tc>
          <w:tcPr>
            <w:tcW w:w="2140" w:type="pct"/>
            <w:gridSpan w:val="7"/>
            <w:tcBorders>
              <w:left w:val="single" w:sz="4" w:space="0" w:color="000000"/>
              <w:bottom w:val="single" w:sz="4" w:space="0" w:color="000000"/>
              <w:right w:val="single" w:sz="4" w:space="0" w:color="000000"/>
            </w:tcBorders>
            <w:shd w:val="clear" w:color="auto" w:fill="FFFFFF"/>
          </w:tcPr>
          <w:p w:rsidR="00D66661" w:rsidRPr="000E791B" w:rsidRDefault="00A51E2B" w:rsidP="000E791B">
            <w:pPr>
              <w:pStyle w:val="aa"/>
              <w:snapToGrid w:val="0"/>
              <w:spacing w:after="0"/>
              <w:ind w:left="275"/>
              <w:rPr>
                <w:rFonts w:ascii="Times New Roman" w:eastAsia="SimSun" w:hAnsi="Times New Roman"/>
                <w:b/>
                <w:bCs/>
                <w:color w:val="FF0000"/>
                <w:sz w:val="24"/>
                <w:highlight w:val="yellow"/>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Не соответствие результатов по обоим предметам</w:t>
            </w:r>
            <w:r w:rsidR="00D66661" w:rsidRPr="000E791B">
              <w:rPr>
                <w:rFonts w:ascii="Times New Roman" w:eastAsia="SimSun" w:hAnsi="Times New Roman"/>
                <w:b/>
                <w:bCs/>
                <w:color w:val="FF0000"/>
                <w:sz w:val="24"/>
                <w:shd w:val="clear" w:color="auto" w:fill="FFFFFF"/>
                <w:lang w:eastAsia="hi-IN" w:bidi="hi-IN"/>
              </w:rPr>
              <w:t>.</w:t>
            </w:r>
          </w:p>
        </w:tc>
      </w:tr>
    </w:tbl>
    <w:p w:rsidR="00867288" w:rsidRPr="000E791B" w:rsidRDefault="00867288" w:rsidP="000E791B">
      <w:pPr>
        <w:pStyle w:val="a4"/>
        <w:spacing w:before="0" w:beforeAutospacing="0" w:after="0" w:afterAutospacing="0"/>
        <w:rPr>
          <w:b/>
          <w:color w:val="000000"/>
        </w:rPr>
      </w:pPr>
    </w:p>
    <w:p w:rsidR="00867288" w:rsidRPr="000E791B" w:rsidRDefault="00867288" w:rsidP="000E791B">
      <w:pPr>
        <w:pStyle w:val="a4"/>
        <w:spacing w:before="0" w:beforeAutospacing="0" w:after="0" w:afterAutospacing="0"/>
        <w:rPr>
          <w:b/>
          <w:color w:val="000000"/>
        </w:rPr>
      </w:pPr>
    </w:p>
    <w:p w:rsidR="0025553A" w:rsidRPr="000E791B" w:rsidRDefault="0093157E" w:rsidP="000E791B">
      <w:pPr>
        <w:autoSpaceDE w:val="0"/>
        <w:autoSpaceDN w:val="0"/>
        <w:adjustRightInd w:val="0"/>
        <w:spacing w:after="0" w:line="240" w:lineRule="auto"/>
        <w:ind w:firstLine="709"/>
        <w:jc w:val="both"/>
        <w:rPr>
          <w:rFonts w:ascii="Times New Roman" w:eastAsia="Times New Roman" w:hAnsi="Times New Roman" w:cs="Times New Roman"/>
          <w:color w:val="2F5496" w:themeColor="accent5" w:themeShade="BF"/>
          <w:sz w:val="24"/>
          <w:szCs w:val="24"/>
          <w:lang w:eastAsia="ru-RU"/>
        </w:rPr>
      </w:pPr>
      <w:r w:rsidRPr="000E791B">
        <w:rPr>
          <w:rFonts w:ascii="Times New Roman" w:hAnsi="Times New Roman" w:cs="Times New Roman"/>
          <w:b/>
          <w:noProof/>
          <w:color w:val="2F5496" w:themeColor="accent5" w:themeShade="BF"/>
          <w:sz w:val="24"/>
          <w:szCs w:val="24"/>
          <w:lang w:eastAsia="ru-RU"/>
        </w:rPr>
        <w:t xml:space="preserve">Общие выводы и рекомендации по результатам мониторингового исследования </w:t>
      </w:r>
      <w:r w:rsidR="0025553A" w:rsidRPr="000E791B">
        <w:rPr>
          <w:rFonts w:ascii="Times New Roman" w:hAnsi="Times New Roman" w:cs="Times New Roman"/>
          <w:b/>
          <w:color w:val="2F5496" w:themeColor="accent5" w:themeShade="BF"/>
          <w:sz w:val="24"/>
          <w:szCs w:val="24"/>
        </w:rPr>
        <w:t xml:space="preserve">за 2018-2019 уч.г.: </w:t>
      </w:r>
    </w:p>
    <w:p w:rsidR="00867288" w:rsidRPr="000E791B" w:rsidRDefault="00867288" w:rsidP="000E791B">
      <w:pPr>
        <w:pStyle w:val="a4"/>
        <w:spacing w:before="0" w:beforeAutospacing="0" w:after="0" w:afterAutospacing="0"/>
        <w:rPr>
          <w:b/>
          <w:color w:val="000000"/>
        </w:rPr>
      </w:pPr>
    </w:p>
    <w:p w:rsidR="0093157E" w:rsidRPr="000E791B" w:rsidRDefault="0093157E"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Как показывают опыт проведения оценочных процедур и анализ педагогической практики, позитивные результаты могут быть достигнуты в том случае, если на протяжении всего учебного процесса большое внимание уделяется развитию активной познавательной деятельности учащихся: работе со всеми видами учебной информации, формированию аналитических, классификационных умений, систематизации знаний.</w:t>
      </w:r>
    </w:p>
    <w:p w:rsidR="00274888" w:rsidRPr="000E791B" w:rsidRDefault="0093157E" w:rsidP="000E791B">
      <w:pPr>
        <w:spacing w:after="0" w:line="240" w:lineRule="auto"/>
        <w:ind w:firstLine="708"/>
        <w:jc w:val="both"/>
        <w:rPr>
          <w:rFonts w:ascii="Times New Roman" w:hAnsi="Times New Roman" w:cs="Times New Roman"/>
          <w:sz w:val="24"/>
          <w:szCs w:val="24"/>
        </w:rPr>
      </w:pPr>
      <w:r w:rsidRPr="000E791B">
        <w:rPr>
          <w:rFonts w:ascii="Times New Roman" w:hAnsi="Times New Roman" w:cs="Times New Roman"/>
          <w:sz w:val="24"/>
          <w:szCs w:val="24"/>
        </w:rPr>
        <w:t>Другой фактор успеха – это индивидуальный подход в образовании, а не равняться на «средничка» и давать только базовый уровень, как мы видим из результатов ВПР.</w:t>
      </w:r>
    </w:p>
    <w:p w:rsidR="00274888" w:rsidRPr="000E791B" w:rsidRDefault="00274888" w:rsidP="000E791B">
      <w:pPr>
        <w:pStyle w:val="a4"/>
        <w:spacing w:before="0" w:beforeAutospacing="0" w:after="0" w:afterAutospacing="0"/>
        <w:rPr>
          <w:b/>
          <w:color w:val="C00000"/>
        </w:rPr>
      </w:pPr>
      <w:r w:rsidRPr="000E791B">
        <w:rPr>
          <w:noProof/>
        </w:rPr>
        <w:t>Результаты проверочной работы показали наличие ряда проблем в подготовке обучающихся по предмету «Русский язык», «Биология», «География»</w:t>
      </w:r>
      <w:r w:rsidR="0093157E" w:rsidRPr="000E791B">
        <w:rPr>
          <w:noProof/>
        </w:rPr>
        <w:t xml:space="preserve"> «Физика», «Обществознание»</w:t>
      </w:r>
      <w:r w:rsidRPr="000E791B">
        <w:rPr>
          <w:noProof/>
        </w:rPr>
        <w:t>. По результатам ВПР по русскому языку</w:t>
      </w:r>
      <w:r w:rsidR="0093157E" w:rsidRPr="000E791B">
        <w:rPr>
          <w:noProof/>
        </w:rPr>
        <w:t>в 6, 7 классах</w:t>
      </w:r>
      <w:r w:rsidRPr="000E791B">
        <w:rPr>
          <w:noProof/>
        </w:rPr>
        <w:t xml:space="preserve"> мы видим, что </w:t>
      </w:r>
      <w:r w:rsidRPr="000E791B">
        <w:t xml:space="preserve"> </w:t>
      </w:r>
      <w:r w:rsidRPr="000E791B">
        <w:rPr>
          <w:b/>
          <w:color w:val="C00000"/>
        </w:rPr>
        <w:t xml:space="preserve">хотя наблюдается положительная динамика, но результаты низкие. </w:t>
      </w:r>
    </w:p>
    <w:p w:rsidR="00274888" w:rsidRPr="000E791B" w:rsidRDefault="00274888" w:rsidP="000E791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Школьным методическим объединениям учителей гуманитарного, естественно-научного направления:</w:t>
      </w:r>
    </w:p>
    <w:p w:rsidR="00274888" w:rsidRPr="000E791B" w:rsidRDefault="00274888" w:rsidP="000E791B">
      <w:pPr>
        <w:pStyle w:val="a3"/>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-провести анализ итогов ВПР 2019 года и разработать график проведения мастер-классов, круглых столов, открытых уроков;</w:t>
      </w:r>
    </w:p>
    <w:p w:rsidR="00274888" w:rsidRPr="000E791B" w:rsidRDefault="00274888" w:rsidP="000E791B">
      <w:pPr>
        <w:pStyle w:val="a3"/>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0E791B">
        <w:rPr>
          <w:rFonts w:ascii="Times New Roman" w:eastAsia="Times New Roman" w:hAnsi="Times New Roman" w:cs="Times New Roman"/>
          <w:spacing w:val="-4"/>
          <w:sz w:val="24"/>
          <w:szCs w:val="24"/>
          <w:lang w:eastAsia="ru-RU"/>
        </w:rPr>
        <w:t>-создать банк проверочных работ по русскому языку, биологии, географии</w:t>
      </w:r>
      <w:r w:rsidR="0093157E" w:rsidRPr="000E791B">
        <w:rPr>
          <w:rFonts w:ascii="Times New Roman" w:eastAsia="Times New Roman" w:hAnsi="Times New Roman" w:cs="Times New Roman"/>
          <w:spacing w:val="-4"/>
          <w:sz w:val="24"/>
          <w:szCs w:val="24"/>
          <w:lang w:eastAsia="ru-RU"/>
        </w:rPr>
        <w:t>, обществознания, физики</w:t>
      </w:r>
      <w:r w:rsidRPr="000E791B">
        <w:rPr>
          <w:rFonts w:ascii="Times New Roman" w:eastAsia="Times New Roman" w:hAnsi="Times New Roman" w:cs="Times New Roman"/>
          <w:spacing w:val="-4"/>
          <w:sz w:val="24"/>
          <w:szCs w:val="24"/>
          <w:lang w:eastAsia="ru-RU"/>
        </w:rPr>
        <w:t xml:space="preserve"> для учащихся 6-х, 7-ых классов на основе ВПР – 2019 года;</w:t>
      </w:r>
    </w:p>
    <w:p w:rsidR="00274888" w:rsidRPr="000E791B" w:rsidRDefault="00274888" w:rsidP="000E791B">
      <w:pPr>
        <w:pStyle w:val="a3"/>
        <w:spacing w:after="0" w:line="240" w:lineRule="auto"/>
        <w:ind w:left="360"/>
        <w:jc w:val="both"/>
        <w:rPr>
          <w:rFonts w:ascii="Times New Roman" w:eastAsia="Times New Roman" w:hAnsi="Times New Roman" w:cs="Times New Roman"/>
          <w:sz w:val="24"/>
          <w:szCs w:val="24"/>
        </w:rPr>
      </w:pPr>
      <w:r w:rsidRPr="000E791B">
        <w:rPr>
          <w:rFonts w:ascii="Times New Roman" w:eastAsia="Times New Roman" w:hAnsi="Times New Roman" w:cs="Times New Roman"/>
          <w:sz w:val="24"/>
          <w:szCs w:val="24"/>
        </w:rPr>
        <w:t>-разработать конкретные рекомендации по устранению пробелов в знаниях учащихся, выявленных в ходе проведения ВПР.</w:t>
      </w:r>
    </w:p>
    <w:p w:rsidR="00274888" w:rsidRPr="000E791B" w:rsidRDefault="00274888" w:rsidP="000E791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Учителям:</w:t>
      </w:r>
    </w:p>
    <w:p w:rsidR="00274888" w:rsidRPr="000E791B" w:rsidRDefault="00274888" w:rsidP="000E791B">
      <w:pPr>
        <w:pStyle w:val="a4"/>
        <w:shd w:val="clear" w:color="auto" w:fill="FFFFFF"/>
        <w:spacing w:before="0" w:beforeAutospacing="0" w:after="0" w:afterAutospacing="0"/>
        <w:ind w:left="360"/>
        <w:jc w:val="both"/>
        <w:rPr>
          <w:rFonts w:eastAsia="Calibri"/>
          <w:lang w:eastAsia="en-US"/>
        </w:rPr>
      </w:pPr>
      <w:r w:rsidRPr="000E791B">
        <w:rPr>
          <w:rFonts w:eastAsia="Calibri"/>
          <w:lang w:eastAsia="en-US"/>
        </w:rPr>
        <w:t>-провести работу над ошибками;</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сопутствующее повторение на уроках по темам, проблемным для класса в целом; </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 xml:space="preserve">-организовать индивидуальные тренировочные упражнения для учащихся по разделам учебного курса, вызвавшим наибольшее затруднение; </w:t>
      </w:r>
    </w:p>
    <w:p w:rsidR="00274888" w:rsidRPr="000E791B" w:rsidRDefault="00274888" w:rsidP="000E791B">
      <w:pPr>
        <w:pStyle w:val="a3"/>
        <w:spacing w:after="0" w:line="240" w:lineRule="auto"/>
        <w:ind w:left="360"/>
        <w:jc w:val="both"/>
        <w:rPr>
          <w:rFonts w:ascii="Times New Roman" w:hAnsi="Times New Roman" w:cs="Times New Roman"/>
          <w:i/>
          <w:sz w:val="24"/>
          <w:szCs w:val="24"/>
        </w:rPr>
      </w:pPr>
      <w:r w:rsidRPr="000E791B">
        <w:rPr>
          <w:rFonts w:ascii="Times New Roman" w:hAnsi="Times New Roman" w:cs="Times New Roman"/>
          <w:sz w:val="24"/>
          <w:szCs w:val="24"/>
        </w:rPr>
        <w:t>-использовать при изучении учебного материала различные педагогические технологии, методы и приёмы, что позволяет усваивать материал обучающимся с различными особенностями восприятия информации.</w:t>
      </w:r>
    </w:p>
    <w:p w:rsidR="001B3739" w:rsidRPr="000E791B" w:rsidRDefault="001B3739" w:rsidP="000E791B">
      <w:pPr>
        <w:spacing w:line="240" w:lineRule="auto"/>
        <w:rPr>
          <w:rFonts w:ascii="Times New Roman" w:hAnsi="Times New Roman" w:cs="Times New Roman"/>
          <w:b/>
          <w:sz w:val="24"/>
          <w:szCs w:val="24"/>
        </w:rPr>
      </w:pPr>
    </w:p>
    <w:p w:rsidR="00316646" w:rsidRPr="000E791B" w:rsidRDefault="00ED467A"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Муниципальные контрольные работы</w:t>
      </w:r>
    </w:p>
    <w:p w:rsidR="00ED467A" w:rsidRPr="000E791B" w:rsidRDefault="00ED467A" w:rsidP="000E791B">
      <w:pPr>
        <w:spacing w:line="240" w:lineRule="auto"/>
        <w:ind w:firstLine="567"/>
        <w:jc w:val="both"/>
        <w:rPr>
          <w:rFonts w:ascii="Times New Roman" w:hAnsi="Times New Roman" w:cs="Times New Roman"/>
          <w:b/>
          <w:sz w:val="24"/>
          <w:szCs w:val="24"/>
        </w:rPr>
      </w:pPr>
      <w:r w:rsidRPr="000E791B">
        <w:rPr>
          <w:rFonts w:ascii="Times New Roman" w:hAnsi="Times New Roman" w:cs="Times New Roman"/>
          <w:b/>
          <w:sz w:val="24"/>
          <w:szCs w:val="24"/>
        </w:rPr>
        <w:t>Комплексная контрольная работа по русскому языку в 3 классе</w:t>
      </w:r>
      <w:r w:rsidR="00CC774D" w:rsidRPr="000E791B">
        <w:rPr>
          <w:rFonts w:ascii="Times New Roman" w:hAnsi="Times New Roman" w:cs="Times New Roman"/>
          <w:b/>
          <w:sz w:val="24"/>
          <w:szCs w:val="24"/>
        </w:rPr>
        <w:t xml:space="preserve"> от 30 апреля 2019 г.  – результаты и сравнение с результатами обученности</w:t>
      </w:r>
    </w:p>
    <w:tbl>
      <w:tblPr>
        <w:tblStyle w:val="a5"/>
        <w:tblW w:w="12234" w:type="dxa"/>
        <w:tblLayout w:type="fixed"/>
        <w:tblLook w:val="04A0" w:firstRow="1" w:lastRow="0" w:firstColumn="1" w:lastColumn="0" w:noHBand="0" w:noVBand="1"/>
      </w:tblPr>
      <w:tblGrid>
        <w:gridCol w:w="2376"/>
        <w:gridCol w:w="850"/>
        <w:gridCol w:w="851"/>
        <w:gridCol w:w="851"/>
        <w:gridCol w:w="709"/>
        <w:gridCol w:w="850"/>
        <w:gridCol w:w="851"/>
        <w:gridCol w:w="708"/>
        <w:gridCol w:w="709"/>
        <w:gridCol w:w="851"/>
        <w:gridCol w:w="850"/>
        <w:gridCol w:w="851"/>
        <w:gridCol w:w="927"/>
      </w:tblGrid>
      <w:tr w:rsidR="007347B1" w:rsidRPr="000E791B" w:rsidTr="007347B1">
        <w:tc>
          <w:tcPr>
            <w:tcW w:w="2376" w:type="dxa"/>
            <w:vMerge w:val="restart"/>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Класс</w:t>
            </w:r>
          </w:p>
        </w:tc>
        <w:tc>
          <w:tcPr>
            <w:tcW w:w="2552" w:type="dxa"/>
            <w:gridSpan w:val="3"/>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Результаты обученности </w:t>
            </w:r>
          </w:p>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за 2017-2018 уч.г.</w:t>
            </w:r>
          </w:p>
        </w:tc>
        <w:tc>
          <w:tcPr>
            <w:tcW w:w="2410" w:type="dxa"/>
            <w:gridSpan w:val="3"/>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Результаты муниципальной контрольной работы от 30.04.2019 г.</w:t>
            </w:r>
          </w:p>
        </w:tc>
        <w:tc>
          <w:tcPr>
            <w:tcW w:w="2268" w:type="dxa"/>
            <w:gridSpan w:val="3"/>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Результаты обученности </w:t>
            </w:r>
          </w:p>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за 2018-2019 уч. год</w:t>
            </w:r>
          </w:p>
        </w:tc>
        <w:tc>
          <w:tcPr>
            <w:tcW w:w="2628" w:type="dxa"/>
            <w:gridSpan w:val="3"/>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Результаты в сравнении</w:t>
            </w:r>
          </w:p>
        </w:tc>
      </w:tr>
      <w:tr w:rsidR="007347B1" w:rsidRPr="000E791B" w:rsidTr="007347B1">
        <w:tc>
          <w:tcPr>
            <w:tcW w:w="2376" w:type="dxa"/>
            <w:vMerge/>
          </w:tcPr>
          <w:p w:rsidR="007347B1" w:rsidRPr="000E791B" w:rsidRDefault="007347B1" w:rsidP="000E791B">
            <w:pPr>
              <w:spacing w:after="0" w:line="240" w:lineRule="auto"/>
              <w:jc w:val="center"/>
              <w:rPr>
                <w:rFonts w:ascii="Times New Roman" w:hAnsi="Times New Roman" w:cs="Times New Roman"/>
                <w:b/>
                <w:sz w:val="24"/>
                <w:szCs w:val="24"/>
              </w:rPr>
            </w:pPr>
          </w:p>
        </w:tc>
        <w:tc>
          <w:tcPr>
            <w:tcW w:w="850"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851"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851"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c>
          <w:tcPr>
            <w:tcW w:w="709"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850"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851"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c>
          <w:tcPr>
            <w:tcW w:w="708"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709"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851"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c>
          <w:tcPr>
            <w:tcW w:w="850"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851"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927" w:type="dxa"/>
          </w:tcPr>
          <w:p w:rsidR="007347B1" w:rsidRPr="000E791B" w:rsidRDefault="007347B1"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r>
      <w:tr w:rsidR="007347B1" w:rsidRPr="000E791B" w:rsidTr="007347B1">
        <w:tc>
          <w:tcPr>
            <w:tcW w:w="2376"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w:t>
            </w:r>
          </w:p>
        </w:tc>
        <w:tc>
          <w:tcPr>
            <w:tcW w:w="850"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3,2</w:t>
            </w:r>
          </w:p>
        </w:tc>
        <w:tc>
          <w:tcPr>
            <w:tcW w:w="851"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99,9%</w:t>
            </w:r>
          </w:p>
        </w:tc>
        <w:tc>
          <w:tcPr>
            <w:tcW w:w="851"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54,5%</w:t>
            </w:r>
          </w:p>
        </w:tc>
        <w:tc>
          <w:tcPr>
            <w:tcW w:w="709"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3,4</w:t>
            </w:r>
          </w:p>
        </w:tc>
        <w:tc>
          <w:tcPr>
            <w:tcW w:w="850"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84,6%</w:t>
            </w:r>
          </w:p>
        </w:tc>
        <w:tc>
          <w:tcPr>
            <w:tcW w:w="851"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46,1%</w:t>
            </w:r>
          </w:p>
        </w:tc>
        <w:tc>
          <w:tcPr>
            <w:tcW w:w="708"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3,07</w:t>
            </w:r>
          </w:p>
        </w:tc>
        <w:tc>
          <w:tcPr>
            <w:tcW w:w="709"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99,9</w:t>
            </w:r>
          </w:p>
        </w:tc>
        <w:tc>
          <w:tcPr>
            <w:tcW w:w="851"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23%</w:t>
            </w:r>
          </w:p>
        </w:tc>
        <w:tc>
          <w:tcPr>
            <w:tcW w:w="850" w:type="dxa"/>
          </w:tcPr>
          <w:p w:rsidR="007347B1" w:rsidRPr="000E791B" w:rsidRDefault="007347B1"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+0,33</w:t>
            </w:r>
          </w:p>
        </w:tc>
        <w:tc>
          <w:tcPr>
            <w:tcW w:w="851" w:type="dxa"/>
          </w:tcPr>
          <w:p w:rsidR="007347B1" w:rsidRPr="000E791B" w:rsidRDefault="007347B1"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-14,7</w:t>
            </w:r>
          </w:p>
        </w:tc>
        <w:tc>
          <w:tcPr>
            <w:tcW w:w="927" w:type="dxa"/>
          </w:tcPr>
          <w:p w:rsidR="007347B1" w:rsidRPr="000E791B" w:rsidRDefault="007347B1"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+23,1</w:t>
            </w:r>
          </w:p>
        </w:tc>
      </w:tr>
      <w:tr w:rsidR="007347B1" w:rsidRPr="000E791B" w:rsidTr="007347B1">
        <w:tc>
          <w:tcPr>
            <w:tcW w:w="2376" w:type="dxa"/>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Выводы</w:t>
            </w:r>
          </w:p>
        </w:tc>
        <w:tc>
          <w:tcPr>
            <w:tcW w:w="9858" w:type="dxa"/>
            <w:gridSpan w:val="12"/>
          </w:tcPr>
          <w:p w:rsidR="007347B1" w:rsidRPr="000E791B" w:rsidRDefault="007347B1"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 данном классе был оставлен с 2017-2018 учебного года 1 ребёнок на второй год, следовательно результаты обученности будут ниже, но разница не большая. Результаты м.к.р. соответствуют уровню обученности</w:t>
            </w:r>
          </w:p>
          <w:p w:rsidR="007347B1" w:rsidRPr="000E791B" w:rsidRDefault="007347B1" w:rsidP="000E791B">
            <w:pPr>
              <w:spacing w:after="0" w:line="240" w:lineRule="auto"/>
              <w:rPr>
                <w:rFonts w:ascii="Times New Roman" w:hAnsi="Times New Roman" w:cs="Times New Roman"/>
                <w:b/>
                <w:sz w:val="24"/>
                <w:szCs w:val="24"/>
              </w:rPr>
            </w:pPr>
          </w:p>
        </w:tc>
      </w:tr>
    </w:tbl>
    <w:p w:rsidR="00ED467A" w:rsidRPr="000E791B" w:rsidRDefault="007347B1" w:rsidP="000E791B">
      <w:pPr>
        <w:spacing w:line="240" w:lineRule="auto"/>
        <w:ind w:firstLine="567"/>
        <w:jc w:val="both"/>
        <w:rPr>
          <w:rFonts w:ascii="Times New Roman" w:hAnsi="Times New Roman" w:cs="Times New Roman"/>
          <w:b/>
          <w:sz w:val="24"/>
          <w:szCs w:val="24"/>
        </w:rPr>
      </w:pPr>
      <w:r w:rsidRPr="000E791B">
        <w:rPr>
          <w:rFonts w:ascii="Times New Roman" w:hAnsi="Times New Roman" w:cs="Times New Roman"/>
          <w:b/>
          <w:sz w:val="24"/>
          <w:szCs w:val="24"/>
        </w:rPr>
        <w:t xml:space="preserve">В связи с карантином в </w:t>
      </w:r>
      <w:r w:rsidRPr="000E791B">
        <w:rPr>
          <w:rFonts w:ascii="Times New Roman" w:hAnsi="Times New Roman" w:cs="Times New Roman"/>
          <w:b/>
          <w:sz w:val="24"/>
          <w:szCs w:val="24"/>
          <w:lang w:val="en-US"/>
        </w:rPr>
        <w:t>III</w:t>
      </w:r>
      <w:r w:rsidRPr="000E791B">
        <w:rPr>
          <w:rFonts w:ascii="Times New Roman" w:hAnsi="Times New Roman" w:cs="Times New Roman"/>
          <w:b/>
          <w:sz w:val="24"/>
          <w:szCs w:val="24"/>
        </w:rPr>
        <w:t>четверти, не проводились, запланированные в рамках ВСОКО, внутришкольные контрольные работы в 7, 8, 2, 3 классах.</w:t>
      </w:r>
    </w:p>
    <w:p w:rsidR="000551D4" w:rsidRPr="000E791B" w:rsidRDefault="000551D4" w:rsidP="000E791B">
      <w:pPr>
        <w:spacing w:line="240" w:lineRule="auto"/>
        <w:ind w:firstLine="567"/>
        <w:jc w:val="both"/>
        <w:rPr>
          <w:rFonts w:ascii="Times New Roman" w:hAnsi="Times New Roman" w:cs="Times New Roman"/>
          <w:b/>
          <w:sz w:val="24"/>
          <w:szCs w:val="24"/>
        </w:rPr>
      </w:pPr>
      <w:r w:rsidRPr="000E791B">
        <w:rPr>
          <w:rFonts w:ascii="Times New Roman" w:hAnsi="Times New Roman" w:cs="Times New Roman"/>
          <w:b/>
          <w:sz w:val="24"/>
          <w:szCs w:val="24"/>
        </w:rPr>
        <w:t>В 9, 11 классах были проведены запланированные внутришкольные контрольные работы по предметам, которые были выбраны для сдачи итоговых экзаменов, а это:</w:t>
      </w:r>
    </w:p>
    <w:p w:rsidR="000551D4"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Математика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Русский язык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Обществознание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География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Биология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Литература 9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Математика 11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Русский язык 11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Обществознание 11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История 11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Физика 11 класс;</w:t>
      </w:r>
    </w:p>
    <w:p w:rsidR="00770281" w:rsidRPr="000E791B" w:rsidRDefault="00770281" w:rsidP="000E791B">
      <w:pPr>
        <w:pStyle w:val="a3"/>
        <w:numPr>
          <w:ilvl w:val="0"/>
          <w:numId w:val="18"/>
        </w:num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Литература 11 класс.</w:t>
      </w:r>
    </w:p>
    <w:p w:rsidR="00770281" w:rsidRPr="000E791B" w:rsidRDefault="00770281" w:rsidP="000E791B">
      <w:pPr>
        <w:pStyle w:val="a3"/>
        <w:spacing w:line="240" w:lineRule="auto"/>
        <w:ind w:left="927"/>
        <w:jc w:val="both"/>
        <w:rPr>
          <w:rFonts w:ascii="Times New Roman" w:hAnsi="Times New Roman" w:cs="Times New Roman"/>
          <w:b/>
          <w:sz w:val="24"/>
          <w:szCs w:val="24"/>
        </w:rPr>
      </w:pPr>
      <w:r w:rsidRPr="000E791B">
        <w:rPr>
          <w:rFonts w:ascii="Times New Roman" w:hAnsi="Times New Roman" w:cs="Times New Roman"/>
          <w:b/>
          <w:sz w:val="24"/>
          <w:szCs w:val="24"/>
        </w:rPr>
        <w:t>Результаты работ:</w:t>
      </w:r>
    </w:p>
    <w:tbl>
      <w:tblPr>
        <w:tblStyle w:val="a5"/>
        <w:tblW w:w="15417" w:type="dxa"/>
        <w:tblLayout w:type="fixed"/>
        <w:tblLook w:val="04A0" w:firstRow="1" w:lastRow="0" w:firstColumn="1" w:lastColumn="0" w:noHBand="0" w:noVBand="1"/>
      </w:tblPr>
      <w:tblGrid>
        <w:gridCol w:w="1809"/>
        <w:gridCol w:w="2127"/>
        <w:gridCol w:w="992"/>
        <w:gridCol w:w="1134"/>
        <w:gridCol w:w="992"/>
        <w:gridCol w:w="992"/>
        <w:gridCol w:w="1134"/>
        <w:gridCol w:w="1134"/>
        <w:gridCol w:w="5103"/>
      </w:tblGrid>
      <w:tr w:rsidR="00EE6A92" w:rsidRPr="000E791B" w:rsidTr="00EE6A92">
        <w:tc>
          <w:tcPr>
            <w:tcW w:w="1809" w:type="dxa"/>
            <w:vMerge w:val="restart"/>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Класс</w:t>
            </w:r>
          </w:p>
        </w:tc>
        <w:tc>
          <w:tcPr>
            <w:tcW w:w="2127" w:type="dxa"/>
            <w:vMerge w:val="restart"/>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Предмет</w:t>
            </w:r>
          </w:p>
        </w:tc>
        <w:tc>
          <w:tcPr>
            <w:tcW w:w="3118" w:type="dxa"/>
            <w:gridSpan w:val="3"/>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Результаты обученности </w:t>
            </w:r>
          </w:p>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за </w:t>
            </w:r>
            <w:r w:rsidRPr="000E791B">
              <w:rPr>
                <w:rFonts w:ascii="Times New Roman" w:hAnsi="Times New Roman" w:cs="Times New Roman"/>
                <w:b/>
                <w:sz w:val="24"/>
                <w:szCs w:val="24"/>
                <w:lang w:val="en-US"/>
              </w:rPr>
              <w:t>III</w:t>
            </w:r>
            <w:r w:rsidRPr="000E791B">
              <w:rPr>
                <w:rFonts w:ascii="Times New Roman" w:hAnsi="Times New Roman" w:cs="Times New Roman"/>
                <w:b/>
                <w:sz w:val="24"/>
                <w:szCs w:val="24"/>
              </w:rPr>
              <w:t xml:space="preserve"> четверть 2018-2019 уч.г.</w:t>
            </w:r>
          </w:p>
        </w:tc>
        <w:tc>
          <w:tcPr>
            <w:tcW w:w="3260" w:type="dxa"/>
            <w:gridSpan w:val="3"/>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Результаты внутришкольной контрольной работы в формате ОГЭ контрольной работы от 30.04.2019 г.</w:t>
            </w:r>
          </w:p>
        </w:tc>
        <w:tc>
          <w:tcPr>
            <w:tcW w:w="5103" w:type="dxa"/>
            <w:vMerge w:val="restart"/>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Выводы</w:t>
            </w:r>
          </w:p>
          <w:p w:rsidR="00A72310" w:rsidRPr="000E791B" w:rsidRDefault="00A72310" w:rsidP="000E791B">
            <w:pPr>
              <w:spacing w:after="0" w:line="240" w:lineRule="auto"/>
              <w:jc w:val="center"/>
              <w:rPr>
                <w:rFonts w:ascii="Times New Roman" w:hAnsi="Times New Roman" w:cs="Times New Roman"/>
                <w:b/>
                <w:sz w:val="24"/>
                <w:szCs w:val="24"/>
              </w:rPr>
            </w:pPr>
          </w:p>
          <w:p w:rsidR="00A72310" w:rsidRPr="000E791B" w:rsidRDefault="00A72310" w:rsidP="000E791B">
            <w:pPr>
              <w:spacing w:after="0" w:line="240" w:lineRule="auto"/>
              <w:jc w:val="center"/>
              <w:rPr>
                <w:rFonts w:ascii="Times New Roman" w:hAnsi="Times New Roman" w:cs="Times New Roman"/>
                <w:b/>
                <w:sz w:val="24"/>
                <w:szCs w:val="24"/>
              </w:rPr>
            </w:pPr>
          </w:p>
          <w:p w:rsidR="00A72310" w:rsidRPr="000E791B" w:rsidRDefault="00A72310" w:rsidP="000E791B">
            <w:pPr>
              <w:spacing w:after="0" w:line="240" w:lineRule="auto"/>
              <w:jc w:val="center"/>
              <w:rPr>
                <w:rFonts w:ascii="Times New Roman" w:hAnsi="Times New Roman" w:cs="Times New Roman"/>
                <w:b/>
                <w:sz w:val="24"/>
                <w:szCs w:val="24"/>
              </w:rPr>
            </w:pPr>
          </w:p>
          <w:p w:rsidR="00A72310" w:rsidRPr="000E791B" w:rsidRDefault="00A72310" w:rsidP="000E791B">
            <w:pPr>
              <w:spacing w:after="0" w:line="240" w:lineRule="auto"/>
              <w:jc w:val="center"/>
              <w:rPr>
                <w:rFonts w:ascii="Times New Roman" w:hAnsi="Times New Roman" w:cs="Times New Roman"/>
                <w:b/>
                <w:sz w:val="24"/>
                <w:szCs w:val="24"/>
              </w:rPr>
            </w:pPr>
          </w:p>
          <w:p w:rsidR="00A72310" w:rsidRPr="000E791B" w:rsidRDefault="00A72310" w:rsidP="000E791B">
            <w:pPr>
              <w:spacing w:after="0" w:line="240" w:lineRule="auto"/>
              <w:jc w:val="center"/>
              <w:rPr>
                <w:rFonts w:ascii="Times New Roman" w:hAnsi="Times New Roman" w:cs="Times New Roman"/>
                <w:b/>
                <w:sz w:val="24"/>
                <w:szCs w:val="24"/>
              </w:rPr>
            </w:pPr>
          </w:p>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уровень подготовки</w:t>
            </w:r>
          </w:p>
        </w:tc>
      </w:tr>
      <w:tr w:rsidR="00EE6A92" w:rsidRPr="000E791B" w:rsidTr="00EE6A92">
        <w:tc>
          <w:tcPr>
            <w:tcW w:w="1809" w:type="dxa"/>
            <w:vMerge/>
          </w:tcPr>
          <w:p w:rsidR="00EE6A92" w:rsidRPr="000E791B" w:rsidRDefault="00EE6A92" w:rsidP="000E791B">
            <w:pPr>
              <w:spacing w:after="0" w:line="240" w:lineRule="auto"/>
              <w:jc w:val="center"/>
              <w:rPr>
                <w:rFonts w:ascii="Times New Roman" w:hAnsi="Times New Roman" w:cs="Times New Roman"/>
                <w:b/>
                <w:sz w:val="24"/>
                <w:szCs w:val="24"/>
              </w:rPr>
            </w:pPr>
          </w:p>
        </w:tc>
        <w:tc>
          <w:tcPr>
            <w:tcW w:w="2127" w:type="dxa"/>
            <w:vMerge/>
          </w:tcPr>
          <w:p w:rsidR="00EE6A92" w:rsidRPr="000E791B" w:rsidRDefault="00EE6A92" w:rsidP="000E791B">
            <w:pPr>
              <w:spacing w:after="0" w:line="240" w:lineRule="auto"/>
              <w:jc w:val="center"/>
              <w:rPr>
                <w:rFonts w:ascii="Times New Roman" w:hAnsi="Times New Roman" w:cs="Times New Roman"/>
                <w:sz w:val="24"/>
                <w:szCs w:val="24"/>
              </w:rPr>
            </w:pPr>
          </w:p>
        </w:tc>
        <w:tc>
          <w:tcPr>
            <w:tcW w:w="992"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1134"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992"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c>
          <w:tcPr>
            <w:tcW w:w="992"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Ср.б.</w:t>
            </w:r>
          </w:p>
        </w:tc>
        <w:tc>
          <w:tcPr>
            <w:tcW w:w="1134"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Успева-ть</w:t>
            </w:r>
          </w:p>
        </w:tc>
        <w:tc>
          <w:tcPr>
            <w:tcW w:w="1134" w:type="dxa"/>
          </w:tcPr>
          <w:p w:rsidR="00EE6A92" w:rsidRPr="000E791B" w:rsidRDefault="00EE6A92" w:rsidP="000E791B">
            <w:pPr>
              <w:spacing w:after="0" w:line="240" w:lineRule="auto"/>
              <w:jc w:val="center"/>
              <w:rPr>
                <w:rFonts w:ascii="Times New Roman" w:hAnsi="Times New Roman" w:cs="Times New Roman"/>
                <w:sz w:val="24"/>
                <w:szCs w:val="24"/>
              </w:rPr>
            </w:pPr>
            <w:r w:rsidRPr="000E791B">
              <w:rPr>
                <w:rFonts w:ascii="Times New Roman" w:hAnsi="Times New Roman" w:cs="Times New Roman"/>
                <w:sz w:val="24"/>
                <w:szCs w:val="24"/>
              </w:rPr>
              <w:t>Кач-во</w:t>
            </w:r>
          </w:p>
        </w:tc>
        <w:tc>
          <w:tcPr>
            <w:tcW w:w="5103" w:type="dxa"/>
            <w:vMerge/>
          </w:tcPr>
          <w:p w:rsidR="00EE6A92" w:rsidRPr="000E791B" w:rsidRDefault="00EE6A92" w:rsidP="000E791B">
            <w:pPr>
              <w:spacing w:after="0" w:line="240" w:lineRule="auto"/>
              <w:jc w:val="center"/>
              <w:rPr>
                <w:rFonts w:ascii="Times New Roman" w:hAnsi="Times New Roman" w:cs="Times New Roman"/>
                <w:sz w:val="24"/>
                <w:szCs w:val="24"/>
              </w:rPr>
            </w:pPr>
          </w:p>
        </w:tc>
      </w:tr>
      <w:tr w:rsidR="00EE6A92" w:rsidRPr="000E791B" w:rsidTr="00EE6A92">
        <w:tc>
          <w:tcPr>
            <w:tcW w:w="1809"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Русский язык</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4,33</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67%</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3,6</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84,6%</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46,1%</w:t>
            </w:r>
          </w:p>
        </w:tc>
        <w:tc>
          <w:tcPr>
            <w:tcW w:w="5103" w:type="dxa"/>
            <w:vMerge/>
          </w:tcPr>
          <w:p w:rsidR="00EE6A92" w:rsidRPr="000E791B" w:rsidRDefault="00EE6A92" w:rsidP="000E791B">
            <w:pPr>
              <w:spacing w:after="0" w:line="240" w:lineRule="auto"/>
              <w:jc w:val="center"/>
              <w:rPr>
                <w:rFonts w:ascii="Times New Roman" w:hAnsi="Times New Roman" w:cs="Times New Roman"/>
                <w:b/>
                <w:sz w:val="24"/>
                <w:szCs w:val="24"/>
              </w:rPr>
            </w:pPr>
          </w:p>
        </w:tc>
      </w:tr>
      <w:tr w:rsidR="00EE6A92" w:rsidRPr="000E791B" w:rsidTr="00EE6A92">
        <w:tc>
          <w:tcPr>
            <w:tcW w:w="1809"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Математика</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3,5</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50%</w:t>
            </w:r>
          </w:p>
        </w:tc>
        <w:tc>
          <w:tcPr>
            <w:tcW w:w="992"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2,8</w:t>
            </w:r>
          </w:p>
        </w:tc>
        <w:tc>
          <w:tcPr>
            <w:tcW w:w="1134"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66%</w:t>
            </w:r>
          </w:p>
        </w:tc>
        <w:tc>
          <w:tcPr>
            <w:tcW w:w="1134"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16%</w:t>
            </w:r>
          </w:p>
        </w:tc>
        <w:tc>
          <w:tcPr>
            <w:tcW w:w="5103"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Низкий уровень подготовки</w:t>
            </w:r>
          </w:p>
        </w:tc>
      </w:tr>
      <w:tr w:rsidR="00EE6A92" w:rsidRPr="000E791B" w:rsidTr="00EE6A92">
        <w:tc>
          <w:tcPr>
            <w:tcW w:w="1809"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Литература</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4,33</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67%</w:t>
            </w:r>
          </w:p>
        </w:tc>
        <w:tc>
          <w:tcPr>
            <w:tcW w:w="992"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w:t>
            </w:r>
          </w:p>
        </w:tc>
        <w:tc>
          <w:tcPr>
            <w:tcW w:w="1134"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1134"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5103" w:type="dxa"/>
          </w:tcPr>
          <w:p w:rsidR="00EE6A92"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Хороший уровень подготовки</w:t>
            </w:r>
          </w:p>
        </w:tc>
      </w:tr>
      <w:tr w:rsidR="00EE6A92" w:rsidRPr="000E791B" w:rsidTr="00EE6A92">
        <w:tc>
          <w:tcPr>
            <w:tcW w:w="1809"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История</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4,33</w:t>
            </w:r>
          </w:p>
        </w:tc>
        <w:tc>
          <w:tcPr>
            <w:tcW w:w="1134"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CC4323"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2,6</w:t>
            </w:r>
          </w:p>
        </w:tc>
        <w:tc>
          <w:tcPr>
            <w:tcW w:w="1134" w:type="dxa"/>
          </w:tcPr>
          <w:p w:rsidR="00EE6A92" w:rsidRPr="000E791B" w:rsidRDefault="00CC4323"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66%</w:t>
            </w:r>
          </w:p>
        </w:tc>
        <w:tc>
          <w:tcPr>
            <w:tcW w:w="1134" w:type="dxa"/>
          </w:tcPr>
          <w:p w:rsidR="00EE6A92" w:rsidRPr="000E791B" w:rsidRDefault="00CC4323"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w:t>
            </w:r>
          </w:p>
        </w:tc>
        <w:tc>
          <w:tcPr>
            <w:tcW w:w="5103" w:type="dxa"/>
          </w:tcPr>
          <w:p w:rsidR="00EE6A92"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Порог перешли только 2 учащихся, низкая подготовка, </w:t>
            </w:r>
            <w:r w:rsidRPr="000E791B">
              <w:rPr>
                <w:rFonts w:ascii="Times New Roman" w:hAnsi="Times New Roman" w:cs="Times New Roman"/>
                <w:b/>
                <w:color w:val="C00000"/>
                <w:sz w:val="24"/>
                <w:szCs w:val="24"/>
              </w:rPr>
              <w:t>не соответствие результатам обученоости</w:t>
            </w:r>
          </w:p>
        </w:tc>
      </w:tr>
      <w:tr w:rsidR="00A72310" w:rsidRPr="000E791B" w:rsidTr="00EE6A92">
        <w:tc>
          <w:tcPr>
            <w:tcW w:w="1809"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Обществознание</w:t>
            </w:r>
          </w:p>
        </w:tc>
        <w:tc>
          <w:tcPr>
            <w:tcW w:w="992"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4,67</w:t>
            </w:r>
          </w:p>
        </w:tc>
        <w:tc>
          <w:tcPr>
            <w:tcW w:w="1134"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72310" w:rsidRPr="000E791B" w:rsidRDefault="00A72310"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2,3</w:t>
            </w:r>
          </w:p>
        </w:tc>
        <w:tc>
          <w:tcPr>
            <w:tcW w:w="1134" w:type="dxa"/>
          </w:tcPr>
          <w:p w:rsidR="00A72310" w:rsidRPr="000E791B" w:rsidRDefault="00A72310"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33%</w:t>
            </w:r>
          </w:p>
        </w:tc>
        <w:tc>
          <w:tcPr>
            <w:tcW w:w="1134" w:type="dxa"/>
          </w:tcPr>
          <w:p w:rsidR="00A72310" w:rsidRPr="000E791B" w:rsidRDefault="00A72310"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0%</w:t>
            </w:r>
          </w:p>
        </w:tc>
        <w:tc>
          <w:tcPr>
            <w:tcW w:w="5103" w:type="dxa"/>
          </w:tcPr>
          <w:p w:rsidR="00A72310"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Порог перешли только 2 учащихся, низкая подготовка, </w:t>
            </w:r>
            <w:r w:rsidRPr="000E791B">
              <w:rPr>
                <w:rFonts w:ascii="Times New Roman" w:hAnsi="Times New Roman" w:cs="Times New Roman"/>
                <w:b/>
                <w:color w:val="C00000"/>
                <w:sz w:val="24"/>
                <w:szCs w:val="24"/>
              </w:rPr>
              <w:t>не соответствие</w:t>
            </w:r>
            <w:r w:rsidR="00CC4323" w:rsidRPr="000E791B">
              <w:rPr>
                <w:rFonts w:ascii="Times New Roman" w:hAnsi="Times New Roman" w:cs="Times New Roman"/>
                <w:b/>
                <w:color w:val="C00000"/>
                <w:sz w:val="24"/>
                <w:szCs w:val="24"/>
              </w:rPr>
              <w:t xml:space="preserve"> результатам обученоости</w:t>
            </w:r>
          </w:p>
        </w:tc>
      </w:tr>
      <w:tr w:rsidR="00EE6A92" w:rsidRPr="000E791B" w:rsidTr="00EE6A92">
        <w:tc>
          <w:tcPr>
            <w:tcW w:w="1809"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11</w:t>
            </w:r>
          </w:p>
        </w:tc>
        <w:tc>
          <w:tcPr>
            <w:tcW w:w="2127" w:type="dxa"/>
          </w:tcPr>
          <w:p w:rsidR="00EE6A92" w:rsidRPr="000E791B" w:rsidRDefault="00EE6A9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Физика</w:t>
            </w:r>
          </w:p>
        </w:tc>
        <w:tc>
          <w:tcPr>
            <w:tcW w:w="992" w:type="dxa"/>
          </w:tcPr>
          <w:p w:rsidR="00EE6A92"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4,17</w:t>
            </w:r>
          </w:p>
        </w:tc>
        <w:tc>
          <w:tcPr>
            <w:tcW w:w="1134" w:type="dxa"/>
          </w:tcPr>
          <w:p w:rsidR="00EE6A92"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EE6A92"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67%</w:t>
            </w:r>
          </w:p>
        </w:tc>
        <w:tc>
          <w:tcPr>
            <w:tcW w:w="992" w:type="dxa"/>
          </w:tcPr>
          <w:p w:rsidR="00EE6A92"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2,5</w:t>
            </w:r>
          </w:p>
        </w:tc>
        <w:tc>
          <w:tcPr>
            <w:tcW w:w="1134" w:type="dxa"/>
          </w:tcPr>
          <w:p w:rsidR="00EE6A92"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50%</w:t>
            </w:r>
          </w:p>
        </w:tc>
        <w:tc>
          <w:tcPr>
            <w:tcW w:w="1134" w:type="dxa"/>
          </w:tcPr>
          <w:p w:rsidR="00EE6A92"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0%</w:t>
            </w:r>
          </w:p>
        </w:tc>
        <w:tc>
          <w:tcPr>
            <w:tcW w:w="5103" w:type="dxa"/>
          </w:tcPr>
          <w:p w:rsidR="00EE6A92"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Порог перешагнул</w:t>
            </w:r>
            <w:r w:rsidR="00CC4323" w:rsidRPr="000E791B">
              <w:rPr>
                <w:rFonts w:ascii="Times New Roman" w:hAnsi="Times New Roman" w:cs="Times New Roman"/>
                <w:b/>
                <w:sz w:val="24"/>
                <w:szCs w:val="24"/>
              </w:rPr>
              <w:t xml:space="preserve"> только 1 учащийся, низкая подготовка, </w:t>
            </w:r>
            <w:r w:rsidR="00CC4323" w:rsidRPr="000E791B">
              <w:rPr>
                <w:rFonts w:ascii="Times New Roman" w:hAnsi="Times New Roman" w:cs="Times New Roman"/>
                <w:b/>
                <w:color w:val="C00000"/>
                <w:sz w:val="24"/>
                <w:szCs w:val="24"/>
              </w:rPr>
              <w:t>не соответствие результатам обученоости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Математика</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3,35</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31%</w:t>
            </w:r>
          </w:p>
        </w:tc>
        <w:tc>
          <w:tcPr>
            <w:tcW w:w="992" w:type="dxa"/>
          </w:tcPr>
          <w:p w:rsidR="00AC348B"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w:t>
            </w:r>
            <w:r w:rsidR="0097647F" w:rsidRPr="000E791B">
              <w:rPr>
                <w:rFonts w:ascii="Times New Roman" w:hAnsi="Times New Roman" w:cs="Times New Roman"/>
                <w:b/>
                <w:sz w:val="24"/>
                <w:szCs w:val="24"/>
              </w:rPr>
              <w:t>38</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85%</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38%</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уровень подготовки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Русский язык</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3,62</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48%</w:t>
            </w:r>
          </w:p>
        </w:tc>
        <w:tc>
          <w:tcPr>
            <w:tcW w:w="992" w:type="dxa"/>
          </w:tcPr>
          <w:p w:rsidR="00AC348B"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3,2</w:t>
            </w:r>
          </w:p>
        </w:tc>
        <w:tc>
          <w:tcPr>
            <w:tcW w:w="1134" w:type="dxa"/>
          </w:tcPr>
          <w:p w:rsidR="00AC348B"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80%</w:t>
            </w:r>
          </w:p>
        </w:tc>
        <w:tc>
          <w:tcPr>
            <w:tcW w:w="1134" w:type="dxa"/>
          </w:tcPr>
          <w:p w:rsidR="00AC348B"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38%</w:t>
            </w:r>
          </w:p>
        </w:tc>
        <w:tc>
          <w:tcPr>
            <w:tcW w:w="5103" w:type="dxa"/>
          </w:tcPr>
          <w:p w:rsidR="00AC348B" w:rsidRPr="000E791B" w:rsidRDefault="00CC4323"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уровень подготовки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Литература</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3,67</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48%</w:t>
            </w:r>
          </w:p>
        </w:tc>
        <w:tc>
          <w:tcPr>
            <w:tcW w:w="992" w:type="dxa"/>
          </w:tcPr>
          <w:p w:rsidR="00AC348B"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3,5</w:t>
            </w:r>
          </w:p>
        </w:tc>
        <w:tc>
          <w:tcPr>
            <w:tcW w:w="1134" w:type="dxa"/>
          </w:tcPr>
          <w:p w:rsidR="00AC348B"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1134" w:type="dxa"/>
          </w:tcPr>
          <w:p w:rsidR="00AC348B" w:rsidRPr="000E791B" w:rsidRDefault="00A72310"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50%</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уровень подготовки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Физика</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4,19</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86%</w:t>
            </w:r>
          </w:p>
        </w:tc>
        <w:tc>
          <w:tcPr>
            <w:tcW w:w="992"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Хороший уровень подготовки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Обществознание</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3,95</w:t>
            </w:r>
          </w:p>
        </w:tc>
        <w:tc>
          <w:tcPr>
            <w:tcW w:w="1134" w:type="dxa"/>
          </w:tcPr>
          <w:p w:rsidR="00AC348B" w:rsidRPr="000E791B" w:rsidRDefault="00AC348B"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76%</w:t>
            </w:r>
          </w:p>
        </w:tc>
        <w:tc>
          <w:tcPr>
            <w:tcW w:w="992" w:type="dxa"/>
          </w:tcPr>
          <w:p w:rsidR="00AC348B" w:rsidRPr="000E791B" w:rsidRDefault="0097647F"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3,1</w:t>
            </w:r>
          </w:p>
        </w:tc>
        <w:tc>
          <w:tcPr>
            <w:tcW w:w="1134" w:type="dxa"/>
          </w:tcPr>
          <w:p w:rsidR="00AC348B" w:rsidRPr="000E791B" w:rsidRDefault="0097647F"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78%</w:t>
            </w:r>
          </w:p>
        </w:tc>
        <w:tc>
          <w:tcPr>
            <w:tcW w:w="1134" w:type="dxa"/>
          </w:tcPr>
          <w:p w:rsidR="00AC348B" w:rsidRPr="000E791B" w:rsidRDefault="0097647F" w:rsidP="000E791B">
            <w:pPr>
              <w:spacing w:after="0" w:line="240" w:lineRule="auto"/>
              <w:jc w:val="center"/>
              <w:rPr>
                <w:rFonts w:ascii="Times New Roman" w:hAnsi="Times New Roman" w:cs="Times New Roman"/>
                <w:b/>
                <w:color w:val="C00000"/>
                <w:sz w:val="24"/>
                <w:szCs w:val="24"/>
              </w:rPr>
            </w:pPr>
            <w:r w:rsidRPr="000E791B">
              <w:rPr>
                <w:rFonts w:ascii="Times New Roman" w:hAnsi="Times New Roman" w:cs="Times New Roman"/>
                <w:b/>
                <w:color w:val="C00000"/>
                <w:sz w:val="24"/>
                <w:szCs w:val="24"/>
              </w:rPr>
              <w:t>47%</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 уровень подготовки, но идёт несоответствие</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География</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4,05</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86%</w:t>
            </w:r>
          </w:p>
        </w:tc>
        <w:tc>
          <w:tcPr>
            <w:tcW w:w="992"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3,5</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60%</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Хороший уровень подготовки</w:t>
            </w:r>
          </w:p>
        </w:tc>
      </w:tr>
      <w:tr w:rsidR="00AC348B" w:rsidRPr="000E791B" w:rsidTr="00EE6A92">
        <w:tc>
          <w:tcPr>
            <w:tcW w:w="1809"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w:t>
            </w:r>
          </w:p>
        </w:tc>
        <w:tc>
          <w:tcPr>
            <w:tcW w:w="2127"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Биология</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4,14</w:t>
            </w:r>
          </w:p>
        </w:tc>
        <w:tc>
          <w:tcPr>
            <w:tcW w:w="1134"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992" w:type="dxa"/>
          </w:tcPr>
          <w:p w:rsidR="00AC348B" w:rsidRPr="000E791B" w:rsidRDefault="00AC348B"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90%</w:t>
            </w:r>
          </w:p>
        </w:tc>
        <w:tc>
          <w:tcPr>
            <w:tcW w:w="992"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3,6</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100%</w:t>
            </w:r>
          </w:p>
        </w:tc>
        <w:tc>
          <w:tcPr>
            <w:tcW w:w="1134"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62%</w:t>
            </w:r>
          </w:p>
        </w:tc>
        <w:tc>
          <w:tcPr>
            <w:tcW w:w="5103" w:type="dxa"/>
          </w:tcPr>
          <w:p w:rsidR="00AC348B" w:rsidRPr="000E791B" w:rsidRDefault="0097647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Хороший уровень подготовки</w:t>
            </w:r>
          </w:p>
        </w:tc>
      </w:tr>
    </w:tbl>
    <w:p w:rsidR="00770281" w:rsidRPr="000E791B" w:rsidRDefault="00770281" w:rsidP="000E791B">
      <w:pPr>
        <w:pStyle w:val="a3"/>
        <w:spacing w:line="240" w:lineRule="auto"/>
        <w:ind w:left="927"/>
        <w:jc w:val="both"/>
        <w:rPr>
          <w:rFonts w:ascii="Times New Roman" w:hAnsi="Times New Roman" w:cs="Times New Roman"/>
          <w:b/>
          <w:sz w:val="24"/>
          <w:szCs w:val="24"/>
        </w:rPr>
      </w:pPr>
    </w:p>
    <w:p w:rsidR="0097647F" w:rsidRPr="000E791B" w:rsidRDefault="0097647F" w:rsidP="000E791B">
      <w:pPr>
        <w:pStyle w:val="a3"/>
        <w:spacing w:line="240" w:lineRule="auto"/>
        <w:ind w:left="927"/>
        <w:jc w:val="both"/>
        <w:rPr>
          <w:rFonts w:ascii="Times New Roman" w:hAnsi="Times New Roman" w:cs="Times New Roman"/>
          <w:sz w:val="24"/>
          <w:szCs w:val="24"/>
        </w:rPr>
      </w:pPr>
      <w:r w:rsidRPr="000E791B">
        <w:rPr>
          <w:rFonts w:ascii="Times New Roman" w:hAnsi="Times New Roman" w:cs="Times New Roman"/>
          <w:b/>
          <w:sz w:val="24"/>
          <w:szCs w:val="24"/>
        </w:rPr>
        <w:t xml:space="preserve">Выводы: </w:t>
      </w:r>
      <w:r w:rsidRPr="000E791B">
        <w:rPr>
          <w:rFonts w:ascii="Times New Roman" w:hAnsi="Times New Roman" w:cs="Times New Roman"/>
          <w:sz w:val="24"/>
          <w:szCs w:val="24"/>
        </w:rPr>
        <w:t xml:space="preserve">результаты контрольных робот в формате ОГЭ и ЕГЭ показали не достаточный уровень подготовки </w:t>
      </w:r>
      <w:r w:rsidR="00894C37" w:rsidRPr="000E791B">
        <w:rPr>
          <w:rFonts w:ascii="Times New Roman" w:hAnsi="Times New Roman" w:cs="Times New Roman"/>
          <w:sz w:val="24"/>
          <w:szCs w:val="24"/>
        </w:rPr>
        <w:t xml:space="preserve">по предметам история 11 класс, </w:t>
      </w:r>
      <w:r w:rsidRPr="000E791B">
        <w:rPr>
          <w:rFonts w:ascii="Times New Roman" w:hAnsi="Times New Roman" w:cs="Times New Roman"/>
          <w:sz w:val="24"/>
          <w:szCs w:val="24"/>
        </w:rPr>
        <w:t>обществознание 11 класс</w:t>
      </w:r>
      <w:r w:rsidR="00894C37" w:rsidRPr="000E791B">
        <w:rPr>
          <w:rFonts w:ascii="Times New Roman" w:hAnsi="Times New Roman" w:cs="Times New Roman"/>
          <w:sz w:val="24"/>
          <w:szCs w:val="24"/>
        </w:rPr>
        <w:t>, физика 11 класс. Провести разбор заданий, работу над ошибками, довести результаты пробников до родителей, поставить подготовку к экзаменам на строгий контроль.</w:t>
      </w:r>
    </w:p>
    <w:p w:rsidR="00894C37" w:rsidRPr="000E791B" w:rsidRDefault="00894C37" w:rsidP="000E791B">
      <w:pPr>
        <w:pStyle w:val="a3"/>
        <w:spacing w:line="240" w:lineRule="auto"/>
        <w:ind w:left="927"/>
        <w:jc w:val="both"/>
        <w:rPr>
          <w:rFonts w:ascii="Times New Roman" w:hAnsi="Times New Roman" w:cs="Times New Roman"/>
          <w:b/>
          <w:sz w:val="24"/>
          <w:szCs w:val="24"/>
        </w:rPr>
      </w:pPr>
    </w:p>
    <w:p w:rsidR="00894C37" w:rsidRPr="000E791B" w:rsidRDefault="00894C37" w:rsidP="000E791B">
      <w:pPr>
        <w:pStyle w:val="1"/>
        <w:numPr>
          <w:ilvl w:val="0"/>
          <w:numId w:val="0"/>
        </w:numPr>
        <w:jc w:val="center"/>
        <w:rPr>
          <w:rFonts w:ascii="Times New Roman" w:eastAsia="SimSun" w:hAnsi="Times New Roman"/>
          <w:color w:val="auto"/>
          <w:sz w:val="24"/>
          <w:szCs w:val="24"/>
          <w:shd w:val="clear" w:color="auto" w:fill="FFFFFF"/>
        </w:rPr>
      </w:pPr>
      <w:r w:rsidRPr="000E791B">
        <w:rPr>
          <w:rFonts w:ascii="Times New Roman" w:eastAsia="SimSun" w:hAnsi="Times New Roman"/>
          <w:color w:val="auto"/>
          <w:sz w:val="24"/>
          <w:szCs w:val="24"/>
          <w:shd w:val="clear" w:color="auto" w:fill="FFFFFF"/>
        </w:rPr>
        <w:t xml:space="preserve">Итоги ОГЭ в 9 классе МБОУ «Маловской СОШ» по предметам за </w:t>
      </w:r>
      <w:r w:rsidR="00AC5441" w:rsidRPr="000E791B">
        <w:rPr>
          <w:rFonts w:ascii="Times New Roman" w:eastAsia="SimSun" w:hAnsi="Times New Roman"/>
          <w:color w:val="auto"/>
          <w:sz w:val="24"/>
          <w:szCs w:val="24"/>
          <w:shd w:val="clear" w:color="auto" w:fill="FFFFFF"/>
        </w:rPr>
        <w:t>четыре</w:t>
      </w:r>
      <w:r w:rsidRPr="000E791B">
        <w:rPr>
          <w:rFonts w:ascii="Times New Roman" w:eastAsia="SimSun" w:hAnsi="Times New Roman"/>
          <w:color w:val="auto"/>
          <w:sz w:val="24"/>
          <w:szCs w:val="24"/>
          <w:shd w:val="clear" w:color="auto" w:fill="FFFFFF"/>
        </w:rPr>
        <w:t xml:space="preserve"> года</w:t>
      </w:r>
    </w:p>
    <w:tbl>
      <w:tblPr>
        <w:tblW w:w="4375" w:type="pct"/>
        <w:tblLayout w:type="fixed"/>
        <w:tblLook w:val="0000" w:firstRow="0" w:lastRow="0" w:firstColumn="0" w:lastColumn="0" w:noHBand="0" w:noVBand="0"/>
      </w:tblPr>
      <w:tblGrid>
        <w:gridCol w:w="1096"/>
        <w:gridCol w:w="997"/>
        <w:gridCol w:w="849"/>
        <w:gridCol w:w="852"/>
        <w:gridCol w:w="1276"/>
        <w:gridCol w:w="1134"/>
        <w:gridCol w:w="1273"/>
        <w:gridCol w:w="1276"/>
        <w:gridCol w:w="1419"/>
        <w:gridCol w:w="1558"/>
        <w:gridCol w:w="1703"/>
      </w:tblGrid>
      <w:tr w:rsidR="00894C37" w:rsidRPr="000E791B" w:rsidTr="00082880">
        <w:trPr>
          <w:trHeight w:val="1006"/>
          <w:tblHeader/>
        </w:trPr>
        <w:tc>
          <w:tcPr>
            <w:tcW w:w="408" w:type="pct"/>
            <w:vMerge w:val="restart"/>
            <w:tcBorders>
              <w:top w:val="single" w:sz="4" w:space="0" w:color="000000"/>
              <w:left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1901" w:type="pct"/>
            <w:gridSpan w:val="5"/>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Общее кол-во набранных баллов</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Школа</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/район</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/регион/</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 </w:t>
            </w:r>
          </w:p>
        </w:tc>
        <w:tc>
          <w:tcPr>
            <w:tcW w:w="2691" w:type="pct"/>
            <w:gridSpan w:val="5"/>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Средний балл </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Школа</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/район</w:t>
            </w:r>
          </w:p>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/регион/</w:t>
            </w:r>
          </w:p>
          <w:p w:rsidR="00894C37" w:rsidRPr="000E791B" w:rsidRDefault="00894C37" w:rsidP="000E791B">
            <w:pPr>
              <w:pStyle w:val="aa"/>
              <w:spacing w:after="0"/>
              <w:jc w:val="center"/>
              <w:rPr>
                <w:rFonts w:ascii="Times New Roman" w:eastAsia="SimSun" w:hAnsi="Times New Roman"/>
                <w:b/>
                <w:bCs/>
                <w:sz w:val="24"/>
                <w:lang w:eastAsia="hi-IN" w:bidi="hi-IN"/>
              </w:rPr>
            </w:pPr>
          </w:p>
        </w:tc>
      </w:tr>
      <w:tr w:rsidR="00894C37" w:rsidRPr="000E791B" w:rsidTr="00082880">
        <w:trPr>
          <w:trHeight w:val="413"/>
          <w:tblHeader/>
        </w:trPr>
        <w:tc>
          <w:tcPr>
            <w:tcW w:w="408" w:type="pct"/>
            <w:vMerge/>
            <w:tcBorders>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2014-2015</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2015-2016</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2016-2017</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2018-2019</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2014-2015</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2015-2016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2016-2017</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2018-2019</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Математика </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14,82</w:t>
            </w:r>
          </w:p>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13</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12</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11,6</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11,5</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11,39</w:t>
            </w:r>
          </w:p>
          <w:p w:rsidR="00894C37" w:rsidRPr="000E791B" w:rsidRDefault="00894C37" w:rsidP="000E791B">
            <w:pPr>
              <w:pStyle w:val="aa"/>
              <w:snapToGrid w:val="0"/>
              <w:spacing w:after="0"/>
              <w:ind w:left="275"/>
              <w:rPr>
                <w:rFonts w:ascii="Times New Roman" w:eastAsia="SimSun" w:hAnsi="Times New Roman"/>
                <w:bCs/>
                <w:sz w:val="24"/>
                <w:highlight w:val="yellow"/>
                <w:shd w:val="clear" w:color="auto" w:fill="FFFFFF"/>
                <w:lang w:eastAsia="hi-IN" w:bidi="hi-IN"/>
              </w:rPr>
            </w:pP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15,5</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18,23</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color w:val="FF0000"/>
                <w:sz w:val="24"/>
                <w:lang w:eastAsia="hi-IN" w:bidi="hi-IN"/>
              </w:rPr>
            </w:pPr>
            <w:r w:rsidRPr="000E791B">
              <w:rPr>
                <w:rFonts w:ascii="Times New Roman" w:eastAsia="SimSun" w:hAnsi="Times New Roman"/>
                <w:bCs/>
                <w:color w:val="FF0000"/>
                <w:sz w:val="24"/>
                <w:lang w:eastAsia="hi-IN" w:bidi="hi-IN"/>
              </w:rPr>
              <w:t>3,7</w:t>
            </w:r>
          </w:p>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3,95</w:t>
            </w:r>
          </w:p>
          <w:p w:rsidR="00894C37" w:rsidRPr="000E791B" w:rsidRDefault="00894C37" w:rsidP="000E791B">
            <w:pPr>
              <w:pStyle w:val="aa"/>
              <w:spacing w:after="0"/>
              <w:ind w:left="275"/>
              <w:rPr>
                <w:rFonts w:ascii="Times New Roman" w:eastAsia="SimSun" w:hAnsi="Times New Roman"/>
                <w:sz w:val="24"/>
                <w:lang w:eastAsia="hi-IN" w:bidi="hi-IN"/>
              </w:rPr>
            </w:pPr>
            <w:r w:rsidRPr="000E791B">
              <w:rPr>
                <w:rFonts w:ascii="Times New Roman" w:eastAsia="SimSun" w:hAnsi="Times New Roman"/>
                <w:bCs/>
                <w:sz w:val="24"/>
                <w:lang w:eastAsia="hi-IN" w:bidi="hi-IN"/>
              </w:rPr>
              <w:t>3,7</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3,56</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3,5</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3,58</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color w:val="FF0000"/>
                <w:sz w:val="24"/>
                <w:shd w:val="clear" w:color="auto" w:fill="FFFFFF"/>
                <w:lang w:eastAsia="hi-IN" w:bidi="hi-IN"/>
              </w:rPr>
            </w:pPr>
            <w:r w:rsidRPr="000E791B">
              <w:rPr>
                <w:rFonts w:ascii="Times New Roman" w:eastAsia="SimSun" w:hAnsi="Times New Roman"/>
                <w:bCs/>
                <w:color w:val="FF0000"/>
                <w:sz w:val="24"/>
                <w:shd w:val="clear" w:color="auto" w:fill="FFFFFF"/>
                <w:lang w:eastAsia="hi-IN" w:bidi="hi-IN"/>
              </w:rPr>
              <w:t>3,25</w:t>
            </w:r>
          </w:p>
          <w:p w:rsidR="00894C37" w:rsidRPr="000E791B" w:rsidRDefault="00894C37"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3,33</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МСОШ -</w:t>
            </w:r>
            <w:r w:rsidRPr="000E791B">
              <w:rPr>
                <w:rFonts w:ascii="Times New Roman" w:eastAsia="SimSun" w:hAnsi="Times New Roman"/>
                <w:bCs/>
                <w:color w:val="FF0000"/>
                <w:sz w:val="24"/>
                <w:shd w:val="clear" w:color="auto" w:fill="FFFFFF"/>
                <w:lang w:eastAsia="hi-IN" w:bidi="hi-IN"/>
              </w:rPr>
              <w:t>3,61</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jc w:val="center"/>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3,9</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34,9</w:t>
            </w:r>
          </w:p>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30</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28,9</w:t>
            </w:r>
          </w:p>
          <w:p w:rsidR="00894C37" w:rsidRPr="000E791B" w:rsidRDefault="00894C37" w:rsidP="000E791B">
            <w:pPr>
              <w:spacing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27</w:t>
            </w:r>
          </w:p>
          <w:p w:rsidR="00894C37" w:rsidRPr="000E791B" w:rsidRDefault="00894C37" w:rsidP="000E791B">
            <w:pPr>
              <w:spacing w:line="240" w:lineRule="auto"/>
              <w:ind w:left="275"/>
              <w:rPr>
                <w:rFonts w:ascii="Times New Roman" w:hAnsi="Times New Roman" w:cs="Times New Roman"/>
                <w:sz w:val="24"/>
                <w:szCs w:val="24"/>
              </w:rPr>
            </w:pP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31,17</w:t>
            </w:r>
          </w:p>
          <w:p w:rsidR="00894C37" w:rsidRPr="000E791B" w:rsidRDefault="00894C37" w:rsidP="000E791B">
            <w:pPr>
              <w:spacing w:line="240" w:lineRule="auto"/>
              <w:ind w:left="275"/>
              <w:rPr>
                <w:rFonts w:ascii="Times New Roman" w:hAnsi="Times New Roman" w:cs="Times New Roman"/>
                <w:bCs/>
                <w:sz w:val="24"/>
                <w:szCs w:val="24"/>
                <w:shd w:val="clear" w:color="auto" w:fill="FFFFFF"/>
              </w:rPr>
            </w:pP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33,6</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33,04</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color w:val="FF0000"/>
                <w:sz w:val="24"/>
                <w:lang w:eastAsia="hi-IN" w:bidi="hi-IN"/>
              </w:rPr>
            </w:pPr>
            <w:r w:rsidRPr="000E791B">
              <w:rPr>
                <w:rFonts w:ascii="Times New Roman" w:eastAsia="SimSun" w:hAnsi="Times New Roman"/>
                <w:bCs/>
                <w:color w:val="FF0000"/>
                <w:sz w:val="24"/>
                <w:lang w:eastAsia="hi-IN" w:bidi="hi-IN"/>
              </w:rPr>
              <w:t>4,6</w:t>
            </w:r>
          </w:p>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3,88</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3,64</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3,96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color w:val="FF0000"/>
                <w:sz w:val="24"/>
                <w:shd w:val="clear" w:color="auto" w:fill="FFFFFF"/>
                <w:lang w:eastAsia="hi-IN" w:bidi="hi-IN"/>
              </w:rPr>
            </w:pPr>
            <w:r w:rsidRPr="000E791B">
              <w:rPr>
                <w:rFonts w:ascii="Times New Roman" w:eastAsia="SimSun" w:hAnsi="Times New Roman"/>
                <w:bCs/>
                <w:color w:val="FF0000"/>
                <w:sz w:val="24"/>
                <w:shd w:val="clear" w:color="auto" w:fill="FFFFFF"/>
                <w:lang w:eastAsia="hi-IN" w:bidi="hi-IN"/>
              </w:rPr>
              <w:t>3,92</w:t>
            </w:r>
          </w:p>
          <w:p w:rsidR="00894C37" w:rsidRPr="000E791B" w:rsidRDefault="00894C37"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3,67</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 xml:space="preserve">МСОШ - </w:t>
            </w:r>
            <w:r w:rsidRPr="000E791B">
              <w:rPr>
                <w:rFonts w:ascii="Times New Roman" w:eastAsia="SimSun" w:hAnsi="Times New Roman"/>
                <w:bCs/>
                <w:color w:val="FF0000"/>
                <w:sz w:val="24"/>
                <w:shd w:val="clear" w:color="auto" w:fill="FFFFFF"/>
                <w:lang w:eastAsia="hi-IN" w:bidi="hi-IN"/>
              </w:rPr>
              <w:t>4,2</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jc w:val="center"/>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4,3</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История</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27</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19,5</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2,67</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2,71</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3,09</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w:t>
            </w:r>
          </w:p>
          <w:p w:rsidR="00894C37" w:rsidRPr="000E791B" w:rsidRDefault="00894C37"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3,17</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w:t>
            </w:r>
          </w:p>
        </w:tc>
      </w:tr>
      <w:tr w:rsidR="00894C37" w:rsidRPr="000E791B" w:rsidTr="00082880">
        <w:trPr>
          <w:trHeight w:val="624"/>
        </w:trPr>
        <w:tc>
          <w:tcPr>
            <w:tcW w:w="408" w:type="pct"/>
            <w:tcBorders>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Общество</w:t>
            </w:r>
          </w:p>
        </w:tc>
        <w:tc>
          <w:tcPr>
            <w:tcW w:w="371" w:type="pct"/>
            <w:tcBorders>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p>
        </w:tc>
        <w:tc>
          <w:tcPr>
            <w:tcW w:w="316" w:type="pct"/>
            <w:tcBorders>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17,8</w:t>
            </w:r>
          </w:p>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18,1</w:t>
            </w:r>
          </w:p>
        </w:tc>
        <w:tc>
          <w:tcPr>
            <w:tcW w:w="317" w:type="pct"/>
            <w:tcBorders>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21,45</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23,34</w:t>
            </w:r>
          </w:p>
        </w:tc>
        <w:tc>
          <w:tcPr>
            <w:tcW w:w="475" w:type="pct"/>
            <w:tcBorders>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23,5</w:t>
            </w:r>
          </w:p>
        </w:tc>
        <w:tc>
          <w:tcPr>
            <w:tcW w:w="422" w:type="pct"/>
            <w:tcBorders>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26,9</w:t>
            </w:r>
          </w:p>
        </w:tc>
        <w:tc>
          <w:tcPr>
            <w:tcW w:w="474" w:type="pct"/>
            <w:tcBorders>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2,8</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2,73</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3,14</w:t>
            </w:r>
          </w:p>
        </w:tc>
        <w:tc>
          <w:tcPr>
            <w:tcW w:w="528" w:type="pct"/>
            <w:tcBorders>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3,09</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3,39</w:t>
            </w:r>
          </w:p>
        </w:tc>
        <w:tc>
          <w:tcPr>
            <w:tcW w:w="580" w:type="pct"/>
            <w:tcBorders>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3,4</w:t>
            </w:r>
          </w:p>
        </w:tc>
        <w:tc>
          <w:tcPr>
            <w:tcW w:w="634" w:type="pct"/>
            <w:tcBorders>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3,8</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Физика</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17,5</w:t>
            </w:r>
          </w:p>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17,17</w:t>
            </w:r>
          </w:p>
          <w:p w:rsidR="00894C37" w:rsidRPr="000E791B" w:rsidRDefault="00894C37" w:rsidP="000E791B">
            <w:pPr>
              <w:spacing w:line="240" w:lineRule="auto"/>
              <w:ind w:left="275"/>
              <w:rPr>
                <w:rFonts w:ascii="Times New Roman" w:hAnsi="Times New Roman" w:cs="Times New Roman"/>
                <w:sz w:val="24"/>
                <w:szCs w:val="24"/>
                <w:highlight w:val="yellow"/>
              </w:rPr>
            </w:pP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27,33</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25</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3,4</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3,37</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3,3</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4,0</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4,0</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География</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19,63</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21,8</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color w:val="FF0000"/>
                <w:sz w:val="24"/>
                <w:shd w:val="clear" w:color="auto" w:fill="FFFFFF"/>
                <w:lang w:eastAsia="hi-IN" w:bidi="hi-IN"/>
              </w:rPr>
            </w:pPr>
            <w:r w:rsidRPr="000E791B">
              <w:rPr>
                <w:rFonts w:ascii="Times New Roman" w:eastAsia="SimSun" w:hAnsi="Times New Roman"/>
                <w:bCs/>
                <w:color w:val="FF0000"/>
                <w:sz w:val="24"/>
                <w:shd w:val="clear" w:color="auto" w:fill="FFFFFF"/>
                <w:lang w:eastAsia="hi-IN" w:bidi="hi-IN"/>
              </w:rPr>
              <w:t>2</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2,93</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3,16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3,5</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3,75</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Литература</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83,5</w:t>
            </w:r>
          </w:p>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63</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16</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16,67</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28</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4,5</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3,39</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4,17</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4,5</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Химия</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14</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
                <w:bCs/>
                <w:color w:val="C00000"/>
                <w:sz w:val="24"/>
                <w:lang w:eastAsia="hi-IN" w:bidi="hi-IN"/>
              </w:rPr>
            </w:pPr>
            <w:r w:rsidRPr="000E791B">
              <w:rPr>
                <w:rFonts w:ascii="Times New Roman" w:eastAsia="SimSun" w:hAnsi="Times New Roman"/>
                <w:b/>
                <w:bCs/>
                <w:color w:val="C00000"/>
                <w:sz w:val="24"/>
                <w:lang w:eastAsia="hi-IN" w:bidi="hi-IN"/>
              </w:rPr>
              <w:t>-</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2</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3,64</w:t>
            </w:r>
          </w:p>
          <w:p w:rsidR="00894C37" w:rsidRPr="000E791B" w:rsidRDefault="00894C37"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3,54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3,0</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color w:val="C00000"/>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Биология</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16</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23,36</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21,89</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
                <w:bCs/>
                <w:color w:val="C00000"/>
                <w:sz w:val="24"/>
                <w:lang w:eastAsia="hi-IN" w:bidi="hi-IN"/>
              </w:rPr>
              <w:t>29</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2,33</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2,98</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3,18</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2,67</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3,26</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3,11</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082880"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color w:val="C00000"/>
                <w:sz w:val="24"/>
                <w:shd w:val="clear" w:color="auto" w:fill="FFFFFF"/>
                <w:lang w:eastAsia="hi-IN" w:bidi="hi-IN"/>
              </w:rPr>
              <w:t>4,0</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ИКТ (информатика)</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4902A6"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8</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9,7</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9</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3,15</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3,63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color w:val="FF0000"/>
                <w:sz w:val="24"/>
                <w:shd w:val="clear" w:color="auto" w:fill="FFFFFF"/>
                <w:lang w:eastAsia="hi-IN" w:bidi="hi-IN"/>
              </w:rPr>
            </w:pPr>
            <w:r w:rsidRPr="000E791B">
              <w:rPr>
                <w:rFonts w:ascii="Times New Roman" w:eastAsia="SimSun" w:hAnsi="Times New Roman"/>
                <w:b/>
                <w:bCs/>
                <w:color w:val="FF0000"/>
                <w:sz w:val="24"/>
                <w:shd w:val="clear" w:color="auto" w:fill="FFFFFF"/>
                <w:lang w:eastAsia="hi-IN" w:bidi="hi-IN"/>
              </w:rPr>
              <w:t>3</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3,25</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 xml:space="preserve">МСОШ – </w:t>
            </w:r>
            <w:r w:rsidRPr="000E791B">
              <w:rPr>
                <w:rFonts w:ascii="Times New Roman" w:eastAsia="SimSun" w:hAnsi="Times New Roman"/>
                <w:b/>
                <w:bCs/>
                <w:color w:val="FF0000"/>
                <w:sz w:val="24"/>
                <w:shd w:val="clear" w:color="auto" w:fill="FFFFFF"/>
                <w:lang w:eastAsia="hi-IN" w:bidi="hi-IN"/>
              </w:rPr>
              <w:t>3,0</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r>
      <w:tr w:rsidR="00894C37" w:rsidRPr="000E791B" w:rsidTr="00082880">
        <w:trPr>
          <w:trHeight w:val="624"/>
        </w:trPr>
        <w:tc>
          <w:tcPr>
            <w:tcW w:w="408"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Английский язык</w:t>
            </w:r>
          </w:p>
        </w:tc>
        <w:tc>
          <w:tcPr>
            <w:tcW w:w="371"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3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4902A6"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3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36</w:t>
            </w:r>
          </w:p>
          <w:p w:rsidR="00894C37" w:rsidRPr="000E791B" w:rsidRDefault="00894C37"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39</w:t>
            </w:r>
          </w:p>
        </w:tc>
        <w:tc>
          <w:tcPr>
            <w:tcW w:w="475"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4" w:type="pct"/>
            <w:tcBorders>
              <w:top w:val="single" w:sz="4" w:space="0" w:color="000000"/>
              <w:left w:val="single" w:sz="4" w:space="0" w:color="000000"/>
              <w:bottom w:val="single" w:sz="4" w:space="0" w:color="000000"/>
            </w:tcBorders>
            <w:shd w:val="clear" w:color="auto" w:fill="FFFFFF"/>
            <w:vAlign w:val="center"/>
          </w:tcPr>
          <w:p w:rsidR="00894C37" w:rsidRPr="000E791B" w:rsidRDefault="004902A6"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475" w:type="pct"/>
            <w:tcBorders>
              <w:top w:val="single" w:sz="4" w:space="0" w:color="000000"/>
              <w:left w:val="single" w:sz="4" w:space="0" w:color="000000"/>
              <w:bottom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3,33</w:t>
            </w:r>
          </w:p>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3,79</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w:t>
            </w:r>
          </w:p>
          <w:p w:rsidR="00894C37" w:rsidRPr="000E791B" w:rsidRDefault="00894C37"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3,2</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894C37"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634" w:type="pct"/>
            <w:tcBorders>
              <w:top w:val="single" w:sz="4" w:space="0" w:color="000000"/>
              <w:left w:val="single" w:sz="4" w:space="0" w:color="000000"/>
              <w:bottom w:val="single" w:sz="4" w:space="0" w:color="000000"/>
              <w:right w:val="single" w:sz="4" w:space="0" w:color="000000"/>
            </w:tcBorders>
            <w:shd w:val="clear" w:color="auto" w:fill="FFFFFF"/>
          </w:tcPr>
          <w:p w:rsidR="00894C37" w:rsidRPr="000E791B" w:rsidRDefault="004902A6"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r>
    </w:tbl>
    <w:p w:rsidR="00894C37" w:rsidRPr="000E791B" w:rsidRDefault="00894C37" w:rsidP="000E791B">
      <w:pPr>
        <w:spacing w:line="240" w:lineRule="auto"/>
        <w:rPr>
          <w:rFonts w:ascii="Times New Roman" w:hAnsi="Times New Roman" w:cs="Times New Roman"/>
          <w:sz w:val="24"/>
          <w:szCs w:val="24"/>
        </w:rPr>
      </w:pP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ОГЭ математика                                                                     ОГЭ русский язык                                                 ОГЭ обществознание                                </w:t>
      </w:r>
    </w:p>
    <w:p w:rsidR="00894C37" w:rsidRPr="000E791B" w:rsidRDefault="00894C37"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          </w:t>
      </w:r>
      <w:r w:rsidRPr="000E791B">
        <w:rPr>
          <w:rFonts w:ascii="Times New Roman" w:hAnsi="Times New Roman" w:cs="Times New Roman"/>
          <w:noProof/>
          <w:sz w:val="24"/>
          <w:szCs w:val="24"/>
          <w:lang w:eastAsia="ru-RU"/>
        </w:rPr>
        <w:drawing>
          <wp:inline distT="0" distB="0" distL="0" distR="0" wp14:anchorId="17E9DDC6" wp14:editId="01EDADA8">
            <wp:extent cx="2800350" cy="24765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E791B">
        <w:rPr>
          <w:rFonts w:ascii="Times New Roman" w:hAnsi="Times New Roman" w:cs="Times New Roman"/>
          <w:sz w:val="24"/>
          <w:szCs w:val="24"/>
        </w:rPr>
        <w:t xml:space="preserve">       </w:t>
      </w:r>
      <w:r w:rsidRPr="000E791B">
        <w:rPr>
          <w:rFonts w:ascii="Times New Roman" w:hAnsi="Times New Roman" w:cs="Times New Roman"/>
          <w:noProof/>
          <w:sz w:val="24"/>
          <w:szCs w:val="24"/>
          <w:lang w:eastAsia="ru-RU"/>
        </w:rPr>
        <w:drawing>
          <wp:inline distT="0" distB="0" distL="0" distR="0" wp14:anchorId="162BB1E8" wp14:editId="2554BF07">
            <wp:extent cx="2800350" cy="2476500"/>
            <wp:effectExtent l="19050" t="0" r="19050" b="0"/>
            <wp:docPr id="47"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E791B">
        <w:rPr>
          <w:rFonts w:ascii="Times New Roman" w:hAnsi="Times New Roman" w:cs="Times New Roman"/>
          <w:noProof/>
          <w:sz w:val="24"/>
          <w:szCs w:val="24"/>
          <w:lang w:eastAsia="ru-RU"/>
        </w:rPr>
        <w:drawing>
          <wp:inline distT="0" distB="0" distL="0" distR="0" wp14:anchorId="3F31490C" wp14:editId="60CC16DB">
            <wp:extent cx="2800350" cy="2476500"/>
            <wp:effectExtent l="19050" t="0" r="19050" b="0"/>
            <wp:docPr id="48"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4C37" w:rsidRPr="000E791B" w:rsidRDefault="00894C37" w:rsidP="000E791B">
      <w:pPr>
        <w:pStyle w:val="a6"/>
        <w:rPr>
          <w:rFonts w:ascii="Times New Roman" w:hAnsi="Times New Roman" w:cs="Times New Roman"/>
          <w:sz w:val="24"/>
          <w:szCs w:val="24"/>
        </w:rPr>
      </w:pPr>
    </w:p>
    <w:p w:rsidR="00894C37" w:rsidRPr="000E791B" w:rsidRDefault="00894C37"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ОГЭ физика                                                                    ОГЭ биология                                                             ОГЭ </w:t>
      </w:r>
      <w:r w:rsidR="004902A6" w:rsidRPr="000E791B">
        <w:rPr>
          <w:rFonts w:ascii="Times New Roman" w:hAnsi="Times New Roman" w:cs="Times New Roman"/>
          <w:sz w:val="24"/>
          <w:szCs w:val="24"/>
        </w:rPr>
        <w:t xml:space="preserve">география </w:t>
      </w:r>
    </w:p>
    <w:p w:rsidR="00894C37" w:rsidRPr="000E791B" w:rsidRDefault="00894C37" w:rsidP="000E791B">
      <w:pPr>
        <w:pStyle w:val="a6"/>
        <w:rPr>
          <w:rFonts w:ascii="Times New Roman" w:hAnsi="Times New Roman" w:cs="Times New Roman"/>
          <w:sz w:val="24"/>
          <w:szCs w:val="24"/>
        </w:rPr>
      </w:pPr>
      <w:r w:rsidRPr="000E791B">
        <w:rPr>
          <w:rFonts w:ascii="Times New Roman" w:hAnsi="Times New Roman" w:cs="Times New Roman"/>
          <w:noProof/>
          <w:sz w:val="24"/>
          <w:szCs w:val="24"/>
          <w:lang w:eastAsia="ru-RU"/>
        </w:rPr>
        <w:drawing>
          <wp:inline distT="0" distB="0" distL="0" distR="0" wp14:anchorId="1095A85A" wp14:editId="58684189">
            <wp:extent cx="2800350" cy="1666875"/>
            <wp:effectExtent l="19050" t="0" r="19050" b="0"/>
            <wp:docPr id="49"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E791B">
        <w:rPr>
          <w:rFonts w:ascii="Times New Roman" w:hAnsi="Times New Roman" w:cs="Times New Roman"/>
          <w:noProof/>
          <w:sz w:val="24"/>
          <w:szCs w:val="24"/>
          <w:lang w:eastAsia="ru-RU"/>
        </w:rPr>
        <w:drawing>
          <wp:inline distT="0" distB="0" distL="0" distR="0" wp14:anchorId="32A7117E" wp14:editId="4E56D7C1">
            <wp:extent cx="2857500" cy="2038350"/>
            <wp:effectExtent l="19050" t="0" r="19050" b="0"/>
            <wp:docPr id="50"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E791B">
        <w:rPr>
          <w:rFonts w:ascii="Times New Roman" w:hAnsi="Times New Roman" w:cs="Times New Roman"/>
          <w:noProof/>
          <w:sz w:val="24"/>
          <w:szCs w:val="24"/>
          <w:lang w:eastAsia="ru-RU"/>
        </w:rPr>
        <w:drawing>
          <wp:inline distT="0" distB="0" distL="0" distR="0" wp14:anchorId="749FDDCD" wp14:editId="340D07BF">
            <wp:extent cx="2933700" cy="1914525"/>
            <wp:effectExtent l="19050" t="0" r="19050" b="0"/>
            <wp:docPr id="51"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4C37" w:rsidRPr="000E791B" w:rsidRDefault="00894C37"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                    </w:t>
      </w:r>
    </w:p>
    <w:p w:rsidR="00AC5441" w:rsidRPr="000E791B" w:rsidRDefault="00AC5441" w:rsidP="000E791B">
      <w:pPr>
        <w:spacing w:line="240" w:lineRule="auto"/>
        <w:rPr>
          <w:rFonts w:ascii="Times New Roman" w:hAnsi="Times New Roman" w:cs="Times New Roman"/>
          <w:b/>
          <w:sz w:val="24"/>
          <w:szCs w:val="24"/>
        </w:rPr>
      </w:pPr>
      <w:r w:rsidRPr="000E791B">
        <w:rPr>
          <w:rFonts w:ascii="Times New Roman" w:hAnsi="Times New Roman" w:cs="Times New Roman"/>
          <w:b/>
          <w:noProof/>
          <w:sz w:val="24"/>
          <w:szCs w:val="24"/>
          <w:lang w:eastAsia="ru-RU"/>
        </w:rPr>
        <w:drawing>
          <wp:inline distT="0" distB="0" distL="0" distR="0" wp14:anchorId="72EEF10B" wp14:editId="53A217D9">
            <wp:extent cx="4514850" cy="3086100"/>
            <wp:effectExtent l="19050" t="0" r="1905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4C37" w:rsidRPr="000E791B" w:rsidRDefault="00894C37" w:rsidP="000E791B">
      <w:pPr>
        <w:spacing w:line="240" w:lineRule="auto"/>
        <w:rPr>
          <w:rFonts w:ascii="Times New Roman" w:hAnsi="Times New Roman" w:cs="Times New Roman"/>
          <w:sz w:val="24"/>
          <w:szCs w:val="24"/>
        </w:rPr>
      </w:pPr>
    </w:p>
    <w:p w:rsidR="00894C37" w:rsidRPr="000E791B" w:rsidRDefault="00894C37" w:rsidP="000E791B">
      <w:pPr>
        <w:pStyle w:val="1"/>
        <w:numPr>
          <w:ilvl w:val="0"/>
          <w:numId w:val="0"/>
        </w:numPr>
        <w:ind w:left="432"/>
        <w:jc w:val="center"/>
        <w:rPr>
          <w:rFonts w:ascii="Times New Roman" w:eastAsia="SimSun" w:hAnsi="Times New Roman"/>
          <w:color w:val="auto"/>
          <w:sz w:val="24"/>
          <w:szCs w:val="24"/>
          <w:shd w:val="clear" w:color="auto" w:fill="FFFFFF"/>
        </w:rPr>
      </w:pPr>
      <w:r w:rsidRPr="000E791B">
        <w:rPr>
          <w:rFonts w:ascii="Times New Roman" w:eastAsia="SimSun" w:hAnsi="Times New Roman"/>
          <w:color w:val="auto"/>
          <w:sz w:val="24"/>
          <w:szCs w:val="24"/>
          <w:shd w:val="clear" w:color="auto" w:fill="FFFFFF"/>
        </w:rPr>
        <w:t xml:space="preserve">Итоги ЕГЭ в 11 классе МБОУ «Маловской СОШ» по предметам за </w:t>
      </w:r>
      <w:r w:rsidR="00AC5441" w:rsidRPr="000E791B">
        <w:rPr>
          <w:rFonts w:ascii="Times New Roman" w:eastAsia="SimSun" w:hAnsi="Times New Roman"/>
          <w:color w:val="auto"/>
          <w:sz w:val="24"/>
          <w:szCs w:val="24"/>
          <w:shd w:val="clear" w:color="auto" w:fill="FFFFFF"/>
        </w:rPr>
        <w:t>четыре</w:t>
      </w:r>
      <w:r w:rsidRPr="000E791B">
        <w:rPr>
          <w:rFonts w:ascii="Times New Roman" w:eastAsia="SimSun" w:hAnsi="Times New Roman"/>
          <w:color w:val="auto"/>
          <w:sz w:val="24"/>
          <w:szCs w:val="24"/>
          <w:shd w:val="clear" w:color="auto" w:fill="FFFFFF"/>
        </w:rPr>
        <w:t xml:space="preserve"> года</w:t>
      </w:r>
    </w:p>
    <w:tbl>
      <w:tblPr>
        <w:tblW w:w="4560" w:type="pct"/>
        <w:tblLayout w:type="fixed"/>
        <w:tblLook w:val="0000" w:firstRow="0" w:lastRow="0" w:firstColumn="0" w:lastColumn="0" w:noHBand="0" w:noVBand="0"/>
      </w:tblPr>
      <w:tblGrid>
        <w:gridCol w:w="2360"/>
        <w:gridCol w:w="1298"/>
        <w:gridCol w:w="1557"/>
        <w:gridCol w:w="1420"/>
        <w:gridCol w:w="1560"/>
        <w:gridCol w:w="1420"/>
        <w:gridCol w:w="1406"/>
        <w:gridCol w:w="1277"/>
        <w:gridCol w:w="1703"/>
      </w:tblGrid>
      <w:tr w:rsidR="00AC5441" w:rsidRPr="000E791B" w:rsidTr="00AC5441">
        <w:trPr>
          <w:trHeight w:val="1006"/>
          <w:tblHeader/>
        </w:trPr>
        <w:tc>
          <w:tcPr>
            <w:tcW w:w="843" w:type="pct"/>
            <w:vMerge w:val="restart"/>
            <w:tcBorders>
              <w:top w:val="single" w:sz="4" w:space="0" w:color="000000"/>
              <w:left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sz w:val="24"/>
                <w:shd w:val="clear" w:color="auto" w:fill="FFFFFF"/>
              </w:rPr>
              <w:br w:type="page"/>
            </w:r>
            <w:r w:rsidRPr="000E791B">
              <w:rPr>
                <w:rFonts w:ascii="Times New Roman" w:eastAsia="SimSun" w:hAnsi="Times New Roman"/>
                <w:b/>
                <w:bCs/>
                <w:sz w:val="24"/>
                <w:lang w:eastAsia="hi-IN" w:bidi="hi-IN"/>
              </w:rPr>
              <w:t>Предмет</w:t>
            </w:r>
          </w:p>
        </w:tc>
        <w:tc>
          <w:tcPr>
            <w:tcW w:w="2084" w:type="pct"/>
            <w:gridSpan w:val="4"/>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Среднее кол-во набранных баллов</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Школа</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/район</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/регион/</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 </w:t>
            </w:r>
          </w:p>
        </w:tc>
        <w:tc>
          <w:tcPr>
            <w:tcW w:w="2073" w:type="pct"/>
            <w:gridSpan w:val="4"/>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 xml:space="preserve">Средний балл </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Школа</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/район</w:t>
            </w:r>
          </w:p>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/регион/</w:t>
            </w:r>
          </w:p>
          <w:p w:rsidR="00AC5441" w:rsidRPr="000E791B" w:rsidRDefault="00AC5441" w:rsidP="000E791B">
            <w:pPr>
              <w:pStyle w:val="aa"/>
              <w:spacing w:after="0"/>
              <w:jc w:val="center"/>
              <w:rPr>
                <w:rFonts w:ascii="Times New Roman" w:eastAsia="SimSun" w:hAnsi="Times New Roman"/>
                <w:b/>
                <w:bCs/>
                <w:sz w:val="24"/>
                <w:lang w:eastAsia="hi-IN" w:bidi="hi-IN"/>
              </w:rPr>
            </w:pPr>
          </w:p>
        </w:tc>
      </w:tr>
      <w:tr w:rsidR="00AC5441" w:rsidRPr="000E791B" w:rsidTr="00AC5441">
        <w:trPr>
          <w:trHeight w:val="413"/>
          <w:tblHeader/>
        </w:trPr>
        <w:tc>
          <w:tcPr>
            <w:tcW w:w="843" w:type="pct"/>
            <w:vMerge/>
            <w:tcBorders>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2015-2016</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2016-2017</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2018-2019</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2015-2016</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2016-2017</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2017-2018</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jc w:val="center"/>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2018-2019</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Математика (база)</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17,2</w:t>
            </w:r>
          </w:p>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13</w:t>
            </w:r>
          </w:p>
          <w:p w:rsidR="00AC5441" w:rsidRPr="000E791B" w:rsidRDefault="00AC5441" w:rsidP="000E791B">
            <w:pPr>
              <w:pStyle w:val="aa"/>
              <w:spacing w:after="0"/>
              <w:ind w:left="275"/>
              <w:rPr>
                <w:rFonts w:ascii="Times New Roman" w:eastAsia="SimSun" w:hAnsi="Times New Roman"/>
                <w:bCs/>
                <w:sz w:val="24"/>
                <w:lang w:eastAsia="hi-IN" w:bidi="hi-IN"/>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jc w:val="center"/>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16,55</w:t>
            </w:r>
          </w:p>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 xml:space="preserve">       13,86</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shd w:val="clear" w:color="auto" w:fill="FFFFFF"/>
                <w:lang w:eastAsia="hi-IN" w:bidi="hi-IN"/>
              </w:rPr>
              <w:t>17,8</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16,66</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4,7</w:t>
            </w:r>
          </w:p>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4,0</w:t>
            </w:r>
          </w:p>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3,89</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4,44</w:t>
            </w:r>
          </w:p>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4,0</w:t>
            </w:r>
          </w:p>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4,09</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4,8</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highlight w:val="yellow"/>
                <w:shd w:val="clear" w:color="auto" w:fill="FFFFFF"/>
                <w:lang w:eastAsia="hi-IN" w:bidi="hi-IN"/>
              </w:rPr>
              <w:t>4,66</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Математика (профиль)</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52</w:t>
            </w:r>
          </w:p>
          <w:p w:rsidR="00AC5441" w:rsidRPr="000E791B" w:rsidRDefault="00AC5441"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42,8</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b/>
                <w:bCs/>
                <w:sz w:val="24"/>
                <w:shd w:val="clear" w:color="auto" w:fill="FFFFFF"/>
              </w:rPr>
              <w:t>45,67</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10,2 -48,88</w:t>
            </w:r>
          </w:p>
          <w:p w:rsidR="00AC5441" w:rsidRPr="000E791B" w:rsidRDefault="00AC5441"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
                <w:bCs/>
                <w:sz w:val="24"/>
                <w:szCs w:val="24"/>
                <w:shd w:val="clear" w:color="auto" w:fill="FFFFFF"/>
              </w:rPr>
              <w:t>8,34-40,37</w:t>
            </w:r>
          </w:p>
          <w:p w:rsidR="00AC5441" w:rsidRPr="000E791B" w:rsidRDefault="00AC5441" w:rsidP="000E791B">
            <w:pPr>
              <w:spacing w:after="0" w:line="240" w:lineRule="auto"/>
              <w:ind w:left="275"/>
              <w:rPr>
                <w:rFonts w:ascii="Times New Roman" w:hAnsi="Times New Roman" w:cs="Times New Roman"/>
                <w:b/>
                <w:bCs/>
                <w:sz w:val="24"/>
                <w:szCs w:val="24"/>
                <w:shd w:val="clear" w:color="auto" w:fill="FFFFFF"/>
              </w:rPr>
            </w:pPr>
            <w:r w:rsidRPr="000E791B">
              <w:rPr>
                <w:rFonts w:ascii="Times New Roman" w:hAnsi="Times New Roman" w:cs="Times New Roman"/>
                <w:bCs/>
                <w:sz w:val="24"/>
                <w:szCs w:val="24"/>
                <w:shd w:val="clear" w:color="auto" w:fill="FFFFFF"/>
              </w:rPr>
              <w:t>47,02</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bCs/>
                <w:sz w:val="24"/>
                <w:szCs w:val="24"/>
                <w:shd w:val="clear" w:color="auto" w:fill="FFFFFF"/>
              </w:rPr>
            </w:pPr>
            <w:r w:rsidRPr="000E791B">
              <w:rPr>
                <w:rFonts w:ascii="Times New Roman" w:hAnsi="Times New Roman" w:cs="Times New Roman"/>
                <w:bCs/>
                <w:sz w:val="24"/>
                <w:szCs w:val="24"/>
                <w:shd w:val="clear" w:color="auto" w:fill="FFFFFF"/>
              </w:rPr>
              <w:t>10,6 – 54,3</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
                <w:bCs/>
                <w:sz w:val="24"/>
                <w:highlight w:val="yellow"/>
                <w:shd w:val="clear" w:color="auto" w:fill="FFFFFF"/>
                <w:lang w:eastAsia="hi-IN" w:bidi="hi-IN"/>
              </w:rPr>
              <w:t>36,66</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43,7</w:t>
            </w:r>
          </w:p>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3,81</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4,0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highlight w:val="yellow"/>
                <w:shd w:val="clear" w:color="auto" w:fill="FFFFFF"/>
                <w:lang w:eastAsia="hi-IN" w:bidi="hi-IN"/>
              </w:rPr>
              <w:t>3,3</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Русский язык</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78,5</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61,88</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63,62</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47,56-80,44</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37,67-64,72</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72,57</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68,66</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5,0</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5,0</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5,0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Cs/>
                <w:sz w:val="24"/>
                <w:highlight w:val="yellow"/>
                <w:shd w:val="clear" w:color="auto" w:fill="FFFFFF"/>
                <w:lang w:eastAsia="hi-IN" w:bidi="hi-IN"/>
              </w:rPr>
            </w:pPr>
            <w:r w:rsidRPr="000E791B">
              <w:rPr>
                <w:rFonts w:ascii="Times New Roman" w:eastAsia="SimSun" w:hAnsi="Times New Roman"/>
                <w:bCs/>
                <w:sz w:val="24"/>
                <w:highlight w:val="yellow"/>
                <w:shd w:val="clear" w:color="auto" w:fill="FFFFFF"/>
                <w:lang w:eastAsia="hi-IN" w:bidi="hi-IN"/>
              </w:rPr>
              <w:t>4,3</w:t>
            </w:r>
          </w:p>
        </w:tc>
      </w:tr>
      <w:tr w:rsidR="00AC5441" w:rsidRPr="000E791B" w:rsidTr="00AC5441">
        <w:trPr>
          <w:trHeight w:val="624"/>
        </w:trPr>
        <w:tc>
          <w:tcPr>
            <w:tcW w:w="843" w:type="pct"/>
            <w:tcBorders>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Общество</w:t>
            </w:r>
          </w:p>
        </w:tc>
        <w:tc>
          <w:tcPr>
            <w:tcW w:w="464" w:type="pct"/>
            <w:tcBorders>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57,67</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43,83</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47,1</w:t>
            </w:r>
          </w:p>
        </w:tc>
        <w:tc>
          <w:tcPr>
            <w:tcW w:w="556" w:type="pct"/>
            <w:tcBorders>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31,43-55,43</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22,88-45,03</w:t>
            </w:r>
          </w:p>
        </w:tc>
        <w:tc>
          <w:tcPr>
            <w:tcW w:w="507" w:type="pct"/>
            <w:tcBorders>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33,2 – 54,5</w:t>
            </w:r>
          </w:p>
        </w:tc>
        <w:tc>
          <w:tcPr>
            <w:tcW w:w="557" w:type="pct"/>
            <w:tcBorders>
              <w:left w:val="single" w:sz="4" w:space="0" w:color="000000"/>
              <w:bottom w:val="single" w:sz="4" w:space="0" w:color="000000"/>
              <w:right w:val="single" w:sz="4" w:space="0" w:color="000000"/>
            </w:tcBorders>
            <w:shd w:val="clear" w:color="auto" w:fill="FFFFFF"/>
          </w:tcPr>
          <w:p w:rsidR="00AC5441" w:rsidRPr="000E791B" w:rsidRDefault="0005723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highlight w:val="yellow"/>
                <w:lang w:eastAsia="hi-IN" w:bidi="hi-IN"/>
              </w:rPr>
              <w:t>53,5</w:t>
            </w:r>
          </w:p>
        </w:tc>
        <w:tc>
          <w:tcPr>
            <w:tcW w:w="507" w:type="pct"/>
            <w:tcBorders>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2" w:type="pct"/>
            <w:tcBorders>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3,8</w:t>
            </w:r>
          </w:p>
        </w:tc>
        <w:tc>
          <w:tcPr>
            <w:tcW w:w="456" w:type="pct"/>
            <w:tcBorders>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3,4</w:t>
            </w:r>
          </w:p>
        </w:tc>
        <w:tc>
          <w:tcPr>
            <w:tcW w:w="608" w:type="pct"/>
            <w:tcBorders>
              <w:left w:val="single" w:sz="4" w:space="0" w:color="000000"/>
              <w:bottom w:val="single" w:sz="4" w:space="0" w:color="000000"/>
              <w:right w:val="single" w:sz="4" w:space="0" w:color="000000"/>
            </w:tcBorders>
            <w:shd w:val="clear" w:color="auto" w:fill="FFFFFF"/>
          </w:tcPr>
          <w:p w:rsidR="00AC5441" w:rsidRPr="000E791B" w:rsidRDefault="0005723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3,2</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Физика</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42,0</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40,05</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45,71</w:t>
            </w:r>
          </w:p>
          <w:p w:rsidR="00AC5441" w:rsidRPr="000E791B" w:rsidRDefault="00AC5441" w:rsidP="000E791B">
            <w:pPr>
              <w:spacing w:after="0" w:line="240" w:lineRule="auto"/>
              <w:ind w:left="275"/>
              <w:rPr>
                <w:rFonts w:ascii="Times New Roman" w:hAnsi="Times New Roman" w:cs="Times New Roman"/>
                <w:sz w:val="24"/>
                <w:szCs w:val="24"/>
              </w:rPr>
            </w:pPr>
          </w:p>
          <w:p w:rsidR="00AC5441" w:rsidRPr="000E791B" w:rsidRDefault="00AC5441" w:rsidP="000E791B">
            <w:pPr>
              <w:pStyle w:val="aa"/>
              <w:spacing w:after="0"/>
              <w:ind w:left="275"/>
              <w:rPr>
                <w:rFonts w:ascii="Times New Roman" w:eastAsia="SimSun" w:hAnsi="Times New Roman"/>
                <w:bCs/>
                <w:sz w:val="24"/>
                <w:lang w:eastAsia="hi-IN" w:bidi="hi-IN"/>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41,3</w:t>
            </w:r>
          </w:p>
          <w:p w:rsidR="00AC5441" w:rsidRPr="000E791B" w:rsidRDefault="00AC5441" w:rsidP="000E791B">
            <w:pPr>
              <w:spacing w:line="240" w:lineRule="auto"/>
              <w:ind w:left="275"/>
              <w:rPr>
                <w:rFonts w:ascii="Times New Roman" w:hAnsi="Times New Roman" w:cs="Times New Roman"/>
                <w:sz w:val="24"/>
                <w:szCs w:val="24"/>
                <w:highlight w:val="yellow"/>
              </w:rPr>
            </w:pP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highlight w:val="yellow"/>
                <w:lang w:eastAsia="hi-IN" w:bidi="hi-IN"/>
              </w:rPr>
              <w:t>27,5</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3,0</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3,0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2,5</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География</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55,0</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49,69</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Литература</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83,5</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62,75</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55,74</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30-64,5</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26-58,6</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05723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highlight w:val="yellow"/>
                <w:lang w:eastAsia="hi-IN" w:bidi="hi-IN"/>
              </w:rPr>
              <w:t>58</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5,0</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05723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4</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Химия</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50,22</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44,38</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rPr>
            </w:pPr>
            <w:r w:rsidRPr="000E791B">
              <w:rPr>
                <w:rFonts w:ascii="Times New Roman" w:hAnsi="Times New Roman" w:cs="Times New Roman"/>
                <w:sz w:val="24"/>
                <w:szCs w:val="24"/>
              </w:rPr>
              <w:t>42,0</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3,0</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Cs/>
                <w:sz w:val="24"/>
                <w:shd w:val="clear" w:color="auto" w:fill="FFFFFF"/>
                <w:lang w:eastAsia="hi-IN" w:bidi="hi-IN"/>
              </w:rPr>
            </w:pPr>
            <w:r w:rsidRPr="000E791B">
              <w:rPr>
                <w:rFonts w:ascii="Times New Roman" w:eastAsia="SimSun" w:hAnsi="Times New Roman"/>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3,0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Биология</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51,31</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46,24</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31-56</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26,13-48,31</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highlight w:val="yellow"/>
                <w:lang w:eastAsia="hi-IN" w:bidi="hi-IN"/>
              </w:rPr>
              <w:t>47,4</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3,0</w:t>
            </w: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ИКТ (информатика)</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48</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49,37</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16-59</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10-43</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14,0</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2,0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Английский язык</w:t>
            </w:r>
          </w:p>
          <w:p w:rsidR="00AC5441" w:rsidRPr="000E791B" w:rsidRDefault="00AC5441" w:rsidP="000E791B">
            <w:pPr>
              <w:pStyle w:val="aa"/>
              <w:spacing w:after="0"/>
              <w:rPr>
                <w:rFonts w:ascii="Times New Roman" w:eastAsia="SimSun" w:hAnsi="Times New Roman"/>
                <w:b/>
                <w:bCs/>
                <w:sz w:val="24"/>
                <w:lang w:eastAsia="hi-IN" w:bidi="hi-IN"/>
              </w:rPr>
            </w:pP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37</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62,39</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line="240" w:lineRule="auto"/>
              <w:ind w:left="275"/>
              <w:rPr>
                <w:rFonts w:ascii="Times New Roman" w:hAnsi="Times New Roman" w:cs="Times New Roman"/>
                <w:sz w:val="24"/>
                <w:szCs w:val="24"/>
                <w:highlight w:val="yellow"/>
              </w:rPr>
            </w:pPr>
            <w:r w:rsidRPr="000E791B">
              <w:rPr>
                <w:rFonts w:ascii="Times New Roman" w:hAnsi="Times New Roman" w:cs="Times New Roman"/>
                <w:sz w:val="24"/>
                <w:szCs w:val="24"/>
              </w:rPr>
              <w:t>-</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pacing w:after="0"/>
              <w:ind w:left="275"/>
              <w:rPr>
                <w:rFonts w:ascii="Times New Roman" w:eastAsia="SimSun" w:hAnsi="Times New Roman"/>
                <w:bCs/>
                <w:sz w:val="24"/>
                <w:lang w:eastAsia="hi-IN" w:bidi="hi-IN"/>
              </w:rPr>
            </w:pP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highlight w:val="yellow"/>
                <w:shd w:val="clear" w:color="auto" w:fill="FFFFFF"/>
                <w:lang w:eastAsia="hi-IN" w:bidi="hi-IN"/>
              </w:rPr>
            </w:pPr>
            <w:r w:rsidRPr="000E791B">
              <w:rPr>
                <w:rFonts w:ascii="Times New Roman" w:eastAsia="SimSun" w:hAnsi="Times New Roman"/>
                <w:b/>
                <w:bCs/>
                <w:sz w:val="24"/>
                <w:shd w:val="clear" w:color="auto" w:fill="FFFFFF"/>
                <w:lang w:eastAsia="hi-IN" w:bidi="hi-IN"/>
              </w:rPr>
              <w:t>-</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p>
        </w:tc>
      </w:tr>
      <w:tr w:rsidR="00AC5441" w:rsidRPr="000E791B" w:rsidTr="00AC5441">
        <w:trPr>
          <w:trHeight w:val="624"/>
        </w:trPr>
        <w:tc>
          <w:tcPr>
            <w:tcW w:w="843"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rPr>
                <w:rFonts w:ascii="Times New Roman" w:eastAsia="SimSun" w:hAnsi="Times New Roman"/>
                <w:b/>
                <w:bCs/>
                <w:sz w:val="24"/>
                <w:lang w:eastAsia="hi-IN" w:bidi="hi-IN"/>
              </w:rPr>
            </w:pPr>
            <w:r w:rsidRPr="000E791B">
              <w:rPr>
                <w:rFonts w:ascii="Times New Roman" w:eastAsia="SimSun" w:hAnsi="Times New Roman"/>
                <w:b/>
                <w:bCs/>
                <w:sz w:val="24"/>
                <w:lang w:eastAsia="hi-IN" w:bidi="hi-IN"/>
              </w:rPr>
              <w:t>История</w:t>
            </w:r>
          </w:p>
        </w:tc>
        <w:tc>
          <w:tcPr>
            <w:tcW w:w="464"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57</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34,6</w:t>
            </w:r>
          </w:p>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hAnsi="Times New Roman"/>
                <w:sz w:val="24"/>
              </w:rPr>
              <w:t>44,62</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24-50</w:t>
            </w:r>
          </w:p>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10-43</w:t>
            </w:r>
          </w:p>
        </w:tc>
        <w:tc>
          <w:tcPr>
            <w:tcW w:w="50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spacing w:after="0" w:line="240" w:lineRule="auto"/>
              <w:ind w:left="275"/>
              <w:rPr>
                <w:rFonts w:ascii="Times New Roman" w:hAnsi="Times New Roman" w:cs="Times New Roman"/>
                <w:sz w:val="24"/>
                <w:szCs w:val="24"/>
              </w:rPr>
            </w:pPr>
            <w:r w:rsidRPr="000E791B">
              <w:rPr>
                <w:rFonts w:ascii="Times New Roman" w:hAnsi="Times New Roman" w:cs="Times New Roman"/>
                <w:sz w:val="24"/>
                <w:szCs w:val="24"/>
              </w:rPr>
              <w:t>61</w:t>
            </w:r>
          </w:p>
        </w:tc>
        <w:tc>
          <w:tcPr>
            <w:tcW w:w="557"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highlight w:val="yellow"/>
                <w:lang w:eastAsia="hi-IN" w:bidi="hi-IN"/>
              </w:rPr>
              <w:t>53,6</w:t>
            </w:r>
          </w:p>
        </w:tc>
        <w:tc>
          <w:tcPr>
            <w:tcW w:w="507"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pacing w:after="0"/>
              <w:ind w:left="275"/>
              <w:rPr>
                <w:rFonts w:ascii="Times New Roman" w:eastAsia="SimSun" w:hAnsi="Times New Roman"/>
                <w:bCs/>
                <w:sz w:val="24"/>
                <w:lang w:eastAsia="hi-IN" w:bidi="hi-IN"/>
              </w:rPr>
            </w:pPr>
            <w:r w:rsidRPr="000E791B">
              <w:rPr>
                <w:rFonts w:ascii="Times New Roman" w:eastAsia="SimSun" w:hAnsi="Times New Roman"/>
                <w:bCs/>
                <w:sz w:val="24"/>
                <w:lang w:eastAsia="hi-IN" w:bidi="hi-IN"/>
              </w:rPr>
              <w:t>4,0</w:t>
            </w:r>
          </w:p>
        </w:tc>
        <w:tc>
          <w:tcPr>
            <w:tcW w:w="502" w:type="pct"/>
            <w:tcBorders>
              <w:top w:val="single" w:sz="4" w:space="0" w:color="000000"/>
              <w:left w:val="single" w:sz="4" w:space="0" w:color="000000"/>
              <w:bottom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4,0</w:t>
            </w:r>
          </w:p>
        </w:tc>
        <w:tc>
          <w:tcPr>
            <w:tcW w:w="4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C5441" w:rsidRPr="000E791B" w:rsidRDefault="00AC5441"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shd w:val="clear" w:color="auto" w:fill="FFFFFF"/>
                <w:lang w:eastAsia="hi-IN" w:bidi="hi-IN"/>
              </w:rPr>
              <w:t>4,0</w:t>
            </w:r>
          </w:p>
        </w:tc>
        <w:tc>
          <w:tcPr>
            <w:tcW w:w="608" w:type="pct"/>
            <w:tcBorders>
              <w:top w:val="single" w:sz="4" w:space="0" w:color="000000"/>
              <w:left w:val="single" w:sz="4" w:space="0" w:color="000000"/>
              <w:bottom w:val="single" w:sz="4" w:space="0" w:color="000000"/>
              <w:right w:val="single" w:sz="4" w:space="0" w:color="000000"/>
            </w:tcBorders>
            <w:shd w:val="clear" w:color="auto" w:fill="FFFFFF"/>
          </w:tcPr>
          <w:p w:rsidR="00AC5441" w:rsidRPr="000E791B" w:rsidRDefault="00C26EC4" w:rsidP="000E791B">
            <w:pPr>
              <w:pStyle w:val="aa"/>
              <w:snapToGrid w:val="0"/>
              <w:spacing w:after="0"/>
              <w:ind w:left="275"/>
              <w:rPr>
                <w:rFonts w:ascii="Times New Roman" w:eastAsia="SimSun" w:hAnsi="Times New Roman"/>
                <w:b/>
                <w:bCs/>
                <w:sz w:val="24"/>
                <w:shd w:val="clear" w:color="auto" w:fill="FFFFFF"/>
                <w:lang w:eastAsia="hi-IN" w:bidi="hi-IN"/>
              </w:rPr>
            </w:pPr>
            <w:r w:rsidRPr="000E791B">
              <w:rPr>
                <w:rFonts w:ascii="Times New Roman" w:eastAsia="SimSun" w:hAnsi="Times New Roman"/>
                <w:b/>
                <w:bCs/>
                <w:sz w:val="24"/>
                <w:highlight w:val="yellow"/>
                <w:shd w:val="clear" w:color="auto" w:fill="FFFFFF"/>
                <w:lang w:eastAsia="hi-IN" w:bidi="hi-IN"/>
              </w:rPr>
              <w:t>3,6</w:t>
            </w:r>
          </w:p>
        </w:tc>
      </w:tr>
    </w:tbl>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ЕГЭ математика                                                                     ЕГЭ русский язык                                                 ЕГЭ обществознание                                </w:t>
      </w:r>
    </w:p>
    <w:p w:rsidR="00894C37" w:rsidRPr="000E791B" w:rsidRDefault="00894C37" w:rsidP="000E791B">
      <w:pPr>
        <w:pStyle w:val="a6"/>
        <w:rPr>
          <w:rFonts w:ascii="Times New Roman" w:hAnsi="Times New Roman" w:cs="Times New Roman"/>
          <w:sz w:val="24"/>
          <w:szCs w:val="24"/>
        </w:rPr>
      </w:pPr>
      <w:r w:rsidRPr="000E791B">
        <w:rPr>
          <w:rFonts w:ascii="Times New Roman" w:hAnsi="Times New Roman" w:cs="Times New Roman"/>
          <w:sz w:val="24"/>
          <w:szCs w:val="24"/>
        </w:rPr>
        <w:t xml:space="preserve">          </w:t>
      </w:r>
      <w:r w:rsidRPr="000E791B">
        <w:rPr>
          <w:rFonts w:ascii="Times New Roman" w:hAnsi="Times New Roman" w:cs="Times New Roman"/>
          <w:noProof/>
          <w:sz w:val="24"/>
          <w:szCs w:val="24"/>
          <w:lang w:eastAsia="ru-RU"/>
        </w:rPr>
        <w:drawing>
          <wp:inline distT="0" distB="0" distL="0" distR="0" wp14:anchorId="0C79CC68" wp14:editId="37A36CD3">
            <wp:extent cx="2800350" cy="2476500"/>
            <wp:effectExtent l="19050" t="0" r="19050" b="0"/>
            <wp:docPr id="5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E791B">
        <w:rPr>
          <w:rFonts w:ascii="Times New Roman" w:hAnsi="Times New Roman" w:cs="Times New Roman"/>
          <w:sz w:val="24"/>
          <w:szCs w:val="24"/>
        </w:rPr>
        <w:t xml:space="preserve">       </w:t>
      </w:r>
      <w:r w:rsidRPr="000E791B">
        <w:rPr>
          <w:rFonts w:ascii="Times New Roman" w:hAnsi="Times New Roman" w:cs="Times New Roman"/>
          <w:noProof/>
          <w:sz w:val="24"/>
          <w:szCs w:val="24"/>
          <w:lang w:eastAsia="ru-RU"/>
        </w:rPr>
        <w:drawing>
          <wp:inline distT="0" distB="0" distL="0" distR="0" wp14:anchorId="1392B997" wp14:editId="7EE68EA6">
            <wp:extent cx="2800350" cy="2476500"/>
            <wp:effectExtent l="19050" t="0" r="19050" b="0"/>
            <wp:docPr id="5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0E791B">
        <w:rPr>
          <w:rFonts w:ascii="Times New Roman" w:hAnsi="Times New Roman" w:cs="Times New Roman"/>
          <w:noProof/>
          <w:sz w:val="24"/>
          <w:szCs w:val="24"/>
          <w:lang w:eastAsia="ru-RU"/>
        </w:rPr>
        <w:drawing>
          <wp:inline distT="0" distB="0" distL="0" distR="0" wp14:anchorId="6DFB6A5E" wp14:editId="612C7FEC">
            <wp:extent cx="2800350" cy="2476500"/>
            <wp:effectExtent l="19050" t="0" r="19050" b="0"/>
            <wp:docPr id="54"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231" w:rsidRPr="000E791B" w:rsidRDefault="00057231" w:rsidP="000E791B">
      <w:pPr>
        <w:pStyle w:val="a6"/>
        <w:rPr>
          <w:rFonts w:ascii="Times New Roman" w:hAnsi="Times New Roman" w:cs="Times New Roman"/>
          <w:sz w:val="24"/>
          <w:szCs w:val="24"/>
        </w:rPr>
      </w:pPr>
      <w:r w:rsidRPr="000E791B">
        <w:rPr>
          <w:rFonts w:ascii="Times New Roman" w:hAnsi="Times New Roman" w:cs="Times New Roman"/>
          <w:sz w:val="24"/>
          <w:szCs w:val="24"/>
        </w:rPr>
        <w:t>ЕГЭ физика                                                                                                                  ЕГЭ история</w:t>
      </w:r>
    </w:p>
    <w:p w:rsidR="00057231" w:rsidRPr="000E791B" w:rsidRDefault="00057231" w:rsidP="000E791B">
      <w:pPr>
        <w:spacing w:line="240" w:lineRule="auto"/>
        <w:jc w:val="center"/>
        <w:rPr>
          <w:rFonts w:ascii="Times New Roman" w:hAnsi="Times New Roman" w:cs="Times New Roman"/>
          <w:b/>
          <w:sz w:val="24"/>
          <w:szCs w:val="24"/>
        </w:rPr>
      </w:pPr>
    </w:p>
    <w:p w:rsidR="00057231" w:rsidRPr="000E791B" w:rsidRDefault="00057231" w:rsidP="000E791B">
      <w:pPr>
        <w:spacing w:line="240" w:lineRule="auto"/>
        <w:rPr>
          <w:rFonts w:ascii="Times New Roman" w:hAnsi="Times New Roman" w:cs="Times New Roman"/>
          <w:b/>
          <w:sz w:val="24"/>
          <w:szCs w:val="24"/>
        </w:rPr>
      </w:pPr>
      <w:r w:rsidRPr="000E791B">
        <w:rPr>
          <w:rFonts w:ascii="Times New Roman" w:hAnsi="Times New Roman" w:cs="Times New Roman"/>
          <w:b/>
          <w:noProof/>
          <w:sz w:val="24"/>
          <w:szCs w:val="24"/>
          <w:lang w:eastAsia="ru-RU"/>
        </w:rPr>
        <w:drawing>
          <wp:inline distT="0" distB="0" distL="0" distR="0" wp14:anchorId="0334709B" wp14:editId="0DD0A50E">
            <wp:extent cx="3571875" cy="2676525"/>
            <wp:effectExtent l="19050" t="0" r="952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0E791B">
        <w:rPr>
          <w:rFonts w:ascii="Times New Roman" w:hAnsi="Times New Roman" w:cs="Times New Roman"/>
          <w:b/>
          <w:noProof/>
          <w:sz w:val="24"/>
          <w:szCs w:val="24"/>
          <w:lang w:eastAsia="ru-RU"/>
        </w:rPr>
        <w:drawing>
          <wp:inline distT="0" distB="0" distL="0" distR="0" wp14:anchorId="1858CD27" wp14:editId="21C30B17">
            <wp:extent cx="3571875" cy="2676525"/>
            <wp:effectExtent l="19050" t="0" r="9525" b="0"/>
            <wp:docPr id="3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72CB" w:rsidRPr="000E791B" w:rsidRDefault="005B72CB" w:rsidP="000E791B">
      <w:pPr>
        <w:spacing w:line="240" w:lineRule="auto"/>
        <w:rPr>
          <w:rFonts w:ascii="Times New Roman" w:hAnsi="Times New Roman" w:cs="Times New Roman"/>
          <w:sz w:val="24"/>
          <w:szCs w:val="24"/>
        </w:rPr>
      </w:pPr>
      <w:r w:rsidRPr="000E791B">
        <w:rPr>
          <w:rFonts w:ascii="Times New Roman" w:hAnsi="Times New Roman" w:cs="Times New Roman"/>
          <w:b/>
          <w:sz w:val="24"/>
          <w:szCs w:val="24"/>
        </w:rPr>
        <w:t xml:space="preserve">Вывод: </w:t>
      </w:r>
      <w:r w:rsidRPr="000E791B">
        <w:rPr>
          <w:rFonts w:ascii="Times New Roman" w:hAnsi="Times New Roman" w:cs="Times New Roman"/>
          <w:sz w:val="24"/>
          <w:szCs w:val="24"/>
        </w:rPr>
        <w:t>уровень подготовки и сдачи ЕГЭ в 2018-2019 году снизился по всем предметам. Коллективу провести анализ и сделать выводы в работе.</w:t>
      </w:r>
    </w:p>
    <w:p w:rsidR="005B72CB" w:rsidRPr="000E791B" w:rsidRDefault="005B72CB" w:rsidP="000E791B">
      <w:pPr>
        <w:spacing w:line="240" w:lineRule="auto"/>
        <w:jc w:val="center"/>
        <w:rPr>
          <w:rFonts w:ascii="Times New Roman" w:hAnsi="Times New Roman" w:cs="Times New Roman"/>
          <w:b/>
          <w:sz w:val="24"/>
          <w:szCs w:val="24"/>
        </w:rPr>
      </w:pPr>
    </w:p>
    <w:p w:rsidR="005B72CB" w:rsidRPr="000E791B" w:rsidRDefault="005B72CB" w:rsidP="000E791B">
      <w:pPr>
        <w:spacing w:line="240" w:lineRule="auto"/>
        <w:jc w:val="center"/>
        <w:rPr>
          <w:rFonts w:ascii="Times New Roman" w:hAnsi="Times New Roman" w:cs="Times New Roman"/>
          <w:b/>
          <w:sz w:val="24"/>
          <w:szCs w:val="24"/>
        </w:rPr>
      </w:pPr>
    </w:p>
    <w:p w:rsidR="00894C37" w:rsidRPr="000E791B" w:rsidRDefault="00894C3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Элек</w:t>
      </w:r>
      <w:r w:rsidR="00057231" w:rsidRPr="000E791B">
        <w:rPr>
          <w:rFonts w:ascii="Times New Roman" w:hAnsi="Times New Roman" w:cs="Times New Roman"/>
          <w:b/>
          <w:sz w:val="24"/>
          <w:szCs w:val="24"/>
        </w:rPr>
        <w:t>тивные курсы проводимые за 2018-2019</w:t>
      </w:r>
      <w:r w:rsidRPr="000E791B">
        <w:rPr>
          <w:rFonts w:ascii="Times New Roman" w:hAnsi="Times New Roman" w:cs="Times New Roman"/>
          <w:b/>
          <w:sz w:val="24"/>
          <w:szCs w:val="24"/>
        </w:rPr>
        <w:t xml:space="preserve"> учебный год  </w:t>
      </w: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 класс: 1) Занимательная математика</w:t>
      </w: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 класс: 1) Говорение, подготовка к устному экзамену (русский язык)</w:t>
      </w: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 класс: 1) Решение тестовых задач. Подготовка ОГЭ по математике; 2) «Комплексный анализ художественного текста» подготовка к ОГЭ; 3) Обществознание на пять.</w:t>
      </w: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 класс: 1) Современная литература России и Бурятии; 2) Математика трудных задач ЕГЭ; 3) Эссе по обществознанию.</w:t>
      </w:r>
    </w:p>
    <w:p w:rsidR="00894C37" w:rsidRPr="000E791B" w:rsidRDefault="00894C37"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 класс: 1) ЕГЭ по обществознанию на 100 баллов; 2) Эссе как жанр школьного сочинения; 3) Решение нестандартных задач. Система подготовки к ЕГЭ (математика); 4) Подготовка к ЕГЭ по химии; 5) Подготовка к ЕГЭ по биологии.</w:t>
      </w:r>
    </w:p>
    <w:p w:rsidR="00894C37" w:rsidRPr="000E791B" w:rsidRDefault="00894C37" w:rsidP="000E791B">
      <w:pPr>
        <w:pStyle w:val="a3"/>
        <w:spacing w:line="240" w:lineRule="auto"/>
        <w:ind w:left="927"/>
        <w:jc w:val="both"/>
        <w:rPr>
          <w:rFonts w:ascii="Times New Roman" w:hAnsi="Times New Roman" w:cs="Times New Roman"/>
          <w:b/>
          <w:sz w:val="24"/>
          <w:szCs w:val="24"/>
        </w:rPr>
      </w:pPr>
    </w:p>
    <w:p w:rsidR="00C0234E" w:rsidRPr="000E791B" w:rsidRDefault="00C0234E" w:rsidP="000E791B">
      <w:pPr>
        <w:pStyle w:val="a3"/>
        <w:shd w:val="clear" w:color="auto" w:fill="FFFFFF"/>
        <w:tabs>
          <w:tab w:val="left" w:pos="1123"/>
        </w:tabs>
        <w:spacing w:before="30" w:after="30" w:line="240" w:lineRule="auto"/>
        <w:ind w:left="644" w:right="14"/>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 xml:space="preserve">Раздел </w:t>
      </w:r>
      <w:r w:rsidRPr="000E791B">
        <w:rPr>
          <w:rFonts w:ascii="Times New Roman" w:eastAsia="Times New Roman" w:hAnsi="Times New Roman" w:cs="Times New Roman"/>
          <w:b/>
          <w:color w:val="000000"/>
          <w:spacing w:val="-2"/>
          <w:sz w:val="24"/>
          <w:szCs w:val="24"/>
          <w:lang w:val="en-US" w:eastAsia="ru-RU"/>
        </w:rPr>
        <w:t>IV</w:t>
      </w:r>
      <w:r w:rsidRPr="000E791B">
        <w:rPr>
          <w:rFonts w:ascii="Times New Roman" w:eastAsia="Times New Roman" w:hAnsi="Times New Roman" w:cs="Times New Roman"/>
          <w:b/>
          <w:color w:val="000000"/>
          <w:spacing w:val="-2"/>
          <w:sz w:val="24"/>
          <w:szCs w:val="24"/>
          <w:lang w:eastAsia="ru-RU"/>
        </w:rPr>
        <w:t xml:space="preserve"> </w:t>
      </w:r>
    </w:p>
    <w:p w:rsidR="00C0234E" w:rsidRPr="000E791B" w:rsidRDefault="00C0234E" w:rsidP="000E791B">
      <w:pPr>
        <w:pStyle w:val="a3"/>
        <w:shd w:val="clear" w:color="auto" w:fill="FFFFFF"/>
        <w:tabs>
          <w:tab w:val="left" w:pos="1123"/>
        </w:tabs>
        <w:spacing w:before="30" w:after="30" w:line="240" w:lineRule="auto"/>
        <w:ind w:left="644" w:right="14"/>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Анализ результатов диагностических работ уровня развития УУД.</w:t>
      </w:r>
    </w:p>
    <w:p w:rsidR="00B83A2E" w:rsidRPr="000E791B" w:rsidRDefault="00B83A2E" w:rsidP="000E791B">
      <w:pPr>
        <w:shd w:val="clear" w:color="auto" w:fill="FFFFFF"/>
        <w:spacing w:after="15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Цели и задачи проведения диагностики</w:t>
      </w:r>
    </w:p>
    <w:p w:rsidR="00B83A2E" w:rsidRPr="000E791B" w:rsidRDefault="00B83A2E" w:rsidP="000E791B">
      <w:p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 xml:space="preserve">Цель диагностики уровня сформированности УУД </w:t>
      </w:r>
      <w:r w:rsidRPr="000E791B">
        <w:rPr>
          <w:rFonts w:ascii="Times New Roman" w:eastAsia="Times New Roman" w:hAnsi="Times New Roman" w:cs="Times New Roman"/>
          <w:b/>
          <w:bCs/>
          <w:sz w:val="24"/>
          <w:szCs w:val="24"/>
          <w:lang w:eastAsia="ru-RU"/>
        </w:rPr>
        <w:noBreakHyphen/>
        <w:t xml:space="preserve"> </w:t>
      </w:r>
      <w:r w:rsidRPr="000E791B">
        <w:rPr>
          <w:rFonts w:ascii="Times New Roman" w:eastAsia="Times New Roman" w:hAnsi="Times New Roman" w:cs="Times New Roman"/>
          <w:sz w:val="24"/>
          <w:szCs w:val="24"/>
          <w:lang w:eastAsia="ru-RU"/>
        </w:rPr>
        <w:t>получение объективной информации о состоянии и динамике уровня сформированности универсальных учебных действий в условиях реализации федеральных государственных стандартов нового поколения.</w:t>
      </w:r>
    </w:p>
    <w:p w:rsidR="00B83A2E" w:rsidRPr="000E791B" w:rsidRDefault="00B83A2E" w:rsidP="000E791B">
      <w:p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Задачи:</w:t>
      </w:r>
    </w:p>
    <w:p w:rsidR="00B83A2E" w:rsidRPr="000E791B" w:rsidRDefault="00B83A2E" w:rsidP="000E791B">
      <w:pPr>
        <w:numPr>
          <w:ilvl w:val="0"/>
          <w:numId w:val="16"/>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Изучить сформированность УУД учащихся в разных возрастных группах.</w:t>
      </w:r>
    </w:p>
    <w:p w:rsidR="00B83A2E" w:rsidRPr="000E791B" w:rsidRDefault="00B83A2E" w:rsidP="000E791B">
      <w:pPr>
        <w:numPr>
          <w:ilvl w:val="0"/>
          <w:numId w:val="16"/>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Определить уровни развития основных УУД.</w:t>
      </w:r>
    </w:p>
    <w:p w:rsidR="00B83A2E" w:rsidRPr="000E791B" w:rsidRDefault="00B83A2E" w:rsidP="000E791B">
      <w:pPr>
        <w:pStyle w:val="a3"/>
        <w:numPr>
          <w:ilvl w:val="0"/>
          <w:numId w:val="16"/>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Выявить «группу риска» учащихся в разных возрастных группах.</w:t>
      </w:r>
    </w:p>
    <w:p w:rsidR="00B83A2E" w:rsidRPr="000E791B" w:rsidRDefault="00B83A2E" w:rsidP="000E791B">
      <w:pPr>
        <w:numPr>
          <w:ilvl w:val="0"/>
          <w:numId w:val="16"/>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Выявить условия, способствующие формированию и наилучшему развитию основных УУД учащихся на разных этапах обучения.</w:t>
      </w:r>
    </w:p>
    <w:p w:rsidR="00B83A2E" w:rsidRPr="000E791B" w:rsidRDefault="00B83A2E" w:rsidP="000E791B">
      <w:p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Получаемая в ходе педагогического мониторинга информация, является основанием выявления индивидуальной динамики 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состояниии проблемах,имеющихся в образовании ребенка. </w:t>
      </w:r>
    </w:p>
    <w:p w:rsidR="00B83A2E" w:rsidRPr="000E791B" w:rsidRDefault="00B83A2E" w:rsidP="000E791B">
      <w:p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Результаты диагностики показывают, насколько в учебном процессе обеспечивается достижение конкретных личностных и метапредметных результатов, развитие конкретных УУД. Результаты диагностики дают возможность учителю:</w:t>
      </w:r>
    </w:p>
    <w:p w:rsidR="00B83A2E" w:rsidRPr="000E791B" w:rsidRDefault="00B83A2E" w:rsidP="000E791B">
      <w:pPr>
        <w:numPr>
          <w:ilvl w:val="0"/>
          <w:numId w:val="17"/>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скорректировать собственную деятельность и содержание образо</w:t>
      </w:r>
      <w:r w:rsidRPr="000E791B">
        <w:rPr>
          <w:rFonts w:ascii="Times New Roman" w:eastAsia="Times New Roman" w:hAnsi="Times New Roman" w:cs="Times New Roman"/>
          <w:sz w:val="24"/>
          <w:szCs w:val="24"/>
          <w:lang w:eastAsia="ru-RU"/>
        </w:rPr>
        <w:softHyphen/>
        <w:t>вательного процесса;</w:t>
      </w:r>
    </w:p>
    <w:p w:rsidR="00B83A2E" w:rsidRPr="000E791B" w:rsidRDefault="00B83A2E" w:rsidP="000E791B">
      <w:pPr>
        <w:numPr>
          <w:ilvl w:val="0"/>
          <w:numId w:val="17"/>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определить, насколько эффективно используется потенциал учеб</w:t>
      </w:r>
      <w:r w:rsidRPr="000E791B">
        <w:rPr>
          <w:rFonts w:ascii="Times New Roman" w:eastAsia="Times New Roman" w:hAnsi="Times New Roman" w:cs="Times New Roman"/>
          <w:sz w:val="24"/>
          <w:szCs w:val="24"/>
          <w:lang w:eastAsia="ru-RU"/>
        </w:rPr>
        <w:softHyphen/>
        <w:t>ников, заложенные в них средства получения личностных и метапредметных результатов (УУД);</w:t>
      </w:r>
    </w:p>
    <w:p w:rsidR="00B83A2E" w:rsidRPr="000E791B" w:rsidRDefault="00B83A2E" w:rsidP="000E791B">
      <w:pPr>
        <w:numPr>
          <w:ilvl w:val="0"/>
          <w:numId w:val="17"/>
        </w:numPr>
        <w:shd w:val="clear" w:color="auto" w:fill="FFFFFF"/>
        <w:spacing w:after="15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увидеть возможности реализации индивидуального подхода к раз</w:t>
      </w:r>
      <w:r w:rsidRPr="000E791B">
        <w:rPr>
          <w:rFonts w:ascii="Times New Roman" w:eastAsia="Times New Roman" w:hAnsi="Times New Roman" w:cs="Times New Roman"/>
          <w:sz w:val="24"/>
          <w:szCs w:val="24"/>
          <w:lang w:eastAsia="ru-RU"/>
        </w:rPr>
        <w:softHyphen/>
        <w:t>витию каждого учащегося (по каким конкретным умениям он успешен, а по каким ему необходима поддержка педагогов и родителей).</w:t>
      </w:r>
    </w:p>
    <w:p w:rsidR="00C0234E" w:rsidRPr="000E791B" w:rsidRDefault="00C0234E" w:rsidP="000E791B">
      <w:pPr>
        <w:pStyle w:val="a3"/>
        <w:numPr>
          <w:ilvl w:val="0"/>
          <w:numId w:val="8"/>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Сформированность универсальных учебных действий учащихся  начальной школы</w:t>
      </w:r>
    </w:p>
    <w:p w:rsidR="00C0234E" w:rsidRPr="000E791B" w:rsidRDefault="00C0234E"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Сформированность универсальных учебных действий учащихся  проверяется посредством</w:t>
      </w:r>
    </w:p>
    <w:p w:rsidR="00C0234E" w:rsidRPr="000E791B" w:rsidRDefault="00C0234E"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Программы для учителя и пособию для учащихся. В пособии представлены тренировочные и проверочные комплексные работы нового поколения для определения метапредметных результатов образования у учеников 1-4 классов. Выполнение заданий, в основе которых использованы сюжеты ситуаций из реальной жизни, поможет ученику и учителю определить, насколько эффективно он может учиться. Информационное пространство каждой работы организовано так, чтобы ученик приобретал опыт не только самостоятельного выполнения заданий, но и контрольно-оценочной деятельности.</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Комплексные работы</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1 класс</w:t>
      </w:r>
    </w:p>
    <w:p w:rsidR="00C0234E" w:rsidRPr="000E791B" w:rsidRDefault="00C0234E" w:rsidP="000E791B">
      <w:pPr>
        <w:spacing w:after="0" w:line="240" w:lineRule="auto"/>
        <w:rPr>
          <w:rFonts w:ascii="Times New Roman" w:hAnsi="Times New Roman" w:cs="Times New Roman"/>
          <w:b/>
          <w:sz w:val="24"/>
          <w:szCs w:val="24"/>
        </w:rPr>
      </w:pPr>
    </w:p>
    <w:p w:rsidR="00C0234E" w:rsidRPr="000E791B" w:rsidRDefault="00041F36"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t>,</w:t>
      </w:r>
      <w:r w:rsidR="00C0234E" w:rsidRPr="000E791B">
        <w:rPr>
          <w:rFonts w:ascii="Times New Roman" w:hAnsi="Times New Roman" w:cs="Times New Roman"/>
          <w:noProof/>
          <w:sz w:val="24"/>
          <w:szCs w:val="24"/>
          <w:lang w:eastAsia="ru-RU"/>
        </w:rPr>
        <w:drawing>
          <wp:inline distT="0" distB="0" distL="0" distR="0" wp14:anchorId="528D347E" wp14:editId="0E239606">
            <wp:extent cx="8991600" cy="642937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0930" cy="6436046"/>
                    </a:xfrm>
                    <a:prstGeom prst="rect">
                      <a:avLst/>
                    </a:prstGeom>
                    <a:noFill/>
                    <a:ln>
                      <a:noFill/>
                    </a:ln>
                  </pic:spPr>
                </pic:pic>
              </a:graphicData>
            </a:graphic>
          </wp:inline>
        </w:drawing>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063F2C44" wp14:editId="4091D624">
            <wp:extent cx="8715375" cy="8714632"/>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14444" cy="8713701"/>
                    </a:xfrm>
                    <a:prstGeom prst="rect">
                      <a:avLst/>
                    </a:prstGeom>
                    <a:noFill/>
                    <a:ln>
                      <a:noFill/>
                    </a:ln>
                  </pic:spPr>
                </pic:pic>
              </a:graphicData>
            </a:graphic>
          </wp:inline>
        </w:drawing>
      </w:r>
    </w:p>
    <w:p w:rsidR="00C0234E" w:rsidRPr="000E791B" w:rsidRDefault="00674B69" w:rsidP="000E791B">
      <w:pPr>
        <w:spacing w:after="0" w:line="240" w:lineRule="auto"/>
        <w:rPr>
          <w:rFonts w:ascii="Times New Roman" w:hAnsi="Times New Roman" w:cs="Times New Roman"/>
          <w:sz w:val="24"/>
          <w:szCs w:val="24"/>
        </w:rPr>
      </w:pPr>
      <w:r w:rsidRPr="000E791B">
        <w:rPr>
          <w:rFonts w:ascii="Times New Roman" w:hAnsi="Times New Roman" w:cs="Times New Roman"/>
          <w:b/>
          <w:sz w:val="24"/>
          <w:szCs w:val="24"/>
        </w:rPr>
        <w:t xml:space="preserve">Выводы: </w:t>
      </w:r>
      <w:r w:rsidRPr="000E791B">
        <w:rPr>
          <w:rFonts w:ascii="Times New Roman" w:hAnsi="Times New Roman" w:cs="Times New Roman"/>
          <w:sz w:val="24"/>
          <w:szCs w:val="24"/>
        </w:rPr>
        <w:t>В комплексной работе в 1-ом классе были представлены задания, проверяющие следующие группы умений:</w:t>
      </w:r>
    </w:p>
    <w:p w:rsidR="00674B69" w:rsidRPr="000E791B" w:rsidRDefault="00674B69" w:rsidP="000E791B">
      <w:pPr>
        <w:pStyle w:val="a3"/>
        <w:numPr>
          <w:ilvl w:val="0"/>
          <w:numId w:val="1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Поиск информации и понимание прочитанного;</w:t>
      </w:r>
    </w:p>
    <w:p w:rsidR="00674B69" w:rsidRPr="000E791B" w:rsidRDefault="00674B69" w:rsidP="000E791B">
      <w:pPr>
        <w:pStyle w:val="a3"/>
        <w:numPr>
          <w:ilvl w:val="0"/>
          <w:numId w:val="1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Преобразование и интерпретация информации;</w:t>
      </w:r>
    </w:p>
    <w:p w:rsidR="00674B69" w:rsidRPr="000E791B" w:rsidRDefault="00674B69" w:rsidP="000E791B">
      <w:pPr>
        <w:pStyle w:val="a3"/>
        <w:numPr>
          <w:ilvl w:val="0"/>
          <w:numId w:val="1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Оценка информации.</w:t>
      </w:r>
    </w:p>
    <w:p w:rsidR="00674B69" w:rsidRPr="000E791B" w:rsidRDefault="00674B69"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Лучше всего учащиеся справились с заданием №9 умение – «Поиск информации и понимание прочитанного» - 125 %.</w:t>
      </w:r>
    </w:p>
    <w:p w:rsidR="00674B69" w:rsidRPr="000E791B" w:rsidRDefault="00674B69"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Хуже всего учащиеся справились с заданием № 12 умение - «Поиск информации и понимание прочитанного» - 41 %.</w:t>
      </w:r>
    </w:p>
    <w:p w:rsidR="00674B69" w:rsidRPr="000E791B" w:rsidRDefault="00674B69"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 78% развиты умения «поиск информации и понимание прочитанного», на 86% развиты умения «</w:t>
      </w:r>
      <w:r w:rsidR="00184DFE" w:rsidRPr="000E791B">
        <w:rPr>
          <w:rFonts w:ascii="Times New Roman" w:hAnsi="Times New Roman" w:cs="Times New Roman"/>
          <w:sz w:val="24"/>
          <w:szCs w:val="24"/>
        </w:rPr>
        <w:t>пре</w:t>
      </w:r>
      <w:r w:rsidRPr="000E791B">
        <w:rPr>
          <w:rFonts w:ascii="Times New Roman" w:hAnsi="Times New Roman" w:cs="Times New Roman"/>
          <w:sz w:val="24"/>
          <w:szCs w:val="24"/>
        </w:rPr>
        <w:t>образование и интерпретация информации», на 83% развита «оценка информации».</w:t>
      </w:r>
    </w:p>
    <w:p w:rsidR="00184DFE" w:rsidRPr="000E791B" w:rsidRDefault="00184DFE"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Список учащихся, показавших результаты выше среднего – 6 уча-ся (Андреев Вова, Гойко Николь, Гудзь Алиса, Завьялова Таня, Зимин Кирилл, Прохорова Лиза</w:t>
      </w:r>
      <w:r w:rsidR="00BC51DD" w:rsidRPr="000E791B">
        <w:rPr>
          <w:rFonts w:ascii="Times New Roman" w:hAnsi="Times New Roman" w:cs="Times New Roman"/>
          <w:sz w:val="24"/>
          <w:szCs w:val="24"/>
        </w:rPr>
        <w:t>)</w:t>
      </w:r>
      <w:r w:rsidRPr="000E791B">
        <w:rPr>
          <w:rFonts w:ascii="Times New Roman" w:hAnsi="Times New Roman" w:cs="Times New Roman"/>
          <w:sz w:val="24"/>
          <w:szCs w:val="24"/>
        </w:rPr>
        <w:t>. Средний  - уровень показали 14 учащихся. Уровень ниже среднего – показали 8 учащихся.</w:t>
      </w:r>
    </w:p>
    <w:p w:rsidR="00184DFE" w:rsidRPr="000E791B" w:rsidRDefault="00184DFE"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 целом суммарный балл (% выполнения работы по классу)  составил – 82, 34 %</w:t>
      </w:r>
    </w:p>
    <w:p w:rsidR="00C0234E" w:rsidRPr="000E791B" w:rsidRDefault="00184DFE"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Максимально возможный балл за комплексную работу составил – 18 б., а среднее значение по классу составило – 14, 82 б.</w:t>
      </w:r>
      <w:r w:rsidR="00B26991" w:rsidRPr="000E791B">
        <w:rPr>
          <w:rFonts w:ascii="Times New Roman" w:hAnsi="Times New Roman" w:cs="Times New Roman"/>
          <w:sz w:val="24"/>
          <w:szCs w:val="24"/>
        </w:rPr>
        <w:t xml:space="preserve"> </w:t>
      </w:r>
      <w:r w:rsidR="00B26991" w:rsidRPr="000E791B">
        <w:rPr>
          <w:rFonts w:ascii="Times New Roman" w:hAnsi="Times New Roman" w:cs="Times New Roman"/>
          <w:b/>
          <w:sz w:val="24"/>
          <w:szCs w:val="24"/>
        </w:rPr>
        <w:t>Результаты диагностики признаны удовлетворительными.</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2 класс</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35D0E7B7" wp14:editId="2A5619A5">
            <wp:extent cx="7458075" cy="311771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66652" cy="3121304"/>
                    </a:xfrm>
                    <a:prstGeom prst="rect">
                      <a:avLst/>
                    </a:prstGeom>
                    <a:noFill/>
                    <a:ln>
                      <a:noFill/>
                    </a:ln>
                  </pic:spPr>
                </pic:pic>
              </a:graphicData>
            </a:graphic>
          </wp:inline>
        </w:drawing>
      </w:r>
    </w:p>
    <w:p w:rsidR="00C0234E" w:rsidRPr="000E791B" w:rsidRDefault="00C0234E" w:rsidP="000E791B">
      <w:pPr>
        <w:spacing w:after="0" w:line="240" w:lineRule="auto"/>
        <w:rPr>
          <w:rFonts w:ascii="Times New Roman" w:hAnsi="Times New Roman" w:cs="Times New Roman"/>
          <w:b/>
          <w:sz w:val="24"/>
          <w:szCs w:val="24"/>
        </w:rPr>
      </w:pP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44229154" wp14:editId="7D2E1ACE">
            <wp:extent cx="5937071" cy="4391025"/>
            <wp:effectExtent l="19050" t="0" r="652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8411" cy="4392016"/>
                    </a:xfrm>
                    <a:prstGeom prst="rect">
                      <a:avLst/>
                    </a:prstGeom>
                    <a:noFill/>
                    <a:ln>
                      <a:noFill/>
                    </a:ln>
                  </pic:spPr>
                </pic:pic>
              </a:graphicData>
            </a:graphic>
          </wp:inline>
        </w:drawing>
      </w:r>
    </w:p>
    <w:p w:rsidR="00B26991" w:rsidRPr="000E791B" w:rsidRDefault="00B26991" w:rsidP="000E791B">
      <w:pPr>
        <w:spacing w:after="0" w:line="240" w:lineRule="auto"/>
        <w:rPr>
          <w:rFonts w:ascii="Times New Roman" w:hAnsi="Times New Roman" w:cs="Times New Roman"/>
          <w:sz w:val="24"/>
          <w:szCs w:val="24"/>
        </w:rPr>
      </w:pPr>
      <w:r w:rsidRPr="000E791B">
        <w:rPr>
          <w:rFonts w:ascii="Times New Roman" w:hAnsi="Times New Roman" w:cs="Times New Roman"/>
          <w:b/>
          <w:sz w:val="24"/>
          <w:szCs w:val="24"/>
        </w:rPr>
        <w:t xml:space="preserve">Выводы: </w:t>
      </w:r>
      <w:r w:rsidR="00A87CEB" w:rsidRPr="000E791B">
        <w:rPr>
          <w:rFonts w:ascii="Times New Roman" w:hAnsi="Times New Roman" w:cs="Times New Roman"/>
          <w:sz w:val="24"/>
          <w:szCs w:val="24"/>
        </w:rPr>
        <w:t>В комплексной работе в 2</w:t>
      </w:r>
      <w:r w:rsidRPr="000E791B">
        <w:rPr>
          <w:rFonts w:ascii="Times New Roman" w:hAnsi="Times New Roman" w:cs="Times New Roman"/>
          <w:sz w:val="24"/>
          <w:szCs w:val="24"/>
        </w:rPr>
        <w:t>-ом классе были представлены задания, проверяющие следующие группы умений:</w:t>
      </w:r>
    </w:p>
    <w:p w:rsidR="00B26991" w:rsidRPr="000E791B" w:rsidRDefault="00B26991" w:rsidP="000E791B">
      <w:pPr>
        <w:pStyle w:val="a3"/>
        <w:numPr>
          <w:ilvl w:val="0"/>
          <w:numId w:val="1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Поиск информации и понимание прочитанного;</w:t>
      </w:r>
    </w:p>
    <w:p w:rsidR="00B26991" w:rsidRPr="000E791B" w:rsidRDefault="00B26991" w:rsidP="000E791B">
      <w:pPr>
        <w:pStyle w:val="a3"/>
        <w:numPr>
          <w:ilvl w:val="0"/>
          <w:numId w:val="1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Преобразование и интерпретация информации;</w:t>
      </w:r>
    </w:p>
    <w:p w:rsidR="00B26991" w:rsidRPr="000E791B" w:rsidRDefault="00B26991" w:rsidP="000E791B">
      <w:pPr>
        <w:pStyle w:val="a3"/>
        <w:numPr>
          <w:ilvl w:val="0"/>
          <w:numId w:val="1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Оценка информации.</w:t>
      </w:r>
    </w:p>
    <w:p w:rsidR="00B26991"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Лучше всего учащиеся справились с заданием № 5 умение – «Поиск информации и понимание прочитанного» - 100 %.</w:t>
      </w:r>
    </w:p>
    <w:p w:rsidR="00B26991"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Хуже всего учащиеся справились с заданием № 11 умение - «Поиск информации и понимание прочитанного» - 28,96 %.</w:t>
      </w:r>
    </w:p>
    <w:p w:rsidR="00B26991"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На </w:t>
      </w:r>
      <w:r w:rsidR="00BC51DD" w:rsidRPr="000E791B">
        <w:rPr>
          <w:rFonts w:ascii="Times New Roman" w:hAnsi="Times New Roman" w:cs="Times New Roman"/>
          <w:sz w:val="24"/>
          <w:szCs w:val="24"/>
        </w:rPr>
        <w:t>56,96</w:t>
      </w:r>
      <w:r w:rsidRPr="000E791B">
        <w:rPr>
          <w:rFonts w:ascii="Times New Roman" w:hAnsi="Times New Roman" w:cs="Times New Roman"/>
          <w:sz w:val="24"/>
          <w:szCs w:val="24"/>
        </w:rPr>
        <w:t xml:space="preserve">% развиты умения «поиск информации и понимание прочитанного», на </w:t>
      </w:r>
      <w:r w:rsidR="00BC51DD" w:rsidRPr="000E791B">
        <w:rPr>
          <w:rFonts w:ascii="Times New Roman" w:hAnsi="Times New Roman" w:cs="Times New Roman"/>
          <w:sz w:val="24"/>
          <w:szCs w:val="24"/>
        </w:rPr>
        <w:t>62,96</w:t>
      </w:r>
      <w:r w:rsidRPr="000E791B">
        <w:rPr>
          <w:rFonts w:ascii="Times New Roman" w:hAnsi="Times New Roman" w:cs="Times New Roman"/>
          <w:sz w:val="24"/>
          <w:szCs w:val="24"/>
        </w:rPr>
        <w:t xml:space="preserve">% развиты умения «преобразование и интерпретация информации», на </w:t>
      </w:r>
      <w:r w:rsidR="00BC51DD" w:rsidRPr="000E791B">
        <w:rPr>
          <w:rFonts w:ascii="Times New Roman" w:hAnsi="Times New Roman" w:cs="Times New Roman"/>
          <w:sz w:val="24"/>
          <w:szCs w:val="24"/>
        </w:rPr>
        <w:t>75,96</w:t>
      </w:r>
      <w:r w:rsidRPr="000E791B">
        <w:rPr>
          <w:rFonts w:ascii="Times New Roman" w:hAnsi="Times New Roman" w:cs="Times New Roman"/>
          <w:sz w:val="24"/>
          <w:szCs w:val="24"/>
        </w:rPr>
        <w:t>% развита «оценка информации».</w:t>
      </w:r>
    </w:p>
    <w:p w:rsidR="00B26991"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Список учащихся, показавших результаты выше среднего –</w:t>
      </w:r>
      <w:r w:rsidR="00BC51DD" w:rsidRPr="000E791B">
        <w:rPr>
          <w:rFonts w:ascii="Times New Roman" w:hAnsi="Times New Roman" w:cs="Times New Roman"/>
          <w:sz w:val="24"/>
          <w:szCs w:val="24"/>
        </w:rPr>
        <w:t xml:space="preserve"> 10</w:t>
      </w:r>
      <w:r w:rsidRPr="000E791B">
        <w:rPr>
          <w:rFonts w:ascii="Times New Roman" w:hAnsi="Times New Roman" w:cs="Times New Roman"/>
          <w:sz w:val="24"/>
          <w:szCs w:val="24"/>
        </w:rPr>
        <w:t xml:space="preserve"> уча</w:t>
      </w:r>
      <w:r w:rsidR="00BC51DD" w:rsidRPr="000E791B">
        <w:rPr>
          <w:rFonts w:ascii="Times New Roman" w:hAnsi="Times New Roman" w:cs="Times New Roman"/>
          <w:sz w:val="24"/>
          <w:szCs w:val="24"/>
        </w:rPr>
        <w:t>щ</w:t>
      </w:r>
      <w:r w:rsidRPr="000E791B">
        <w:rPr>
          <w:rFonts w:ascii="Times New Roman" w:hAnsi="Times New Roman" w:cs="Times New Roman"/>
          <w:sz w:val="24"/>
          <w:szCs w:val="24"/>
        </w:rPr>
        <w:t>-ся (</w:t>
      </w:r>
      <w:r w:rsidR="00BC51DD" w:rsidRPr="000E791B">
        <w:rPr>
          <w:rFonts w:ascii="Times New Roman" w:hAnsi="Times New Roman" w:cs="Times New Roman"/>
          <w:sz w:val="24"/>
          <w:szCs w:val="24"/>
        </w:rPr>
        <w:t>Волчугова Люда, Гуслякова Ирина, Грошева Эрика, Дмитриева Алиса, Колодина Таня, Коноваленко Ваня, Лобанов Глеб, Серова Рита, Скосырская Оля, Лаптев Миша)</w:t>
      </w:r>
      <w:r w:rsidRPr="000E791B">
        <w:rPr>
          <w:rFonts w:ascii="Times New Roman" w:hAnsi="Times New Roman" w:cs="Times New Roman"/>
          <w:sz w:val="24"/>
          <w:szCs w:val="24"/>
        </w:rPr>
        <w:t xml:space="preserve">. Средний  - уровень показали </w:t>
      </w:r>
      <w:r w:rsidR="00BC51DD" w:rsidRPr="000E791B">
        <w:rPr>
          <w:rFonts w:ascii="Times New Roman" w:hAnsi="Times New Roman" w:cs="Times New Roman"/>
          <w:sz w:val="24"/>
          <w:szCs w:val="24"/>
        </w:rPr>
        <w:t>0</w:t>
      </w:r>
      <w:r w:rsidRPr="000E791B">
        <w:rPr>
          <w:rFonts w:ascii="Times New Roman" w:hAnsi="Times New Roman" w:cs="Times New Roman"/>
          <w:sz w:val="24"/>
          <w:szCs w:val="24"/>
        </w:rPr>
        <w:t xml:space="preserve"> учащихся. Уровень ниже среднего – показали 8 учащихся.</w:t>
      </w:r>
    </w:p>
    <w:p w:rsidR="00B26991"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 целом суммарный балл (% выполнения работы по классу)  составил – </w:t>
      </w:r>
      <w:r w:rsidR="00BC51DD" w:rsidRPr="000E791B">
        <w:rPr>
          <w:rFonts w:ascii="Times New Roman" w:hAnsi="Times New Roman" w:cs="Times New Roman"/>
          <w:sz w:val="24"/>
          <w:szCs w:val="24"/>
        </w:rPr>
        <w:t>64</w:t>
      </w:r>
      <w:r w:rsidRPr="000E791B">
        <w:rPr>
          <w:rFonts w:ascii="Times New Roman" w:hAnsi="Times New Roman" w:cs="Times New Roman"/>
          <w:sz w:val="24"/>
          <w:szCs w:val="24"/>
        </w:rPr>
        <w:t>,</w:t>
      </w:r>
      <w:r w:rsidR="00BC51DD" w:rsidRPr="000E791B">
        <w:rPr>
          <w:rFonts w:ascii="Times New Roman" w:hAnsi="Times New Roman" w:cs="Times New Roman"/>
          <w:sz w:val="24"/>
          <w:szCs w:val="24"/>
        </w:rPr>
        <w:t xml:space="preserve"> 2</w:t>
      </w:r>
      <w:r w:rsidRPr="000E791B">
        <w:rPr>
          <w:rFonts w:ascii="Times New Roman" w:hAnsi="Times New Roman" w:cs="Times New Roman"/>
          <w:sz w:val="24"/>
          <w:szCs w:val="24"/>
        </w:rPr>
        <w:t xml:space="preserve"> %</w:t>
      </w:r>
    </w:p>
    <w:p w:rsidR="00C0234E" w:rsidRPr="000E791B" w:rsidRDefault="00B26991"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Максимально возможный балл за комплексную работу составил – 18 б., а среднее значение по классу составило –</w:t>
      </w:r>
      <w:r w:rsidR="00BC51DD" w:rsidRPr="000E791B">
        <w:rPr>
          <w:rFonts w:ascii="Times New Roman" w:hAnsi="Times New Roman" w:cs="Times New Roman"/>
          <w:sz w:val="24"/>
          <w:szCs w:val="24"/>
        </w:rPr>
        <w:t xml:space="preserve"> 11</w:t>
      </w:r>
      <w:r w:rsidRPr="000E791B">
        <w:rPr>
          <w:rFonts w:ascii="Times New Roman" w:hAnsi="Times New Roman" w:cs="Times New Roman"/>
          <w:sz w:val="24"/>
          <w:szCs w:val="24"/>
        </w:rPr>
        <w:t xml:space="preserve">, </w:t>
      </w:r>
      <w:r w:rsidR="00BC51DD" w:rsidRPr="000E791B">
        <w:rPr>
          <w:rFonts w:ascii="Times New Roman" w:hAnsi="Times New Roman" w:cs="Times New Roman"/>
          <w:sz w:val="24"/>
          <w:szCs w:val="24"/>
        </w:rPr>
        <w:t>56</w:t>
      </w:r>
      <w:r w:rsidRPr="000E791B">
        <w:rPr>
          <w:rFonts w:ascii="Times New Roman" w:hAnsi="Times New Roman" w:cs="Times New Roman"/>
          <w:sz w:val="24"/>
          <w:szCs w:val="24"/>
        </w:rPr>
        <w:t xml:space="preserve"> б.</w:t>
      </w:r>
      <w:r w:rsidRPr="000E791B">
        <w:rPr>
          <w:rFonts w:ascii="Times New Roman" w:hAnsi="Times New Roman" w:cs="Times New Roman"/>
          <w:b/>
          <w:sz w:val="24"/>
          <w:szCs w:val="24"/>
        </w:rPr>
        <w:t xml:space="preserve"> Результаты диагностики признаны удовлетворительными.</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3 класс</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6CC74220" wp14:editId="3340B80B">
            <wp:extent cx="9172575" cy="2733675"/>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96254" cy="2740732"/>
                    </a:xfrm>
                    <a:prstGeom prst="rect">
                      <a:avLst/>
                    </a:prstGeom>
                    <a:noFill/>
                    <a:ln>
                      <a:noFill/>
                    </a:ln>
                  </pic:spPr>
                </pic:pic>
              </a:graphicData>
            </a:graphic>
          </wp:inline>
        </w:drawing>
      </w:r>
    </w:p>
    <w:p w:rsidR="00C0234E" w:rsidRPr="000E791B" w:rsidRDefault="00C0234E" w:rsidP="000E791B">
      <w:pPr>
        <w:spacing w:after="0" w:line="240" w:lineRule="auto"/>
        <w:rPr>
          <w:rFonts w:ascii="Times New Roman" w:hAnsi="Times New Roman" w:cs="Times New Roman"/>
          <w:b/>
          <w:sz w:val="24"/>
          <w:szCs w:val="24"/>
        </w:rPr>
      </w:pP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54E13F8F" wp14:editId="60502850">
            <wp:extent cx="7153275" cy="6210709"/>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63259" cy="6219377"/>
                    </a:xfrm>
                    <a:prstGeom prst="rect">
                      <a:avLst/>
                    </a:prstGeom>
                    <a:noFill/>
                    <a:ln>
                      <a:noFill/>
                    </a:ln>
                  </pic:spPr>
                </pic:pic>
              </a:graphicData>
            </a:graphic>
          </wp:inline>
        </w:drawing>
      </w:r>
    </w:p>
    <w:p w:rsidR="00BC51DD" w:rsidRPr="000E791B" w:rsidRDefault="00BC51DD" w:rsidP="000E791B">
      <w:pPr>
        <w:spacing w:after="0" w:line="240" w:lineRule="auto"/>
        <w:rPr>
          <w:rFonts w:ascii="Times New Roman" w:hAnsi="Times New Roman" w:cs="Times New Roman"/>
          <w:sz w:val="24"/>
          <w:szCs w:val="24"/>
        </w:rPr>
      </w:pPr>
      <w:r w:rsidRPr="000E791B">
        <w:rPr>
          <w:rFonts w:ascii="Times New Roman" w:hAnsi="Times New Roman" w:cs="Times New Roman"/>
          <w:b/>
          <w:sz w:val="24"/>
          <w:szCs w:val="24"/>
        </w:rPr>
        <w:t xml:space="preserve">Выводы: </w:t>
      </w:r>
      <w:r w:rsidR="00A87CEB" w:rsidRPr="000E791B">
        <w:rPr>
          <w:rFonts w:ascii="Times New Roman" w:hAnsi="Times New Roman" w:cs="Times New Roman"/>
          <w:sz w:val="24"/>
          <w:szCs w:val="24"/>
        </w:rPr>
        <w:t>В комплексной работе в 3-е</w:t>
      </w:r>
      <w:r w:rsidRPr="000E791B">
        <w:rPr>
          <w:rFonts w:ascii="Times New Roman" w:hAnsi="Times New Roman" w:cs="Times New Roman"/>
          <w:sz w:val="24"/>
          <w:szCs w:val="24"/>
        </w:rPr>
        <w:t>м классе были представлены задания, проверяющие следующие группы умений:</w:t>
      </w:r>
    </w:p>
    <w:p w:rsidR="00BC51DD" w:rsidRPr="000E791B" w:rsidRDefault="00BC51DD" w:rsidP="000E791B">
      <w:pPr>
        <w:pStyle w:val="a3"/>
        <w:numPr>
          <w:ilvl w:val="0"/>
          <w:numId w:val="1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Поиск информации и понимание прочитанного;</w:t>
      </w:r>
    </w:p>
    <w:p w:rsidR="00BC51DD" w:rsidRPr="000E791B" w:rsidRDefault="00BC51DD" w:rsidP="000E791B">
      <w:pPr>
        <w:pStyle w:val="a3"/>
        <w:numPr>
          <w:ilvl w:val="0"/>
          <w:numId w:val="1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Преобразование и интерпретация информации;</w:t>
      </w:r>
    </w:p>
    <w:p w:rsidR="00BC51DD" w:rsidRPr="000E791B" w:rsidRDefault="00BC51DD" w:rsidP="000E791B">
      <w:pPr>
        <w:pStyle w:val="a3"/>
        <w:numPr>
          <w:ilvl w:val="0"/>
          <w:numId w:val="1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Оценка информации.</w:t>
      </w:r>
    </w:p>
    <w:p w:rsidR="00BC51DD" w:rsidRPr="000E791B" w:rsidRDefault="00BC51DD"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Лучше всего учащиеся справились с заданием № </w:t>
      </w:r>
      <w:r w:rsidR="00E12682" w:rsidRPr="000E791B">
        <w:rPr>
          <w:rFonts w:ascii="Times New Roman" w:hAnsi="Times New Roman" w:cs="Times New Roman"/>
          <w:sz w:val="24"/>
          <w:szCs w:val="24"/>
        </w:rPr>
        <w:t>2</w:t>
      </w:r>
      <w:r w:rsidRPr="000E791B">
        <w:rPr>
          <w:rFonts w:ascii="Times New Roman" w:hAnsi="Times New Roman" w:cs="Times New Roman"/>
          <w:sz w:val="24"/>
          <w:szCs w:val="24"/>
        </w:rPr>
        <w:t xml:space="preserve"> умение </w:t>
      </w:r>
      <w:r w:rsidR="00E12682" w:rsidRPr="000E791B">
        <w:rPr>
          <w:rFonts w:ascii="Times New Roman" w:hAnsi="Times New Roman" w:cs="Times New Roman"/>
          <w:sz w:val="24"/>
          <w:szCs w:val="24"/>
        </w:rPr>
        <w:t xml:space="preserve">4 </w:t>
      </w:r>
      <w:r w:rsidRPr="000E791B">
        <w:rPr>
          <w:rFonts w:ascii="Times New Roman" w:hAnsi="Times New Roman" w:cs="Times New Roman"/>
          <w:sz w:val="24"/>
          <w:szCs w:val="24"/>
        </w:rPr>
        <w:t>– «Поиск информации и понимание прочитанного» - 1</w:t>
      </w:r>
      <w:r w:rsidR="00E12682" w:rsidRPr="000E791B">
        <w:rPr>
          <w:rFonts w:ascii="Times New Roman" w:hAnsi="Times New Roman" w:cs="Times New Roman"/>
          <w:sz w:val="24"/>
          <w:szCs w:val="24"/>
        </w:rPr>
        <w:t>85</w:t>
      </w:r>
      <w:r w:rsidRPr="000E791B">
        <w:rPr>
          <w:rFonts w:ascii="Times New Roman" w:hAnsi="Times New Roman" w:cs="Times New Roman"/>
          <w:sz w:val="24"/>
          <w:szCs w:val="24"/>
        </w:rPr>
        <w:t xml:space="preserve"> %.</w:t>
      </w:r>
    </w:p>
    <w:p w:rsidR="00BC51DD" w:rsidRPr="000E791B" w:rsidRDefault="00BC51DD"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Хуже всего учащиеся справились с заданием № 11 умение</w:t>
      </w:r>
      <w:r w:rsidR="00E12682" w:rsidRPr="000E791B">
        <w:rPr>
          <w:rFonts w:ascii="Times New Roman" w:hAnsi="Times New Roman" w:cs="Times New Roman"/>
          <w:sz w:val="24"/>
          <w:szCs w:val="24"/>
        </w:rPr>
        <w:t xml:space="preserve"> 4</w:t>
      </w:r>
      <w:r w:rsidRPr="000E791B">
        <w:rPr>
          <w:rFonts w:ascii="Times New Roman" w:hAnsi="Times New Roman" w:cs="Times New Roman"/>
          <w:sz w:val="24"/>
          <w:szCs w:val="24"/>
        </w:rPr>
        <w:t xml:space="preserve"> - «Поиск информации и понимание прочитанного» - </w:t>
      </w:r>
      <w:r w:rsidR="00E12682" w:rsidRPr="000E791B">
        <w:rPr>
          <w:rFonts w:ascii="Times New Roman" w:hAnsi="Times New Roman" w:cs="Times New Roman"/>
          <w:sz w:val="24"/>
          <w:szCs w:val="24"/>
        </w:rPr>
        <w:t>0</w:t>
      </w:r>
      <w:r w:rsidRPr="000E791B">
        <w:rPr>
          <w:rFonts w:ascii="Times New Roman" w:hAnsi="Times New Roman" w:cs="Times New Roman"/>
          <w:sz w:val="24"/>
          <w:szCs w:val="24"/>
        </w:rPr>
        <w:t xml:space="preserve"> %.</w:t>
      </w:r>
    </w:p>
    <w:p w:rsidR="00BC51DD"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w:t>
      </w:r>
      <w:r w:rsidR="00BC51DD" w:rsidRPr="000E791B">
        <w:rPr>
          <w:rFonts w:ascii="Times New Roman" w:hAnsi="Times New Roman" w:cs="Times New Roman"/>
          <w:sz w:val="24"/>
          <w:szCs w:val="24"/>
        </w:rPr>
        <w:t xml:space="preserve">а </w:t>
      </w:r>
      <w:r w:rsidR="00E12682" w:rsidRPr="000E791B">
        <w:rPr>
          <w:rFonts w:ascii="Times New Roman" w:hAnsi="Times New Roman" w:cs="Times New Roman"/>
          <w:sz w:val="24"/>
          <w:szCs w:val="24"/>
        </w:rPr>
        <w:t>54</w:t>
      </w:r>
      <w:r w:rsidR="00BC51DD" w:rsidRPr="000E791B">
        <w:rPr>
          <w:rFonts w:ascii="Times New Roman" w:hAnsi="Times New Roman" w:cs="Times New Roman"/>
          <w:sz w:val="24"/>
          <w:szCs w:val="24"/>
        </w:rPr>
        <w:t xml:space="preserve">,96% развиты умения «поиск информации и понимание прочитанного», на </w:t>
      </w:r>
      <w:r w:rsidR="00E12682" w:rsidRPr="000E791B">
        <w:rPr>
          <w:rFonts w:ascii="Times New Roman" w:hAnsi="Times New Roman" w:cs="Times New Roman"/>
          <w:sz w:val="24"/>
          <w:szCs w:val="24"/>
        </w:rPr>
        <w:t>83</w:t>
      </w:r>
      <w:r w:rsidR="00BC51DD" w:rsidRPr="000E791B">
        <w:rPr>
          <w:rFonts w:ascii="Times New Roman" w:hAnsi="Times New Roman" w:cs="Times New Roman"/>
          <w:sz w:val="24"/>
          <w:szCs w:val="24"/>
        </w:rPr>
        <w:t xml:space="preserve">,96% развиты умения «преобразование и интерпретация информации», на </w:t>
      </w:r>
      <w:r w:rsidR="00E12682" w:rsidRPr="000E791B">
        <w:rPr>
          <w:rFonts w:ascii="Times New Roman" w:hAnsi="Times New Roman" w:cs="Times New Roman"/>
          <w:sz w:val="24"/>
          <w:szCs w:val="24"/>
        </w:rPr>
        <w:t>59</w:t>
      </w:r>
      <w:r w:rsidR="00BC51DD" w:rsidRPr="000E791B">
        <w:rPr>
          <w:rFonts w:ascii="Times New Roman" w:hAnsi="Times New Roman" w:cs="Times New Roman"/>
          <w:sz w:val="24"/>
          <w:szCs w:val="24"/>
        </w:rPr>
        <w:t>,96% развита «оценка информации».</w:t>
      </w:r>
    </w:p>
    <w:p w:rsidR="00BC51DD" w:rsidRPr="000E791B" w:rsidRDefault="00BC51DD"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Список учащихся, показавших результаты выше среднего –</w:t>
      </w:r>
      <w:r w:rsidR="00E12682" w:rsidRPr="000E791B">
        <w:rPr>
          <w:rFonts w:ascii="Times New Roman" w:hAnsi="Times New Roman" w:cs="Times New Roman"/>
          <w:sz w:val="24"/>
          <w:szCs w:val="24"/>
        </w:rPr>
        <w:t xml:space="preserve"> 7</w:t>
      </w:r>
      <w:r w:rsidRPr="000E791B">
        <w:rPr>
          <w:rFonts w:ascii="Times New Roman" w:hAnsi="Times New Roman" w:cs="Times New Roman"/>
          <w:sz w:val="24"/>
          <w:szCs w:val="24"/>
        </w:rPr>
        <w:t xml:space="preserve"> учащ-ся (</w:t>
      </w:r>
      <w:r w:rsidR="00E12682" w:rsidRPr="000E791B">
        <w:rPr>
          <w:rFonts w:ascii="Times New Roman" w:hAnsi="Times New Roman" w:cs="Times New Roman"/>
          <w:sz w:val="24"/>
          <w:szCs w:val="24"/>
        </w:rPr>
        <w:t>Бенедисюк Дарья, Булахтин Иван, Козулина Василиса, Кошелева Софья, Прохорова Алина, Шарстепанова Ольга, Ненаших Артём</w:t>
      </w:r>
      <w:r w:rsidRPr="000E791B">
        <w:rPr>
          <w:rFonts w:ascii="Times New Roman" w:hAnsi="Times New Roman" w:cs="Times New Roman"/>
          <w:sz w:val="24"/>
          <w:szCs w:val="24"/>
        </w:rPr>
        <w:t>). Средний  - уровень показа</w:t>
      </w:r>
      <w:r w:rsidR="00E12682" w:rsidRPr="000E791B">
        <w:rPr>
          <w:rFonts w:ascii="Times New Roman" w:hAnsi="Times New Roman" w:cs="Times New Roman"/>
          <w:sz w:val="24"/>
          <w:szCs w:val="24"/>
        </w:rPr>
        <w:t>л</w:t>
      </w:r>
      <w:r w:rsidRPr="000E791B">
        <w:rPr>
          <w:rFonts w:ascii="Times New Roman" w:hAnsi="Times New Roman" w:cs="Times New Roman"/>
          <w:sz w:val="24"/>
          <w:szCs w:val="24"/>
        </w:rPr>
        <w:t xml:space="preserve"> </w:t>
      </w:r>
      <w:r w:rsidR="00E12682" w:rsidRPr="000E791B">
        <w:rPr>
          <w:rFonts w:ascii="Times New Roman" w:hAnsi="Times New Roman" w:cs="Times New Roman"/>
          <w:sz w:val="24"/>
          <w:szCs w:val="24"/>
        </w:rPr>
        <w:t>1</w:t>
      </w:r>
      <w:r w:rsidRPr="000E791B">
        <w:rPr>
          <w:rFonts w:ascii="Times New Roman" w:hAnsi="Times New Roman" w:cs="Times New Roman"/>
          <w:sz w:val="24"/>
          <w:szCs w:val="24"/>
        </w:rPr>
        <w:t xml:space="preserve"> учащихся. Уровень ниже среднего – показали </w:t>
      </w:r>
      <w:r w:rsidR="00E12682" w:rsidRPr="000E791B">
        <w:rPr>
          <w:rFonts w:ascii="Times New Roman" w:hAnsi="Times New Roman" w:cs="Times New Roman"/>
          <w:sz w:val="24"/>
          <w:szCs w:val="24"/>
        </w:rPr>
        <w:t>5</w:t>
      </w:r>
      <w:r w:rsidRPr="000E791B">
        <w:rPr>
          <w:rFonts w:ascii="Times New Roman" w:hAnsi="Times New Roman" w:cs="Times New Roman"/>
          <w:sz w:val="24"/>
          <w:szCs w:val="24"/>
        </w:rPr>
        <w:t xml:space="preserve"> учащихся.</w:t>
      </w:r>
    </w:p>
    <w:p w:rsidR="00BC51DD" w:rsidRPr="000E791B" w:rsidRDefault="00BC51DD"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 целом суммарный балл (% выполнения работы по классу)  составил – </w:t>
      </w:r>
      <w:r w:rsidR="00E12682" w:rsidRPr="000E791B">
        <w:rPr>
          <w:rFonts w:ascii="Times New Roman" w:hAnsi="Times New Roman" w:cs="Times New Roman"/>
          <w:sz w:val="24"/>
          <w:szCs w:val="24"/>
        </w:rPr>
        <w:t>66</w:t>
      </w:r>
      <w:r w:rsidRPr="000E791B">
        <w:rPr>
          <w:rFonts w:ascii="Times New Roman" w:hAnsi="Times New Roman" w:cs="Times New Roman"/>
          <w:sz w:val="24"/>
          <w:szCs w:val="24"/>
        </w:rPr>
        <w:t>,</w:t>
      </w:r>
      <w:r w:rsidR="00E12682" w:rsidRPr="000E791B">
        <w:rPr>
          <w:rFonts w:ascii="Times New Roman" w:hAnsi="Times New Roman" w:cs="Times New Roman"/>
          <w:sz w:val="24"/>
          <w:szCs w:val="24"/>
        </w:rPr>
        <w:t xml:space="preserve"> 96</w:t>
      </w:r>
      <w:r w:rsidRPr="000E791B">
        <w:rPr>
          <w:rFonts w:ascii="Times New Roman" w:hAnsi="Times New Roman" w:cs="Times New Roman"/>
          <w:sz w:val="24"/>
          <w:szCs w:val="24"/>
        </w:rPr>
        <w:t xml:space="preserve"> %</w:t>
      </w:r>
    </w:p>
    <w:p w:rsidR="00C0234E" w:rsidRPr="000E791B" w:rsidRDefault="00BC51DD"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Максимально возможный балл за комплексную работу составил – </w:t>
      </w:r>
      <w:r w:rsidR="00E12682" w:rsidRPr="000E791B">
        <w:rPr>
          <w:rFonts w:ascii="Times New Roman" w:hAnsi="Times New Roman" w:cs="Times New Roman"/>
          <w:sz w:val="24"/>
          <w:szCs w:val="24"/>
        </w:rPr>
        <w:t>23</w:t>
      </w:r>
      <w:r w:rsidRPr="000E791B">
        <w:rPr>
          <w:rFonts w:ascii="Times New Roman" w:hAnsi="Times New Roman" w:cs="Times New Roman"/>
          <w:sz w:val="24"/>
          <w:szCs w:val="24"/>
        </w:rPr>
        <w:t xml:space="preserve"> б., а среднее значение по классу составило –</w:t>
      </w:r>
      <w:r w:rsidR="00E12682" w:rsidRPr="000E791B">
        <w:rPr>
          <w:rFonts w:ascii="Times New Roman" w:hAnsi="Times New Roman" w:cs="Times New Roman"/>
          <w:sz w:val="24"/>
          <w:szCs w:val="24"/>
        </w:rPr>
        <w:t xml:space="preserve"> 15</w:t>
      </w:r>
      <w:r w:rsidRPr="000E791B">
        <w:rPr>
          <w:rFonts w:ascii="Times New Roman" w:hAnsi="Times New Roman" w:cs="Times New Roman"/>
          <w:sz w:val="24"/>
          <w:szCs w:val="24"/>
        </w:rPr>
        <w:t xml:space="preserve">, </w:t>
      </w:r>
      <w:r w:rsidR="00E12682" w:rsidRPr="000E791B">
        <w:rPr>
          <w:rFonts w:ascii="Times New Roman" w:hAnsi="Times New Roman" w:cs="Times New Roman"/>
          <w:sz w:val="24"/>
          <w:szCs w:val="24"/>
        </w:rPr>
        <w:t>08</w:t>
      </w:r>
      <w:r w:rsidRPr="000E791B">
        <w:rPr>
          <w:rFonts w:ascii="Times New Roman" w:hAnsi="Times New Roman" w:cs="Times New Roman"/>
          <w:sz w:val="24"/>
          <w:szCs w:val="24"/>
        </w:rPr>
        <w:t xml:space="preserve"> б.</w:t>
      </w:r>
      <w:r w:rsidRPr="000E791B">
        <w:rPr>
          <w:rFonts w:ascii="Times New Roman" w:hAnsi="Times New Roman" w:cs="Times New Roman"/>
          <w:b/>
          <w:sz w:val="24"/>
          <w:szCs w:val="24"/>
        </w:rPr>
        <w:t xml:space="preserve"> Результаты диагностики признаны удовлетворительными.</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4 класс</w:t>
      </w:r>
    </w:p>
    <w:p w:rsidR="00C0234E" w:rsidRPr="000E791B" w:rsidRDefault="00C0234E"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7E277D52" wp14:editId="4BFFA115">
            <wp:extent cx="9199801" cy="2095500"/>
            <wp:effectExtent l="19050" t="0" r="1349"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99801" cy="2095500"/>
                    </a:xfrm>
                    <a:prstGeom prst="rect">
                      <a:avLst/>
                    </a:prstGeom>
                    <a:noFill/>
                    <a:ln>
                      <a:noFill/>
                    </a:ln>
                  </pic:spPr>
                </pic:pic>
              </a:graphicData>
            </a:graphic>
          </wp:inline>
        </w:drawing>
      </w:r>
    </w:p>
    <w:p w:rsidR="00C0234E" w:rsidRPr="000E791B" w:rsidRDefault="00E12682" w:rsidP="000E791B">
      <w:pPr>
        <w:shd w:val="clear" w:color="auto" w:fill="FFFFFF"/>
        <w:tabs>
          <w:tab w:val="left" w:pos="1123"/>
        </w:tabs>
        <w:spacing w:before="30" w:after="30" w:line="240" w:lineRule="auto"/>
        <w:ind w:right="14"/>
        <w:jc w:val="both"/>
        <w:rPr>
          <w:rFonts w:ascii="Times New Roman" w:eastAsia="Times New Roman" w:hAnsi="Times New Roman" w:cs="Times New Roman"/>
          <w:b/>
          <w:color w:val="000000"/>
          <w:spacing w:val="-2"/>
          <w:sz w:val="24"/>
          <w:szCs w:val="24"/>
          <w:lang w:eastAsia="ru-RU"/>
        </w:rPr>
      </w:pPr>
      <w:r w:rsidRPr="000E791B">
        <w:rPr>
          <w:rFonts w:ascii="Times New Roman" w:hAnsi="Times New Roman" w:cs="Times New Roman"/>
          <w:b/>
          <w:noProof/>
          <w:sz w:val="24"/>
          <w:szCs w:val="24"/>
          <w:lang w:eastAsia="ru-RU"/>
        </w:rPr>
        <w:drawing>
          <wp:inline distT="0" distB="0" distL="0" distR="0" wp14:anchorId="28D38ADB" wp14:editId="5682C06F">
            <wp:extent cx="8629650" cy="7077075"/>
            <wp:effectExtent l="1905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5743" cy="7082072"/>
                    </a:xfrm>
                    <a:prstGeom prst="rect">
                      <a:avLst/>
                    </a:prstGeom>
                    <a:noFill/>
                    <a:ln>
                      <a:noFill/>
                    </a:ln>
                  </pic:spPr>
                </pic:pic>
              </a:graphicData>
            </a:graphic>
          </wp:inline>
        </w:drawing>
      </w:r>
    </w:p>
    <w:p w:rsidR="00A87CEB" w:rsidRPr="000E791B" w:rsidRDefault="00A87CEB" w:rsidP="000E791B">
      <w:pPr>
        <w:spacing w:after="0" w:line="240" w:lineRule="auto"/>
        <w:rPr>
          <w:rFonts w:ascii="Times New Roman" w:hAnsi="Times New Roman" w:cs="Times New Roman"/>
          <w:sz w:val="24"/>
          <w:szCs w:val="24"/>
        </w:rPr>
      </w:pPr>
      <w:r w:rsidRPr="000E791B">
        <w:rPr>
          <w:rFonts w:ascii="Times New Roman" w:hAnsi="Times New Roman" w:cs="Times New Roman"/>
          <w:b/>
          <w:sz w:val="24"/>
          <w:szCs w:val="24"/>
        </w:rPr>
        <w:t xml:space="preserve">Выводы: </w:t>
      </w:r>
      <w:r w:rsidRPr="000E791B">
        <w:rPr>
          <w:rFonts w:ascii="Times New Roman" w:hAnsi="Times New Roman" w:cs="Times New Roman"/>
          <w:sz w:val="24"/>
          <w:szCs w:val="24"/>
        </w:rPr>
        <w:t>В комплексной работе в 4-ом классе были представлены задания, проверяющие следующие группы умений:</w:t>
      </w:r>
    </w:p>
    <w:p w:rsidR="00A87CEB" w:rsidRPr="000E791B" w:rsidRDefault="00A87CEB" w:rsidP="000E791B">
      <w:pPr>
        <w:pStyle w:val="a3"/>
        <w:numPr>
          <w:ilvl w:val="0"/>
          <w:numId w:val="14"/>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Поиск информации и понимание прочитанного;</w:t>
      </w:r>
    </w:p>
    <w:p w:rsidR="00A87CEB" w:rsidRPr="000E791B" w:rsidRDefault="00A87CEB" w:rsidP="000E791B">
      <w:pPr>
        <w:pStyle w:val="a3"/>
        <w:numPr>
          <w:ilvl w:val="0"/>
          <w:numId w:val="14"/>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Преобразование и интерпретация информации;</w:t>
      </w:r>
    </w:p>
    <w:p w:rsidR="00A87CEB" w:rsidRPr="000E791B" w:rsidRDefault="00A87CEB" w:rsidP="000E791B">
      <w:pPr>
        <w:pStyle w:val="a3"/>
        <w:numPr>
          <w:ilvl w:val="0"/>
          <w:numId w:val="14"/>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Оценка информации.</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Лучше всего учащиеся справились</w:t>
      </w:r>
      <w:r w:rsidR="00EF76DC" w:rsidRPr="000E791B">
        <w:rPr>
          <w:rFonts w:ascii="Times New Roman" w:hAnsi="Times New Roman" w:cs="Times New Roman"/>
          <w:sz w:val="24"/>
          <w:szCs w:val="24"/>
        </w:rPr>
        <w:t>:</w:t>
      </w:r>
      <w:r w:rsidRPr="000E791B">
        <w:rPr>
          <w:rFonts w:ascii="Times New Roman" w:hAnsi="Times New Roman" w:cs="Times New Roman"/>
          <w:sz w:val="24"/>
          <w:szCs w:val="24"/>
        </w:rPr>
        <w:t xml:space="preserve"> с заданием № 2 умение 4 – «Поиск информации и понимание прочитанного» - 100 %; с заданием № 8 умение 5 – «Преобразование и интерпретация информации» - 100%; с заданием № </w:t>
      </w:r>
      <w:r w:rsidR="00EF76DC" w:rsidRPr="000E791B">
        <w:rPr>
          <w:rFonts w:ascii="Times New Roman" w:hAnsi="Times New Roman" w:cs="Times New Roman"/>
          <w:sz w:val="24"/>
          <w:szCs w:val="24"/>
        </w:rPr>
        <w:t>13 умение 4 – «Поиск информации и понимание прочитанного» - 100%.</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Хуже всего уча</w:t>
      </w:r>
      <w:r w:rsidR="00EF76DC" w:rsidRPr="000E791B">
        <w:rPr>
          <w:rFonts w:ascii="Times New Roman" w:hAnsi="Times New Roman" w:cs="Times New Roman"/>
          <w:sz w:val="24"/>
          <w:szCs w:val="24"/>
        </w:rPr>
        <w:t>щиеся справились с заданием № 4 умение 5</w:t>
      </w:r>
      <w:r w:rsidRPr="000E791B">
        <w:rPr>
          <w:rFonts w:ascii="Times New Roman" w:hAnsi="Times New Roman" w:cs="Times New Roman"/>
          <w:sz w:val="24"/>
          <w:szCs w:val="24"/>
        </w:rPr>
        <w:t xml:space="preserve"> - «</w:t>
      </w:r>
      <w:r w:rsidR="00EF76DC" w:rsidRPr="000E791B">
        <w:rPr>
          <w:rFonts w:ascii="Times New Roman" w:hAnsi="Times New Roman" w:cs="Times New Roman"/>
          <w:sz w:val="24"/>
          <w:szCs w:val="24"/>
        </w:rPr>
        <w:t>Преобразование и интерпретация информации» - 50</w:t>
      </w:r>
      <w:r w:rsidRPr="000E791B">
        <w:rPr>
          <w:rFonts w:ascii="Times New Roman" w:hAnsi="Times New Roman" w:cs="Times New Roman"/>
          <w:sz w:val="24"/>
          <w:szCs w:val="24"/>
        </w:rPr>
        <w:t xml:space="preserve"> %.</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На </w:t>
      </w:r>
      <w:r w:rsidR="00EF76DC" w:rsidRPr="000E791B">
        <w:rPr>
          <w:rFonts w:ascii="Times New Roman" w:hAnsi="Times New Roman" w:cs="Times New Roman"/>
          <w:sz w:val="24"/>
          <w:szCs w:val="24"/>
        </w:rPr>
        <w:t>92,5</w:t>
      </w:r>
      <w:r w:rsidRPr="000E791B">
        <w:rPr>
          <w:rFonts w:ascii="Times New Roman" w:hAnsi="Times New Roman" w:cs="Times New Roman"/>
          <w:sz w:val="24"/>
          <w:szCs w:val="24"/>
        </w:rPr>
        <w:t xml:space="preserve">% развиты умения «поиск информации и понимание прочитанного», на </w:t>
      </w:r>
      <w:r w:rsidR="00EF76DC" w:rsidRPr="000E791B">
        <w:rPr>
          <w:rFonts w:ascii="Times New Roman" w:hAnsi="Times New Roman" w:cs="Times New Roman"/>
          <w:sz w:val="24"/>
          <w:szCs w:val="24"/>
        </w:rPr>
        <w:t>78</w:t>
      </w:r>
      <w:r w:rsidRPr="000E791B">
        <w:rPr>
          <w:rFonts w:ascii="Times New Roman" w:hAnsi="Times New Roman" w:cs="Times New Roman"/>
          <w:sz w:val="24"/>
          <w:szCs w:val="24"/>
        </w:rPr>
        <w:t>,</w:t>
      </w:r>
      <w:r w:rsidR="00EF76DC" w:rsidRPr="000E791B">
        <w:rPr>
          <w:rFonts w:ascii="Times New Roman" w:hAnsi="Times New Roman" w:cs="Times New Roman"/>
          <w:sz w:val="24"/>
          <w:szCs w:val="24"/>
        </w:rPr>
        <w:t>75</w:t>
      </w:r>
      <w:r w:rsidRPr="000E791B">
        <w:rPr>
          <w:rFonts w:ascii="Times New Roman" w:hAnsi="Times New Roman" w:cs="Times New Roman"/>
          <w:sz w:val="24"/>
          <w:szCs w:val="24"/>
        </w:rPr>
        <w:t xml:space="preserve">% развиты умения «преобразование и интерпретация информации», на </w:t>
      </w:r>
      <w:r w:rsidR="00EF76DC" w:rsidRPr="000E791B">
        <w:rPr>
          <w:rFonts w:ascii="Times New Roman" w:hAnsi="Times New Roman" w:cs="Times New Roman"/>
          <w:sz w:val="24"/>
          <w:szCs w:val="24"/>
        </w:rPr>
        <w:t>81,25</w:t>
      </w:r>
      <w:r w:rsidRPr="000E791B">
        <w:rPr>
          <w:rFonts w:ascii="Times New Roman" w:hAnsi="Times New Roman" w:cs="Times New Roman"/>
          <w:sz w:val="24"/>
          <w:szCs w:val="24"/>
        </w:rPr>
        <w:t>% развита «оценка информации».</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Список учащихся, показав</w:t>
      </w:r>
      <w:r w:rsidR="00EF76DC" w:rsidRPr="000E791B">
        <w:rPr>
          <w:rFonts w:ascii="Times New Roman" w:hAnsi="Times New Roman" w:cs="Times New Roman"/>
          <w:sz w:val="24"/>
          <w:szCs w:val="24"/>
        </w:rPr>
        <w:t>ших результаты выше среднего – 2</w:t>
      </w:r>
      <w:r w:rsidRPr="000E791B">
        <w:rPr>
          <w:rFonts w:ascii="Times New Roman" w:hAnsi="Times New Roman" w:cs="Times New Roman"/>
          <w:sz w:val="24"/>
          <w:szCs w:val="24"/>
        </w:rPr>
        <w:t xml:space="preserve"> учащ-ся (</w:t>
      </w:r>
      <w:r w:rsidR="00EF76DC" w:rsidRPr="000E791B">
        <w:rPr>
          <w:rFonts w:ascii="Times New Roman" w:hAnsi="Times New Roman" w:cs="Times New Roman"/>
          <w:sz w:val="24"/>
          <w:szCs w:val="24"/>
        </w:rPr>
        <w:t>Батуев Денис, Костылев Андрей). Средний  - уровень показал 7</w:t>
      </w:r>
      <w:r w:rsidRPr="000E791B">
        <w:rPr>
          <w:rFonts w:ascii="Times New Roman" w:hAnsi="Times New Roman" w:cs="Times New Roman"/>
          <w:sz w:val="24"/>
          <w:szCs w:val="24"/>
        </w:rPr>
        <w:t xml:space="preserve"> учащихся. Ур</w:t>
      </w:r>
      <w:r w:rsidR="00EF76DC" w:rsidRPr="000E791B">
        <w:rPr>
          <w:rFonts w:ascii="Times New Roman" w:hAnsi="Times New Roman" w:cs="Times New Roman"/>
          <w:sz w:val="24"/>
          <w:szCs w:val="24"/>
        </w:rPr>
        <w:t>овень ниже среднего – показала 1</w:t>
      </w:r>
      <w:r w:rsidRPr="000E791B">
        <w:rPr>
          <w:rFonts w:ascii="Times New Roman" w:hAnsi="Times New Roman" w:cs="Times New Roman"/>
          <w:sz w:val="24"/>
          <w:szCs w:val="24"/>
        </w:rPr>
        <w:t xml:space="preserve"> учащ</w:t>
      </w:r>
      <w:r w:rsidR="00EF76DC" w:rsidRPr="000E791B">
        <w:rPr>
          <w:rFonts w:ascii="Times New Roman" w:hAnsi="Times New Roman" w:cs="Times New Roman"/>
          <w:sz w:val="24"/>
          <w:szCs w:val="24"/>
        </w:rPr>
        <w:t>ая</w:t>
      </w:r>
      <w:r w:rsidRPr="000E791B">
        <w:rPr>
          <w:rFonts w:ascii="Times New Roman" w:hAnsi="Times New Roman" w:cs="Times New Roman"/>
          <w:sz w:val="24"/>
          <w:szCs w:val="24"/>
        </w:rPr>
        <w:t>ся.</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 целом суммарный балл (% выполнения работы по классу)  составил – </w:t>
      </w:r>
      <w:r w:rsidR="00EF76DC" w:rsidRPr="000E791B">
        <w:rPr>
          <w:rFonts w:ascii="Times New Roman" w:hAnsi="Times New Roman" w:cs="Times New Roman"/>
          <w:sz w:val="24"/>
          <w:szCs w:val="24"/>
        </w:rPr>
        <w:t>84</w:t>
      </w:r>
      <w:r w:rsidRPr="000E791B">
        <w:rPr>
          <w:rFonts w:ascii="Times New Roman" w:hAnsi="Times New Roman" w:cs="Times New Roman"/>
          <w:sz w:val="24"/>
          <w:szCs w:val="24"/>
        </w:rPr>
        <w:t xml:space="preserve"> %</w:t>
      </w:r>
    </w:p>
    <w:p w:rsidR="00A87CEB" w:rsidRPr="000E791B" w:rsidRDefault="00A87CEB" w:rsidP="000E791B">
      <w:pPr>
        <w:pStyle w:val="a3"/>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Максимально возможный балл за комплексную работу соста</w:t>
      </w:r>
      <w:r w:rsidR="00EF76DC" w:rsidRPr="000E791B">
        <w:rPr>
          <w:rFonts w:ascii="Times New Roman" w:hAnsi="Times New Roman" w:cs="Times New Roman"/>
          <w:sz w:val="24"/>
          <w:szCs w:val="24"/>
        </w:rPr>
        <w:t>вил – 24</w:t>
      </w:r>
      <w:r w:rsidRPr="000E791B">
        <w:rPr>
          <w:rFonts w:ascii="Times New Roman" w:hAnsi="Times New Roman" w:cs="Times New Roman"/>
          <w:sz w:val="24"/>
          <w:szCs w:val="24"/>
        </w:rPr>
        <w:t xml:space="preserve"> б., а среднее значение по классу составило – </w:t>
      </w:r>
      <w:r w:rsidR="00EF76DC" w:rsidRPr="000E791B">
        <w:rPr>
          <w:rFonts w:ascii="Times New Roman" w:hAnsi="Times New Roman" w:cs="Times New Roman"/>
          <w:sz w:val="24"/>
          <w:szCs w:val="24"/>
        </w:rPr>
        <w:t>20, 2</w:t>
      </w:r>
      <w:r w:rsidRPr="000E791B">
        <w:rPr>
          <w:rFonts w:ascii="Times New Roman" w:hAnsi="Times New Roman" w:cs="Times New Roman"/>
          <w:sz w:val="24"/>
          <w:szCs w:val="24"/>
        </w:rPr>
        <w:t xml:space="preserve"> б.</w:t>
      </w:r>
      <w:r w:rsidRPr="000E791B">
        <w:rPr>
          <w:rFonts w:ascii="Times New Roman" w:hAnsi="Times New Roman" w:cs="Times New Roman"/>
          <w:b/>
          <w:sz w:val="24"/>
          <w:szCs w:val="24"/>
        </w:rPr>
        <w:t xml:space="preserve"> Результаты диагностики признаны удовлетворительными.</w:t>
      </w:r>
    </w:p>
    <w:p w:rsidR="00145E98" w:rsidRPr="000E791B" w:rsidRDefault="00145E98" w:rsidP="000E791B">
      <w:pPr>
        <w:pStyle w:val="a4"/>
        <w:shd w:val="clear" w:color="auto" w:fill="FFFFFF"/>
        <w:spacing w:before="0" w:beforeAutospacing="0" w:after="0" w:afterAutospacing="0"/>
        <w:jc w:val="center"/>
        <w:rPr>
          <w:color w:val="000000"/>
        </w:rPr>
      </w:pPr>
      <w:r w:rsidRPr="000E791B">
        <w:rPr>
          <w:b/>
          <w:bCs/>
          <w:color w:val="000000"/>
          <w:u w:val="single"/>
        </w:rPr>
        <w:t>Анализ входной диагностической работы в 5 классе</w:t>
      </w:r>
    </w:p>
    <w:p w:rsidR="00145E98" w:rsidRPr="000E791B" w:rsidRDefault="00145E98" w:rsidP="000E791B">
      <w:pPr>
        <w:shd w:val="clear" w:color="auto" w:fill="FFFFFF"/>
        <w:spacing w:after="0" w:line="240" w:lineRule="auto"/>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Класс  5</w:t>
      </w:r>
    </w:p>
    <w:p w:rsidR="00145E98" w:rsidRPr="000E791B" w:rsidRDefault="00145E98" w:rsidP="000E791B">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0E791B">
        <w:rPr>
          <w:rFonts w:ascii="Times New Roman" w:eastAsia="Times New Roman" w:hAnsi="Times New Roman" w:cs="Times New Roman"/>
          <w:color w:val="000000"/>
          <w:sz w:val="24"/>
          <w:szCs w:val="24"/>
          <w:lang w:eastAsia="ru-RU"/>
        </w:rPr>
        <w:t xml:space="preserve">Учитель: </w:t>
      </w:r>
      <w:r w:rsidRPr="000E791B">
        <w:rPr>
          <w:rFonts w:ascii="Times New Roman" w:eastAsia="Times New Roman" w:hAnsi="Times New Roman" w:cs="Times New Roman"/>
          <w:color w:val="000000"/>
          <w:sz w:val="24"/>
          <w:szCs w:val="24"/>
          <w:u w:val="single"/>
          <w:lang w:eastAsia="ru-RU"/>
        </w:rPr>
        <w:t>Киселева О.М.</w:t>
      </w:r>
    </w:p>
    <w:p w:rsidR="00145E98" w:rsidRPr="000E791B" w:rsidRDefault="00145E98"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В классе по списку </w:t>
      </w:r>
      <w:r w:rsidRPr="000E791B">
        <w:rPr>
          <w:rFonts w:ascii="Times New Roman" w:eastAsia="Times New Roman" w:hAnsi="Times New Roman" w:cs="Times New Roman"/>
          <w:b/>
          <w:bCs/>
          <w:color w:val="000000"/>
          <w:sz w:val="24"/>
          <w:szCs w:val="24"/>
          <w:u w:val="single"/>
          <w:lang w:eastAsia="ru-RU"/>
        </w:rPr>
        <w:t>15</w:t>
      </w:r>
      <w:r w:rsidRPr="000E791B">
        <w:rPr>
          <w:rFonts w:ascii="Times New Roman" w:eastAsia="Times New Roman" w:hAnsi="Times New Roman" w:cs="Times New Roman"/>
          <w:b/>
          <w:bCs/>
          <w:color w:val="000000"/>
          <w:sz w:val="24"/>
          <w:szCs w:val="24"/>
          <w:lang w:eastAsia="ru-RU"/>
        </w:rPr>
        <w:t> </w:t>
      </w:r>
      <w:r w:rsidRPr="000E791B">
        <w:rPr>
          <w:rFonts w:ascii="Times New Roman" w:eastAsia="Times New Roman" w:hAnsi="Times New Roman" w:cs="Times New Roman"/>
          <w:color w:val="000000"/>
          <w:sz w:val="24"/>
          <w:szCs w:val="24"/>
          <w:lang w:eastAsia="ru-RU"/>
        </w:rPr>
        <w:t>человека.</w:t>
      </w:r>
    </w:p>
    <w:p w:rsidR="00145E98" w:rsidRPr="000E791B" w:rsidRDefault="00145E98"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Писали работу </w:t>
      </w:r>
      <w:r w:rsidRPr="000E791B">
        <w:rPr>
          <w:rFonts w:ascii="Times New Roman" w:eastAsia="Times New Roman" w:hAnsi="Times New Roman" w:cs="Times New Roman"/>
          <w:color w:val="000000"/>
          <w:sz w:val="24"/>
          <w:szCs w:val="24"/>
          <w:lang w:eastAsia="ru-RU"/>
        </w:rPr>
        <w:t xml:space="preserve"> </w:t>
      </w:r>
      <w:r w:rsidRPr="000E791B">
        <w:rPr>
          <w:rFonts w:ascii="Times New Roman" w:eastAsia="Times New Roman" w:hAnsi="Times New Roman" w:cs="Times New Roman"/>
          <w:color w:val="000000"/>
          <w:sz w:val="24"/>
          <w:szCs w:val="24"/>
          <w:u w:val="single"/>
          <w:lang w:eastAsia="ru-RU"/>
        </w:rPr>
        <w:t>1</w:t>
      </w:r>
      <w:r w:rsidR="00B73CF2" w:rsidRPr="000E791B">
        <w:rPr>
          <w:rFonts w:ascii="Times New Roman" w:eastAsia="Times New Roman" w:hAnsi="Times New Roman" w:cs="Times New Roman"/>
          <w:color w:val="000000"/>
          <w:sz w:val="24"/>
          <w:szCs w:val="24"/>
          <w:u w:val="single"/>
          <w:lang w:eastAsia="ru-RU"/>
        </w:rPr>
        <w:t>5</w:t>
      </w:r>
      <w:r w:rsidRPr="000E791B">
        <w:rPr>
          <w:rFonts w:ascii="Times New Roman" w:eastAsia="Times New Roman" w:hAnsi="Times New Roman" w:cs="Times New Roman"/>
          <w:color w:val="000000"/>
          <w:sz w:val="24"/>
          <w:szCs w:val="24"/>
          <w:lang w:eastAsia="ru-RU"/>
        </w:rPr>
        <w:t xml:space="preserve"> человека.</w:t>
      </w:r>
    </w:p>
    <w:p w:rsidR="00145E98" w:rsidRPr="000E791B" w:rsidRDefault="00145E98"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Отсутствовали</w:t>
      </w:r>
      <w:r w:rsidRPr="000E791B">
        <w:rPr>
          <w:rFonts w:ascii="Times New Roman" w:eastAsia="Times New Roman" w:hAnsi="Times New Roman" w:cs="Times New Roman"/>
          <w:color w:val="000000"/>
          <w:sz w:val="24"/>
          <w:szCs w:val="24"/>
          <w:lang w:eastAsia="ru-RU"/>
        </w:rPr>
        <w:t> </w:t>
      </w:r>
      <w:r w:rsidR="00B73CF2" w:rsidRPr="000E791B">
        <w:rPr>
          <w:rFonts w:ascii="Times New Roman" w:eastAsia="Times New Roman" w:hAnsi="Times New Roman" w:cs="Times New Roman"/>
          <w:color w:val="000000"/>
          <w:sz w:val="24"/>
          <w:szCs w:val="24"/>
          <w:u w:val="single"/>
          <w:lang w:eastAsia="ru-RU"/>
        </w:rPr>
        <w:t>0</w:t>
      </w:r>
      <w:r w:rsidRPr="000E791B">
        <w:rPr>
          <w:rFonts w:ascii="Times New Roman" w:eastAsia="Times New Roman" w:hAnsi="Times New Roman" w:cs="Times New Roman"/>
          <w:color w:val="000000"/>
          <w:sz w:val="24"/>
          <w:szCs w:val="24"/>
          <w:u w:val="single"/>
          <w:lang w:eastAsia="ru-RU"/>
        </w:rPr>
        <w:t xml:space="preserve"> </w:t>
      </w:r>
      <w:r w:rsidRPr="000E791B">
        <w:rPr>
          <w:rFonts w:ascii="Times New Roman" w:eastAsia="Times New Roman" w:hAnsi="Times New Roman" w:cs="Times New Roman"/>
          <w:color w:val="000000"/>
          <w:sz w:val="24"/>
          <w:szCs w:val="24"/>
          <w:lang w:eastAsia="ru-RU"/>
        </w:rPr>
        <w:t> человек.</w:t>
      </w:r>
    </w:p>
    <w:p w:rsidR="00145E98" w:rsidRPr="000E791B" w:rsidRDefault="00145E98" w:rsidP="000E791B">
      <w:pPr>
        <w:shd w:val="clear" w:color="auto" w:fill="FFFFFF"/>
        <w:spacing w:after="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Распределение заданий по формированию УУД:</w:t>
      </w:r>
      <w:r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b/>
          <w:bCs/>
          <w:sz w:val="24"/>
          <w:szCs w:val="24"/>
          <w:lang w:eastAsia="ru-RU"/>
        </w:rPr>
        <w:t>познавательных и регулятивных.</w:t>
      </w:r>
    </w:p>
    <w:p w:rsidR="00145E98" w:rsidRPr="000E791B" w:rsidRDefault="00145E98"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Задания </w:t>
      </w:r>
      <w:r w:rsidR="00471527" w:rsidRPr="000E791B">
        <w:rPr>
          <w:rFonts w:ascii="Times New Roman" w:eastAsia="Times New Roman" w:hAnsi="Times New Roman" w:cs="Times New Roman"/>
          <w:sz w:val="24"/>
          <w:szCs w:val="24"/>
          <w:lang w:eastAsia="ru-RU"/>
        </w:rPr>
        <w:t xml:space="preserve"> группы </w:t>
      </w:r>
      <w:r w:rsidRPr="000E791B">
        <w:rPr>
          <w:rFonts w:ascii="Times New Roman" w:eastAsia="Times New Roman" w:hAnsi="Times New Roman" w:cs="Times New Roman"/>
          <w:sz w:val="24"/>
          <w:szCs w:val="24"/>
          <w:lang w:eastAsia="ru-RU"/>
        </w:rPr>
        <w:t>А</w:t>
      </w:r>
      <w:r w:rsidR="00B4177B" w:rsidRPr="000E791B">
        <w:rPr>
          <w:rFonts w:ascii="Times New Roman" w:eastAsia="Times New Roman" w:hAnsi="Times New Roman" w:cs="Times New Roman"/>
          <w:sz w:val="24"/>
          <w:szCs w:val="24"/>
          <w:lang w:eastAsia="ru-RU"/>
        </w:rPr>
        <w:t xml:space="preserve"> - </w:t>
      </w:r>
      <w:r w:rsidRPr="000E791B">
        <w:rPr>
          <w:rFonts w:ascii="Times New Roman" w:eastAsia="Times New Roman" w:hAnsi="Times New Roman" w:cs="Times New Roman"/>
          <w:sz w:val="24"/>
          <w:szCs w:val="24"/>
          <w:lang w:eastAsia="ru-RU"/>
        </w:rPr>
        <w:t xml:space="preserve"> представляют собой задания с выбором ответа (сформированность регулятивных и познавательных УУД).</w:t>
      </w:r>
    </w:p>
    <w:p w:rsidR="00145E98" w:rsidRPr="000E791B" w:rsidRDefault="00145E98"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Задания </w:t>
      </w:r>
      <w:r w:rsidR="00B4177B" w:rsidRPr="000E791B">
        <w:rPr>
          <w:rFonts w:ascii="Times New Roman" w:eastAsia="Times New Roman" w:hAnsi="Times New Roman" w:cs="Times New Roman"/>
          <w:sz w:val="24"/>
          <w:szCs w:val="24"/>
          <w:lang w:eastAsia="ru-RU"/>
        </w:rPr>
        <w:t xml:space="preserve">группы В </w:t>
      </w:r>
      <w:r w:rsidRPr="000E791B">
        <w:rPr>
          <w:rFonts w:ascii="Times New Roman" w:eastAsia="Times New Roman" w:hAnsi="Times New Roman" w:cs="Times New Roman"/>
          <w:sz w:val="24"/>
          <w:szCs w:val="24"/>
          <w:lang w:eastAsia="ru-RU"/>
        </w:rPr>
        <w:t xml:space="preserve"> - задания с кратким ответом (сформированность познавательных и коммуникативных результатов на базовом и повышенном уровнях).</w:t>
      </w:r>
    </w:p>
    <w:p w:rsidR="00145E98" w:rsidRPr="000E791B" w:rsidRDefault="00145E98"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Задания </w:t>
      </w:r>
      <w:r w:rsidR="00B4177B" w:rsidRPr="000E791B">
        <w:rPr>
          <w:rFonts w:ascii="Times New Roman" w:eastAsia="Times New Roman" w:hAnsi="Times New Roman" w:cs="Times New Roman"/>
          <w:sz w:val="24"/>
          <w:szCs w:val="24"/>
          <w:lang w:eastAsia="ru-RU"/>
        </w:rPr>
        <w:t xml:space="preserve">группы С - </w:t>
      </w:r>
      <w:r w:rsidRPr="000E791B">
        <w:rPr>
          <w:rFonts w:ascii="Times New Roman" w:eastAsia="Times New Roman" w:hAnsi="Times New Roman" w:cs="Times New Roman"/>
          <w:sz w:val="24"/>
          <w:szCs w:val="24"/>
          <w:lang w:eastAsia="ru-RU"/>
        </w:rPr>
        <w:t>задание с развернутым ответом (сформированность познавательных и коммуникативных результатов на повышенном уровне).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4"/>
        <w:gridCol w:w="5528"/>
      </w:tblGrid>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Задания, контролирующие сформированность универсальных учебных действий:</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Кол-во</w:t>
            </w:r>
          </w:p>
          <w:p w:rsidR="00145E98" w:rsidRPr="000E791B" w:rsidRDefault="00145E98"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баллов</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Познавательные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471527"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С2,А3, В4, А5, С6, В</w:t>
            </w:r>
            <w:r w:rsidR="00145E98" w:rsidRPr="000E791B">
              <w:rPr>
                <w:rFonts w:ascii="Times New Roman" w:eastAsia="Times New Roman" w:hAnsi="Times New Roman" w:cs="Times New Roman"/>
                <w:sz w:val="24"/>
                <w:szCs w:val="24"/>
                <w:lang w:eastAsia="ru-RU"/>
              </w:rPr>
              <w:t xml:space="preserve">7, </w:t>
            </w:r>
            <w:r w:rsidRPr="000E791B">
              <w:rPr>
                <w:rFonts w:ascii="Times New Roman" w:eastAsia="Times New Roman" w:hAnsi="Times New Roman" w:cs="Times New Roman"/>
                <w:sz w:val="24"/>
                <w:szCs w:val="24"/>
                <w:lang w:eastAsia="ru-RU"/>
              </w:rPr>
              <w:t>А8, А9, С10, С11, В12, В13, А14, В15, В16, А17, С18.</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B73CF2"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0,49 – низкий уровень сформированности</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Регулятивные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8F489C"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С2, А3, А5, В7, А8, А9, В13, В16, А17.</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B73CF2"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0,52 – низкий уровень сформированности</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Коммуникативные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145E98"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145E98"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8F489C"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С2, В4, С6, С10, С11, В15, С18</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45E98" w:rsidRPr="000E791B" w:rsidRDefault="00B73CF2"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0,53 – низкий уровень сформированности</w:t>
            </w:r>
          </w:p>
        </w:tc>
      </w:tr>
    </w:tbl>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Познавательные УУД</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0- 6 баллов - низкий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7-18 баллов - базовый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19-23 баллов – повышенный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Регулятивные УУД</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0-1 баллов - низкий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 6 баллов - базовый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7 -10 баллов – повышенный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Коммуникативные УУД</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0-2 баллов - низкий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3 – 7 баллов - базовый уровень сформированности</w:t>
      </w:r>
    </w:p>
    <w:p w:rsidR="008F489C" w:rsidRPr="000E791B" w:rsidRDefault="008F489C"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8 -11 баллов – повышенный уровень сформированности</w:t>
      </w:r>
    </w:p>
    <w:p w:rsidR="00B73CF2" w:rsidRPr="000E791B" w:rsidRDefault="00B73CF2" w:rsidP="000E791B">
      <w:pPr>
        <w:pStyle w:val="a4"/>
        <w:shd w:val="clear" w:color="auto" w:fill="FFFFFF"/>
        <w:spacing w:before="0" w:beforeAutospacing="0" w:after="0" w:afterAutospacing="0"/>
        <w:jc w:val="center"/>
        <w:rPr>
          <w:color w:val="000000"/>
        </w:rPr>
      </w:pPr>
      <w:r w:rsidRPr="000E791B">
        <w:rPr>
          <w:b/>
          <w:bCs/>
          <w:color w:val="000000"/>
          <w:u w:val="single"/>
        </w:rPr>
        <w:t>Анализ входной диагностической работы в 6 классе</w:t>
      </w:r>
    </w:p>
    <w:p w:rsidR="00B73CF2" w:rsidRPr="000E791B" w:rsidRDefault="00B73CF2" w:rsidP="000E791B">
      <w:pPr>
        <w:shd w:val="clear" w:color="auto" w:fill="FFFFFF"/>
        <w:spacing w:after="0" w:line="240" w:lineRule="auto"/>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Класс  6</w:t>
      </w:r>
    </w:p>
    <w:p w:rsidR="00B73CF2" w:rsidRPr="000E791B" w:rsidRDefault="00B73CF2" w:rsidP="000E791B">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0E791B">
        <w:rPr>
          <w:rFonts w:ascii="Times New Roman" w:eastAsia="Times New Roman" w:hAnsi="Times New Roman" w:cs="Times New Roman"/>
          <w:color w:val="000000"/>
          <w:sz w:val="24"/>
          <w:szCs w:val="24"/>
          <w:lang w:eastAsia="ru-RU"/>
        </w:rPr>
        <w:t xml:space="preserve">Учитель: </w:t>
      </w:r>
      <w:r w:rsidRPr="000E791B">
        <w:rPr>
          <w:rFonts w:ascii="Times New Roman" w:eastAsia="Times New Roman" w:hAnsi="Times New Roman" w:cs="Times New Roman"/>
          <w:color w:val="000000"/>
          <w:sz w:val="24"/>
          <w:szCs w:val="24"/>
          <w:u w:val="single"/>
          <w:lang w:eastAsia="ru-RU"/>
        </w:rPr>
        <w:t>Меньшикова И.В.</w:t>
      </w:r>
    </w:p>
    <w:p w:rsidR="00B73CF2" w:rsidRPr="000E791B" w:rsidRDefault="00B73CF2"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В классе по списку </w:t>
      </w:r>
      <w:r w:rsidRPr="000E791B">
        <w:rPr>
          <w:rFonts w:ascii="Times New Roman" w:eastAsia="Times New Roman" w:hAnsi="Times New Roman" w:cs="Times New Roman"/>
          <w:b/>
          <w:bCs/>
          <w:color w:val="000000"/>
          <w:sz w:val="24"/>
          <w:szCs w:val="24"/>
          <w:u w:val="single"/>
          <w:lang w:eastAsia="ru-RU"/>
        </w:rPr>
        <w:t>20</w:t>
      </w:r>
      <w:r w:rsidRPr="000E791B">
        <w:rPr>
          <w:rFonts w:ascii="Times New Roman" w:eastAsia="Times New Roman" w:hAnsi="Times New Roman" w:cs="Times New Roman"/>
          <w:b/>
          <w:bCs/>
          <w:color w:val="000000"/>
          <w:sz w:val="24"/>
          <w:szCs w:val="24"/>
          <w:lang w:eastAsia="ru-RU"/>
        </w:rPr>
        <w:t> </w:t>
      </w:r>
      <w:r w:rsidRPr="000E791B">
        <w:rPr>
          <w:rFonts w:ascii="Times New Roman" w:eastAsia="Times New Roman" w:hAnsi="Times New Roman" w:cs="Times New Roman"/>
          <w:color w:val="000000"/>
          <w:sz w:val="24"/>
          <w:szCs w:val="24"/>
          <w:lang w:eastAsia="ru-RU"/>
        </w:rPr>
        <w:t>человека.</w:t>
      </w:r>
    </w:p>
    <w:p w:rsidR="00B73CF2" w:rsidRPr="000E791B" w:rsidRDefault="00B73CF2"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Писали работу </w:t>
      </w:r>
      <w:r w:rsidRPr="000E791B">
        <w:rPr>
          <w:rFonts w:ascii="Times New Roman" w:eastAsia="Times New Roman" w:hAnsi="Times New Roman" w:cs="Times New Roman"/>
          <w:color w:val="000000"/>
          <w:sz w:val="24"/>
          <w:szCs w:val="24"/>
          <w:lang w:eastAsia="ru-RU"/>
        </w:rPr>
        <w:t xml:space="preserve"> </w:t>
      </w:r>
      <w:r w:rsidRPr="000E791B">
        <w:rPr>
          <w:rFonts w:ascii="Times New Roman" w:eastAsia="Times New Roman" w:hAnsi="Times New Roman" w:cs="Times New Roman"/>
          <w:color w:val="000000"/>
          <w:sz w:val="24"/>
          <w:szCs w:val="24"/>
          <w:u w:val="single"/>
          <w:lang w:eastAsia="ru-RU"/>
        </w:rPr>
        <w:t>18</w:t>
      </w:r>
      <w:r w:rsidRPr="000E791B">
        <w:rPr>
          <w:rFonts w:ascii="Times New Roman" w:eastAsia="Times New Roman" w:hAnsi="Times New Roman" w:cs="Times New Roman"/>
          <w:color w:val="000000"/>
          <w:sz w:val="24"/>
          <w:szCs w:val="24"/>
          <w:lang w:eastAsia="ru-RU"/>
        </w:rPr>
        <w:t xml:space="preserve"> человека.</w:t>
      </w:r>
    </w:p>
    <w:p w:rsidR="00B73CF2" w:rsidRPr="000E791B" w:rsidRDefault="00B73CF2"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Отсутствовали</w:t>
      </w:r>
      <w:r w:rsidRPr="000E791B">
        <w:rPr>
          <w:rFonts w:ascii="Times New Roman" w:eastAsia="Times New Roman" w:hAnsi="Times New Roman" w:cs="Times New Roman"/>
          <w:color w:val="000000"/>
          <w:sz w:val="24"/>
          <w:szCs w:val="24"/>
          <w:lang w:eastAsia="ru-RU"/>
        </w:rPr>
        <w:t> </w:t>
      </w:r>
      <w:r w:rsidRPr="000E791B">
        <w:rPr>
          <w:rFonts w:ascii="Times New Roman" w:eastAsia="Times New Roman" w:hAnsi="Times New Roman" w:cs="Times New Roman"/>
          <w:color w:val="000000"/>
          <w:sz w:val="24"/>
          <w:szCs w:val="24"/>
          <w:u w:val="single"/>
          <w:lang w:eastAsia="ru-RU"/>
        </w:rPr>
        <w:t xml:space="preserve">2 </w:t>
      </w:r>
      <w:r w:rsidRPr="000E791B">
        <w:rPr>
          <w:rFonts w:ascii="Times New Roman" w:eastAsia="Times New Roman" w:hAnsi="Times New Roman" w:cs="Times New Roman"/>
          <w:color w:val="000000"/>
          <w:sz w:val="24"/>
          <w:szCs w:val="24"/>
          <w:lang w:eastAsia="ru-RU"/>
        </w:rPr>
        <w:t> человек.</w:t>
      </w:r>
    </w:p>
    <w:p w:rsidR="00B73CF2" w:rsidRPr="000E791B" w:rsidRDefault="00B73CF2" w:rsidP="000E791B">
      <w:pPr>
        <w:shd w:val="clear" w:color="auto" w:fill="FFFFFF"/>
        <w:spacing w:after="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Распределение заданий по формированию УУД:</w:t>
      </w:r>
      <w:r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b/>
          <w:bCs/>
          <w:sz w:val="24"/>
          <w:szCs w:val="24"/>
          <w:lang w:eastAsia="ru-RU"/>
        </w:rPr>
        <w:t>познавательных и регулятивных.</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А</w:t>
      </w:r>
      <w:r w:rsidR="00B4177B" w:rsidRPr="000E791B">
        <w:rPr>
          <w:rFonts w:ascii="Times New Roman" w:eastAsia="Times New Roman" w:hAnsi="Times New Roman" w:cs="Times New Roman"/>
          <w:sz w:val="24"/>
          <w:szCs w:val="24"/>
          <w:lang w:eastAsia="ru-RU"/>
        </w:rPr>
        <w:t xml:space="preserve"> - </w:t>
      </w:r>
      <w:r w:rsidRPr="000E791B">
        <w:rPr>
          <w:rFonts w:ascii="Times New Roman" w:eastAsia="Times New Roman" w:hAnsi="Times New Roman" w:cs="Times New Roman"/>
          <w:sz w:val="24"/>
          <w:szCs w:val="24"/>
          <w:lang w:eastAsia="ru-RU"/>
        </w:rPr>
        <w:t xml:space="preserve"> представляют собой задания с выбором ответа (сформированность регулятивных и познавательных УУД).</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Задания </w:t>
      </w:r>
      <w:r w:rsidR="00B4177B" w:rsidRPr="000E791B">
        <w:rPr>
          <w:rFonts w:ascii="Times New Roman" w:eastAsia="Times New Roman" w:hAnsi="Times New Roman" w:cs="Times New Roman"/>
          <w:sz w:val="24"/>
          <w:szCs w:val="24"/>
          <w:lang w:eastAsia="ru-RU"/>
        </w:rPr>
        <w:t xml:space="preserve">группы В </w:t>
      </w:r>
      <w:r w:rsidRPr="000E791B">
        <w:rPr>
          <w:rFonts w:ascii="Times New Roman" w:eastAsia="Times New Roman" w:hAnsi="Times New Roman" w:cs="Times New Roman"/>
          <w:sz w:val="24"/>
          <w:szCs w:val="24"/>
          <w:lang w:eastAsia="ru-RU"/>
        </w:rPr>
        <w:t>- задания с кратким ответом (сформированность познавательных и коммуникативных результатов на базовом и повышенном уровнях).</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xml:space="preserve">Задания </w:t>
      </w:r>
      <w:r w:rsidR="00B4177B" w:rsidRPr="000E791B">
        <w:rPr>
          <w:rFonts w:ascii="Times New Roman" w:eastAsia="Times New Roman" w:hAnsi="Times New Roman" w:cs="Times New Roman"/>
          <w:sz w:val="24"/>
          <w:szCs w:val="24"/>
          <w:lang w:eastAsia="ru-RU"/>
        </w:rPr>
        <w:t xml:space="preserve">группы С - </w:t>
      </w:r>
      <w:r w:rsidRPr="000E791B">
        <w:rPr>
          <w:rFonts w:ascii="Times New Roman" w:eastAsia="Times New Roman" w:hAnsi="Times New Roman" w:cs="Times New Roman"/>
          <w:sz w:val="24"/>
          <w:szCs w:val="24"/>
          <w:lang w:eastAsia="ru-RU"/>
        </w:rPr>
        <w:t>задание с развернутым ответом (сформированность познавательных и коммуникативных результатов на повышенном уровне).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4"/>
        <w:gridCol w:w="5528"/>
      </w:tblGrid>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Задания, контролирующие сформированность универсальных учебных действий:</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Кол-во</w:t>
            </w:r>
          </w:p>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баллов</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Познавательные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А2</w:t>
            </w:r>
            <w:r w:rsidR="005F3ABA" w:rsidRPr="000E791B">
              <w:rPr>
                <w:rFonts w:ascii="Times New Roman" w:eastAsia="Times New Roman" w:hAnsi="Times New Roman" w:cs="Times New Roman"/>
                <w:sz w:val="24"/>
                <w:szCs w:val="24"/>
                <w:lang w:eastAsia="ru-RU"/>
              </w:rPr>
              <w:t>.1, А2.2, А2.3, В2.4,  В3.1, С3.2, А4.1</w:t>
            </w:r>
            <w:r w:rsidRPr="000E791B">
              <w:rPr>
                <w:rFonts w:ascii="Times New Roman" w:eastAsia="Times New Roman" w:hAnsi="Times New Roman" w:cs="Times New Roman"/>
                <w:sz w:val="24"/>
                <w:szCs w:val="24"/>
                <w:lang w:eastAsia="ru-RU"/>
              </w:rPr>
              <w:t xml:space="preserve">, </w:t>
            </w:r>
            <w:r w:rsidR="005F3ABA" w:rsidRPr="000E791B">
              <w:rPr>
                <w:rFonts w:ascii="Times New Roman" w:eastAsia="Times New Roman" w:hAnsi="Times New Roman" w:cs="Times New Roman"/>
                <w:sz w:val="24"/>
                <w:szCs w:val="24"/>
                <w:lang w:eastAsia="ru-RU"/>
              </w:rPr>
              <w:t>В4.2, С5, В6, В7.</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4177B"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 xml:space="preserve">0,86 </w:t>
            </w:r>
            <w:r w:rsidR="00B73CF2" w:rsidRPr="000E791B">
              <w:rPr>
                <w:rFonts w:ascii="Times New Roman" w:eastAsia="Times New Roman" w:hAnsi="Times New Roman" w:cs="Times New Roman"/>
                <w:color w:val="C00000"/>
                <w:sz w:val="24"/>
                <w:szCs w:val="24"/>
                <w:lang w:eastAsia="ru-RU"/>
              </w:rPr>
              <w:t>– низкий уровень сформированности</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Регулятивные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5F3ABA"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А2.1, А2.2,  В2.4, В3.1, А4.1, В4.2, В6, В7.</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w:t>
            </w:r>
            <w:r w:rsidR="00B4177B" w:rsidRPr="000E791B">
              <w:rPr>
                <w:rFonts w:ascii="Times New Roman" w:eastAsia="Times New Roman" w:hAnsi="Times New Roman" w:cs="Times New Roman"/>
                <w:color w:val="C00000"/>
                <w:sz w:val="24"/>
                <w:szCs w:val="24"/>
                <w:lang w:eastAsia="ru-RU"/>
              </w:rPr>
              <w:t>81</w:t>
            </w:r>
            <w:r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Коммуникативные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73CF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73CF2"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5F3ABA"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С3.2, С5,.</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73CF2" w:rsidRPr="000E791B" w:rsidRDefault="00B4177B"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1,15</w:t>
            </w:r>
            <w:r w:rsidR="00B73CF2"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bl>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Познавательные УУД</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0- 6 баллов - низкий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7-18 баллов - базовый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19-23 баллов – повышенный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Регулятивные УУД</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0-1 баллов - низкий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 6 баллов - базовый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7 -10 баллов – повышенный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Коммуникативные УУД</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0-2 баллов - низкий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3 – 7 баллов - базовый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8 -11 баллов – повышенный уровень сформированности</w:t>
      </w:r>
    </w:p>
    <w:p w:rsidR="00B73CF2" w:rsidRPr="000E791B" w:rsidRDefault="00B73CF2" w:rsidP="000E791B">
      <w:pPr>
        <w:shd w:val="clear" w:color="auto" w:fill="FFFFFF"/>
        <w:spacing w:after="0" w:line="240" w:lineRule="auto"/>
        <w:rPr>
          <w:rFonts w:ascii="Times New Roman" w:eastAsia="Times New Roman" w:hAnsi="Times New Roman" w:cs="Times New Roman"/>
          <w:color w:val="000000"/>
          <w:sz w:val="24"/>
          <w:szCs w:val="24"/>
          <w:lang w:eastAsia="ru-RU"/>
        </w:rPr>
      </w:pPr>
    </w:p>
    <w:p w:rsidR="00B4177B" w:rsidRPr="000E791B" w:rsidRDefault="00B4177B" w:rsidP="000E791B">
      <w:pPr>
        <w:pStyle w:val="a4"/>
        <w:shd w:val="clear" w:color="auto" w:fill="FFFFFF"/>
        <w:spacing w:before="0" w:beforeAutospacing="0" w:after="0" w:afterAutospacing="0"/>
        <w:jc w:val="center"/>
        <w:rPr>
          <w:color w:val="000000"/>
        </w:rPr>
      </w:pPr>
      <w:r w:rsidRPr="000E791B">
        <w:rPr>
          <w:b/>
          <w:bCs/>
          <w:color w:val="000000"/>
          <w:u w:val="single"/>
        </w:rPr>
        <w:t>Анализ входной диагностической работы в 7 классе</w:t>
      </w:r>
    </w:p>
    <w:p w:rsidR="00B4177B" w:rsidRPr="000E791B" w:rsidRDefault="00B4177B" w:rsidP="000E791B">
      <w:pPr>
        <w:shd w:val="clear" w:color="auto" w:fill="FFFFFF"/>
        <w:spacing w:after="0" w:line="240" w:lineRule="auto"/>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Класс  7</w:t>
      </w:r>
    </w:p>
    <w:p w:rsidR="00B4177B" w:rsidRPr="000E791B" w:rsidRDefault="00B4177B" w:rsidP="000E791B">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0E791B">
        <w:rPr>
          <w:rFonts w:ascii="Times New Roman" w:eastAsia="Times New Roman" w:hAnsi="Times New Roman" w:cs="Times New Roman"/>
          <w:color w:val="000000"/>
          <w:sz w:val="24"/>
          <w:szCs w:val="24"/>
          <w:lang w:eastAsia="ru-RU"/>
        </w:rPr>
        <w:t xml:space="preserve">Учитель: </w:t>
      </w:r>
      <w:r w:rsidR="00F014EC" w:rsidRPr="000E791B">
        <w:rPr>
          <w:rFonts w:ascii="Times New Roman" w:eastAsia="Times New Roman" w:hAnsi="Times New Roman" w:cs="Times New Roman"/>
          <w:color w:val="000000"/>
          <w:sz w:val="24"/>
          <w:szCs w:val="24"/>
          <w:u w:val="single"/>
          <w:lang w:eastAsia="ru-RU"/>
        </w:rPr>
        <w:t>Аксёнова М.И.</w:t>
      </w:r>
    </w:p>
    <w:p w:rsidR="00B4177B" w:rsidRPr="000E791B" w:rsidRDefault="00B4177B"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В классе по списку </w:t>
      </w:r>
      <w:r w:rsidR="00F014EC" w:rsidRPr="000E791B">
        <w:rPr>
          <w:rFonts w:ascii="Times New Roman" w:eastAsia="Times New Roman" w:hAnsi="Times New Roman" w:cs="Times New Roman"/>
          <w:b/>
          <w:bCs/>
          <w:color w:val="000000"/>
          <w:sz w:val="24"/>
          <w:szCs w:val="24"/>
          <w:u w:val="single"/>
          <w:lang w:eastAsia="ru-RU"/>
        </w:rPr>
        <w:t>9</w:t>
      </w:r>
      <w:r w:rsidRPr="000E791B">
        <w:rPr>
          <w:rFonts w:ascii="Times New Roman" w:eastAsia="Times New Roman" w:hAnsi="Times New Roman" w:cs="Times New Roman"/>
          <w:b/>
          <w:bCs/>
          <w:color w:val="000000"/>
          <w:sz w:val="24"/>
          <w:szCs w:val="24"/>
          <w:lang w:eastAsia="ru-RU"/>
        </w:rPr>
        <w:t> </w:t>
      </w:r>
      <w:r w:rsidRPr="000E791B">
        <w:rPr>
          <w:rFonts w:ascii="Times New Roman" w:eastAsia="Times New Roman" w:hAnsi="Times New Roman" w:cs="Times New Roman"/>
          <w:color w:val="000000"/>
          <w:sz w:val="24"/>
          <w:szCs w:val="24"/>
          <w:lang w:eastAsia="ru-RU"/>
        </w:rPr>
        <w:t>человека.</w:t>
      </w:r>
    </w:p>
    <w:p w:rsidR="00B4177B" w:rsidRPr="000E791B" w:rsidRDefault="00B4177B"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Писали работу </w:t>
      </w:r>
      <w:r w:rsidRPr="000E791B">
        <w:rPr>
          <w:rFonts w:ascii="Times New Roman" w:eastAsia="Times New Roman" w:hAnsi="Times New Roman" w:cs="Times New Roman"/>
          <w:color w:val="000000"/>
          <w:sz w:val="24"/>
          <w:szCs w:val="24"/>
          <w:lang w:eastAsia="ru-RU"/>
        </w:rPr>
        <w:t xml:space="preserve"> </w:t>
      </w:r>
      <w:r w:rsidR="0050321E" w:rsidRPr="000E791B">
        <w:rPr>
          <w:rFonts w:ascii="Times New Roman" w:eastAsia="Times New Roman" w:hAnsi="Times New Roman" w:cs="Times New Roman"/>
          <w:color w:val="000000"/>
          <w:sz w:val="24"/>
          <w:szCs w:val="24"/>
          <w:u w:val="single"/>
          <w:lang w:eastAsia="ru-RU"/>
        </w:rPr>
        <w:t>9</w:t>
      </w:r>
      <w:r w:rsidRPr="000E791B">
        <w:rPr>
          <w:rFonts w:ascii="Times New Roman" w:eastAsia="Times New Roman" w:hAnsi="Times New Roman" w:cs="Times New Roman"/>
          <w:color w:val="000000"/>
          <w:sz w:val="24"/>
          <w:szCs w:val="24"/>
          <w:lang w:eastAsia="ru-RU"/>
        </w:rPr>
        <w:t xml:space="preserve"> человека.</w:t>
      </w:r>
    </w:p>
    <w:p w:rsidR="00B4177B" w:rsidRPr="000E791B" w:rsidRDefault="00B4177B"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Отсутствовали</w:t>
      </w:r>
      <w:r w:rsidRPr="000E791B">
        <w:rPr>
          <w:rFonts w:ascii="Times New Roman" w:eastAsia="Times New Roman" w:hAnsi="Times New Roman" w:cs="Times New Roman"/>
          <w:color w:val="000000"/>
          <w:sz w:val="24"/>
          <w:szCs w:val="24"/>
          <w:lang w:eastAsia="ru-RU"/>
        </w:rPr>
        <w:t> </w:t>
      </w:r>
      <w:r w:rsidR="0050321E" w:rsidRPr="000E791B">
        <w:rPr>
          <w:rFonts w:ascii="Times New Roman" w:eastAsia="Times New Roman" w:hAnsi="Times New Roman" w:cs="Times New Roman"/>
          <w:color w:val="000000"/>
          <w:sz w:val="24"/>
          <w:szCs w:val="24"/>
          <w:u w:val="single"/>
          <w:lang w:eastAsia="ru-RU"/>
        </w:rPr>
        <w:t>0</w:t>
      </w:r>
      <w:r w:rsidRPr="000E791B">
        <w:rPr>
          <w:rFonts w:ascii="Times New Roman" w:eastAsia="Times New Roman" w:hAnsi="Times New Roman" w:cs="Times New Roman"/>
          <w:color w:val="000000"/>
          <w:sz w:val="24"/>
          <w:szCs w:val="24"/>
          <w:u w:val="single"/>
          <w:lang w:eastAsia="ru-RU"/>
        </w:rPr>
        <w:t xml:space="preserve"> </w:t>
      </w:r>
      <w:r w:rsidRPr="000E791B">
        <w:rPr>
          <w:rFonts w:ascii="Times New Roman" w:eastAsia="Times New Roman" w:hAnsi="Times New Roman" w:cs="Times New Roman"/>
          <w:color w:val="000000"/>
          <w:sz w:val="24"/>
          <w:szCs w:val="24"/>
          <w:lang w:eastAsia="ru-RU"/>
        </w:rPr>
        <w:t> человек.</w:t>
      </w:r>
    </w:p>
    <w:p w:rsidR="00B4177B" w:rsidRPr="000E791B" w:rsidRDefault="00B4177B" w:rsidP="000E791B">
      <w:pPr>
        <w:shd w:val="clear" w:color="auto" w:fill="FFFFFF"/>
        <w:spacing w:after="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Распределение заданий по формированию УУД:</w:t>
      </w:r>
      <w:r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b/>
          <w:bCs/>
          <w:sz w:val="24"/>
          <w:szCs w:val="24"/>
          <w:lang w:eastAsia="ru-RU"/>
        </w:rPr>
        <w:t>познавательных и регулятивных.</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А -  представляют собой задания с выбором ответа (сформированность регулятивных и познавательных УУД).</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В - задания с кратким ответом (сформированность познавательных и коммуникативных результатов на базовом и повышенном уровнях).</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С - задание с развернутым ответом (сформированность познавательных и коммуникативных результатов на повышенном уровне).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4"/>
        <w:gridCol w:w="5528"/>
      </w:tblGrid>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Задания, контролирующие сформированность универсальных учебных действий:</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Кол-во</w:t>
            </w:r>
          </w:p>
          <w:p w:rsidR="00B4177B" w:rsidRPr="000E791B" w:rsidRDefault="00B4177B"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баллов</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Познавательные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50321E"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С</w:t>
            </w:r>
            <w:r w:rsidR="00B4177B" w:rsidRPr="000E791B">
              <w:rPr>
                <w:rFonts w:ascii="Times New Roman" w:eastAsia="Times New Roman" w:hAnsi="Times New Roman" w:cs="Times New Roman"/>
                <w:sz w:val="24"/>
                <w:szCs w:val="24"/>
                <w:lang w:eastAsia="ru-RU"/>
              </w:rPr>
              <w:t xml:space="preserve">2.1, </w:t>
            </w:r>
            <w:r w:rsidRPr="000E791B">
              <w:rPr>
                <w:rFonts w:ascii="Times New Roman" w:eastAsia="Times New Roman" w:hAnsi="Times New Roman" w:cs="Times New Roman"/>
                <w:sz w:val="24"/>
                <w:szCs w:val="24"/>
                <w:lang w:eastAsia="ru-RU"/>
              </w:rPr>
              <w:t>В</w:t>
            </w:r>
            <w:r w:rsidR="00B4177B" w:rsidRPr="000E791B">
              <w:rPr>
                <w:rFonts w:ascii="Times New Roman" w:eastAsia="Times New Roman" w:hAnsi="Times New Roman" w:cs="Times New Roman"/>
                <w:sz w:val="24"/>
                <w:szCs w:val="24"/>
                <w:lang w:eastAsia="ru-RU"/>
              </w:rPr>
              <w:t xml:space="preserve">2.2, А2.3, </w:t>
            </w:r>
            <w:r w:rsidRPr="000E791B">
              <w:rPr>
                <w:rFonts w:ascii="Times New Roman" w:eastAsia="Times New Roman" w:hAnsi="Times New Roman" w:cs="Times New Roman"/>
                <w:sz w:val="24"/>
                <w:szCs w:val="24"/>
                <w:lang w:eastAsia="ru-RU"/>
              </w:rPr>
              <w:t>А 2.4, В2.5</w:t>
            </w:r>
            <w:r w:rsidR="00B4177B" w:rsidRPr="000E791B">
              <w:rPr>
                <w:rFonts w:ascii="Times New Roman" w:eastAsia="Times New Roman" w:hAnsi="Times New Roman" w:cs="Times New Roman"/>
                <w:sz w:val="24"/>
                <w:szCs w:val="24"/>
                <w:lang w:eastAsia="ru-RU"/>
              </w:rPr>
              <w:t>,  В3.1, С3.2</w:t>
            </w:r>
            <w:r w:rsidRPr="000E791B">
              <w:rPr>
                <w:rFonts w:ascii="Times New Roman" w:eastAsia="Times New Roman" w:hAnsi="Times New Roman" w:cs="Times New Roman"/>
                <w:sz w:val="24"/>
                <w:szCs w:val="24"/>
                <w:lang w:eastAsia="ru-RU"/>
              </w:rPr>
              <w:t>, В</w:t>
            </w:r>
            <w:r w:rsidR="00B4177B" w:rsidRPr="000E791B">
              <w:rPr>
                <w:rFonts w:ascii="Times New Roman" w:eastAsia="Times New Roman" w:hAnsi="Times New Roman" w:cs="Times New Roman"/>
                <w:sz w:val="24"/>
                <w:szCs w:val="24"/>
                <w:lang w:eastAsia="ru-RU"/>
              </w:rPr>
              <w:t>4.1</w:t>
            </w:r>
            <w:r w:rsidRPr="000E791B">
              <w:rPr>
                <w:rFonts w:ascii="Times New Roman" w:eastAsia="Times New Roman" w:hAnsi="Times New Roman" w:cs="Times New Roman"/>
                <w:sz w:val="24"/>
                <w:szCs w:val="24"/>
                <w:lang w:eastAsia="ru-RU"/>
              </w:rPr>
              <w:t>.1</w:t>
            </w:r>
            <w:r w:rsidR="00B4177B" w:rsidRPr="000E791B">
              <w:rPr>
                <w:rFonts w:ascii="Times New Roman" w:eastAsia="Times New Roman" w:hAnsi="Times New Roman" w:cs="Times New Roman"/>
                <w:sz w:val="24"/>
                <w:szCs w:val="24"/>
                <w:lang w:eastAsia="ru-RU"/>
              </w:rPr>
              <w:t>, В4.</w:t>
            </w:r>
            <w:r w:rsidRPr="000E791B">
              <w:rPr>
                <w:rFonts w:ascii="Times New Roman" w:eastAsia="Times New Roman" w:hAnsi="Times New Roman" w:cs="Times New Roman"/>
                <w:sz w:val="24"/>
                <w:szCs w:val="24"/>
                <w:lang w:eastAsia="ru-RU"/>
              </w:rPr>
              <w:t>1.</w:t>
            </w:r>
            <w:r w:rsidR="00B4177B" w:rsidRPr="000E791B">
              <w:rPr>
                <w:rFonts w:ascii="Times New Roman" w:eastAsia="Times New Roman" w:hAnsi="Times New Roman" w:cs="Times New Roman"/>
                <w:sz w:val="24"/>
                <w:szCs w:val="24"/>
                <w:lang w:eastAsia="ru-RU"/>
              </w:rPr>
              <w:t>2,</w:t>
            </w:r>
            <w:r w:rsidRPr="000E791B">
              <w:rPr>
                <w:rFonts w:ascii="Times New Roman" w:eastAsia="Times New Roman" w:hAnsi="Times New Roman" w:cs="Times New Roman"/>
                <w:sz w:val="24"/>
                <w:szCs w:val="24"/>
                <w:lang w:eastAsia="ru-RU"/>
              </w:rPr>
              <w:t>А4.2</w:t>
            </w:r>
            <w:r w:rsidR="00B4177B" w:rsidRPr="000E791B">
              <w:rPr>
                <w:rFonts w:ascii="Times New Roman" w:eastAsia="Times New Roman" w:hAnsi="Times New Roman" w:cs="Times New Roman"/>
                <w:sz w:val="24"/>
                <w:szCs w:val="24"/>
                <w:lang w:eastAsia="ru-RU"/>
              </w:rPr>
              <w:t xml:space="preserve"> С5</w:t>
            </w:r>
            <w:r w:rsidRPr="000E791B">
              <w:rPr>
                <w:rFonts w:ascii="Times New Roman" w:eastAsia="Times New Roman" w:hAnsi="Times New Roman" w:cs="Times New Roman"/>
                <w:sz w:val="24"/>
                <w:szCs w:val="24"/>
                <w:lang w:eastAsia="ru-RU"/>
              </w:rPr>
              <w:t>.1</w:t>
            </w:r>
            <w:r w:rsidR="00B4177B"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sz w:val="24"/>
                <w:szCs w:val="24"/>
                <w:lang w:eastAsia="ru-RU"/>
              </w:rPr>
              <w:t xml:space="preserve">А5.2, А6.1, </w:t>
            </w:r>
            <w:r w:rsidR="00B4177B" w:rsidRPr="000E791B">
              <w:rPr>
                <w:rFonts w:ascii="Times New Roman" w:eastAsia="Times New Roman" w:hAnsi="Times New Roman" w:cs="Times New Roman"/>
                <w:sz w:val="24"/>
                <w:szCs w:val="24"/>
                <w:lang w:eastAsia="ru-RU"/>
              </w:rPr>
              <w:t>В6</w:t>
            </w:r>
            <w:r w:rsidRPr="000E791B">
              <w:rPr>
                <w:rFonts w:ascii="Times New Roman" w:eastAsia="Times New Roman" w:hAnsi="Times New Roman" w:cs="Times New Roman"/>
                <w:sz w:val="24"/>
                <w:szCs w:val="24"/>
                <w:lang w:eastAsia="ru-RU"/>
              </w:rPr>
              <w:t>.2, В6.3, В6.4, С7</w:t>
            </w:r>
            <w:r w:rsidR="00B4177B" w:rsidRPr="000E791B">
              <w:rPr>
                <w:rFonts w:ascii="Times New Roman" w:eastAsia="Times New Roman" w:hAnsi="Times New Roman" w:cs="Times New Roman"/>
                <w:sz w:val="24"/>
                <w:szCs w:val="24"/>
                <w:lang w:eastAsia="ru-RU"/>
              </w:rPr>
              <w:t>.</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50321E"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0,33</w:t>
            </w:r>
            <w:r w:rsidR="00B4177B"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Регулятивные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50321E"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В2.2, А2.3, А 2.4, В2.5,  В3.1, В4.1.1, В4.1.2,А4.2, А5.2, А6.1, В6.2, В6.3, В6.4.</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w:t>
            </w:r>
            <w:r w:rsidR="0000728F" w:rsidRPr="000E791B">
              <w:rPr>
                <w:rFonts w:ascii="Times New Roman" w:eastAsia="Times New Roman" w:hAnsi="Times New Roman" w:cs="Times New Roman"/>
                <w:color w:val="C00000"/>
                <w:sz w:val="24"/>
                <w:szCs w:val="24"/>
                <w:lang w:eastAsia="ru-RU"/>
              </w:rPr>
              <w:t>29</w:t>
            </w:r>
            <w:r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Коммуникативные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B4177B"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B4177B"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50321E"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С2.1, С3.2, С5.1, С7.</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177B" w:rsidRPr="000E791B" w:rsidRDefault="0000728F"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w:t>
            </w:r>
            <w:r w:rsidR="00B4177B" w:rsidRPr="000E791B">
              <w:rPr>
                <w:rFonts w:ascii="Times New Roman" w:eastAsia="Times New Roman" w:hAnsi="Times New Roman" w:cs="Times New Roman"/>
                <w:color w:val="C00000"/>
                <w:sz w:val="24"/>
                <w:szCs w:val="24"/>
                <w:lang w:eastAsia="ru-RU"/>
              </w:rPr>
              <w:t>,</w:t>
            </w:r>
            <w:r w:rsidRPr="000E791B">
              <w:rPr>
                <w:rFonts w:ascii="Times New Roman" w:eastAsia="Times New Roman" w:hAnsi="Times New Roman" w:cs="Times New Roman"/>
                <w:color w:val="C00000"/>
                <w:sz w:val="24"/>
                <w:szCs w:val="24"/>
                <w:lang w:eastAsia="ru-RU"/>
              </w:rPr>
              <w:t>52</w:t>
            </w:r>
            <w:r w:rsidR="00B4177B"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bl>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Познавательные УУД</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0- 6 баллов - низкий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7-18 баллов - базовый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19-23 баллов – повышенный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Регулятивные УУД</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0-1 баллов - низкий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 6 баллов - базовый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7 -10 баллов – повышенный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Коммуникативные УУД</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0-2 баллов - низкий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3 – 7 баллов - базовый уровень сформированности</w:t>
      </w:r>
    </w:p>
    <w:p w:rsidR="00B4177B" w:rsidRPr="000E791B" w:rsidRDefault="00B4177B"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8 -11 баллов – повышенный уровень сформированности</w:t>
      </w:r>
    </w:p>
    <w:p w:rsidR="00145E98" w:rsidRPr="000E791B" w:rsidRDefault="00145E98" w:rsidP="000E791B">
      <w:pPr>
        <w:shd w:val="clear" w:color="auto" w:fill="FFFFFF"/>
        <w:spacing w:after="0" w:line="240" w:lineRule="auto"/>
        <w:rPr>
          <w:rFonts w:ascii="Times New Roman" w:eastAsia="Times New Roman" w:hAnsi="Times New Roman" w:cs="Times New Roman"/>
          <w:color w:val="000000"/>
          <w:sz w:val="24"/>
          <w:szCs w:val="24"/>
          <w:lang w:eastAsia="ru-RU"/>
        </w:rPr>
      </w:pPr>
    </w:p>
    <w:p w:rsidR="0000728F" w:rsidRPr="000E791B" w:rsidRDefault="0000728F" w:rsidP="000E791B">
      <w:pPr>
        <w:pStyle w:val="a4"/>
        <w:shd w:val="clear" w:color="auto" w:fill="FFFFFF"/>
        <w:spacing w:before="0" w:beforeAutospacing="0" w:after="0" w:afterAutospacing="0"/>
        <w:jc w:val="center"/>
        <w:rPr>
          <w:color w:val="000000"/>
        </w:rPr>
      </w:pPr>
      <w:r w:rsidRPr="000E791B">
        <w:rPr>
          <w:b/>
          <w:bCs/>
          <w:color w:val="000000"/>
          <w:u w:val="single"/>
        </w:rPr>
        <w:t>Анализ входной диагностической работы в 8 классе</w:t>
      </w:r>
    </w:p>
    <w:p w:rsidR="0000728F" w:rsidRPr="000E791B" w:rsidRDefault="0000728F" w:rsidP="000E791B">
      <w:pPr>
        <w:shd w:val="clear" w:color="auto" w:fill="FFFFFF"/>
        <w:spacing w:after="0" w:line="240" w:lineRule="auto"/>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Класс  8</w:t>
      </w:r>
    </w:p>
    <w:p w:rsidR="0000728F" w:rsidRPr="000E791B" w:rsidRDefault="0000728F" w:rsidP="000E791B">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0E791B">
        <w:rPr>
          <w:rFonts w:ascii="Times New Roman" w:eastAsia="Times New Roman" w:hAnsi="Times New Roman" w:cs="Times New Roman"/>
          <w:color w:val="000000"/>
          <w:sz w:val="24"/>
          <w:szCs w:val="24"/>
          <w:lang w:eastAsia="ru-RU"/>
        </w:rPr>
        <w:t xml:space="preserve">Учитель: </w:t>
      </w:r>
      <w:r w:rsidRPr="000E791B">
        <w:rPr>
          <w:rFonts w:ascii="Times New Roman" w:eastAsia="Times New Roman" w:hAnsi="Times New Roman" w:cs="Times New Roman"/>
          <w:color w:val="000000"/>
          <w:sz w:val="24"/>
          <w:szCs w:val="24"/>
          <w:u w:val="single"/>
          <w:lang w:eastAsia="ru-RU"/>
        </w:rPr>
        <w:t>Корецкая О.Н.</w:t>
      </w:r>
    </w:p>
    <w:p w:rsidR="0000728F" w:rsidRPr="000E791B" w:rsidRDefault="0000728F"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В классе по списку </w:t>
      </w:r>
      <w:r w:rsidRPr="000E791B">
        <w:rPr>
          <w:rFonts w:ascii="Times New Roman" w:eastAsia="Times New Roman" w:hAnsi="Times New Roman" w:cs="Times New Roman"/>
          <w:b/>
          <w:bCs/>
          <w:color w:val="000000"/>
          <w:sz w:val="24"/>
          <w:szCs w:val="24"/>
          <w:u w:val="single"/>
          <w:lang w:eastAsia="ru-RU"/>
        </w:rPr>
        <w:t>14</w:t>
      </w:r>
      <w:r w:rsidRPr="000E791B">
        <w:rPr>
          <w:rFonts w:ascii="Times New Roman" w:eastAsia="Times New Roman" w:hAnsi="Times New Roman" w:cs="Times New Roman"/>
          <w:b/>
          <w:bCs/>
          <w:color w:val="000000"/>
          <w:sz w:val="24"/>
          <w:szCs w:val="24"/>
          <w:lang w:eastAsia="ru-RU"/>
        </w:rPr>
        <w:t> </w:t>
      </w:r>
      <w:r w:rsidRPr="000E791B">
        <w:rPr>
          <w:rFonts w:ascii="Times New Roman" w:eastAsia="Times New Roman" w:hAnsi="Times New Roman" w:cs="Times New Roman"/>
          <w:color w:val="000000"/>
          <w:sz w:val="24"/>
          <w:szCs w:val="24"/>
          <w:lang w:eastAsia="ru-RU"/>
        </w:rPr>
        <w:t>человека.</w:t>
      </w:r>
    </w:p>
    <w:p w:rsidR="0000728F" w:rsidRPr="000E791B" w:rsidRDefault="0000728F"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 xml:space="preserve">Писали работу </w:t>
      </w:r>
      <w:r w:rsidRPr="000E791B">
        <w:rPr>
          <w:rFonts w:ascii="Times New Roman" w:eastAsia="Times New Roman" w:hAnsi="Times New Roman" w:cs="Times New Roman"/>
          <w:color w:val="000000"/>
          <w:sz w:val="24"/>
          <w:szCs w:val="24"/>
          <w:lang w:eastAsia="ru-RU"/>
        </w:rPr>
        <w:t xml:space="preserve"> </w:t>
      </w:r>
      <w:r w:rsidRPr="000E791B">
        <w:rPr>
          <w:rFonts w:ascii="Times New Roman" w:eastAsia="Times New Roman" w:hAnsi="Times New Roman" w:cs="Times New Roman"/>
          <w:color w:val="000000"/>
          <w:sz w:val="24"/>
          <w:szCs w:val="24"/>
          <w:u w:val="single"/>
          <w:lang w:eastAsia="ru-RU"/>
        </w:rPr>
        <w:t xml:space="preserve">12 </w:t>
      </w:r>
      <w:r w:rsidRPr="000E791B">
        <w:rPr>
          <w:rFonts w:ascii="Times New Roman" w:eastAsia="Times New Roman" w:hAnsi="Times New Roman" w:cs="Times New Roman"/>
          <w:color w:val="000000"/>
          <w:sz w:val="24"/>
          <w:szCs w:val="24"/>
          <w:lang w:eastAsia="ru-RU"/>
        </w:rPr>
        <w:t>человека.</w:t>
      </w:r>
    </w:p>
    <w:p w:rsidR="0000728F" w:rsidRPr="000E791B" w:rsidRDefault="0000728F" w:rsidP="000E791B">
      <w:pPr>
        <w:shd w:val="clear" w:color="auto" w:fill="FFFFFF"/>
        <w:spacing w:after="0" w:line="240" w:lineRule="auto"/>
        <w:rPr>
          <w:rFonts w:ascii="Times New Roman" w:eastAsia="Times New Roman" w:hAnsi="Times New Roman" w:cs="Times New Roman"/>
          <w:color w:val="000000"/>
          <w:sz w:val="24"/>
          <w:szCs w:val="24"/>
          <w:lang w:eastAsia="ru-RU"/>
        </w:rPr>
      </w:pPr>
      <w:r w:rsidRPr="000E791B">
        <w:rPr>
          <w:rFonts w:ascii="Times New Roman" w:eastAsia="Times New Roman" w:hAnsi="Times New Roman" w:cs="Times New Roman"/>
          <w:b/>
          <w:bCs/>
          <w:color w:val="000000"/>
          <w:sz w:val="24"/>
          <w:szCs w:val="24"/>
          <w:lang w:eastAsia="ru-RU"/>
        </w:rPr>
        <w:t>Отсутствовали</w:t>
      </w:r>
      <w:r w:rsidRPr="000E791B">
        <w:rPr>
          <w:rFonts w:ascii="Times New Roman" w:eastAsia="Times New Roman" w:hAnsi="Times New Roman" w:cs="Times New Roman"/>
          <w:color w:val="000000"/>
          <w:sz w:val="24"/>
          <w:szCs w:val="24"/>
          <w:lang w:eastAsia="ru-RU"/>
        </w:rPr>
        <w:t> </w:t>
      </w:r>
      <w:r w:rsidRPr="000E791B">
        <w:rPr>
          <w:rFonts w:ascii="Times New Roman" w:eastAsia="Times New Roman" w:hAnsi="Times New Roman" w:cs="Times New Roman"/>
          <w:color w:val="000000"/>
          <w:sz w:val="24"/>
          <w:szCs w:val="24"/>
          <w:u w:val="single"/>
          <w:lang w:eastAsia="ru-RU"/>
        </w:rPr>
        <w:t xml:space="preserve">2 </w:t>
      </w:r>
      <w:r w:rsidRPr="000E791B">
        <w:rPr>
          <w:rFonts w:ascii="Times New Roman" w:eastAsia="Times New Roman" w:hAnsi="Times New Roman" w:cs="Times New Roman"/>
          <w:color w:val="000000"/>
          <w:sz w:val="24"/>
          <w:szCs w:val="24"/>
          <w:lang w:eastAsia="ru-RU"/>
        </w:rPr>
        <w:t> человек.</w:t>
      </w:r>
    </w:p>
    <w:p w:rsidR="0000728F" w:rsidRPr="000E791B" w:rsidRDefault="0000728F" w:rsidP="000E791B">
      <w:pPr>
        <w:shd w:val="clear" w:color="auto" w:fill="FFFFFF"/>
        <w:spacing w:after="0"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Распределение заданий по формированию УУД:</w:t>
      </w:r>
      <w:r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b/>
          <w:bCs/>
          <w:sz w:val="24"/>
          <w:szCs w:val="24"/>
          <w:lang w:eastAsia="ru-RU"/>
        </w:rPr>
        <w:t>познавательных и регулятивных.</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А -  представляют собой задания с выбором ответа (сформированность регулятивных и познавательных УУД).</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В - задания с кратким ответом (сформированность познавательных и коммуникативных результатов на базовом и повышенном уровнях).</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Задания группы С - задание с развернутым ответом (сформированность познавательных и коммуникативных результатов на повышенном уровне).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4"/>
        <w:gridCol w:w="5528"/>
      </w:tblGrid>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Задания, контролирующие сформированность универсальных учебных действий:</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Кол-во</w:t>
            </w:r>
          </w:p>
          <w:p w:rsidR="0000728F" w:rsidRPr="000E791B" w:rsidRDefault="0000728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баллов</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Познавательные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4D689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А2.1, А2.2, В2.3, В 2.4, А2.5,  В2.6, С3.1, В3.2, С3.3</w:t>
            </w:r>
            <w:r w:rsidR="0000728F" w:rsidRPr="000E791B">
              <w:rPr>
                <w:rFonts w:ascii="Times New Roman" w:eastAsia="Times New Roman" w:hAnsi="Times New Roman" w:cs="Times New Roman"/>
                <w:sz w:val="24"/>
                <w:szCs w:val="24"/>
                <w:lang w:eastAsia="ru-RU"/>
              </w:rPr>
              <w:t>,</w:t>
            </w:r>
            <w:r w:rsidRPr="000E791B">
              <w:rPr>
                <w:rFonts w:ascii="Times New Roman" w:eastAsia="Times New Roman" w:hAnsi="Times New Roman" w:cs="Times New Roman"/>
                <w:sz w:val="24"/>
                <w:szCs w:val="24"/>
                <w:lang w:eastAsia="ru-RU"/>
              </w:rPr>
              <w:t xml:space="preserve"> А4.1,  А4.2, С5.1, А5.2, В6, С7</w:t>
            </w:r>
            <w:r w:rsidR="0000728F" w:rsidRPr="000E791B">
              <w:rPr>
                <w:rFonts w:ascii="Times New Roman" w:eastAsia="Times New Roman" w:hAnsi="Times New Roman" w:cs="Times New Roman"/>
                <w:sz w:val="24"/>
                <w:szCs w:val="24"/>
                <w:lang w:eastAsia="ru-RU"/>
              </w:rPr>
              <w:t>.</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w:t>
            </w:r>
            <w:r w:rsidR="004D689F" w:rsidRPr="000E791B">
              <w:rPr>
                <w:rFonts w:ascii="Times New Roman" w:eastAsia="Times New Roman" w:hAnsi="Times New Roman" w:cs="Times New Roman"/>
                <w:color w:val="C00000"/>
                <w:sz w:val="24"/>
                <w:szCs w:val="24"/>
                <w:lang w:eastAsia="ru-RU"/>
              </w:rPr>
              <w:t>4</w:t>
            </w:r>
            <w:r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Регулятивные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4D689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А1, А2.1, А2.2, В2.3, В 2.4, А2.5,  В2.6</w:t>
            </w:r>
            <w:r w:rsidR="00741FFD"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sz w:val="24"/>
                <w:szCs w:val="24"/>
                <w:lang w:eastAsia="ru-RU"/>
              </w:rPr>
              <w:t xml:space="preserve">В3.2, А4.1,  А4.2, </w:t>
            </w:r>
            <w:r w:rsidR="00741FFD" w:rsidRPr="000E791B">
              <w:rPr>
                <w:rFonts w:ascii="Times New Roman" w:eastAsia="Times New Roman" w:hAnsi="Times New Roman" w:cs="Times New Roman"/>
                <w:sz w:val="24"/>
                <w:szCs w:val="24"/>
                <w:lang w:eastAsia="ru-RU"/>
              </w:rPr>
              <w:t xml:space="preserve"> </w:t>
            </w:r>
            <w:r w:rsidRPr="000E791B">
              <w:rPr>
                <w:rFonts w:ascii="Times New Roman" w:eastAsia="Times New Roman" w:hAnsi="Times New Roman" w:cs="Times New Roman"/>
                <w:sz w:val="24"/>
                <w:szCs w:val="24"/>
                <w:lang w:eastAsia="ru-RU"/>
              </w:rPr>
              <w:t>А5.2, В6.</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w:t>
            </w:r>
            <w:r w:rsidR="00741FFD" w:rsidRPr="000E791B">
              <w:rPr>
                <w:rFonts w:ascii="Times New Roman" w:eastAsia="Times New Roman" w:hAnsi="Times New Roman" w:cs="Times New Roman"/>
                <w:color w:val="C00000"/>
                <w:sz w:val="24"/>
                <w:szCs w:val="24"/>
                <w:lang w:eastAsia="ru-RU"/>
              </w:rPr>
              <w:t>26</w:t>
            </w:r>
            <w:r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Коммуникативные УУД</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00728F"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w:t>
            </w:r>
          </w:p>
        </w:tc>
      </w:tr>
      <w:tr w:rsidR="0000728F" w:rsidRPr="000E791B" w:rsidTr="0000728F">
        <w:trPr>
          <w:tblCellSpacing w:w="15" w:type="dxa"/>
        </w:trPr>
        <w:tc>
          <w:tcPr>
            <w:tcW w:w="3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741FFD" w:rsidP="000E791B">
            <w:pPr>
              <w:spacing w:before="100" w:beforeAutospacing="1" w:after="100" w:afterAutospacing="1"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С3.1, С3.3</w:t>
            </w:r>
            <w:r w:rsidR="0000728F" w:rsidRPr="000E791B">
              <w:rPr>
                <w:rFonts w:ascii="Times New Roman" w:eastAsia="Times New Roman" w:hAnsi="Times New Roman" w:cs="Times New Roman"/>
                <w:sz w:val="24"/>
                <w:szCs w:val="24"/>
                <w:lang w:eastAsia="ru-RU"/>
              </w:rPr>
              <w:t>, С5.1, С7.</w:t>
            </w:r>
          </w:p>
        </w:tc>
        <w:tc>
          <w:tcPr>
            <w:tcW w:w="54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0728F" w:rsidRPr="000E791B" w:rsidRDefault="00741FFD" w:rsidP="000E791B">
            <w:pPr>
              <w:spacing w:before="100" w:beforeAutospacing="1" w:after="100" w:afterAutospacing="1" w:line="240" w:lineRule="auto"/>
              <w:jc w:val="center"/>
              <w:rPr>
                <w:rFonts w:ascii="Times New Roman" w:eastAsia="Times New Roman" w:hAnsi="Times New Roman" w:cs="Times New Roman"/>
                <w:color w:val="C00000"/>
                <w:sz w:val="24"/>
                <w:szCs w:val="24"/>
                <w:lang w:eastAsia="ru-RU"/>
              </w:rPr>
            </w:pPr>
            <w:r w:rsidRPr="000E791B">
              <w:rPr>
                <w:rFonts w:ascii="Times New Roman" w:eastAsia="Times New Roman" w:hAnsi="Times New Roman" w:cs="Times New Roman"/>
                <w:color w:val="C00000"/>
                <w:sz w:val="24"/>
                <w:szCs w:val="24"/>
                <w:lang w:eastAsia="ru-RU"/>
              </w:rPr>
              <w:t>0,68</w:t>
            </w:r>
            <w:r w:rsidR="0000728F" w:rsidRPr="000E791B">
              <w:rPr>
                <w:rFonts w:ascii="Times New Roman" w:eastAsia="Times New Roman" w:hAnsi="Times New Roman" w:cs="Times New Roman"/>
                <w:color w:val="C00000"/>
                <w:sz w:val="24"/>
                <w:szCs w:val="24"/>
                <w:lang w:eastAsia="ru-RU"/>
              </w:rPr>
              <w:t xml:space="preserve"> – низкий уровень сформированности</w:t>
            </w:r>
          </w:p>
        </w:tc>
      </w:tr>
    </w:tbl>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Познавательные УУД</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0- 6 баллов - низкий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7-18 баллов - базовый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19-23 баллов – повышенный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Регулятивные УУД</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0-1 баллов - низкий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2 – 6 баллов - базовый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7 -10 баллов – повышенный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bCs/>
          <w:sz w:val="24"/>
          <w:szCs w:val="24"/>
          <w:lang w:eastAsia="ru-RU"/>
        </w:rPr>
        <w:t>Коммуникативные УУД</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0-2 баллов - низкий уровень сформированности</w:t>
      </w:r>
    </w:p>
    <w:p w:rsidR="0000728F"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3 – 7 баллов - базовый уровень сформированности</w:t>
      </w:r>
    </w:p>
    <w:p w:rsidR="0067527D" w:rsidRPr="000E791B" w:rsidRDefault="0000728F" w:rsidP="000E791B">
      <w:pPr>
        <w:shd w:val="clear" w:color="auto" w:fill="FFFFFF"/>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8 -11 баллов – повышенный уровень сформированности</w:t>
      </w:r>
    </w:p>
    <w:p w:rsidR="0067527D" w:rsidRPr="000E791B" w:rsidRDefault="0067527D" w:rsidP="000E791B">
      <w:pPr>
        <w:pStyle w:val="a4"/>
        <w:shd w:val="clear" w:color="auto" w:fill="FFFFFF"/>
        <w:spacing w:before="0" w:beforeAutospacing="0" w:after="0" w:afterAutospacing="0"/>
        <w:rPr>
          <w:color w:val="000000"/>
        </w:rPr>
      </w:pPr>
      <w:r w:rsidRPr="000E791B">
        <w:rPr>
          <w:b/>
          <w:bCs/>
          <w:color w:val="000000"/>
        </w:rPr>
        <w:t>Выводы:</w:t>
      </w:r>
    </w:p>
    <w:p w:rsidR="00E10AA6" w:rsidRPr="000E791B" w:rsidRDefault="00741FFD" w:rsidP="000E791B">
      <w:pPr>
        <w:pStyle w:val="a4"/>
        <w:shd w:val="clear" w:color="auto" w:fill="FFFFFF"/>
        <w:spacing w:before="0" w:beforeAutospacing="0" w:after="0" w:afterAutospacing="0"/>
        <w:rPr>
          <w:color w:val="000000"/>
        </w:rPr>
      </w:pPr>
      <w:r w:rsidRPr="000E791B">
        <w:rPr>
          <w:color w:val="000000"/>
        </w:rPr>
        <w:t xml:space="preserve">Перед педагогическим коллективом, учителями 5-9 классов, стоит сложная задача найти причины таких низких показателей уровня сформированности метапредметных умений. Разработать, подобрать </w:t>
      </w:r>
      <w:r w:rsidR="00E10AA6" w:rsidRPr="000E791B">
        <w:rPr>
          <w:color w:val="000000"/>
        </w:rPr>
        <w:t xml:space="preserve">метапредметные комплексные контрольные работы. Пересмотреть график выполнения входных, промежуточных, итоговых метапредметных контрольных работ. Провести анализ по классам выполнения заданий учителями. </w:t>
      </w:r>
    </w:p>
    <w:p w:rsidR="0067527D" w:rsidRPr="000E791B" w:rsidRDefault="0067527D" w:rsidP="000E791B">
      <w:pPr>
        <w:pStyle w:val="a4"/>
        <w:shd w:val="clear" w:color="auto" w:fill="FFFFFF"/>
        <w:spacing w:before="0" w:beforeAutospacing="0" w:after="0" w:afterAutospacing="0"/>
        <w:rPr>
          <w:color w:val="000000"/>
        </w:rPr>
      </w:pPr>
      <w:r w:rsidRPr="000E791B">
        <w:rPr>
          <w:color w:val="000000"/>
        </w:rPr>
        <w:t>Исходя из результатов можно сделать вывод о том, что уровень сформированности</w:t>
      </w:r>
      <w:r w:rsidR="00E10AA6" w:rsidRPr="000E791B">
        <w:rPr>
          <w:color w:val="000000"/>
        </w:rPr>
        <w:t xml:space="preserve"> </w:t>
      </w:r>
      <w:r w:rsidRPr="000E791B">
        <w:rPr>
          <w:b/>
          <w:bCs/>
          <w:color w:val="000000"/>
          <w:u w:val="single"/>
        </w:rPr>
        <w:t>предметных</w:t>
      </w:r>
      <w:r w:rsidRPr="000E791B">
        <w:rPr>
          <w:color w:val="000000"/>
        </w:rPr>
        <w:t> умений следующий:</w:t>
      </w:r>
    </w:p>
    <w:p w:rsidR="0067527D" w:rsidRPr="000E791B" w:rsidRDefault="0067527D" w:rsidP="000E791B">
      <w:pPr>
        <w:pStyle w:val="a4"/>
        <w:shd w:val="clear" w:color="auto" w:fill="FFFFFF"/>
        <w:spacing w:before="0" w:beforeAutospacing="0" w:after="0" w:afterAutospacing="0"/>
        <w:rPr>
          <w:color w:val="000000"/>
        </w:rPr>
      </w:pPr>
      <w:r w:rsidRPr="000E791B">
        <w:rPr>
          <w:color w:val="000000"/>
        </w:rPr>
        <w:t xml:space="preserve">- ниже базового (сумма баллов – от 0 до </w:t>
      </w:r>
      <w:r w:rsidR="00E10AA6" w:rsidRPr="000E791B">
        <w:rPr>
          <w:color w:val="000000"/>
        </w:rPr>
        <w:t>2 баллов) – 100%</w:t>
      </w:r>
      <w:r w:rsidRPr="000E791B">
        <w:rPr>
          <w:color w:val="000000"/>
        </w:rPr>
        <w:t>.</w:t>
      </w:r>
    </w:p>
    <w:p w:rsidR="0067527D" w:rsidRPr="000E791B" w:rsidRDefault="0067527D" w:rsidP="000E791B">
      <w:pPr>
        <w:pStyle w:val="a4"/>
        <w:shd w:val="clear" w:color="auto" w:fill="FFFFFF"/>
        <w:spacing w:before="0" w:beforeAutospacing="0" w:after="0" w:afterAutospacing="0"/>
        <w:rPr>
          <w:color w:val="000000"/>
        </w:rPr>
      </w:pPr>
      <w:r w:rsidRPr="000E791B">
        <w:rPr>
          <w:color w:val="000000"/>
        </w:rPr>
        <w:t>- базов</w:t>
      </w:r>
      <w:r w:rsidR="00E10AA6" w:rsidRPr="000E791B">
        <w:rPr>
          <w:color w:val="000000"/>
        </w:rPr>
        <w:t>ый уровень (сумма баллов – от 3</w:t>
      </w:r>
      <w:r w:rsidRPr="000E791B">
        <w:rPr>
          <w:color w:val="000000"/>
        </w:rPr>
        <w:t xml:space="preserve"> до </w:t>
      </w:r>
      <w:r w:rsidR="00E10AA6" w:rsidRPr="000E791B">
        <w:rPr>
          <w:color w:val="000000"/>
        </w:rPr>
        <w:t>7</w:t>
      </w:r>
      <w:r w:rsidRPr="000E791B">
        <w:rPr>
          <w:color w:val="000000"/>
        </w:rPr>
        <w:t xml:space="preserve"> баллов) – </w:t>
      </w:r>
      <w:r w:rsidR="00E10AA6" w:rsidRPr="000E791B">
        <w:rPr>
          <w:color w:val="000000"/>
        </w:rPr>
        <w:t>0%</w:t>
      </w:r>
    </w:p>
    <w:p w:rsidR="0067527D" w:rsidRPr="000E791B" w:rsidRDefault="00E10AA6" w:rsidP="000E791B">
      <w:pPr>
        <w:pStyle w:val="a4"/>
        <w:shd w:val="clear" w:color="auto" w:fill="FFFFFF"/>
        <w:spacing w:before="0" w:beforeAutospacing="0" w:after="0" w:afterAutospacing="0"/>
        <w:rPr>
          <w:b/>
          <w:color w:val="000000"/>
        </w:rPr>
      </w:pPr>
      <w:r w:rsidRPr="000E791B">
        <w:rPr>
          <w:b/>
          <w:color w:val="000000"/>
        </w:rPr>
        <w:t>Коллектив учителей 5-9 классов принять следующие рекомендации:</w:t>
      </w:r>
    </w:p>
    <w:p w:rsidR="0067527D" w:rsidRPr="000E791B" w:rsidRDefault="0067527D" w:rsidP="000E791B">
      <w:pPr>
        <w:pStyle w:val="a4"/>
        <w:numPr>
          <w:ilvl w:val="0"/>
          <w:numId w:val="15"/>
        </w:numPr>
        <w:shd w:val="clear" w:color="auto" w:fill="FFFFFF"/>
        <w:spacing w:before="0" w:beforeAutospacing="0" w:after="0" w:afterAutospacing="0"/>
        <w:ind w:left="0"/>
        <w:rPr>
          <w:color w:val="000000"/>
        </w:rPr>
      </w:pPr>
      <w:r w:rsidRPr="000E791B">
        <w:rPr>
          <w:color w:val="000000"/>
        </w:rPr>
        <w:t>разнообразить методы работы по формированию способностей учащихся к самостоятельному, личностно - значимому целеполаганию</w:t>
      </w:r>
      <w:r w:rsidR="00E10AA6" w:rsidRPr="000E791B">
        <w:rPr>
          <w:color w:val="000000"/>
        </w:rPr>
        <w:t>;</w:t>
      </w:r>
    </w:p>
    <w:p w:rsidR="0067527D" w:rsidRPr="000E791B" w:rsidRDefault="0067527D" w:rsidP="000E791B">
      <w:pPr>
        <w:pStyle w:val="a4"/>
        <w:numPr>
          <w:ilvl w:val="0"/>
          <w:numId w:val="15"/>
        </w:numPr>
        <w:shd w:val="clear" w:color="auto" w:fill="FFFFFF"/>
        <w:spacing w:before="0" w:beforeAutospacing="0" w:after="0" w:afterAutospacing="0"/>
        <w:ind w:left="0"/>
        <w:rPr>
          <w:color w:val="000000"/>
        </w:rPr>
      </w:pPr>
      <w:r w:rsidRPr="000E791B">
        <w:rPr>
          <w:color w:val="000000"/>
        </w:rPr>
        <w:t>проанализировать сильные и слабые стороны учащихся, выявить типичные затруднения и ошибки. Провести работу над ошибками, фронтально проработать все задания основной и дополнительной части. Обсудить с детьми не только правильность выполнения, но и порядок действий, ход рассуждений, способ оформления ответа</w:t>
      </w:r>
      <w:r w:rsidR="00E10AA6" w:rsidRPr="000E791B">
        <w:rPr>
          <w:color w:val="000000"/>
        </w:rPr>
        <w:t>;</w:t>
      </w:r>
    </w:p>
    <w:p w:rsidR="0067527D" w:rsidRPr="000E791B" w:rsidRDefault="0067527D" w:rsidP="000E791B">
      <w:pPr>
        <w:pStyle w:val="a4"/>
        <w:numPr>
          <w:ilvl w:val="0"/>
          <w:numId w:val="15"/>
        </w:numPr>
        <w:shd w:val="clear" w:color="auto" w:fill="FFFFFF"/>
        <w:spacing w:before="0" w:beforeAutospacing="0" w:after="0" w:afterAutospacing="0"/>
        <w:ind w:left="0"/>
        <w:rPr>
          <w:color w:val="000000"/>
        </w:rPr>
      </w:pPr>
      <w:r w:rsidRPr="000E791B">
        <w:rPr>
          <w:color w:val="000000"/>
        </w:rPr>
        <w:t>вести целенаправленную работу по применению на практике заданий, повышающих регулятивные и коммуникативные УУД</w:t>
      </w:r>
      <w:r w:rsidR="00E10AA6" w:rsidRPr="000E791B">
        <w:rPr>
          <w:color w:val="000000"/>
        </w:rPr>
        <w:t>;</w:t>
      </w:r>
    </w:p>
    <w:p w:rsidR="0067527D" w:rsidRPr="000E791B" w:rsidRDefault="000551D4" w:rsidP="000E791B">
      <w:pPr>
        <w:pStyle w:val="a4"/>
        <w:numPr>
          <w:ilvl w:val="0"/>
          <w:numId w:val="15"/>
        </w:numPr>
        <w:shd w:val="clear" w:color="auto" w:fill="FFFFFF"/>
        <w:spacing w:before="0" w:beforeAutospacing="0" w:after="0" w:afterAutospacing="0"/>
        <w:ind w:left="0"/>
        <w:rPr>
          <w:color w:val="000000"/>
        </w:rPr>
      </w:pPr>
      <w:r w:rsidRPr="000E791B">
        <w:rPr>
          <w:color w:val="000000"/>
        </w:rPr>
        <w:t xml:space="preserve">с учащимися </w:t>
      </w:r>
      <w:r w:rsidR="0067527D" w:rsidRPr="000E791B">
        <w:rPr>
          <w:color w:val="000000"/>
        </w:rPr>
        <w:t>провести дополнительные индивидуальные занятия и выполнить повторную комплексную работу</w:t>
      </w:r>
      <w:r w:rsidRPr="000E791B">
        <w:rPr>
          <w:color w:val="000000"/>
        </w:rPr>
        <w:t>;</w:t>
      </w:r>
    </w:p>
    <w:p w:rsidR="0067527D" w:rsidRPr="000E791B" w:rsidRDefault="0067527D" w:rsidP="000E791B">
      <w:pPr>
        <w:pStyle w:val="a4"/>
        <w:numPr>
          <w:ilvl w:val="0"/>
          <w:numId w:val="15"/>
        </w:numPr>
        <w:shd w:val="clear" w:color="auto" w:fill="FFFFFF"/>
        <w:spacing w:before="0" w:beforeAutospacing="0" w:after="0" w:afterAutospacing="0"/>
        <w:ind w:left="0"/>
        <w:rPr>
          <w:color w:val="000000"/>
        </w:rPr>
      </w:pPr>
      <w:r w:rsidRPr="000E791B">
        <w:rPr>
          <w:color w:val="000000"/>
        </w:rPr>
        <w:t>разнообразить методы самостоятельной работы с предметной информацией</w:t>
      </w:r>
      <w:r w:rsidR="000551D4" w:rsidRPr="000E791B">
        <w:rPr>
          <w:color w:val="000000"/>
        </w:rPr>
        <w:t>;</w:t>
      </w:r>
    </w:p>
    <w:p w:rsidR="0067527D" w:rsidRPr="000E791B" w:rsidRDefault="0067527D" w:rsidP="000E791B">
      <w:pPr>
        <w:pStyle w:val="a4"/>
        <w:numPr>
          <w:ilvl w:val="0"/>
          <w:numId w:val="15"/>
        </w:numPr>
        <w:shd w:val="clear" w:color="auto" w:fill="FFFFFF"/>
        <w:spacing w:before="0" w:beforeAutospacing="0" w:after="0" w:afterAutospacing="0"/>
        <w:ind w:left="0"/>
        <w:rPr>
          <w:color w:val="000000"/>
        </w:rPr>
      </w:pPr>
      <w:r w:rsidRPr="000E791B">
        <w:rPr>
          <w:color w:val="000000"/>
        </w:rPr>
        <w:t>осуществлять системно – деятельностный подход в обучении, что способствовало бы формированию метапредметных результатов.</w:t>
      </w:r>
    </w:p>
    <w:p w:rsidR="0067527D" w:rsidRPr="000E791B" w:rsidRDefault="000551D4" w:rsidP="000E791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0E791B">
        <w:rPr>
          <w:rFonts w:ascii="Times New Roman" w:eastAsia="Times New Roman" w:hAnsi="Times New Roman" w:cs="Times New Roman"/>
          <w:b/>
          <w:color w:val="000000"/>
          <w:sz w:val="24"/>
          <w:szCs w:val="24"/>
          <w:lang w:eastAsia="ru-RU"/>
        </w:rPr>
        <w:t>Работу коллектива учителей начальных классов по сформированности метапредметных умений считать удовлетворительной.</w:t>
      </w:r>
    </w:p>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Раздел IV Анализ работы методических объединений</w:t>
      </w:r>
    </w:p>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Отчет и анализ работы</w:t>
      </w:r>
    </w:p>
    <w:p w:rsidR="00B71A82" w:rsidRPr="000E791B" w:rsidRDefault="00D6776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xml:space="preserve"> Отч1т </w:t>
      </w:r>
      <w:r w:rsidR="00B71A82" w:rsidRPr="000E791B">
        <w:rPr>
          <w:rFonts w:ascii="Times New Roman" w:hAnsi="Times New Roman" w:cs="Times New Roman"/>
          <w:b/>
          <w:sz w:val="24"/>
          <w:szCs w:val="24"/>
        </w:rPr>
        <w:t>МО УЧИТЕЛЕЙ НАЧАЛЬНЫХ КЛАССОВ</w:t>
      </w:r>
    </w:p>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Результаты проверки чтения, проверки вычислительных навыков по классам</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1 класс</w:t>
      </w:r>
    </w:p>
    <w:p w:rsidR="00B71A82" w:rsidRPr="000E791B" w:rsidRDefault="00B71A82" w:rsidP="000E791B">
      <w:pPr>
        <w:spacing w:after="0" w:line="240" w:lineRule="auto"/>
        <w:jc w:val="center"/>
        <w:rPr>
          <w:rFonts w:ascii="Times New Roman" w:hAnsi="Times New Roman" w:cs="Times New Roman"/>
          <w:b/>
          <w:color w:val="2E74B5" w:themeColor="accent1" w:themeShade="BF"/>
          <w:sz w:val="24"/>
          <w:szCs w:val="24"/>
        </w:rPr>
      </w:pPr>
      <w:r w:rsidRPr="000E791B">
        <w:rPr>
          <w:rFonts w:ascii="Times New Roman" w:hAnsi="Times New Roman" w:cs="Times New Roman"/>
          <w:b/>
          <w:color w:val="2E74B5" w:themeColor="accent1" w:themeShade="BF"/>
          <w:sz w:val="24"/>
          <w:szCs w:val="24"/>
        </w:rPr>
        <w:t>Проверка техники чтения</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711D4A19" wp14:editId="0BB090E1">
            <wp:extent cx="5638800" cy="3768237"/>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35788" cy="3766224"/>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0FB2BB84" wp14:editId="56D07E22">
            <wp:extent cx="5210175" cy="3851228"/>
            <wp:effectExtent l="19050" t="0" r="9525"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0175" cy="3851228"/>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2 класс</w:t>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1783CD9F" wp14:editId="36741C7D">
            <wp:extent cx="5153025" cy="6305554"/>
            <wp:effectExtent l="19050" t="0" r="952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54325" cy="6307145"/>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1F75A514" wp14:editId="7F4AB68B">
            <wp:extent cx="5448300" cy="4056598"/>
            <wp:effectExtent l="1905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53413" cy="4060405"/>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704A013B" wp14:editId="621E35AF">
            <wp:extent cx="5505450" cy="3625732"/>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5450" cy="3625732"/>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3 класс</w:t>
      </w:r>
    </w:p>
    <w:tbl>
      <w:tblPr>
        <w:tblStyle w:val="a5"/>
        <w:tblW w:w="8511" w:type="dxa"/>
        <w:tblInd w:w="108" w:type="dxa"/>
        <w:tblLook w:val="04A0" w:firstRow="1" w:lastRow="0" w:firstColumn="1" w:lastColumn="0" w:noHBand="0" w:noVBand="1"/>
      </w:tblPr>
      <w:tblGrid>
        <w:gridCol w:w="1792"/>
        <w:gridCol w:w="852"/>
        <w:gridCol w:w="1103"/>
        <w:gridCol w:w="852"/>
        <w:gridCol w:w="1103"/>
        <w:gridCol w:w="853"/>
        <w:gridCol w:w="1103"/>
        <w:gridCol w:w="853"/>
      </w:tblGrid>
      <w:tr w:rsidR="00B71A82" w:rsidRPr="000E791B" w:rsidTr="00B71A82">
        <w:tc>
          <w:tcPr>
            <w:tcW w:w="1830" w:type="dxa"/>
            <w:vMerge w:val="restart"/>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Ф.И.</w:t>
            </w:r>
          </w:p>
        </w:tc>
        <w:tc>
          <w:tcPr>
            <w:tcW w:w="6681" w:type="dxa"/>
            <w:gridSpan w:val="7"/>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 xml:space="preserve">Дата </w:t>
            </w:r>
          </w:p>
        </w:tc>
      </w:tr>
      <w:tr w:rsidR="00B71A82" w:rsidRPr="000E791B" w:rsidTr="00B71A82">
        <w:tc>
          <w:tcPr>
            <w:tcW w:w="1830" w:type="dxa"/>
            <w:vMerge/>
          </w:tcPr>
          <w:p w:rsidR="00B71A82" w:rsidRPr="000E791B" w:rsidRDefault="00B71A82" w:rsidP="000E791B">
            <w:pPr>
              <w:spacing w:line="240" w:lineRule="auto"/>
              <w:jc w:val="center"/>
              <w:rPr>
                <w:rFonts w:ascii="Times New Roman" w:hAnsi="Times New Roman" w:cs="Times New Roman"/>
                <w:sz w:val="24"/>
                <w:szCs w:val="24"/>
              </w:rPr>
            </w:pP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10.09</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01.12</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 четверть</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15.03</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 четверть</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 xml:space="preserve"> 16.05</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Бенедисюк Д</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55</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51</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53</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58</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61</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Булахтин И</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83</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96</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95</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103</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Кустов К</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58</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83</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83</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108</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Козулина В</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83</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67</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Кошелева С</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69</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33</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74</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Прохорова А</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98</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98</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92</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92</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Рупышев В</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51</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51</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51</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49</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Чирков Д</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35</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43</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34</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Челпанов К</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49</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45</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39</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42</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Шарстепанова О</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62</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Ненаших А</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58</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53</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46</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53</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Франтенко Д</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66</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55</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83</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60</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70</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82</w:t>
            </w:r>
          </w:p>
        </w:tc>
      </w:tr>
      <w:tr w:rsidR="00B71A82" w:rsidRPr="000E791B" w:rsidTr="00B71A82">
        <w:tc>
          <w:tcPr>
            <w:tcW w:w="1830"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Воронин А</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49</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50</w:t>
            </w:r>
          </w:p>
        </w:tc>
        <w:tc>
          <w:tcPr>
            <w:tcW w:w="895"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37</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44</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45</w:t>
            </w:r>
          </w:p>
        </w:tc>
        <w:tc>
          <w:tcPr>
            <w:tcW w:w="1033"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44</w:t>
            </w:r>
          </w:p>
        </w:tc>
        <w:tc>
          <w:tcPr>
            <w:tcW w:w="89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55</w:t>
            </w:r>
          </w:p>
        </w:tc>
      </w:tr>
    </w:tbl>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3BFE6127" wp14:editId="28E1E232">
            <wp:extent cx="5591175" cy="3322293"/>
            <wp:effectExtent l="19050" t="0" r="952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1822" cy="3322677"/>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4 класс</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7CAF6782" wp14:editId="7022F423">
            <wp:extent cx="6143625" cy="2237761"/>
            <wp:effectExtent l="19050" t="0" r="9525"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43625" cy="2237761"/>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noProof/>
          <w:sz w:val="24"/>
          <w:szCs w:val="24"/>
          <w:lang w:eastAsia="ru-RU"/>
        </w:rPr>
        <w:drawing>
          <wp:inline distT="0" distB="0" distL="0" distR="0" wp14:anchorId="07FCE3F8" wp14:editId="0BC26150">
            <wp:extent cx="5067300" cy="5033178"/>
            <wp:effectExtent l="1905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9549" cy="5035412"/>
                    </a:xfrm>
                    <a:prstGeom prst="rect">
                      <a:avLst/>
                    </a:prstGeom>
                    <a:noFill/>
                    <a:ln>
                      <a:noFill/>
                    </a:ln>
                  </pic:spPr>
                </pic:pic>
              </a:graphicData>
            </a:graphic>
          </wp:inline>
        </w:drawing>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Анализ вычислительных навыков</w:t>
      </w:r>
    </w:p>
    <w:tbl>
      <w:tblPr>
        <w:tblStyle w:val="a5"/>
        <w:tblW w:w="0" w:type="auto"/>
        <w:tblLook w:val="04A0" w:firstRow="1" w:lastRow="0" w:firstColumn="1" w:lastColumn="0" w:noHBand="0" w:noVBand="1"/>
      </w:tblPr>
      <w:tblGrid>
        <w:gridCol w:w="1478"/>
        <w:gridCol w:w="1759"/>
        <w:gridCol w:w="1601"/>
        <w:gridCol w:w="1286"/>
        <w:gridCol w:w="1286"/>
        <w:gridCol w:w="1436"/>
        <w:gridCol w:w="1292"/>
      </w:tblGrid>
      <w:tr w:rsidR="00B71A82" w:rsidRPr="000E791B" w:rsidTr="00B71A82">
        <w:tc>
          <w:tcPr>
            <w:tcW w:w="1478" w:type="dxa"/>
            <w:vMerge w:val="restart"/>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класс</w:t>
            </w:r>
          </w:p>
        </w:tc>
        <w:tc>
          <w:tcPr>
            <w:tcW w:w="1759" w:type="dxa"/>
            <w:vMerge w:val="restart"/>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Кол-во учащихся</w:t>
            </w:r>
          </w:p>
        </w:tc>
        <w:tc>
          <w:tcPr>
            <w:tcW w:w="4173" w:type="dxa"/>
            <w:gridSpan w:val="3"/>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Уровни усвоения</w:t>
            </w:r>
          </w:p>
        </w:tc>
        <w:tc>
          <w:tcPr>
            <w:tcW w:w="1436" w:type="dxa"/>
            <w:vMerge w:val="restart"/>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усп.</w:t>
            </w:r>
          </w:p>
        </w:tc>
        <w:tc>
          <w:tcPr>
            <w:tcW w:w="1292" w:type="dxa"/>
            <w:vMerge w:val="restart"/>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кач</w:t>
            </w:r>
          </w:p>
        </w:tc>
      </w:tr>
      <w:tr w:rsidR="00B71A82" w:rsidRPr="000E791B" w:rsidTr="00B71A82">
        <w:tc>
          <w:tcPr>
            <w:tcW w:w="1478" w:type="dxa"/>
            <w:vMerge/>
          </w:tcPr>
          <w:p w:rsidR="00B71A82" w:rsidRPr="000E791B" w:rsidRDefault="00B71A82" w:rsidP="000E791B">
            <w:pPr>
              <w:spacing w:line="240" w:lineRule="auto"/>
              <w:jc w:val="center"/>
              <w:rPr>
                <w:rFonts w:ascii="Times New Roman" w:hAnsi="Times New Roman" w:cs="Times New Roman"/>
                <w:b/>
                <w:sz w:val="24"/>
                <w:szCs w:val="24"/>
              </w:rPr>
            </w:pPr>
          </w:p>
        </w:tc>
        <w:tc>
          <w:tcPr>
            <w:tcW w:w="1759" w:type="dxa"/>
            <w:vMerge/>
          </w:tcPr>
          <w:p w:rsidR="00B71A82" w:rsidRPr="000E791B" w:rsidRDefault="00B71A82" w:rsidP="000E791B">
            <w:pPr>
              <w:spacing w:line="240" w:lineRule="auto"/>
              <w:jc w:val="center"/>
              <w:rPr>
                <w:rFonts w:ascii="Times New Roman" w:hAnsi="Times New Roman" w:cs="Times New Roman"/>
                <w:b/>
                <w:sz w:val="24"/>
                <w:szCs w:val="24"/>
              </w:rPr>
            </w:pPr>
          </w:p>
        </w:tc>
        <w:tc>
          <w:tcPr>
            <w:tcW w:w="1601"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высокий</w:t>
            </w:r>
          </w:p>
        </w:tc>
        <w:tc>
          <w:tcPr>
            <w:tcW w:w="1286"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средний</w:t>
            </w:r>
          </w:p>
        </w:tc>
        <w:tc>
          <w:tcPr>
            <w:tcW w:w="1286"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низкий</w:t>
            </w:r>
          </w:p>
        </w:tc>
        <w:tc>
          <w:tcPr>
            <w:tcW w:w="1436" w:type="dxa"/>
            <w:vMerge/>
          </w:tcPr>
          <w:p w:rsidR="00B71A82" w:rsidRPr="000E791B" w:rsidRDefault="00B71A82" w:rsidP="000E791B">
            <w:pPr>
              <w:spacing w:line="240" w:lineRule="auto"/>
              <w:jc w:val="center"/>
              <w:rPr>
                <w:rFonts w:ascii="Times New Roman" w:hAnsi="Times New Roman" w:cs="Times New Roman"/>
                <w:b/>
                <w:sz w:val="24"/>
                <w:szCs w:val="24"/>
              </w:rPr>
            </w:pPr>
          </w:p>
        </w:tc>
        <w:tc>
          <w:tcPr>
            <w:tcW w:w="1292" w:type="dxa"/>
            <w:vMerge/>
          </w:tcPr>
          <w:p w:rsidR="00B71A82" w:rsidRPr="000E791B" w:rsidRDefault="00B71A82" w:rsidP="000E791B">
            <w:pPr>
              <w:spacing w:line="240" w:lineRule="auto"/>
              <w:jc w:val="center"/>
              <w:rPr>
                <w:rFonts w:ascii="Times New Roman" w:hAnsi="Times New Roman" w:cs="Times New Roman"/>
                <w:b/>
                <w:sz w:val="24"/>
                <w:szCs w:val="24"/>
              </w:rPr>
            </w:pPr>
          </w:p>
        </w:tc>
      </w:tr>
      <w:tr w:rsidR="00B71A82" w:rsidRPr="000E791B" w:rsidTr="00B71A82">
        <w:tc>
          <w:tcPr>
            <w:tcW w:w="1478"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1</w:t>
            </w:r>
          </w:p>
        </w:tc>
        <w:tc>
          <w:tcPr>
            <w:tcW w:w="1759"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28</w:t>
            </w:r>
          </w:p>
        </w:tc>
        <w:tc>
          <w:tcPr>
            <w:tcW w:w="1601"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13</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w:t>
            </w:r>
          </w:p>
        </w:tc>
        <w:tc>
          <w:tcPr>
            <w:tcW w:w="143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100</w:t>
            </w:r>
          </w:p>
        </w:tc>
        <w:tc>
          <w:tcPr>
            <w:tcW w:w="1292"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82,1</w:t>
            </w:r>
          </w:p>
        </w:tc>
      </w:tr>
      <w:tr w:rsidR="00B71A82" w:rsidRPr="000E791B" w:rsidTr="00B71A82">
        <w:tc>
          <w:tcPr>
            <w:tcW w:w="1478"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w:t>
            </w:r>
          </w:p>
        </w:tc>
        <w:tc>
          <w:tcPr>
            <w:tcW w:w="1759"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20</w:t>
            </w:r>
          </w:p>
        </w:tc>
        <w:tc>
          <w:tcPr>
            <w:tcW w:w="1601"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143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c>
          <w:tcPr>
            <w:tcW w:w="1292"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85</w:t>
            </w:r>
          </w:p>
        </w:tc>
      </w:tr>
      <w:tr w:rsidR="00B71A82" w:rsidRPr="000E791B" w:rsidTr="00B71A82">
        <w:tc>
          <w:tcPr>
            <w:tcW w:w="1478"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3</w:t>
            </w:r>
          </w:p>
        </w:tc>
        <w:tc>
          <w:tcPr>
            <w:tcW w:w="1759"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13</w:t>
            </w:r>
          </w:p>
        </w:tc>
        <w:tc>
          <w:tcPr>
            <w:tcW w:w="1601"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143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84,6</w:t>
            </w:r>
          </w:p>
        </w:tc>
        <w:tc>
          <w:tcPr>
            <w:tcW w:w="1292"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76</w:t>
            </w:r>
          </w:p>
        </w:tc>
      </w:tr>
      <w:tr w:rsidR="00B71A82" w:rsidRPr="000E791B" w:rsidTr="00B71A82">
        <w:tc>
          <w:tcPr>
            <w:tcW w:w="1478" w:type="dxa"/>
          </w:tcPr>
          <w:p w:rsidR="00B71A82" w:rsidRPr="000E791B" w:rsidRDefault="00B71A82"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4</w:t>
            </w:r>
          </w:p>
        </w:tc>
        <w:tc>
          <w:tcPr>
            <w:tcW w:w="1759"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10</w:t>
            </w:r>
          </w:p>
        </w:tc>
        <w:tc>
          <w:tcPr>
            <w:tcW w:w="1601"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tc>
        <w:tc>
          <w:tcPr>
            <w:tcW w:w="128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w:t>
            </w:r>
          </w:p>
        </w:tc>
        <w:tc>
          <w:tcPr>
            <w:tcW w:w="1436"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c>
          <w:tcPr>
            <w:tcW w:w="1292" w:type="dxa"/>
          </w:tcPr>
          <w:p w:rsidR="00B71A82" w:rsidRPr="000E791B" w:rsidRDefault="00B71A82"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90</w:t>
            </w:r>
          </w:p>
        </w:tc>
      </w:tr>
    </w:tbl>
    <w:p w:rsidR="00B71A82" w:rsidRPr="000E791B" w:rsidRDefault="00B71A82" w:rsidP="000E791B">
      <w:pPr>
        <w:spacing w:after="0" w:line="240" w:lineRule="auto"/>
        <w:jc w:val="center"/>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Самообразование педагогов</w:t>
      </w: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pStyle w:val="a3"/>
        <w:spacing w:after="0" w:line="240" w:lineRule="auto"/>
        <w:ind w:left="644"/>
        <w:jc w:val="center"/>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Отчет о работе над темой по самообразованию за 2018/19 учебный год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1.Должность:учитель начальных классов</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2.ФИО </w:t>
      </w:r>
      <w:r w:rsidRPr="000E791B">
        <w:rPr>
          <w:rFonts w:ascii="Times New Roman" w:hAnsi="Times New Roman" w:cs="Times New Roman"/>
          <w:b/>
          <w:sz w:val="24"/>
          <w:szCs w:val="24"/>
          <w:u w:val="single"/>
        </w:rPr>
        <w:t>Попова Татьяна Семеновна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3.Индивидуальная тема </w:t>
      </w:r>
      <w:r w:rsidRPr="000E791B">
        <w:rPr>
          <w:rFonts w:ascii="Times New Roman" w:hAnsi="Times New Roman" w:cs="Times New Roman"/>
          <w:b/>
          <w:sz w:val="24"/>
          <w:szCs w:val="24"/>
        </w:rPr>
        <w:t>«Создание условий для повышения мотивации учащихся к образовательной деятельности»</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4.Год работы над темой: </w:t>
      </w:r>
      <w:r w:rsidRPr="000E791B">
        <w:rPr>
          <w:rFonts w:ascii="Times New Roman" w:hAnsi="Times New Roman" w:cs="Times New Roman"/>
          <w:b/>
          <w:sz w:val="24"/>
          <w:szCs w:val="24"/>
        </w:rPr>
        <w:t>первый</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pStyle w:val="a3"/>
        <w:numPr>
          <w:ilvl w:val="0"/>
          <w:numId w:val="2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Изучил литературу:</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Гликман И.З. «Основы мотивации учения»</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Гольцова Л.В. « Я всегда иду в школу с радостью..»</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Фролова Н.А. «Приемы активного мотивированного овладения системой знаний и способами деятельности»</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Шпика И.В. «Учебная мотивация как показатель качества обучения младших школьников»</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Выступления на МО</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Мастер-класс</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Родительские собрания</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Публикации в СМИ</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Электронный портфолио</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истории в 5 классе (учитель Киселева О,М,)</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обществознания в 9 классе (учитель Жамбалова Б.Б.)</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рисования в 5 классе (учитель Голованова С.Ю.)</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математики в 2 классе (Учитель Черкинская Л.В.)</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w:t>
      </w:r>
    </w:p>
    <w:p w:rsidR="00B71A82" w:rsidRPr="000E791B" w:rsidRDefault="00B71A82" w:rsidP="000E791B">
      <w:pPr>
        <w:pStyle w:val="a3"/>
        <w:numPr>
          <w:ilvl w:val="0"/>
          <w:numId w:val="3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«Мы теперь не просто дети, мы теперь ученики»</w:t>
      </w:r>
    </w:p>
    <w:p w:rsidR="00B71A82" w:rsidRPr="000E791B" w:rsidRDefault="00B71A82" w:rsidP="000E791B">
      <w:pPr>
        <w:pStyle w:val="a3"/>
        <w:numPr>
          <w:ilvl w:val="0"/>
          <w:numId w:val="3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«Посвящение в первоклассники» (квест-игра)</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Тренинг для родителей «Вы хотите, чтобы ваши дети были способными?»</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«Посвящение в читатели»</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Экскурсия в поселковую библиотеку</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Интеллектуально-развивающая игра «Островки Знаний»</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Предметные недели «Удивительный мир Природы», «Математика-царица наук»</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«До свиданья, первый класс!»</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Организация участия детей в дистанционном блицтурнире «Первоклашки в стране Знаний» </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Школьная квест-игра «Правовой лабиринт»</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Фестиваль патриотической песни</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конкуре музыкально-художественных композиций, посвященных 9 мая.</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Районная Акция «Поздравь ветерана»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  </w:t>
      </w:r>
      <w:r w:rsidRPr="000E791B">
        <w:rPr>
          <w:rFonts w:ascii="Times New Roman" w:hAnsi="Times New Roman" w:cs="Times New Roman"/>
          <w:b/>
          <w:sz w:val="24"/>
          <w:szCs w:val="24"/>
        </w:rPr>
        <w:t>нет</w:t>
      </w:r>
      <w:r w:rsidRPr="000E791B">
        <w:rPr>
          <w:rFonts w:ascii="Times New Roman" w:hAnsi="Times New Roman" w:cs="Times New Roman"/>
          <w:sz w:val="24"/>
          <w:szCs w:val="24"/>
        </w:rPr>
        <w:t xml:space="preserve">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 </w:t>
      </w:r>
      <w:r w:rsidRPr="000E791B">
        <w:rPr>
          <w:rFonts w:ascii="Times New Roman" w:hAnsi="Times New Roman" w:cs="Times New Roman"/>
          <w:b/>
          <w:sz w:val="24"/>
          <w:szCs w:val="24"/>
        </w:rPr>
        <w:t>«Проектные задачи и эксперименты»</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7.  Научно- методическая  разработка </w:t>
      </w:r>
      <w:r w:rsidRPr="000E791B">
        <w:rPr>
          <w:rFonts w:ascii="Times New Roman" w:hAnsi="Times New Roman" w:cs="Times New Roman"/>
          <w:b/>
          <w:sz w:val="24"/>
          <w:szCs w:val="24"/>
        </w:rPr>
        <w:t>«Приемы мотивации учащихся на уроках»</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8.Дидактический материал </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Презентации к урокам</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Карточки для индивидуальной работы</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Наборы предметных картинок</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Перфокарты </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Наборное полотно для каждого ученика с раздаточным материалом для фронтальной работы на уроке</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9.Методические пособия_____________________________________________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_________________________________________________________________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10.Выступление  с сообщением, докладом, рефератом:</w:t>
      </w:r>
    </w:p>
    <w:p w:rsidR="00B71A82" w:rsidRPr="000E791B" w:rsidRDefault="00B71A82" w:rsidP="000E791B">
      <w:pPr>
        <w:pStyle w:val="a3"/>
        <w:numPr>
          <w:ilvl w:val="0"/>
          <w:numId w:val="29"/>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«Мотивация ученика – основное условие успешного обучения»</w:t>
      </w:r>
    </w:p>
    <w:p w:rsidR="00B71A82" w:rsidRPr="000E791B" w:rsidRDefault="00B71A82" w:rsidP="000E791B">
      <w:pPr>
        <w:pStyle w:val="a3"/>
        <w:numPr>
          <w:ilvl w:val="0"/>
          <w:numId w:val="29"/>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«Ресурсы современного урока»</w:t>
      </w:r>
    </w:p>
    <w:p w:rsidR="00B71A82" w:rsidRPr="000E791B" w:rsidRDefault="00B71A82" w:rsidP="000E791B">
      <w:pPr>
        <w:pStyle w:val="a3"/>
        <w:numPr>
          <w:ilvl w:val="0"/>
          <w:numId w:val="29"/>
        </w:numPr>
        <w:spacing w:after="0" w:line="240" w:lineRule="auto"/>
        <w:rPr>
          <w:rFonts w:ascii="Times New Roman" w:hAnsi="Times New Roman" w:cs="Times New Roman"/>
          <w:b/>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педагога в профессиональных конкурсах</w:t>
      </w:r>
    </w:p>
    <w:tbl>
      <w:tblPr>
        <w:tblStyle w:val="a5"/>
        <w:tblW w:w="0" w:type="auto"/>
        <w:tblInd w:w="644" w:type="dxa"/>
        <w:tblLook w:val="04A0" w:firstRow="1" w:lastRow="0" w:firstColumn="1" w:lastColumn="0" w:noHBand="0" w:noVBand="1"/>
      </w:tblPr>
      <w:tblGrid>
        <w:gridCol w:w="740"/>
        <w:gridCol w:w="5812"/>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1</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Олимпиада «Современные образовательные технологии по ФГОС»</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1 место</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2</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Конкурс разработок учебных занятий «Мастерская гения!</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2 место</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3</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Конкурс методических разработок «Методический кабинет»</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Диплом лауреата</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5812"/>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1</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Электронный педагогический журнал</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Метод. разработка</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2</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Электронный портфолио</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Урок русского языка</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b/>
          <w:sz w:val="24"/>
          <w:szCs w:val="24"/>
        </w:rPr>
      </w:pPr>
      <w:r w:rsidRPr="000E791B">
        <w:rPr>
          <w:rFonts w:ascii="Times New Roman" w:hAnsi="Times New Roman" w:cs="Times New Roman"/>
          <w:sz w:val="24"/>
          <w:szCs w:val="24"/>
        </w:rPr>
        <w:t xml:space="preserve">13.Пути решения имеющихся проблем в следующем году. </w:t>
      </w:r>
    </w:p>
    <w:p w:rsidR="00B71A82" w:rsidRPr="000E791B" w:rsidRDefault="00B71A82" w:rsidP="000E791B">
      <w:pPr>
        <w:pStyle w:val="a3"/>
        <w:spacing w:line="240" w:lineRule="auto"/>
        <w:ind w:left="644"/>
        <w:jc w:val="both"/>
        <w:rPr>
          <w:rFonts w:ascii="Times New Roman" w:hAnsi="Times New Roman" w:cs="Times New Roman"/>
          <w:b/>
          <w:sz w:val="24"/>
          <w:szCs w:val="24"/>
        </w:rPr>
      </w:pPr>
      <w:r w:rsidRPr="000E791B">
        <w:rPr>
          <w:rFonts w:ascii="Times New Roman" w:hAnsi="Times New Roman" w:cs="Times New Roman"/>
          <w:b/>
          <w:sz w:val="24"/>
          <w:szCs w:val="24"/>
        </w:rPr>
        <w:t>Проблема : не было организовано кружковой работы для первого класса в школе.</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b/>
          <w:sz w:val="24"/>
          <w:szCs w:val="24"/>
        </w:rPr>
        <w:t>Пути решения: организация внеурочной деятельности в ШКОЛЕ по разным направлениям деятельности, в том числе интеллектуального.</w:t>
      </w:r>
      <w:r w:rsidRPr="000E791B">
        <w:rPr>
          <w:rFonts w:ascii="Times New Roman" w:hAnsi="Times New Roman" w:cs="Times New Roman"/>
          <w:sz w:val="24"/>
          <w:szCs w:val="24"/>
        </w:rPr>
        <w:t xml:space="preserve"> </w:t>
      </w:r>
    </w:p>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b/>
          <w:sz w:val="24"/>
          <w:szCs w:val="24"/>
        </w:rPr>
      </w:pP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1.Должность:учитель начальных классов</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2.ФИО     </w:t>
      </w:r>
      <w:r w:rsidRPr="000E791B">
        <w:rPr>
          <w:rFonts w:ascii="Times New Roman" w:hAnsi="Times New Roman" w:cs="Times New Roman"/>
          <w:b/>
          <w:sz w:val="24"/>
          <w:szCs w:val="24"/>
          <w:u w:val="single"/>
        </w:rPr>
        <w:t xml:space="preserve">Волкова Ольга  Николаевна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3.Индивидуальная тема </w:t>
      </w:r>
      <w:r w:rsidRPr="000E791B">
        <w:rPr>
          <w:rFonts w:ascii="Times New Roman" w:hAnsi="Times New Roman" w:cs="Times New Roman"/>
          <w:b/>
          <w:sz w:val="24"/>
          <w:szCs w:val="24"/>
        </w:rPr>
        <w:t>«Формирование  коммуникативных УУД»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4.Год работы над темой: </w:t>
      </w:r>
      <w:r w:rsidRPr="000E791B">
        <w:rPr>
          <w:rFonts w:ascii="Times New Roman" w:hAnsi="Times New Roman" w:cs="Times New Roman"/>
          <w:b/>
          <w:sz w:val="24"/>
          <w:szCs w:val="24"/>
        </w:rPr>
        <w:t>первый</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pStyle w:val="a3"/>
        <w:numPr>
          <w:ilvl w:val="0"/>
          <w:numId w:val="2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Изучил литературу:</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Актаева Т,В, «Формирование УУД»  //</w:t>
      </w:r>
      <w:r w:rsidRPr="000E791B">
        <w:rPr>
          <w:rFonts w:ascii="Times New Roman" w:hAnsi="Times New Roman" w:cs="Times New Roman"/>
          <w:sz w:val="24"/>
          <w:szCs w:val="24"/>
          <w:vertAlign w:val="superscript"/>
        </w:rPr>
        <w:t>***</w:t>
      </w:r>
      <w:r w:rsidRPr="000E791B">
        <w:rPr>
          <w:rFonts w:ascii="Times New Roman" w:hAnsi="Times New Roman" w:cs="Times New Roman"/>
          <w:sz w:val="24"/>
          <w:szCs w:val="24"/>
          <w:lang w:val="en-US"/>
        </w:rPr>
        <w:t>festival</w:t>
      </w:r>
      <w:r w:rsidRPr="000E791B">
        <w:rPr>
          <w:rFonts w:ascii="Times New Roman" w:hAnsi="Times New Roman" w:cs="Times New Roman"/>
          <w:sz w:val="24"/>
          <w:szCs w:val="24"/>
        </w:rPr>
        <w:t>1</w:t>
      </w:r>
      <w:r w:rsidRPr="000E791B">
        <w:rPr>
          <w:rFonts w:ascii="Times New Roman" w:hAnsi="Times New Roman" w:cs="Times New Roman"/>
          <w:sz w:val="24"/>
          <w:szCs w:val="24"/>
          <w:lang w:val="en-US"/>
        </w:rPr>
        <w:t>september</w:t>
      </w:r>
      <w:r w:rsidRPr="000E791B">
        <w:rPr>
          <w:rFonts w:ascii="Times New Roman" w:hAnsi="Times New Roman" w:cs="Times New Roman"/>
          <w:sz w:val="24"/>
          <w:szCs w:val="24"/>
        </w:rPr>
        <w:t>.</w:t>
      </w:r>
      <w:r w:rsidRPr="000E791B">
        <w:rPr>
          <w:rFonts w:ascii="Times New Roman" w:hAnsi="Times New Roman" w:cs="Times New Roman"/>
          <w:sz w:val="24"/>
          <w:szCs w:val="24"/>
          <w:lang w:val="en-US"/>
        </w:rPr>
        <w:t>ru</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Дергунова Т.А. «Формирование коммуникативных УУД младших школьников»</w:t>
      </w:r>
    </w:p>
    <w:p w:rsidR="00B71A82" w:rsidRPr="000E791B" w:rsidRDefault="00B71A82" w:rsidP="000E791B">
      <w:pPr>
        <w:pStyle w:val="a3"/>
        <w:numPr>
          <w:ilvl w:val="0"/>
          <w:numId w:val="2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Зорина Ж.Г. «Формирование коммуникативных УУД учащихся </w:t>
      </w:r>
      <w:r w:rsidRPr="000E791B">
        <w:rPr>
          <w:rFonts w:ascii="Times New Roman" w:hAnsi="Times New Roman" w:cs="Times New Roman"/>
          <w:sz w:val="24"/>
          <w:szCs w:val="24"/>
          <w:lang w:val="en-US"/>
        </w:rPr>
        <w:t>I</w:t>
      </w:r>
      <w:r w:rsidRPr="000E791B">
        <w:rPr>
          <w:rFonts w:ascii="Times New Roman" w:hAnsi="Times New Roman" w:cs="Times New Roman"/>
          <w:sz w:val="24"/>
          <w:szCs w:val="24"/>
        </w:rPr>
        <w:t xml:space="preserve"> ступени с помощью ИКТ в условиях реализации ФГОС»</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Выступления на МО</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Мастер-класс</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Родительские собрания</w:t>
      </w:r>
    </w:p>
    <w:p w:rsidR="00B71A82" w:rsidRPr="000E791B" w:rsidRDefault="00B71A82" w:rsidP="000E791B">
      <w:pPr>
        <w:pStyle w:val="a3"/>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Электронный портфолио</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химии в 8 классе (учитель Твердая Л.Ю.,)</w:t>
      </w:r>
    </w:p>
    <w:p w:rsidR="00B71A82" w:rsidRPr="000E791B" w:rsidRDefault="00B71A82" w:rsidP="000E791B">
      <w:pPr>
        <w:pStyle w:val="a3"/>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обществознания в 9 классе (учитель Жамбалова Б.Б.)</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w:t>
      </w:r>
    </w:p>
    <w:p w:rsidR="00B71A82" w:rsidRPr="000E791B" w:rsidRDefault="00B71A82" w:rsidP="000E791B">
      <w:pPr>
        <w:pStyle w:val="a3"/>
        <w:numPr>
          <w:ilvl w:val="0"/>
          <w:numId w:val="33"/>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«Выпускной бал в 4 классе»</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Конкурсно-познавательная программа  «Своя  игра»</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Предметные недели «Удивительный мир Природы», «Математика-царица наук»</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Школьная квест-игра «Правовой лабиринт»</w:t>
      </w:r>
    </w:p>
    <w:p w:rsidR="00B71A82" w:rsidRPr="000E791B" w:rsidRDefault="00B71A82" w:rsidP="000E791B">
      <w:pPr>
        <w:pStyle w:val="a3"/>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Фестиваль патриотической песни.</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  </w:t>
      </w:r>
      <w:r w:rsidRPr="000E791B">
        <w:rPr>
          <w:rFonts w:ascii="Times New Roman" w:hAnsi="Times New Roman" w:cs="Times New Roman"/>
          <w:b/>
          <w:sz w:val="24"/>
          <w:szCs w:val="24"/>
        </w:rPr>
        <w:t>нет</w:t>
      </w:r>
      <w:r w:rsidRPr="000E791B">
        <w:rPr>
          <w:rFonts w:ascii="Times New Roman" w:hAnsi="Times New Roman" w:cs="Times New Roman"/>
          <w:sz w:val="24"/>
          <w:szCs w:val="24"/>
        </w:rPr>
        <w:t xml:space="preserve">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 </w:t>
      </w:r>
      <w:r w:rsidRPr="000E791B">
        <w:rPr>
          <w:rFonts w:ascii="Times New Roman" w:hAnsi="Times New Roman" w:cs="Times New Roman"/>
          <w:b/>
          <w:sz w:val="24"/>
          <w:szCs w:val="24"/>
        </w:rPr>
        <w:t>«Проектные задачи и эксперименты»</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7.  Научно- методическая  разработка     </w:t>
      </w:r>
      <w:r w:rsidRPr="000E791B">
        <w:rPr>
          <w:rFonts w:ascii="Times New Roman" w:hAnsi="Times New Roman" w:cs="Times New Roman"/>
          <w:b/>
          <w:sz w:val="24"/>
          <w:szCs w:val="24"/>
        </w:rPr>
        <w:t>нет</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8.- Дидактический материал </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Презентации к урокам</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Карточки для индивидуальной работы</w:t>
      </w:r>
    </w:p>
    <w:p w:rsidR="00B71A82" w:rsidRPr="000E791B" w:rsidRDefault="00B71A82" w:rsidP="000E791B">
      <w:pPr>
        <w:pStyle w:val="a3"/>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Наборы предметных картинок</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9.Методические пособия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10.Выступление  с сообщением, докладом, рефератом: «Методы и приемы формирования коммуникативных УУД на уроках»</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5812"/>
        <w:gridCol w:w="2232"/>
      </w:tblGrid>
      <w:tr w:rsidR="00B71A82" w:rsidRPr="000E791B" w:rsidTr="00B71A82">
        <w:tc>
          <w:tcPr>
            <w:tcW w:w="74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1</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Всероссийский конкурс «Совокупность обязательных требований ФГОС к системе начального общего образования»</w:t>
            </w:r>
          </w:p>
        </w:tc>
        <w:tc>
          <w:tcPr>
            <w:tcW w:w="2232"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3 место</w:t>
            </w:r>
          </w:p>
          <w:p w:rsidR="00B71A82" w:rsidRPr="000E791B" w:rsidRDefault="00B71A82" w:rsidP="000E791B">
            <w:pPr>
              <w:spacing w:line="240" w:lineRule="auto"/>
              <w:jc w:val="center"/>
              <w:rPr>
                <w:rFonts w:ascii="Times New Roman" w:hAnsi="Times New Roman" w:cs="Times New Roman"/>
                <w:sz w:val="24"/>
                <w:szCs w:val="24"/>
              </w:rPr>
            </w:pPr>
          </w:p>
        </w:tc>
      </w:tr>
      <w:tr w:rsidR="00B71A82" w:rsidRPr="000E791B" w:rsidTr="00B71A82">
        <w:tc>
          <w:tcPr>
            <w:tcW w:w="74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2</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Всероссийский конкурс «Использование технологии развития критического мышления в учебном процессе»</w:t>
            </w:r>
          </w:p>
        </w:tc>
        <w:tc>
          <w:tcPr>
            <w:tcW w:w="2232" w:type="dxa"/>
          </w:tcPr>
          <w:p w:rsidR="00B71A82" w:rsidRPr="000E791B" w:rsidRDefault="00B71A82" w:rsidP="000E791B">
            <w:pPr>
              <w:pStyle w:val="a3"/>
              <w:spacing w:line="240" w:lineRule="auto"/>
              <w:ind w:left="0"/>
              <w:jc w:val="center"/>
              <w:rPr>
                <w:rFonts w:ascii="Times New Roman" w:hAnsi="Times New Roman" w:cs="Times New Roman"/>
                <w:sz w:val="24"/>
                <w:szCs w:val="24"/>
              </w:rPr>
            </w:pPr>
          </w:p>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2 место</w:t>
            </w:r>
          </w:p>
        </w:tc>
      </w:tr>
      <w:tr w:rsidR="00B71A82" w:rsidRPr="000E791B" w:rsidTr="00B71A82">
        <w:tc>
          <w:tcPr>
            <w:tcW w:w="74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581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Всероссийский конкурс  «ИКТ – компетентность как критерий оценки профессиональной деятельности согласно требованиям профстандарта современного педагога»</w:t>
            </w:r>
          </w:p>
        </w:tc>
        <w:tc>
          <w:tcPr>
            <w:tcW w:w="2232" w:type="dxa"/>
          </w:tcPr>
          <w:p w:rsidR="00B71A82" w:rsidRPr="000E791B" w:rsidRDefault="00B71A82" w:rsidP="000E791B">
            <w:pPr>
              <w:pStyle w:val="a3"/>
              <w:spacing w:line="240" w:lineRule="auto"/>
              <w:ind w:left="0"/>
              <w:jc w:val="center"/>
              <w:rPr>
                <w:rFonts w:ascii="Times New Roman" w:hAnsi="Times New Roman" w:cs="Times New Roman"/>
                <w:sz w:val="24"/>
                <w:szCs w:val="24"/>
              </w:rPr>
            </w:pPr>
          </w:p>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2 место</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center"/>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 xml:space="preserve">13.Пути решения имеющихся проблем в следующем году. </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Проблема: Организация кружковой деятельности по одному направлению (ДПТ)</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 xml:space="preserve">Пути решения: Разнообразить направления внеурочной деятельности.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1.Должность:учитель начальных классов</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sz w:val="24"/>
          <w:szCs w:val="24"/>
        </w:rPr>
        <w:t xml:space="preserve">2.ФИО </w:t>
      </w:r>
      <w:r w:rsidRPr="000E791B">
        <w:rPr>
          <w:rFonts w:ascii="Times New Roman" w:hAnsi="Times New Roman" w:cs="Times New Roman"/>
          <w:b/>
          <w:sz w:val="24"/>
          <w:szCs w:val="24"/>
        </w:rPr>
        <w:t>Титова Наталья Анатольевна</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3.Индивидуальная тема </w:t>
      </w:r>
      <w:r w:rsidRPr="000E791B">
        <w:rPr>
          <w:rFonts w:ascii="Times New Roman" w:hAnsi="Times New Roman" w:cs="Times New Roman"/>
          <w:b/>
          <w:sz w:val="24"/>
          <w:szCs w:val="24"/>
        </w:rPr>
        <w:t>« Развитие орфографической зоркости»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4.Год работы над темой: </w:t>
      </w:r>
      <w:r w:rsidRPr="000E791B">
        <w:rPr>
          <w:rFonts w:ascii="Times New Roman" w:hAnsi="Times New Roman" w:cs="Times New Roman"/>
          <w:b/>
          <w:sz w:val="24"/>
          <w:szCs w:val="24"/>
        </w:rPr>
        <w:t>первый</w:t>
      </w:r>
    </w:p>
    <w:p w:rsidR="00B71A82" w:rsidRPr="000E791B" w:rsidRDefault="00B71A82" w:rsidP="000E791B">
      <w:pPr>
        <w:numPr>
          <w:ilvl w:val="0"/>
          <w:numId w:val="25"/>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Изучил литературу</w:t>
      </w:r>
    </w:p>
    <w:p w:rsidR="00B71A82" w:rsidRPr="000E791B" w:rsidRDefault="00B71A8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М.Р. Львов «Правописание в начальных классах», М., Пр. 1990</w:t>
      </w:r>
    </w:p>
    <w:p w:rsidR="00B71A82" w:rsidRPr="000E791B" w:rsidRDefault="00B71A8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 Русский язык в начальных классах. Теория и практика обучения. М., Пр. 1993.</w:t>
      </w:r>
    </w:p>
    <w:p w:rsidR="00B71A82" w:rsidRPr="000E791B" w:rsidRDefault="00B71A82" w:rsidP="000E791B">
      <w:pPr>
        <w:spacing w:after="0" w:line="240" w:lineRule="auto"/>
        <w:rPr>
          <w:rFonts w:ascii="Times New Roman" w:eastAsia="Times New Roman" w:hAnsi="Times New Roman" w:cs="Times New Roman"/>
          <w:sz w:val="24"/>
          <w:szCs w:val="24"/>
          <w:lang w:eastAsia="ru-RU"/>
        </w:rPr>
      </w:pPr>
      <w:r w:rsidRPr="000E791B">
        <w:rPr>
          <w:rFonts w:ascii="Times New Roman" w:eastAsia="Times New Roman" w:hAnsi="Times New Roman" w:cs="Times New Roman"/>
          <w:sz w:val="24"/>
          <w:szCs w:val="24"/>
          <w:lang w:eastAsia="ru-RU"/>
        </w:rPr>
        <w:t>И. В. Борисенко. Обучение младших школьников правописанию. Начальная школа 1998 год №3.</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Амазина Н.Н. Обучение орфографических навыков. М., «Просвещение», 1987.</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Бельдина Е.В. Развитие орфографической зоркости / Начальная школа, №3, 2004. с. 35.</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Львов М.Р. Основы обучения правописанию в начальной школе. М., 1988.</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Львов М.Р. Правописание в начальных классах. М., «Просвещение», 1990.</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Матюхина М.В. Психология младшего школьника. М., «Просвещение», 1976.</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Разумовская Н.М. Методика обучения орфографии в школе. М., 1996.</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Рождественский Н.С. Методика грамматики и орфографии в начальных классах. Издание 2-е. М., «Просвещение», 1979.</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Рождественский Н.С. Основы обучения орфографии в школе. М., 1979.</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Христенко М.А., Савина М.Д. Резервы повышения орфографической грамотности младших школьников. Начальная школа. №6. 1993.</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Чигасова С.В. Развитие орфографических навыков. / Начальная школа Казахстана, №3. 2004.</w:t>
      </w:r>
    </w:p>
    <w:p w:rsidR="00B71A82" w:rsidRPr="000E791B" w:rsidRDefault="00B71A82" w:rsidP="000E791B">
      <w:pPr>
        <w:spacing w:after="0" w:line="240" w:lineRule="auto"/>
        <w:ind w:left="1004"/>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Выступления на МО</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Мастер-класс</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Родительские собрания</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обществознания в 9 классе (учитель Жамбалова Б.Б.)</w:t>
      </w:r>
    </w:p>
    <w:p w:rsidR="00B71A82" w:rsidRPr="000E791B" w:rsidRDefault="00B71A82" w:rsidP="000E791B">
      <w:pPr>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биология в 9  классе (учитель Зеленова Р.И.)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4. Мероприятия:</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Тренинг для родителей «Памятка о работе над орфографической зоркостью»</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Интеллектуально-развивающая игра «Островки Знаний»</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Предметные недели «Удивительный мир Природы», «Математика-царица наук»</w:t>
      </w:r>
    </w:p>
    <w:p w:rsidR="00B71A82" w:rsidRPr="000E791B" w:rsidRDefault="00B71A82" w:rsidP="000E791B">
      <w:pPr>
        <w:numPr>
          <w:ilvl w:val="0"/>
          <w:numId w:val="32"/>
        </w:numPr>
        <w:spacing w:line="240" w:lineRule="auto"/>
        <w:rPr>
          <w:rFonts w:ascii="Times New Roman" w:hAnsi="Times New Roman" w:cs="Times New Roman"/>
          <w:sz w:val="24"/>
          <w:szCs w:val="24"/>
        </w:rPr>
      </w:pPr>
      <w:r w:rsidRPr="000E791B">
        <w:rPr>
          <w:rFonts w:ascii="Times New Roman" w:hAnsi="Times New Roman" w:cs="Times New Roman"/>
          <w:sz w:val="24"/>
          <w:szCs w:val="24"/>
        </w:rPr>
        <w:t>«Калейдоскоп сказок»</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Организация участия детей в дистанционном блицтурнире «Путешествие по Лингвинии»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  </w:t>
      </w:r>
      <w:r w:rsidRPr="000E791B">
        <w:rPr>
          <w:rFonts w:ascii="Times New Roman" w:hAnsi="Times New Roman" w:cs="Times New Roman"/>
          <w:b/>
          <w:sz w:val="24"/>
          <w:szCs w:val="24"/>
        </w:rPr>
        <w:t>нет</w:t>
      </w:r>
      <w:r w:rsidRPr="000E791B">
        <w:rPr>
          <w:rFonts w:ascii="Times New Roman" w:hAnsi="Times New Roman" w:cs="Times New Roman"/>
          <w:sz w:val="24"/>
          <w:szCs w:val="24"/>
        </w:rPr>
        <w:t xml:space="preserve">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 </w:t>
      </w:r>
      <w:r w:rsidRPr="000E791B">
        <w:rPr>
          <w:rFonts w:ascii="Times New Roman" w:hAnsi="Times New Roman" w:cs="Times New Roman"/>
          <w:b/>
          <w:sz w:val="24"/>
          <w:szCs w:val="24"/>
        </w:rPr>
        <w:t>«Проектные задачи и эксперименты»</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7.  Научно- методическая  разработка______________________</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8.- Дидактический материал </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Презентации к урокам</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Карточки для индивидуальной работы</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Наборы предметных картинок</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Перфокарты </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Наборное полотно для каждого ученика с раздаточным материалом для фронтальной работы на уроке</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9.Методические пособия- нет.</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10.Выступление  с сообщением, докладом, рефератом:</w:t>
      </w:r>
    </w:p>
    <w:p w:rsidR="00B71A82" w:rsidRPr="000E791B" w:rsidRDefault="00B71A82" w:rsidP="000E791B">
      <w:pPr>
        <w:numPr>
          <w:ilvl w:val="0"/>
          <w:numId w:val="29"/>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«Орфографическая зоркость младших школьников»</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5812"/>
        <w:gridCol w:w="2232"/>
      </w:tblGrid>
      <w:tr w:rsidR="00B71A82" w:rsidRPr="000E791B" w:rsidTr="00B71A82">
        <w:tc>
          <w:tcPr>
            <w:tcW w:w="74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581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581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Всероссийский конкурс « ФГОС класс» блиц-олимпиада «Структура современного урока»</w:t>
            </w:r>
          </w:p>
        </w:tc>
        <w:tc>
          <w:tcPr>
            <w:tcW w:w="223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 место</w:t>
            </w:r>
          </w:p>
        </w:tc>
      </w:tr>
    </w:tbl>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 нет</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sz w:val="24"/>
          <w:szCs w:val="24"/>
        </w:rPr>
        <w:t xml:space="preserve">13.Пути решения имеющихся проблем в следующем году. </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Отсутствие кружков интеллектуального направления</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1.Должность:учитель начальных классов</w:t>
      </w:r>
    </w:p>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sz w:val="24"/>
          <w:szCs w:val="24"/>
        </w:rPr>
        <w:t xml:space="preserve">2.ФИО </w:t>
      </w:r>
      <w:r w:rsidRPr="000E791B">
        <w:rPr>
          <w:rFonts w:ascii="Times New Roman" w:hAnsi="Times New Roman" w:cs="Times New Roman"/>
          <w:b/>
          <w:sz w:val="24"/>
          <w:szCs w:val="24"/>
        </w:rPr>
        <w:t>Черкинская Любовь Вениаминовна</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3.Индивидуальная тема </w:t>
      </w:r>
      <w:r w:rsidRPr="000E791B">
        <w:rPr>
          <w:rFonts w:ascii="Times New Roman" w:hAnsi="Times New Roman" w:cs="Times New Roman"/>
          <w:b/>
          <w:sz w:val="24"/>
          <w:szCs w:val="24"/>
        </w:rPr>
        <w:t>« Активизация познавательной деятельности»</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4.Год работы над темой: </w:t>
      </w:r>
      <w:r w:rsidRPr="000E791B">
        <w:rPr>
          <w:rFonts w:ascii="Times New Roman" w:hAnsi="Times New Roman" w:cs="Times New Roman"/>
          <w:b/>
          <w:sz w:val="24"/>
          <w:szCs w:val="24"/>
        </w:rPr>
        <w:t>первый</w:t>
      </w:r>
    </w:p>
    <w:p w:rsidR="00B71A82" w:rsidRPr="000E791B" w:rsidRDefault="00B71A82" w:rsidP="000E791B">
      <w:pPr>
        <w:numPr>
          <w:ilvl w:val="0"/>
          <w:numId w:val="25"/>
        </w:numPr>
        <w:spacing w:line="240" w:lineRule="auto"/>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Изучил литературу</w:t>
      </w:r>
    </w:p>
    <w:p w:rsidR="00B71A82" w:rsidRPr="000E791B" w:rsidRDefault="00B71A82" w:rsidP="000E791B">
      <w:pPr>
        <w:numPr>
          <w:ilvl w:val="0"/>
          <w:numId w:val="2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Жукова Т.А « Активизация познавательной деятельности» М.2010г</w:t>
      </w:r>
    </w:p>
    <w:p w:rsidR="00B71A82" w:rsidRPr="000E791B" w:rsidRDefault="00B71A82" w:rsidP="000E791B">
      <w:pPr>
        <w:numPr>
          <w:ilvl w:val="0"/>
          <w:numId w:val="2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Жумабаева А « Развитие познавательной активности младших школьников» Нач.школа,2014г</w:t>
      </w:r>
    </w:p>
    <w:p w:rsidR="00B71A82" w:rsidRPr="000E791B" w:rsidRDefault="00B71A82" w:rsidP="000E791B">
      <w:pPr>
        <w:numPr>
          <w:ilvl w:val="0"/>
          <w:numId w:val="2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Клименко Л.В «Элементы развивающего обучения в начальной школе» Познай себя,2005г</w:t>
      </w:r>
    </w:p>
    <w:p w:rsidR="00B71A82" w:rsidRPr="000E791B" w:rsidRDefault="00B71A82" w:rsidP="000E791B">
      <w:pPr>
        <w:numPr>
          <w:ilvl w:val="0"/>
          <w:numId w:val="27"/>
        </w:num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Выступления на МО</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Мастер-класс</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Родительские собрания</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Публикации в СМИ</w:t>
      </w:r>
    </w:p>
    <w:p w:rsidR="00B71A82" w:rsidRPr="000E791B" w:rsidRDefault="00B71A82" w:rsidP="000E791B">
      <w:pPr>
        <w:numPr>
          <w:ilvl w:val="0"/>
          <w:numId w:val="31"/>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Электронный портфолио</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обществознания в 9 классе (учитель Жамбалова Б.Б.)</w:t>
      </w:r>
    </w:p>
    <w:p w:rsidR="00B71A82" w:rsidRPr="000E791B" w:rsidRDefault="00B71A82" w:rsidP="000E791B">
      <w:pPr>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биология в 9  классе (учитель Зеленова Р.И.)</w:t>
      </w:r>
    </w:p>
    <w:p w:rsidR="00B71A82" w:rsidRPr="000E791B" w:rsidRDefault="00B71A82" w:rsidP="000E791B">
      <w:pPr>
        <w:numPr>
          <w:ilvl w:val="0"/>
          <w:numId w:val="2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Урок математики в 1 классе (Учитель Попова Т.С.)</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4. Мероприятия:</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Тренинг для родителей «Вы хотите, чтобы ваши дети были способными?»</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Интеллектуально-развивающая игра «Островки Знаний»</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Предметные недели «Удивительный мир Природы», «Математика-царица наук»</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«До свиданья, второй класс!»</w:t>
      </w:r>
    </w:p>
    <w:p w:rsidR="00B71A82" w:rsidRPr="000E791B" w:rsidRDefault="00B71A82" w:rsidP="000E791B">
      <w:pPr>
        <w:numPr>
          <w:ilvl w:val="0"/>
          <w:numId w:val="32"/>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Организация участия детей в дистанционном блицтурнире «Второклассники в стране Знаний»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  </w:t>
      </w:r>
      <w:r w:rsidRPr="000E791B">
        <w:rPr>
          <w:rFonts w:ascii="Times New Roman" w:hAnsi="Times New Roman" w:cs="Times New Roman"/>
          <w:b/>
          <w:sz w:val="24"/>
          <w:szCs w:val="24"/>
        </w:rPr>
        <w:t>нет</w:t>
      </w:r>
      <w:r w:rsidRPr="000E791B">
        <w:rPr>
          <w:rFonts w:ascii="Times New Roman" w:hAnsi="Times New Roman" w:cs="Times New Roman"/>
          <w:sz w:val="24"/>
          <w:szCs w:val="24"/>
        </w:rPr>
        <w:t xml:space="preserve">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 </w:t>
      </w:r>
      <w:r w:rsidRPr="000E791B">
        <w:rPr>
          <w:rFonts w:ascii="Times New Roman" w:hAnsi="Times New Roman" w:cs="Times New Roman"/>
          <w:b/>
          <w:sz w:val="24"/>
          <w:szCs w:val="24"/>
        </w:rPr>
        <w:t>«Проектные задачи и эксперименты»</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7.  Научно- методическая  разработка______________________</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8.- Дидактический материал </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Презентации к урокам</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Карточки для индивидуальной работы</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Наборы предметных картинок</w:t>
      </w:r>
    </w:p>
    <w:p w:rsidR="00B71A82" w:rsidRPr="000E791B" w:rsidRDefault="00B71A82" w:rsidP="000E791B">
      <w:pPr>
        <w:numPr>
          <w:ilvl w:val="0"/>
          <w:numId w:val="3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Перфокарты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9.Методические пособия_____________________________________________</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10.Выступление  с сообщением, докладом, рефератом:</w:t>
      </w:r>
    </w:p>
    <w:p w:rsidR="00B71A82" w:rsidRPr="000E791B" w:rsidRDefault="00B71A82" w:rsidP="000E791B">
      <w:pPr>
        <w:numPr>
          <w:ilvl w:val="0"/>
          <w:numId w:val="29"/>
        </w:num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«Активные методы работы»</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5812"/>
        <w:gridCol w:w="2232"/>
      </w:tblGrid>
      <w:tr w:rsidR="00B71A82" w:rsidRPr="000E791B" w:rsidTr="00B71A82">
        <w:tc>
          <w:tcPr>
            <w:tcW w:w="74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581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581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Всероссийский конкурс « ФГОС класс» блиц-олимпиада «Структура современного урока»</w:t>
            </w:r>
          </w:p>
        </w:tc>
        <w:tc>
          <w:tcPr>
            <w:tcW w:w="2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 место</w:t>
            </w:r>
          </w:p>
        </w:tc>
      </w:tr>
      <w:tr w:rsidR="00B71A82" w:rsidRPr="000E791B" w:rsidTr="00B71A82">
        <w:tc>
          <w:tcPr>
            <w:tcW w:w="74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w:t>
            </w:r>
          </w:p>
        </w:tc>
        <w:tc>
          <w:tcPr>
            <w:tcW w:w="581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Всероссийский конкурс «Горизонты педагогики» блиц-олимпиада «УУД и их формирование в условиях реализации ФГОС»</w:t>
            </w:r>
          </w:p>
        </w:tc>
        <w:tc>
          <w:tcPr>
            <w:tcW w:w="2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 место</w:t>
            </w: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w:t>
            </w:r>
          </w:p>
        </w:tc>
        <w:tc>
          <w:tcPr>
            <w:tcW w:w="283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Черкинская Л В</w:t>
            </w:r>
          </w:p>
        </w:tc>
        <w:tc>
          <w:tcPr>
            <w:tcW w:w="312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Официальный сайт» Альманах педагога» учебно-методический материал методическая разработка</w:t>
            </w:r>
          </w:p>
        </w:tc>
        <w:tc>
          <w:tcPr>
            <w:tcW w:w="2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Урок Основы светской этики           « Здравствуйте»</w:t>
            </w:r>
          </w:p>
        </w:tc>
      </w:tr>
    </w:tbl>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sz w:val="24"/>
          <w:szCs w:val="24"/>
        </w:rPr>
        <w:t xml:space="preserve">13.Пути решения имеющихся проблем в следующем году.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b/>
          <w:sz w:val="24"/>
          <w:szCs w:val="24"/>
        </w:rPr>
        <w:t>Отсутствие кружков интеллектуального направления</w:t>
      </w:r>
    </w:p>
    <w:p w:rsidR="00B71A82" w:rsidRPr="000E791B" w:rsidRDefault="00D6776F" w:rsidP="000E791B">
      <w:pPr>
        <w:suppressAutoHyphens/>
        <w:spacing w:after="0" w:line="240" w:lineRule="auto"/>
        <w:jc w:val="center"/>
        <w:rPr>
          <w:rFonts w:ascii="Times New Roman" w:eastAsia="Times New Roman" w:hAnsi="Times New Roman" w:cs="Times New Roman"/>
          <w:b/>
          <w:sz w:val="24"/>
          <w:szCs w:val="24"/>
          <w:lang w:eastAsia="ar-SA"/>
        </w:rPr>
      </w:pPr>
      <w:r w:rsidRPr="000E791B">
        <w:rPr>
          <w:rFonts w:ascii="Times New Roman" w:eastAsia="Times New Roman" w:hAnsi="Times New Roman" w:cs="Times New Roman"/>
          <w:b/>
          <w:sz w:val="24"/>
          <w:szCs w:val="24"/>
          <w:lang w:val="en-US" w:eastAsia="ar-SA"/>
        </w:rPr>
        <w:t>II</w:t>
      </w:r>
      <w:r w:rsidRPr="000E791B">
        <w:rPr>
          <w:rFonts w:ascii="Times New Roman" w:eastAsia="Times New Roman" w:hAnsi="Times New Roman" w:cs="Times New Roman"/>
          <w:b/>
          <w:sz w:val="24"/>
          <w:szCs w:val="24"/>
          <w:lang w:eastAsia="ar-SA"/>
        </w:rPr>
        <w:t xml:space="preserve"> </w:t>
      </w:r>
      <w:r w:rsidR="00B71A82" w:rsidRPr="000E791B">
        <w:rPr>
          <w:rFonts w:ascii="Times New Roman" w:eastAsia="Times New Roman" w:hAnsi="Times New Roman" w:cs="Times New Roman"/>
          <w:b/>
          <w:sz w:val="24"/>
          <w:szCs w:val="24"/>
          <w:lang w:eastAsia="ar-SA"/>
        </w:rPr>
        <w:t>Отчет работы МО учителей- предметников гуманитарного цикла за 2018-2019 год</w:t>
      </w:r>
    </w:p>
    <w:p w:rsidR="00B71A82" w:rsidRPr="000E791B" w:rsidRDefault="00B71A82" w:rsidP="000E791B">
      <w:pPr>
        <w:suppressAutoHyphens/>
        <w:spacing w:after="0" w:line="240" w:lineRule="auto"/>
        <w:rPr>
          <w:rFonts w:ascii="Times New Roman" w:eastAsia="Times New Roman" w:hAnsi="Times New Roman" w:cs="Times New Roman"/>
          <w:sz w:val="24"/>
          <w:szCs w:val="24"/>
          <w:lang w:eastAsia="ar-SA"/>
        </w:rPr>
      </w:pPr>
      <w:r w:rsidRPr="000E791B">
        <w:rPr>
          <w:rFonts w:ascii="Times New Roman" w:eastAsia="Times New Roman" w:hAnsi="Times New Roman" w:cs="Times New Roman"/>
          <w:sz w:val="24"/>
          <w:szCs w:val="24"/>
          <w:lang w:eastAsia="ar-SA"/>
        </w:rPr>
        <w:t xml:space="preserve">В состав МО гуманитарной направленности входят  Корецкая О.Н. , Киселева О.М. , Жамбалова Б.Б. , Меньшикова И.В. , Старикова Д.А. , Голованова С.Ю. </w:t>
      </w:r>
    </w:p>
    <w:p w:rsidR="00B71A82" w:rsidRPr="000E791B" w:rsidRDefault="00B71A82" w:rsidP="000E791B">
      <w:pPr>
        <w:suppressAutoHyphens/>
        <w:spacing w:after="0" w:line="240" w:lineRule="auto"/>
        <w:rPr>
          <w:rFonts w:ascii="Times New Roman" w:eastAsia="Times New Roman" w:hAnsi="Times New Roman" w:cs="Times New Roman"/>
          <w:sz w:val="24"/>
          <w:szCs w:val="24"/>
          <w:lang w:eastAsia="ar-SA"/>
        </w:rPr>
      </w:pPr>
      <w:r w:rsidRPr="000E791B">
        <w:rPr>
          <w:rFonts w:ascii="Times New Roman" w:eastAsia="Times New Roman" w:hAnsi="Times New Roman" w:cs="Times New Roman"/>
          <w:sz w:val="24"/>
          <w:szCs w:val="24"/>
          <w:lang w:eastAsia="ar-SA"/>
        </w:rPr>
        <w:t xml:space="preserve">Тема методического объединения учителей гуманитарного цикла на 2018-2019 год такова : </w:t>
      </w:r>
      <w:r w:rsidRPr="000E791B">
        <w:rPr>
          <w:rFonts w:ascii="Times New Roman" w:eastAsia="Times New Roman" w:hAnsi="Times New Roman" w:cs="Times New Roman"/>
          <w:bCs/>
          <w:sz w:val="24"/>
          <w:szCs w:val="24"/>
          <w:lang w:eastAsia="ar-SA"/>
        </w:rPr>
        <w:t>«</w:t>
      </w:r>
      <w:r w:rsidRPr="000E791B">
        <w:rPr>
          <w:rFonts w:ascii="Times New Roman" w:eastAsia="Times New Roman" w:hAnsi="Times New Roman" w:cs="Times New Roman"/>
          <w:bCs/>
          <w:color w:val="000000"/>
          <w:sz w:val="24"/>
          <w:szCs w:val="24"/>
        </w:rPr>
        <w:t>Совершенствование уровня педагогического мастерства, информационной культуры, компетентности учителей как средство обеспечения нового качества образования в условиях ФГОС»</w:t>
      </w:r>
    </w:p>
    <w:p w:rsidR="00B71A82" w:rsidRPr="000E791B" w:rsidRDefault="00B71A82" w:rsidP="000E791B">
      <w:pPr>
        <w:suppressAutoHyphens/>
        <w:spacing w:after="0" w:line="240" w:lineRule="auto"/>
        <w:rPr>
          <w:rFonts w:ascii="Times New Roman" w:eastAsia="Times New Roman" w:hAnsi="Times New Roman" w:cs="Times New Roman"/>
          <w:bCs/>
          <w:i/>
          <w:iCs/>
          <w:sz w:val="24"/>
          <w:szCs w:val="24"/>
          <w:lang w:eastAsia="ru-RU"/>
        </w:rPr>
      </w:pPr>
    </w:p>
    <w:p w:rsidR="00B71A82" w:rsidRPr="000E791B" w:rsidRDefault="00B71A82" w:rsidP="000E791B">
      <w:pPr>
        <w:spacing w:after="0" w:line="240" w:lineRule="auto"/>
        <w:jc w:val="both"/>
        <w:rPr>
          <w:rFonts w:ascii="Times New Roman" w:eastAsia="Times New Roman" w:hAnsi="Times New Roman" w:cs="Times New Roman"/>
          <w:b/>
          <w:bCs/>
          <w:i/>
          <w:iCs/>
          <w:sz w:val="24"/>
          <w:szCs w:val="24"/>
          <w:lang w:eastAsia="ru-RU"/>
        </w:rPr>
      </w:pPr>
      <w:r w:rsidRPr="000E791B">
        <w:rPr>
          <w:rFonts w:ascii="Times New Roman" w:eastAsia="Times New Roman" w:hAnsi="Times New Roman" w:cs="Times New Roman"/>
          <w:b/>
          <w:bCs/>
          <w:i/>
          <w:iCs/>
          <w:sz w:val="24"/>
          <w:szCs w:val="24"/>
          <w:lang w:eastAsia="ru-RU"/>
        </w:rPr>
        <w:t>Цель работы методического объединения над данной методической темой:</w:t>
      </w:r>
    </w:p>
    <w:p w:rsidR="00B71A82" w:rsidRPr="000E791B" w:rsidRDefault="00B71A82" w:rsidP="000E791B">
      <w:pPr>
        <w:spacing w:after="0" w:line="240" w:lineRule="auto"/>
        <w:ind w:left="360"/>
        <w:jc w:val="both"/>
        <w:rPr>
          <w:rFonts w:ascii="Times New Roman" w:eastAsia="Times New Roman" w:hAnsi="Times New Roman" w:cs="Times New Roman"/>
          <w:sz w:val="24"/>
          <w:szCs w:val="24"/>
          <w:lang w:eastAsia="ru-RU"/>
        </w:rPr>
      </w:pPr>
      <w:r w:rsidRPr="000E791B">
        <w:rPr>
          <w:rFonts w:ascii="Times New Roman" w:eastAsia="Times New Roman" w:hAnsi="Times New Roman" w:cs="Times New Roman"/>
          <w:b/>
          <w:iCs/>
          <w:sz w:val="24"/>
          <w:szCs w:val="24"/>
          <w:lang w:eastAsia="ru-RU"/>
        </w:rPr>
        <w:t>«</w:t>
      </w:r>
      <w:r w:rsidRPr="000E791B">
        <w:rPr>
          <w:rFonts w:ascii="Times New Roman" w:eastAsia="Times New Roman" w:hAnsi="Times New Roman" w:cs="Times New Roman"/>
          <w:iCs/>
          <w:sz w:val="24"/>
          <w:szCs w:val="24"/>
          <w:lang w:eastAsia="ru-RU"/>
        </w:rPr>
        <w:t>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w:t>
      </w:r>
      <w:r w:rsidRPr="000E791B">
        <w:rPr>
          <w:rFonts w:ascii="Times New Roman" w:eastAsia="Times New Roman" w:hAnsi="Times New Roman" w:cs="Times New Roman"/>
          <w:b/>
          <w:iCs/>
          <w:sz w:val="24"/>
          <w:szCs w:val="24"/>
          <w:lang w:eastAsia="ru-RU"/>
        </w:rPr>
        <w:t>»</w:t>
      </w:r>
      <w:r w:rsidRPr="000E791B">
        <w:rPr>
          <w:rFonts w:ascii="Times New Roman" w:eastAsia="Times New Roman" w:hAnsi="Times New Roman" w:cs="Times New Roman"/>
          <w:sz w:val="24"/>
          <w:szCs w:val="24"/>
          <w:lang w:eastAsia="ru-RU"/>
        </w:rPr>
        <w:t xml:space="preserve"> </w:t>
      </w:r>
    </w:p>
    <w:p w:rsidR="00B71A82" w:rsidRPr="000E791B" w:rsidRDefault="00B71A82" w:rsidP="000E791B">
      <w:pPr>
        <w:suppressAutoHyphens/>
        <w:spacing w:after="0" w:line="240" w:lineRule="auto"/>
        <w:rPr>
          <w:rFonts w:ascii="Times New Roman" w:eastAsia="Times New Roman" w:hAnsi="Times New Roman" w:cs="Times New Roman"/>
          <w:b/>
          <w:sz w:val="24"/>
          <w:szCs w:val="24"/>
          <w:lang w:eastAsia="ar-SA"/>
        </w:rPr>
      </w:pPr>
    </w:p>
    <w:p w:rsidR="00B71A82" w:rsidRPr="000E791B" w:rsidRDefault="00B71A82" w:rsidP="000E791B">
      <w:pPr>
        <w:spacing w:after="0" w:line="240" w:lineRule="auto"/>
        <w:jc w:val="both"/>
        <w:rPr>
          <w:rFonts w:ascii="Times New Roman" w:eastAsia="Times New Roman" w:hAnsi="Times New Roman" w:cs="Times New Roman"/>
          <w:b/>
          <w:bCs/>
          <w:i/>
          <w:iCs/>
          <w:sz w:val="24"/>
          <w:szCs w:val="24"/>
          <w:lang w:eastAsia="ru-RU"/>
        </w:rPr>
      </w:pPr>
      <w:r w:rsidRPr="000E791B">
        <w:rPr>
          <w:rFonts w:ascii="Times New Roman" w:eastAsia="Times New Roman" w:hAnsi="Times New Roman" w:cs="Times New Roman"/>
          <w:b/>
          <w:bCs/>
          <w:i/>
          <w:iCs/>
          <w:sz w:val="24"/>
          <w:szCs w:val="24"/>
          <w:lang w:eastAsia="ru-RU"/>
        </w:rPr>
        <w:t>Задачи:</w:t>
      </w:r>
    </w:p>
    <w:p w:rsidR="00B71A82" w:rsidRPr="000E791B" w:rsidRDefault="00B71A82" w:rsidP="000E791B">
      <w:pPr>
        <w:numPr>
          <w:ilvl w:val="0"/>
          <w:numId w:val="34"/>
        </w:numPr>
        <w:spacing w:after="0" w:line="240" w:lineRule="auto"/>
        <w:contextualSpacing/>
        <w:jc w:val="both"/>
        <w:rPr>
          <w:rFonts w:ascii="Times New Roman" w:hAnsi="Times New Roman" w:cs="Times New Roman"/>
          <w:sz w:val="24"/>
          <w:szCs w:val="24"/>
        </w:rPr>
      </w:pPr>
      <w:r w:rsidRPr="000E791B">
        <w:rPr>
          <w:rFonts w:ascii="Times New Roman" w:hAnsi="Times New Roman" w:cs="Times New Roman"/>
          <w:sz w:val="24"/>
          <w:szCs w:val="24"/>
        </w:rPr>
        <w:t>Повышение  качества образования (совершенствование системы подготовки учащихся к итоговой аттестации, формирование внутренней оценки качества обученности учащихся, анализ контрольных работ, пробных работ ОГЭ) в соответствии с основным положением Концепции развития образования в РФ.</w:t>
      </w:r>
    </w:p>
    <w:p w:rsidR="00B71A82" w:rsidRPr="000E791B" w:rsidRDefault="00B71A82" w:rsidP="000E791B">
      <w:pPr>
        <w:numPr>
          <w:ilvl w:val="0"/>
          <w:numId w:val="34"/>
        </w:numPr>
        <w:spacing w:after="0" w:line="240" w:lineRule="auto"/>
        <w:contextualSpacing/>
        <w:jc w:val="both"/>
        <w:rPr>
          <w:rFonts w:ascii="Times New Roman" w:hAnsi="Times New Roman" w:cs="Times New Roman"/>
          <w:sz w:val="24"/>
          <w:szCs w:val="24"/>
        </w:rPr>
      </w:pPr>
      <w:r w:rsidRPr="000E791B">
        <w:rPr>
          <w:rFonts w:ascii="Times New Roman" w:hAnsi="Times New Roman" w:cs="Times New Roman"/>
          <w:sz w:val="24"/>
          <w:szCs w:val="24"/>
        </w:rPr>
        <w:t>Овладение  технологиями работы с интерактивным  оборудованием и активизация его использования в учебном процессе.</w:t>
      </w:r>
    </w:p>
    <w:p w:rsidR="00B71A82" w:rsidRPr="000E791B" w:rsidRDefault="00B71A82" w:rsidP="000E791B">
      <w:pPr>
        <w:numPr>
          <w:ilvl w:val="0"/>
          <w:numId w:val="34"/>
        </w:numPr>
        <w:spacing w:after="0" w:line="240" w:lineRule="auto"/>
        <w:contextualSpacing/>
        <w:jc w:val="both"/>
        <w:rPr>
          <w:rFonts w:ascii="Times New Roman" w:hAnsi="Times New Roman" w:cs="Times New Roman"/>
          <w:sz w:val="24"/>
          <w:szCs w:val="24"/>
        </w:rPr>
      </w:pPr>
      <w:r w:rsidRPr="000E791B">
        <w:rPr>
          <w:rFonts w:ascii="Times New Roman" w:hAnsi="Times New Roman" w:cs="Times New Roman"/>
          <w:sz w:val="24"/>
          <w:szCs w:val="24"/>
        </w:rPr>
        <w:t>Продолжить работу по внедрению Интернет - технологий по подготовке учителей к урокам.</w:t>
      </w:r>
    </w:p>
    <w:p w:rsidR="00B71A82" w:rsidRPr="000E791B" w:rsidRDefault="00B71A82" w:rsidP="000E791B">
      <w:pPr>
        <w:numPr>
          <w:ilvl w:val="0"/>
          <w:numId w:val="34"/>
        </w:numPr>
        <w:spacing w:after="0" w:line="240" w:lineRule="auto"/>
        <w:contextualSpacing/>
        <w:jc w:val="both"/>
        <w:rPr>
          <w:rFonts w:ascii="Times New Roman" w:hAnsi="Times New Roman" w:cs="Times New Roman"/>
          <w:bCs/>
          <w:sz w:val="24"/>
          <w:szCs w:val="24"/>
        </w:rPr>
      </w:pPr>
      <w:r w:rsidRPr="000E791B">
        <w:rPr>
          <w:rFonts w:ascii="Times New Roman" w:hAnsi="Times New Roman" w:cs="Times New Roman"/>
          <w:bCs/>
          <w:sz w:val="24"/>
          <w:szCs w:val="24"/>
        </w:rPr>
        <w:t>Совершенствование технологии и методики работы с одаренными детьми.</w:t>
      </w:r>
    </w:p>
    <w:p w:rsidR="00B71A82" w:rsidRPr="000E791B" w:rsidRDefault="00B71A82" w:rsidP="000E791B">
      <w:pPr>
        <w:numPr>
          <w:ilvl w:val="0"/>
          <w:numId w:val="34"/>
        </w:numPr>
        <w:spacing w:after="0" w:line="240" w:lineRule="auto"/>
        <w:contextualSpacing/>
        <w:jc w:val="both"/>
        <w:rPr>
          <w:rFonts w:ascii="Times New Roman" w:hAnsi="Times New Roman" w:cs="Times New Roman"/>
          <w:bCs/>
          <w:sz w:val="24"/>
          <w:szCs w:val="24"/>
        </w:rPr>
      </w:pPr>
      <w:r w:rsidRPr="000E791B">
        <w:rPr>
          <w:rFonts w:ascii="Times New Roman" w:hAnsi="Times New Roman" w:cs="Times New Roman"/>
          <w:bCs/>
          <w:sz w:val="24"/>
          <w:szCs w:val="24"/>
        </w:rPr>
        <w:t>Осуществлять психолого-педагогическую поддержку слабоуспевающих учащихся;</w:t>
      </w:r>
    </w:p>
    <w:p w:rsidR="00B71A82" w:rsidRPr="000E791B" w:rsidRDefault="00B71A82" w:rsidP="000E791B">
      <w:pPr>
        <w:numPr>
          <w:ilvl w:val="0"/>
          <w:numId w:val="34"/>
        </w:numPr>
        <w:spacing w:after="0" w:line="240" w:lineRule="auto"/>
        <w:contextualSpacing/>
        <w:jc w:val="both"/>
        <w:rPr>
          <w:rFonts w:ascii="Times New Roman" w:hAnsi="Times New Roman" w:cs="Times New Roman"/>
          <w:bCs/>
          <w:sz w:val="24"/>
          <w:szCs w:val="24"/>
        </w:rPr>
      </w:pPr>
      <w:r w:rsidRPr="000E791B">
        <w:rPr>
          <w:rFonts w:ascii="Times New Roman" w:hAnsi="Times New Roman" w:cs="Times New Roman"/>
          <w:bCs/>
          <w:sz w:val="24"/>
          <w:szCs w:val="24"/>
        </w:rPr>
        <w:t>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w:t>
      </w:r>
    </w:p>
    <w:p w:rsidR="00B71A82" w:rsidRPr="000E791B" w:rsidRDefault="00B71A82" w:rsidP="000E791B">
      <w:pPr>
        <w:suppressAutoHyphens/>
        <w:spacing w:after="0" w:line="240" w:lineRule="auto"/>
        <w:rPr>
          <w:rFonts w:ascii="Times New Roman" w:eastAsia="Times New Roman" w:hAnsi="Times New Roman" w:cs="Times New Roman"/>
          <w:b/>
          <w:color w:val="0070C0"/>
          <w:sz w:val="24"/>
          <w:szCs w:val="24"/>
          <w:lang w:eastAsia="ar-SA"/>
        </w:rPr>
      </w:pPr>
    </w:p>
    <w:p w:rsidR="00B71A82" w:rsidRPr="000E791B" w:rsidRDefault="00B71A82" w:rsidP="000E791B">
      <w:pPr>
        <w:spacing w:after="0" w:line="240" w:lineRule="auto"/>
        <w:ind w:left="357"/>
        <w:outlineLvl w:val="2"/>
        <w:rPr>
          <w:rFonts w:ascii="Times New Roman" w:hAnsi="Times New Roman" w:cs="Times New Roman"/>
          <w:b/>
          <w:bCs/>
          <w:i/>
          <w:sz w:val="24"/>
          <w:szCs w:val="24"/>
        </w:rPr>
      </w:pPr>
      <w:r w:rsidRPr="000E791B">
        <w:rPr>
          <w:rFonts w:ascii="Times New Roman" w:hAnsi="Times New Roman" w:cs="Times New Roman"/>
          <w:b/>
          <w:bCs/>
          <w:i/>
          <w:sz w:val="24"/>
          <w:szCs w:val="24"/>
        </w:rPr>
        <w:t>Ожидаемые результаты работы:</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рост качества знаний учащихся;</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повышение познавательного интереса обучающихся к предметам;</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овладение учителями МО системой преподавания предметов в соответствии с новым ФГОС;</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создание условий в процессе обучения для формирования у учащихся ключевых</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компетентностей, УУД.</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На протяжении учебного года все учителя работали по своим темам самообразования , но все эти темы были связаны общими целями и задачами . МО работало по следующему плану :</w:t>
      </w:r>
    </w:p>
    <w:p w:rsidR="00B71A82" w:rsidRPr="000E791B" w:rsidRDefault="00B71A82" w:rsidP="000E791B">
      <w:pPr>
        <w:spacing w:before="100" w:beforeAutospacing="1" w:after="100" w:afterAutospacing="1" w:line="240" w:lineRule="auto"/>
        <w:ind w:left="360"/>
        <w:outlineLvl w:val="2"/>
        <w:rPr>
          <w:rFonts w:ascii="Times New Roman" w:hAnsi="Times New Roman" w:cs="Times New Roman"/>
          <w:b/>
          <w:bCs/>
          <w:sz w:val="24"/>
          <w:szCs w:val="24"/>
        </w:rPr>
      </w:pPr>
      <w:r w:rsidRPr="000E791B">
        <w:rPr>
          <w:rFonts w:ascii="Times New Roman" w:hAnsi="Times New Roman" w:cs="Times New Roman"/>
          <w:b/>
          <w:bCs/>
          <w:sz w:val="24"/>
          <w:szCs w:val="24"/>
        </w:rPr>
        <w:t>Раздел 1. Организационно-педагогическая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232"/>
        <w:gridCol w:w="1772"/>
        <w:gridCol w:w="2859"/>
        <w:gridCol w:w="2847"/>
      </w:tblGrid>
      <w:tr w:rsidR="00B71A82" w:rsidRPr="000E791B" w:rsidTr="00B71A82">
        <w:tc>
          <w:tcPr>
            <w:tcW w:w="793"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П/п</w:t>
            </w:r>
          </w:p>
        </w:tc>
        <w:tc>
          <w:tcPr>
            <w:tcW w:w="6232"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Мероприятие</w:t>
            </w:r>
          </w:p>
        </w:tc>
        <w:tc>
          <w:tcPr>
            <w:tcW w:w="1772"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Сроки </w:t>
            </w:r>
          </w:p>
        </w:tc>
        <w:tc>
          <w:tcPr>
            <w:tcW w:w="2859"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Ответственный</w:t>
            </w:r>
          </w:p>
        </w:tc>
        <w:tc>
          <w:tcPr>
            <w:tcW w:w="2847"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Выход</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Утверждение плана работы ШМО  на 2018-2019 учебный год.</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Август</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План работы ШМО</w:t>
            </w:r>
          </w:p>
        </w:tc>
      </w:tr>
      <w:tr w:rsidR="00B71A82" w:rsidRPr="000E791B" w:rsidTr="00B71A82">
        <w:trPr>
          <w:trHeight w:val="914"/>
        </w:trPr>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1.2</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Создание банка данных учителей-предметников   ШМО </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Сентябрь-октябрь</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См. кадровый состав  ШМО</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1.3</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Проведение заседаний  ШМО  </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1 раз в четверть </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План заседаний  ШМО</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1.4</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педагогических советах школы, методических семинарах, заседаний районных предметных секций, районных предметных олимпиадах, дистанционных олимпиадах.</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 течение года </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2847"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План работы  школы, план работы  ШМО и РМО по предметам </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Актуализация нормативных требований СанП И Н, охраны труда для всех участников образовательного процесса.</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Август</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Журналы по техн. безопасности и охране труда, паспорта кабинетов.</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1.6</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Утверждение тем самообразования</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сентябрь</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Члены  ШМО </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Индивидуальный план самообразования учителей</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1.7</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Анализ работы ШМО за 2017-2018 уч. год</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май </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w:t>
            </w:r>
          </w:p>
        </w:tc>
        <w:tc>
          <w:tcPr>
            <w:tcW w:w="2847" w:type="dxa"/>
          </w:tcPr>
          <w:p w:rsidR="00B71A82" w:rsidRPr="000E791B" w:rsidRDefault="00B71A82" w:rsidP="000E791B">
            <w:pPr>
              <w:spacing w:before="100" w:beforeAutospacing="1" w:after="100" w:afterAutospacing="1" w:line="240" w:lineRule="auto"/>
              <w:rPr>
                <w:rFonts w:ascii="Times New Roman" w:hAnsi="Times New Roman" w:cs="Times New Roman"/>
                <w:sz w:val="24"/>
                <w:szCs w:val="24"/>
              </w:rPr>
            </w:pPr>
            <w:r w:rsidRPr="000E791B">
              <w:rPr>
                <w:rFonts w:ascii="Times New Roman" w:hAnsi="Times New Roman" w:cs="Times New Roman"/>
                <w:sz w:val="24"/>
                <w:szCs w:val="24"/>
              </w:rPr>
              <w:t xml:space="preserve">Аналитическая справка </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1.8</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Составление   плана работы ШМО  на 2018-2019 учебный год</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сентябрь</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 зам. директора по УВР</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План работы  ШМО </w:t>
            </w:r>
          </w:p>
        </w:tc>
      </w:tr>
      <w:tr w:rsidR="00B71A82" w:rsidRPr="000E791B" w:rsidTr="00B71A82">
        <w:tc>
          <w:tcPr>
            <w:tcW w:w="7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1.9</w:t>
            </w:r>
          </w:p>
        </w:tc>
        <w:tc>
          <w:tcPr>
            <w:tcW w:w="623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Организация  взаимопосещения уроков</w:t>
            </w:r>
          </w:p>
        </w:tc>
        <w:tc>
          <w:tcPr>
            <w:tcW w:w="177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 течение года</w:t>
            </w:r>
          </w:p>
        </w:tc>
        <w:tc>
          <w:tcPr>
            <w:tcW w:w="285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284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График взаимопосещений</w:t>
            </w:r>
          </w:p>
        </w:tc>
      </w:tr>
    </w:tbl>
    <w:p w:rsidR="00B71A82" w:rsidRPr="000E791B" w:rsidRDefault="00B71A82" w:rsidP="000E791B">
      <w:pPr>
        <w:spacing w:before="100" w:beforeAutospacing="1" w:after="100" w:afterAutospacing="1" w:line="240" w:lineRule="auto"/>
        <w:ind w:left="720"/>
        <w:outlineLvl w:val="2"/>
        <w:rPr>
          <w:rFonts w:ascii="Times New Roman" w:hAnsi="Times New Roman" w:cs="Times New Roman"/>
          <w:b/>
          <w:bCs/>
          <w:sz w:val="24"/>
          <w:szCs w:val="24"/>
        </w:rPr>
      </w:pPr>
      <w:r w:rsidRPr="000E791B">
        <w:rPr>
          <w:rFonts w:ascii="Times New Roman" w:hAnsi="Times New Roman" w:cs="Times New Roman"/>
          <w:b/>
          <w:bCs/>
          <w:sz w:val="24"/>
          <w:szCs w:val="24"/>
        </w:rPr>
        <w:t>Раздел 2. Учебно-методическая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069"/>
        <w:gridCol w:w="2027"/>
        <w:gridCol w:w="3294"/>
        <w:gridCol w:w="3376"/>
      </w:tblGrid>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П/п</w:t>
            </w:r>
          </w:p>
        </w:tc>
        <w:tc>
          <w:tcPr>
            <w:tcW w:w="5069"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Мероприятие</w:t>
            </w:r>
          </w:p>
        </w:tc>
        <w:tc>
          <w:tcPr>
            <w:tcW w:w="2027"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Сроки </w:t>
            </w:r>
          </w:p>
        </w:tc>
        <w:tc>
          <w:tcPr>
            <w:tcW w:w="3294"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Ответственный</w:t>
            </w:r>
          </w:p>
        </w:tc>
        <w:tc>
          <w:tcPr>
            <w:tcW w:w="3376"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Выход</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2.1</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Изучение инструктивно-методических писем  МОиН</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 течение года</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Зам. директора по УВР</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Информация ШМО </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2.2</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Разработка и утверждение рабочих программ по предметам </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сентябрь</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Руководитель  ШМО</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Рабочие программы членов  ШМО</w:t>
            </w:r>
          </w:p>
        </w:tc>
      </w:tr>
      <w:tr w:rsidR="00B71A82" w:rsidRPr="000E791B" w:rsidTr="00B71A82">
        <w:trPr>
          <w:trHeight w:val="632"/>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2.3.</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Составление планов самообразования</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Сентябрь</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Индивидуальный план самообразования учителей</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2.4</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Подборка дидактического обеспечения учебных программ  ФОС</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 течение года</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Методическая копилка членов ШМО</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2.5</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Организация и проведение ВПР, четвертных, полугодовых и итоговых работ по предметам</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октябрь, декабрь, апрель,  май</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Зам.директора по УВР</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График проведения контрольных работ </w:t>
            </w:r>
          </w:p>
        </w:tc>
      </w:tr>
      <w:tr w:rsidR="00B71A82" w:rsidRPr="000E791B" w:rsidTr="00B71A82">
        <w:trPr>
          <w:trHeight w:val="459"/>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2.6</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Участие в работе педагогических советов </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 течение года</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Выступления </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2.7</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Проведение открытых уроков и мастер –классов </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Члены  ШМО</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Анализ и самоанализ урока</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2.8</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Изучение нормативных документов и методических рекомендаций по промежуточной и итоговой аттестации учащихся 5-9 классов</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Март</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Протокол заседания  ШМО</w:t>
            </w:r>
          </w:p>
        </w:tc>
      </w:tr>
      <w:tr w:rsidR="00B71A82" w:rsidRPr="000E791B" w:rsidTr="00B71A82">
        <w:trPr>
          <w:trHeight w:val="146"/>
        </w:trPr>
        <w:tc>
          <w:tcPr>
            <w:tcW w:w="100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2.9</w:t>
            </w:r>
          </w:p>
        </w:tc>
        <w:tc>
          <w:tcPr>
            <w:tcW w:w="5069"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Подготовка к промежуточной и итоговой аттестации  учащихся 5-9 классов</w:t>
            </w:r>
          </w:p>
        </w:tc>
        <w:tc>
          <w:tcPr>
            <w:tcW w:w="202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lang w:val="en-US"/>
              </w:rPr>
              <w:t>III – IV</w:t>
            </w:r>
            <w:r w:rsidRPr="000E791B">
              <w:rPr>
                <w:rFonts w:ascii="Times New Roman" w:hAnsi="Times New Roman" w:cs="Times New Roman"/>
                <w:sz w:val="24"/>
                <w:szCs w:val="24"/>
              </w:rPr>
              <w:t xml:space="preserve"> четверть</w:t>
            </w:r>
          </w:p>
        </w:tc>
        <w:tc>
          <w:tcPr>
            <w:tcW w:w="329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37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График промежуточной и итоговой аттестации</w:t>
            </w:r>
          </w:p>
        </w:tc>
      </w:tr>
    </w:tbl>
    <w:p w:rsidR="00B71A82" w:rsidRPr="000E791B" w:rsidRDefault="00B71A82" w:rsidP="000E791B">
      <w:pPr>
        <w:spacing w:before="100" w:beforeAutospacing="1" w:after="100" w:afterAutospacing="1" w:line="240" w:lineRule="auto"/>
        <w:ind w:left="720"/>
        <w:outlineLvl w:val="2"/>
        <w:rPr>
          <w:rFonts w:ascii="Times New Roman" w:hAnsi="Times New Roman" w:cs="Times New Roman"/>
          <w:b/>
          <w:bCs/>
          <w:sz w:val="24"/>
          <w:szCs w:val="24"/>
        </w:rPr>
      </w:pPr>
      <w:r w:rsidRPr="000E791B">
        <w:rPr>
          <w:rFonts w:ascii="Times New Roman" w:hAnsi="Times New Roman" w:cs="Times New Roman"/>
          <w:b/>
          <w:bCs/>
          <w:sz w:val="24"/>
          <w:szCs w:val="24"/>
        </w:rPr>
        <w:t xml:space="preserve">Раздел 3. Мероприятия по усвоению обязательного минимума образования по предметам </w:t>
      </w:r>
    </w:p>
    <w:tbl>
      <w:tblPr>
        <w:tblpPr w:leftFromText="180" w:rightFromText="180" w:vertAnchor="text" w:horzAnchor="margin"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5482"/>
        <w:gridCol w:w="2173"/>
        <w:gridCol w:w="3196"/>
        <w:gridCol w:w="3050"/>
      </w:tblGrid>
      <w:tr w:rsidR="00B71A82" w:rsidRPr="000E791B" w:rsidTr="00B71A82">
        <w:trPr>
          <w:trHeight w:val="521"/>
        </w:trPr>
        <w:tc>
          <w:tcPr>
            <w:tcW w:w="975"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П/п</w:t>
            </w:r>
          </w:p>
        </w:tc>
        <w:tc>
          <w:tcPr>
            <w:tcW w:w="5482"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Мероприятие</w:t>
            </w:r>
          </w:p>
        </w:tc>
        <w:tc>
          <w:tcPr>
            <w:tcW w:w="2173"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Сроки </w:t>
            </w:r>
          </w:p>
        </w:tc>
        <w:tc>
          <w:tcPr>
            <w:tcW w:w="3196"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Ответственный</w:t>
            </w:r>
          </w:p>
        </w:tc>
        <w:tc>
          <w:tcPr>
            <w:tcW w:w="3050"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Выход</w:t>
            </w:r>
          </w:p>
        </w:tc>
      </w:tr>
      <w:tr w:rsidR="00B71A82" w:rsidRPr="000E791B" w:rsidTr="00B71A82">
        <w:trPr>
          <w:trHeight w:val="1448"/>
        </w:trPr>
        <w:tc>
          <w:tcPr>
            <w:tcW w:w="97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3.1</w:t>
            </w:r>
          </w:p>
        </w:tc>
        <w:tc>
          <w:tcPr>
            <w:tcW w:w="548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Организация и проведение контроля выполнения учебных программ, обязательного минимума содержания образования, корректирование прохождения программ по предметам </w:t>
            </w:r>
          </w:p>
        </w:tc>
        <w:tc>
          <w:tcPr>
            <w:tcW w:w="21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Январь</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Май</w:t>
            </w:r>
          </w:p>
        </w:tc>
        <w:tc>
          <w:tcPr>
            <w:tcW w:w="319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Руководитель  ШМО,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05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Справка </w:t>
            </w:r>
          </w:p>
        </w:tc>
      </w:tr>
      <w:tr w:rsidR="00B71A82" w:rsidRPr="000E791B" w:rsidTr="00B71A82">
        <w:trPr>
          <w:trHeight w:val="1448"/>
        </w:trPr>
        <w:tc>
          <w:tcPr>
            <w:tcW w:w="975" w:type="dxa"/>
          </w:tcPr>
          <w:p w:rsidR="00B71A82" w:rsidRPr="000E791B" w:rsidRDefault="00B71A82" w:rsidP="000E791B">
            <w:pPr>
              <w:spacing w:line="240" w:lineRule="auto"/>
              <w:rPr>
                <w:rFonts w:ascii="Times New Roman" w:hAnsi="Times New Roman" w:cs="Times New Roman"/>
                <w:sz w:val="24"/>
                <w:szCs w:val="24"/>
              </w:rPr>
            </w:pPr>
          </w:p>
        </w:tc>
        <w:tc>
          <w:tcPr>
            <w:tcW w:w="5482" w:type="dxa"/>
          </w:tcPr>
          <w:p w:rsidR="00B71A82" w:rsidRPr="000E791B" w:rsidRDefault="00B71A82" w:rsidP="000E791B">
            <w:pPr>
              <w:spacing w:line="240" w:lineRule="auto"/>
              <w:rPr>
                <w:rFonts w:ascii="Times New Roman" w:hAnsi="Times New Roman" w:cs="Times New Roman"/>
                <w:sz w:val="24"/>
                <w:szCs w:val="24"/>
              </w:rPr>
            </w:pPr>
          </w:p>
        </w:tc>
        <w:tc>
          <w:tcPr>
            <w:tcW w:w="2173" w:type="dxa"/>
          </w:tcPr>
          <w:p w:rsidR="00B71A82" w:rsidRPr="000E791B" w:rsidRDefault="00B71A82" w:rsidP="000E791B">
            <w:pPr>
              <w:spacing w:line="240" w:lineRule="auto"/>
              <w:rPr>
                <w:rFonts w:ascii="Times New Roman" w:hAnsi="Times New Roman" w:cs="Times New Roman"/>
                <w:sz w:val="24"/>
                <w:szCs w:val="24"/>
              </w:rPr>
            </w:pPr>
          </w:p>
        </w:tc>
        <w:tc>
          <w:tcPr>
            <w:tcW w:w="3196" w:type="dxa"/>
          </w:tcPr>
          <w:p w:rsidR="00B71A82" w:rsidRPr="000E791B" w:rsidRDefault="00B71A82" w:rsidP="000E791B">
            <w:pPr>
              <w:spacing w:line="240" w:lineRule="auto"/>
              <w:rPr>
                <w:rFonts w:ascii="Times New Roman" w:hAnsi="Times New Roman" w:cs="Times New Roman"/>
                <w:sz w:val="24"/>
                <w:szCs w:val="24"/>
              </w:rPr>
            </w:pPr>
          </w:p>
        </w:tc>
        <w:tc>
          <w:tcPr>
            <w:tcW w:w="3050"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rPr>
          <w:trHeight w:val="1172"/>
        </w:trPr>
        <w:tc>
          <w:tcPr>
            <w:tcW w:w="97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3.2</w:t>
            </w:r>
          </w:p>
        </w:tc>
        <w:tc>
          <w:tcPr>
            <w:tcW w:w="548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Анализ качества обученности учащихся по предметам за   четверти,  полугодие, год</w:t>
            </w:r>
          </w:p>
        </w:tc>
        <w:tc>
          <w:tcPr>
            <w:tcW w:w="21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По окончании четверти, полугодия, года.</w:t>
            </w:r>
          </w:p>
        </w:tc>
        <w:tc>
          <w:tcPr>
            <w:tcW w:w="3196"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Зам. директора по УВР</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Руководитель  ШМО,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05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Таблицы </w:t>
            </w:r>
          </w:p>
        </w:tc>
      </w:tr>
      <w:tr w:rsidR="00B71A82" w:rsidRPr="000E791B" w:rsidTr="00B71A82">
        <w:trPr>
          <w:trHeight w:val="770"/>
        </w:trPr>
        <w:tc>
          <w:tcPr>
            <w:tcW w:w="97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3.3</w:t>
            </w:r>
          </w:p>
        </w:tc>
        <w:tc>
          <w:tcPr>
            <w:tcW w:w="548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Оказание консультативной помощи при подготовке к экзаменам </w:t>
            </w:r>
          </w:p>
        </w:tc>
        <w:tc>
          <w:tcPr>
            <w:tcW w:w="21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Апрель - июнь</w:t>
            </w:r>
          </w:p>
        </w:tc>
        <w:tc>
          <w:tcPr>
            <w:tcW w:w="319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05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График консультаций</w:t>
            </w:r>
          </w:p>
        </w:tc>
      </w:tr>
      <w:tr w:rsidR="00B71A82" w:rsidRPr="000E791B" w:rsidTr="00B71A82">
        <w:trPr>
          <w:trHeight w:val="1474"/>
        </w:trPr>
        <w:tc>
          <w:tcPr>
            <w:tcW w:w="97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548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Участие в работе совещаний по предварительной итоговой успеваемости учащихся за четверть, полугодие, год</w:t>
            </w:r>
          </w:p>
        </w:tc>
        <w:tc>
          <w:tcPr>
            <w:tcW w:w="21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Октябрь Декабрь Февраль Апрель, май </w:t>
            </w:r>
          </w:p>
        </w:tc>
        <w:tc>
          <w:tcPr>
            <w:tcW w:w="319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050"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Информация</w:t>
            </w:r>
          </w:p>
        </w:tc>
      </w:tr>
    </w:tbl>
    <w:p w:rsidR="00B71A82" w:rsidRPr="000E791B" w:rsidRDefault="00B71A82" w:rsidP="000E791B">
      <w:pPr>
        <w:spacing w:line="240" w:lineRule="auto"/>
        <w:rPr>
          <w:rFonts w:ascii="Times New Roman" w:hAnsi="Times New Roman" w:cs="Times New Roman"/>
          <w:b/>
          <w:bCs/>
          <w:sz w:val="24"/>
          <w:szCs w:val="24"/>
        </w:rPr>
      </w:pPr>
    </w:p>
    <w:p w:rsidR="00B71A82" w:rsidRPr="000E791B" w:rsidRDefault="00B71A82" w:rsidP="000E791B">
      <w:pPr>
        <w:spacing w:line="240" w:lineRule="auto"/>
        <w:rPr>
          <w:rFonts w:ascii="Times New Roman" w:hAnsi="Times New Roman" w:cs="Times New Roman"/>
          <w:b/>
          <w:bCs/>
          <w:sz w:val="24"/>
          <w:szCs w:val="24"/>
        </w:rPr>
      </w:pPr>
      <w:r w:rsidRPr="000E791B">
        <w:rPr>
          <w:rFonts w:ascii="Times New Roman" w:hAnsi="Times New Roman" w:cs="Times New Roman"/>
          <w:b/>
          <w:bCs/>
          <w:sz w:val="24"/>
          <w:szCs w:val="24"/>
        </w:rPr>
        <w:t>Раздел 4. Организация внеклассной работы по предметам</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5486"/>
        <w:gridCol w:w="2042"/>
        <w:gridCol w:w="3255"/>
        <w:gridCol w:w="3184"/>
      </w:tblGrid>
      <w:tr w:rsidR="00B71A82" w:rsidRPr="000E791B" w:rsidTr="00B71A82">
        <w:trPr>
          <w:trHeight w:val="844"/>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П/п</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Мероприятие</w:t>
            </w:r>
          </w:p>
        </w:tc>
        <w:tc>
          <w:tcPr>
            <w:tcW w:w="204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Сроки </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Ответственный</w:t>
            </w:r>
          </w:p>
        </w:tc>
        <w:tc>
          <w:tcPr>
            <w:tcW w:w="318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Выход</w:t>
            </w:r>
          </w:p>
        </w:tc>
      </w:tr>
      <w:tr w:rsidR="00B71A82" w:rsidRPr="000E791B" w:rsidTr="00B71A82">
        <w:trPr>
          <w:trHeight w:val="1177"/>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организации и проведении научно-практических конференций, всероссийского сочинение</w:t>
            </w:r>
          </w:p>
        </w:tc>
        <w:tc>
          <w:tcPr>
            <w:tcW w:w="2042" w:type="dxa"/>
          </w:tcPr>
          <w:p w:rsidR="00B71A82" w:rsidRPr="000E791B" w:rsidRDefault="00B71A82" w:rsidP="000E791B">
            <w:pPr>
              <w:spacing w:before="100" w:beforeAutospacing="1" w:after="100" w:afterAutospacing="1" w:line="240" w:lineRule="auto"/>
              <w:rPr>
                <w:rFonts w:ascii="Times New Roman" w:hAnsi="Times New Roman" w:cs="Times New Roman"/>
                <w:sz w:val="24"/>
                <w:szCs w:val="24"/>
              </w:rPr>
            </w:pPr>
            <w:r w:rsidRPr="000E791B">
              <w:rPr>
                <w:rFonts w:ascii="Times New Roman" w:hAnsi="Times New Roman" w:cs="Times New Roman"/>
                <w:sz w:val="24"/>
                <w:szCs w:val="24"/>
              </w:rPr>
              <w:t>По графику РОО</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18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План работы РОО</w:t>
            </w:r>
          </w:p>
        </w:tc>
      </w:tr>
      <w:tr w:rsidR="00B71A82" w:rsidRPr="000E791B" w:rsidTr="00B71A82">
        <w:trPr>
          <w:trHeight w:val="642"/>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Участие  учащихся во Всероссийской   олимпиаде, дистанционных олимпиадах, школьных предметных конкурсах</w:t>
            </w:r>
          </w:p>
        </w:tc>
        <w:tc>
          <w:tcPr>
            <w:tcW w:w="204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По плану</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18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Информация </w:t>
            </w:r>
          </w:p>
        </w:tc>
      </w:tr>
      <w:tr w:rsidR="00B71A82" w:rsidRPr="000E791B" w:rsidTr="00B71A82">
        <w:trPr>
          <w:trHeight w:val="1026"/>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Организация и  анализ проведение школьного этапа олимпиад по предметам </w:t>
            </w:r>
          </w:p>
        </w:tc>
        <w:tc>
          <w:tcPr>
            <w:tcW w:w="204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Октябрь</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18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Отчет о результатах проведения олимпиады  Протокол </w:t>
            </w:r>
          </w:p>
        </w:tc>
      </w:tr>
      <w:tr w:rsidR="00B71A82" w:rsidRPr="000E791B" w:rsidTr="00B71A82">
        <w:trPr>
          <w:trHeight w:val="1192"/>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Организация участия учащихся в различных конкурсных мероприятиях </w:t>
            </w:r>
          </w:p>
        </w:tc>
        <w:tc>
          <w:tcPr>
            <w:tcW w:w="204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В течение года</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184"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rPr>
          <w:trHeight w:val="1192"/>
        </w:trPr>
        <w:tc>
          <w:tcPr>
            <w:tcW w:w="98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4.5</w:t>
            </w:r>
          </w:p>
        </w:tc>
        <w:tc>
          <w:tcPr>
            <w:tcW w:w="5486"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Организация и проведение предметной недели: «Марафон школьных наук»</w:t>
            </w:r>
          </w:p>
        </w:tc>
        <w:tc>
          <w:tcPr>
            <w:tcW w:w="204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декабрь</w:t>
            </w:r>
          </w:p>
        </w:tc>
        <w:tc>
          <w:tcPr>
            <w:tcW w:w="3255"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Члены  ШМО</w:t>
            </w:r>
          </w:p>
        </w:tc>
        <w:tc>
          <w:tcPr>
            <w:tcW w:w="3184"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План, анализ проведения недели</w:t>
            </w:r>
          </w:p>
        </w:tc>
      </w:tr>
    </w:tbl>
    <w:p w:rsidR="00B71A82" w:rsidRPr="000E791B" w:rsidRDefault="00B71A82" w:rsidP="000E791B">
      <w:pPr>
        <w:spacing w:after="0" w:line="240" w:lineRule="auto"/>
        <w:rPr>
          <w:rFonts w:ascii="Times New Roman" w:eastAsia="Times New Roman" w:hAnsi="Times New Roman" w:cs="Times New Roman"/>
          <w:b/>
          <w:sz w:val="24"/>
          <w:szCs w:val="24"/>
        </w:rPr>
      </w:pPr>
    </w:p>
    <w:p w:rsidR="00B71A82" w:rsidRPr="000E791B" w:rsidRDefault="00B71A82" w:rsidP="000E791B">
      <w:pPr>
        <w:spacing w:after="0" w:line="240" w:lineRule="auto"/>
        <w:ind w:left="720"/>
        <w:jc w:val="center"/>
        <w:rPr>
          <w:rFonts w:ascii="Times New Roman" w:eastAsia="Times New Roman" w:hAnsi="Times New Roman" w:cs="Times New Roman"/>
          <w:sz w:val="24"/>
          <w:szCs w:val="24"/>
        </w:rPr>
      </w:pPr>
      <w:r w:rsidRPr="000E791B">
        <w:rPr>
          <w:rFonts w:ascii="Times New Roman" w:eastAsia="Times New Roman" w:hAnsi="Times New Roman" w:cs="Times New Roman"/>
          <w:b/>
          <w:sz w:val="24"/>
          <w:szCs w:val="24"/>
        </w:rPr>
        <w:t>План заседаний ШМО учителей  гуманитарного цикла  цикла на</w:t>
      </w:r>
      <w:r w:rsidRPr="000E791B">
        <w:rPr>
          <w:rFonts w:ascii="Times New Roman" w:eastAsia="Times New Roman" w:hAnsi="Times New Roman" w:cs="Times New Roman"/>
          <w:sz w:val="24"/>
          <w:szCs w:val="24"/>
        </w:rPr>
        <w:t xml:space="preserve"> 2018-2019 учебный год</w:t>
      </w:r>
    </w:p>
    <w:p w:rsidR="00B71A82" w:rsidRPr="000E791B" w:rsidRDefault="00B71A82" w:rsidP="000E791B">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0"/>
        <w:gridCol w:w="7002"/>
        <w:gridCol w:w="3260"/>
        <w:gridCol w:w="3260"/>
      </w:tblGrid>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месяц</w:t>
            </w:r>
          </w:p>
        </w:tc>
        <w:tc>
          <w:tcPr>
            <w:tcW w:w="700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Тематика заседания</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Срок проведения</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ответственный</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I заседание.</w:t>
            </w:r>
          </w:p>
          <w:p w:rsidR="00B71A82" w:rsidRPr="000E791B" w:rsidRDefault="00B71A82" w:rsidP="000E791B">
            <w:pPr>
              <w:spacing w:after="0" w:line="240" w:lineRule="auto"/>
              <w:rPr>
                <w:rFonts w:ascii="Times New Roman" w:hAnsi="Times New Roman" w:cs="Times New Roman"/>
                <w:sz w:val="24"/>
                <w:szCs w:val="24"/>
              </w:rPr>
            </w:pPr>
          </w:p>
        </w:tc>
        <w:tc>
          <w:tcPr>
            <w:tcW w:w="700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Тема: Содержание и основные направления деятельности МО на 2018-2019 уч. г.</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w:t>
            </w:r>
            <w:r w:rsidRPr="000E791B">
              <w:rPr>
                <w:rFonts w:ascii="Times New Roman" w:hAnsi="Times New Roman" w:cs="Times New Roman"/>
                <w:sz w:val="24"/>
                <w:szCs w:val="24"/>
              </w:rPr>
              <w:tab/>
              <w:t xml:space="preserve">Анализ результатов итоговой аттестации в 9-х классах в 2016-2018 уч.г.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w:t>
            </w:r>
            <w:r w:rsidRPr="000E791B">
              <w:rPr>
                <w:rFonts w:ascii="Times New Roman" w:hAnsi="Times New Roman" w:cs="Times New Roman"/>
                <w:sz w:val="24"/>
                <w:szCs w:val="24"/>
              </w:rPr>
              <w:tab/>
              <w:t>Утверждение  плана работы ШМО на 2018– 2019 уч.г.</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3.</w:t>
            </w:r>
            <w:r w:rsidRPr="000E791B">
              <w:rPr>
                <w:rFonts w:ascii="Times New Roman" w:hAnsi="Times New Roman" w:cs="Times New Roman"/>
                <w:sz w:val="24"/>
                <w:szCs w:val="24"/>
              </w:rPr>
              <w:tab/>
              <w:t>Рассмотрение рабочих программ  на 2018-2019 уч.г.</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4. Изучение нормативных документов, правил ведения школьной документации, ученических тетрадей, периодичность их проверки.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5. подготовка к конференции , проведение мастер –класса</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  Мобильные приложения в образовании»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br/>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Август</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сентябрь</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Корецкая О.Н. , Киселева О.М. , Меньшикова И.В.</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sz w:val="24"/>
                <w:szCs w:val="24"/>
              </w:rPr>
            </w:pPr>
          </w:p>
        </w:tc>
        <w:tc>
          <w:tcPr>
            <w:tcW w:w="7002" w:type="dxa"/>
          </w:tcPr>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iCs/>
                <w:sz w:val="24"/>
                <w:szCs w:val="24"/>
              </w:rPr>
              <w:t>Работа между заседаниями</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Сентябрь- октябрь</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sz w:val="24"/>
                <w:szCs w:val="24"/>
              </w:rPr>
            </w:pPr>
          </w:p>
        </w:tc>
        <w:tc>
          <w:tcPr>
            <w:tcW w:w="7002" w:type="dxa"/>
          </w:tcPr>
          <w:p w:rsidR="00B71A82" w:rsidRPr="000E791B" w:rsidRDefault="00B71A82" w:rsidP="000E791B">
            <w:pPr>
              <w:numPr>
                <w:ilvl w:val="0"/>
                <w:numId w:val="35"/>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Адаптация пятиклассников (организационные вопросы)</w:t>
            </w:r>
          </w:p>
          <w:p w:rsidR="00B71A82" w:rsidRPr="000E791B" w:rsidRDefault="00B71A82" w:rsidP="000E791B">
            <w:pPr>
              <w:numPr>
                <w:ilvl w:val="0"/>
                <w:numId w:val="35"/>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Участие в школьных олимпиадах по предметам.</w:t>
            </w:r>
          </w:p>
          <w:p w:rsidR="00B71A82" w:rsidRPr="000E791B" w:rsidRDefault="00B71A82" w:rsidP="000E791B">
            <w:pPr>
              <w:numPr>
                <w:ilvl w:val="0"/>
                <w:numId w:val="35"/>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Подведение итогов школьного тура олимпиады.</w:t>
            </w:r>
          </w:p>
          <w:p w:rsidR="00B71A82" w:rsidRPr="000E791B" w:rsidRDefault="00B71A82" w:rsidP="000E791B">
            <w:pPr>
              <w:numPr>
                <w:ilvl w:val="0"/>
                <w:numId w:val="35"/>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Работа по единой методической теме:</w:t>
            </w:r>
          </w:p>
          <w:p w:rsidR="00B71A82" w:rsidRPr="000E791B" w:rsidRDefault="00B71A82" w:rsidP="000E791B">
            <w:pPr>
              <w:spacing w:after="0" w:line="240" w:lineRule="auto"/>
              <w:ind w:left="360"/>
              <w:rPr>
                <w:rFonts w:ascii="Times New Roman" w:hAnsi="Times New Roman" w:cs="Times New Roman"/>
                <w:sz w:val="24"/>
                <w:szCs w:val="24"/>
              </w:rPr>
            </w:pPr>
            <w:r w:rsidRPr="000E791B">
              <w:rPr>
                <w:rFonts w:ascii="Times New Roman" w:hAnsi="Times New Roman" w:cs="Times New Roman"/>
                <w:sz w:val="24"/>
                <w:szCs w:val="24"/>
              </w:rPr>
              <w:t>«Совершенствование уровня педагогического мастерства, информационной культуры, компетентности учителей как средство обеспечения нового качества образования в условиях ФГОС»</w:t>
            </w:r>
          </w:p>
          <w:p w:rsidR="00B71A82" w:rsidRPr="000E791B" w:rsidRDefault="00B71A82" w:rsidP="000E791B">
            <w:pPr>
              <w:numPr>
                <w:ilvl w:val="0"/>
                <w:numId w:val="35"/>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Анализ и обсуждение новинок педагогической литературы.</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педагогическом совете школы</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Анализ результатов школьной всероссийской предметной олимпиады школьников по предметам в 2018-2019 учебном году.</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Прохождение программного материала за 1  четверть. </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Итоги 1 четверти. Успеваемость по предметам. </w:t>
            </w:r>
          </w:p>
          <w:p w:rsidR="00B71A82" w:rsidRPr="000E791B" w:rsidRDefault="00B71A82" w:rsidP="000E791B">
            <w:pPr>
              <w:numPr>
                <w:ilvl w:val="0"/>
                <w:numId w:val="35"/>
              </w:num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r>
      <w:tr w:rsidR="00B71A82" w:rsidRPr="000E791B" w:rsidTr="00B71A82">
        <w:trPr>
          <w:trHeight w:val="3258"/>
        </w:trPr>
        <w:tc>
          <w:tcPr>
            <w:tcW w:w="147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b/>
                <w:sz w:val="24"/>
                <w:szCs w:val="24"/>
              </w:rPr>
              <w:t>I</w:t>
            </w: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xml:space="preserve"> заседание </w:t>
            </w:r>
          </w:p>
        </w:tc>
        <w:tc>
          <w:tcPr>
            <w:tcW w:w="7002" w:type="dxa"/>
          </w:tcPr>
          <w:p w:rsidR="00B71A82" w:rsidRPr="000E791B" w:rsidRDefault="00B71A82" w:rsidP="000E791B">
            <w:pPr>
              <w:spacing w:after="0" w:line="240" w:lineRule="auto"/>
              <w:ind w:left="360"/>
              <w:rPr>
                <w:rFonts w:ascii="Times New Roman" w:hAnsi="Times New Roman" w:cs="Times New Roman"/>
                <w:sz w:val="24"/>
                <w:szCs w:val="24"/>
              </w:rPr>
            </w:pPr>
            <w:r w:rsidRPr="000E791B">
              <w:rPr>
                <w:rFonts w:ascii="Times New Roman" w:hAnsi="Times New Roman" w:cs="Times New Roman"/>
                <w:sz w:val="24"/>
                <w:szCs w:val="24"/>
              </w:rPr>
              <w:t>Тема: «Применение современных педагогических технологий в период перехода на ФГОС ООО для  достижения нового качества знаний учащихся».</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Доклад по теме « Духовно – нравственное развитие и воспитание школьников в свете ФГОС второго поколения» </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Новые формы обучения учащихся 5-7 класса на уроках при переходе на ФГОС ООО. Активизация творческой и познавательной деятельности учащихся. </w:t>
            </w:r>
          </w:p>
          <w:p w:rsidR="00B71A82" w:rsidRPr="000E791B" w:rsidRDefault="00B71A82" w:rsidP="000E791B">
            <w:pPr>
              <w:numPr>
                <w:ilvl w:val="0"/>
                <w:numId w:val="36"/>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Использование различных педагогических технологий с целью повышения качества образования по предметам </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ind w:left="360"/>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Ноябрь </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tc>
        <w:tc>
          <w:tcPr>
            <w:tcW w:w="3260" w:type="dxa"/>
            <w:tcBorders>
              <w:right w:val="single" w:sz="4" w:space="0" w:color="auto"/>
            </w:tcBorders>
          </w:tcPr>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Киселева О.М.</w:t>
            </w:r>
          </w:p>
          <w:p w:rsidR="00B71A82" w:rsidRPr="000E791B" w:rsidRDefault="00B71A82" w:rsidP="000E791B">
            <w:pPr>
              <w:spacing w:after="0" w:line="240" w:lineRule="auto"/>
              <w:rPr>
                <w:rFonts w:ascii="Times New Roman" w:hAnsi="Times New Roman" w:cs="Times New Roman"/>
                <w:sz w:val="24"/>
                <w:szCs w:val="24"/>
              </w:rPr>
            </w:pP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p>
        </w:tc>
        <w:tc>
          <w:tcPr>
            <w:tcW w:w="7002" w:type="dxa"/>
          </w:tcPr>
          <w:p w:rsidR="00B71A82" w:rsidRPr="000E791B" w:rsidRDefault="00B71A82"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iCs/>
                <w:sz w:val="24"/>
                <w:szCs w:val="24"/>
              </w:rPr>
              <w:t>Работа между заседаниями</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октябрь-декабрь</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p>
        </w:tc>
        <w:tc>
          <w:tcPr>
            <w:tcW w:w="7002" w:type="dxa"/>
          </w:tcPr>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Подготовка к муниципальному этапу всероссийской предметной олимпиады школьников по предметам Участие в районных  олимпиадах по предметам. </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Обсуждение итогов  районных олимпиад </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Подготовка учащихся к предметной неделе   </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Работа по самообразованию.</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Проведение работы с родителями (индивидуальные собеседования, родительские собрания с проведением консультаций и рекомендаций для родителей по итоговой аттестации).</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Участие в педагогическом совете школы</w:t>
            </w:r>
          </w:p>
          <w:p w:rsidR="00B71A82" w:rsidRPr="000E791B" w:rsidRDefault="00B71A82" w:rsidP="000E791B">
            <w:pPr>
              <w:numPr>
                <w:ilvl w:val="0"/>
                <w:numId w:val="37"/>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Отчет по 2-1 четверти и полугодию </w:t>
            </w:r>
          </w:p>
          <w:p w:rsidR="00B71A82" w:rsidRPr="000E791B" w:rsidRDefault="00B71A82" w:rsidP="000E791B">
            <w:pPr>
              <w:spacing w:after="0" w:line="240" w:lineRule="auto"/>
              <w:ind w:left="720"/>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Все предметники</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rPr>
              <w:t>I</w:t>
            </w:r>
            <w:r w:rsidRPr="000E791B">
              <w:rPr>
                <w:rFonts w:ascii="Times New Roman" w:hAnsi="Times New Roman" w:cs="Times New Roman"/>
                <w:b/>
                <w:sz w:val="24"/>
                <w:szCs w:val="24"/>
                <w:lang w:val="en-US"/>
              </w:rPr>
              <w:t>II</w:t>
            </w:r>
            <w:r w:rsidRPr="000E791B">
              <w:rPr>
                <w:rFonts w:ascii="Times New Roman" w:hAnsi="Times New Roman" w:cs="Times New Roman"/>
                <w:b/>
                <w:sz w:val="24"/>
                <w:szCs w:val="24"/>
              </w:rPr>
              <w:t xml:space="preserve"> заседание</w:t>
            </w:r>
          </w:p>
          <w:p w:rsidR="00B71A82" w:rsidRPr="000E791B" w:rsidRDefault="00B71A82" w:rsidP="000E791B">
            <w:pPr>
              <w:spacing w:after="0" w:line="240" w:lineRule="auto"/>
              <w:rPr>
                <w:rFonts w:ascii="Times New Roman" w:hAnsi="Times New Roman" w:cs="Times New Roman"/>
                <w:b/>
                <w:sz w:val="24"/>
                <w:szCs w:val="24"/>
              </w:rPr>
            </w:pPr>
          </w:p>
        </w:tc>
        <w:tc>
          <w:tcPr>
            <w:tcW w:w="700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Тема: «Используемые образовательные технологии на этапе перехода к ФГОС нового поколения»</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План заседания:</w:t>
            </w:r>
          </w:p>
          <w:p w:rsidR="00B71A82" w:rsidRPr="000E791B" w:rsidRDefault="00B71A82" w:rsidP="000E791B">
            <w:pPr>
              <w:numPr>
                <w:ilvl w:val="0"/>
                <w:numId w:val="3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«Игровые технологии как способ повышения мотивации учащихся к изучению предмета на уроках и во внеурочной деятельности» (из опыта работы) </w:t>
            </w:r>
          </w:p>
          <w:p w:rsidR="00B71A82" w:rsidRPr="000E791B" w:rsidRDefault="00B71A82" w:rsidP="000E791B">
            <w:pPr>
              <w:numPr>
                <w:ilvl w:val="0"/>
                <w:numId w:val="38"/>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Использование современных технологий на уроках (из опыта работы) </w:t>
            </w:r>
          </w:p>
          <w:p w:rsidR="00B71A82" w:rsidRPr="000E791B" w:rsidRDefault="00B71A82" w:rsidP="000E791B">
            <w:pPr>
              <w:spacing w:after="0" w:line="240" w:lineRule="auto"/>
              <w:ind w:left="720"/>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Январь</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Киселева О.М.</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Меньшикова И.В</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r w:rsidR="00B71A82" w:rsidRPr="000E791B" w:rsidTr="00B71A82">
        <w:tc>
          <w:tcPr>
            <w:tcW w:w="14992" w:type="dxa"/>
            <w:gridSpan w:val="4"/>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b/>
                <w:iCs/>
                <w:sz w:val="24"/>
                <w:szCs w:val="24"/>
              </w:rPr>
              <w:t xml:space="preserve">                                         Работа между заседаниями                                                          январь-март</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p>
        </w:tc>
        <w:tc>
          <w:tcPr>
            <w:tcW w:w="7002" w:type="dxa"/>
          </w:tcPr>
          <w:p w:rsidR="00B71A82" w:rsidRPr="000E791B" w:rsidRDefault="00B71A82" w:rsidP="000E791B">
            <w:pPr>
              <w:numPr>
                <w:ilvl w:val="0"/>
                <w:numId w:val="39"/>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Работа по самообразованию</w:t>
            </w:r>
          </w:p>
          <w:p w:rsidR="00B71A82" w:rsidRPr="000E791B" w:rsidRDefault="00B71A82" w:rsidP="000E791B">
            <w:pPr>
              <w:numPr>
                <w:ilvl w:val="0"/>
                <w:numId w:val="39"/>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Взаимопосещение уроков с целью повышения эффективности преподавания и обмена опытом. Индивидуальные консультации </w:t>
            </w: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Все предметники</w:t>
            </w: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Корецкая О.Н.</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r w:rsidRPr="000E791B">
              <w:rPr>
                <w:rFonts w:ascii="Times New Roman" w:hAnsi="Times New Roman" w:cs="Times New Roman"/>
                <w:b/>
                <w:sz w:val="24"/>
                <w:szCs w:val="24"/>
                <w:lang w:val="en-US"/>
              </w:rPr>
              <w:t>IV</w:t>
            </w:r>
            <w:r w:rsidRPr="000E791B">
              <w:rPr>
                <w:rFonts w:ascii="Times New Roman" w:hAnsi="Times New Roman" w:cs="Times New Roman"/>
                <w:b/>
                <w:sz w:val="24"/>
                <w:szCs w:val="24"/>
              </w:rPr>
              <w:t xml:space="preserve"> заседание</w:t>
            </w:r>
          </w:p>
        </w:tc>
        <w:tc>
          <w:tcPr>
            <w:tcW w:w="7002" w:type="dxa"/>
          </w:tcPr>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План заседания:</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1.  Организация системы работы по предупреждению пробелов в знаниях учащихся.</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2. Отчет по самообразованию</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май</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lang w:val="en-US"/>
              </w:rPr>
            </w:pPr>
          </w:p>
        </w:tc>
        <w:tc>
          <w:tcPr>
            <w:tcW w:w="7002"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b/>
                <w:iCs/>
                <w:sz w:val="24"/>
                <w:szCs w:val="24"/>
              </w:rPr>
              <w:t>Работа между заседаниями</w:t>
            </w: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Апрель-май</w:t>
            </w: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lang w:val="en-US"/>
              </w:rPr>
            </w:pPr>
          </w:p>
        </w:tc>
        <w:tc>
          <w:tcPr>
            <w:tcW w:w="7002" w:type="dxa"/>
          </w:tcPr>
          <w:p w:rsidR="00B71A82" w:rsidRPr="000E791B" w:rsidRDefault="00B71A82" w:rsidP="000E791B">
            <w:pPr>
              <w:numPr>
                <w:ilvl w:val="0"/>
                <w:numId w:val="4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Проведение ВПР </w:t>
            </w:r>
          </w:p>
          <w:p w:rsidR="00B71A82" w:rsidRPr="000E791B" w:rsidRDefault="00B71A82" w:rsidP="000E791B">
            <w:pPr>
              <w:numPr>
                <w:ilvl w:val="0"/>
                <w:numId w:val="4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Подготовка и проведение промежуточной аттестации</w:t>
            </w:r>
          </w:p>
          <w:p w:rsidR="00B71A82" w:rsidRPr="000E791B" w:rsidRDefault="00B71A82" w:rsidP="000E791B">
            <w:pPr>
              <w:numPr>
                <w:ilvl w:val="0"/>
                <w:numId w:val="40"/>
              </w:num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Работа по самообразованию </w:t>
            </w:r>
          </w:p>
          <w:p w:rsidR="00B71A82" w:rsidRPr="000E791B" w:rsidRDefault="00B71A82" w:rsidP="000E791B">
            <w:pPr>
              <w:numPr>
                <w:ilvl w:val="0"/>
                <w:numId w:val="40"/>
              </w:numPr>
              <w:spacing w:line="240" w:lineRule="auto"/>
              <w:rPr>
                <w:rFonts w:ascii="Times New Roman" w:hAnsi="Times New Roman" w:cs="Times New Roman"/>
                <w:sz w:val="24"/>
                <w:szCs w:val="24"/>
              </w:rPr>
            </w:pPr>
            <w:r w:rsidRPr="000E791B">
              <w:rPr>
                <w:rFonts w:ascii="Times New Roman" w:hAnsi="Times New Roman" w:cs="Times New Roman"/>
                <w:sz w:val="24"/>
                <w:szCs w:val="24"/>
              </w:rPr>
              <w:t>Изучение нормативно-правовых документов по государственной итоговой аттестации.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5.Самоанализ и самооценка педагогической деятельности учителей, творческие отчеты учителей по темам самообразования, мониторинги. </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Прохождение   программного   материала,   выполнение   контрольных   работ, (отчеты учителей предметного цикла)</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Подведение итогов промежуточной аттестации</w:t>
            </w: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6.  Анализ работы МО за 2018 - 2019 учебный год. Задачи на 2019-2020 учебный год</w:t>
            </w:r>
          </w:p>
          <w:p w:rsidR="00B71A82" w:rsidRPr="000E791B" w:rsidRDefault="00B71A82" w:rsidP="000E791B">
            <w:pPr>
              <w:spacing w:line="240" w:lineRule="auto"/>
              <w:ind w:left="720"/>
              <w:rPr>
                <w:rFonts w:ascii="Times New Roman" w:hAnsi="Times New Roman" w:cs="Times New Roman"/>
                <w:sz w:val="24"/>
                <w:szCs w:val="24"/>
              </w:rPr>
            </w:pPr>
          </w:p>
          <w:p w:rsidR="00B71A82" w:rsidRPr="000E791B" w:rsidRDefault="00B71A82" w:rsidP="000E791B">
            <w:pPr>
              <w:spacing w:line="240" w:lineRule="auto"/>
              <w:ind w:left="720"/>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r>
      <w:tr w:rsidR="00B71A82" w:rsidRPr="000E791B" w:rsidTr="00B71A82">
        <w:tc>
          <w:tcPr>
            <w:tcW w:w="1470" w:type="dxa"/>
          </w:tcPr>
          <w:p w:rsidR="00B71A82" w:rsidRPr="000E791B" w:rsidRDefault="00B71A82" w:rsidP="000E791B">
            <w:pPr>
              <w:spacing w:after="0" w:line="240" w:lineRule="auto"/>
              <w:rPr>
                <w:rFonts w:ascii="Times New Roman" w:hAnsi="Times New Roman" w:cs="Times New Roman"/>
                <w:b/>
                <w:sz w:val="24"/>
                <w:szCs w:val="24"/>
              </w:rPr>
            </w:pPr>
          </w:p>
        </w:tc>
        <w:tc>
          <w:tcPr>
            <w:tcW w:w="7002"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p>
        </w:tc>
        <w:tc>
          <w:tcPr>
            <w:tcW w:w="3260" w:type="dxa"/>
          </w:tcPr>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Учителя - предметники</w:t>
            </w:r>
          </w:p>
        </w:tc>
      </w:tr>
    </w:tbl>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p>
    <w:p w:rsidR="00B71A82" w:rsidRPr="000E791B" w:rsidRDefault="00B71A82" w:rsidP="000E791B">
      <w:pPr>
        <w:spacing w:after="0" w:line="240" w:lineRule="auto"/>
        <w:rPr>
          <w:rFonts w:ascii="Times New Roman" w:hAnsi="Times New Roman" w:cs="Times New Roman"/>
          <w:sz w:val="24"/>
          <w:szCs w:val="24"/>
        </w:rPr>
      </w:pPr>
      <w:r w:rsidRPr="000E791B">
        <w:rPr>
          <w:rFonts w:ascii="Times New Roman" w:hAnsi="Times New Roman" w:cs="Times New Roman"/>
          <w:sz w:val="24"/>
          <w:szCs w:val="24"/>
        </w:rPr>
        <w:t xml:space="preserve">Заседания МО проводились 1 раз в четверть , кроме того проводились индивидуальные консультации по планированию самообразования , аттестации , поурочных планов , подготовки выступлений на метод мероприятиях для молодых учителей Меньшиковой  И.В. , Стариковой Д.А. </w:t>
      </w:r>
    </w:p>
    <w:p w:rsidR="00B71A82" w:rsidRPr="000E791B" w:rsidRDefault="00B71A82" w:rsidP="000E791B">
      <w:pPr>
        <w:pStyle w:val="a6"/>
        <w:ind w:left="1080"/>
        <w:rPr>
          <w:rFonts w:ascii="Times New Roman" w:hAnsi="Times New Roman" w:cs="Times New Roman"/>
          <w:sz w:val="24"/>
          <w:szCs w:val="24"/>
        </w:rPr>
      </w:pPr>
      <w:r w:rsidRPr="000E791B">
        <w:rPr>
          <w:rFonts w:ascii="Times New Roman" w:hAnsi="Times New Roman" w:cs="Times New Roman"/>
          <w:sz w:val="24"/>
          <w:szCs w:val="24"/>
        </w:rPr>
        <w:t xml:space="preserve"> Согласно протоколам были проведены следующие заседания : в августе протокол №1 от 20 .08 2018 :содержание и основные направления деятельности МО на 2018-2019 уч. г. , анализ результатов итоговой аттестации в 9-х классах в 2016-2018 уч.г., подготовка к конференции , проведение мастер –класса «  Мобильные приложения в образовании» Принято решение : провести мастер-класс по работе с мобильными приложениями , сделать скриншоты сайта и продемонстрировать технологию работы с приложениями , протокол №2 от 10.09 2018  : утверждение  плана работы ШМО на 2018– 2019 уч.г. обсуждение рабочих программ</w:t>
      </w:r>
      <w:r w:rsidRPr="000E791B">
        <w:rPr>
          <w:rFonts w:ascii="Times New Roman" w:hAnsi="Times New Roman" w:cs="Times New Roman"/>
          <w:b/>
          <w:sz w:val="24"/>
          <w:szCs w:val="24"/>
        </w:rPr>
        <w:t xml:space="preserve">, </w:t>
      </w:r>
      <w:r w:rsidRPr="000E791B">
        <w:rPr>
          <w:rFonts w:ascii="Times New Roman" w:hAnsi="Times New Roman" w:cs="Times New Roman"/>
          <w:sz w:val="24"/>
          <w:szCs w:val="24"/>
        </w:rPr>
        <w:t xml:space="preserve">подготовка к Всероссийскому сочинению, ознакомление с методическими рекомендациями </w:t>
      </w:r>
      <w:r w:rsidRPr="000E791B">
        <w:rPr>
          <w:rFonts w:ascii="Times New Roman" w:hAnsi="Times New Roman" w:cs="Times New Roman"/>
          <w:b/>
          <w:sz w:val="24"/>
          <w:szCs w:val="24"/>
        </w:rPr>
        <w:t>,</w:t>
      </w:r>
      <w:r w:rsidRPr="000E791B">
        <w:rPr>
          <w:rFonts w:ascii="Times New Roman" w:hAnsi="Times New Roman" w:cs="Times New Roman"/>
          <w:sz w:val="24"/>
          <w:szCs w:val="24"/>
        </w:rPr>
        <w:t>с направлениями итогового сочинения</w:t>
      </w:r>
      <w:r w:rsidRPr="000E791B">
        <w:rPr>
          <w:rFonts w:ascii="Times New Roman" w:hAnsi="Times New Roman" w:cs="Times New Roman"/>
          <w:b/>
          <w:sz w:val="24"/>
          <w:szCs w:val="24"/>
        </w:rPr>
        <w:t>,</w:t>
      </w:r>
      <w:r w:rsidRPr="000E791B">
        <w:rPr>
          <w:rFonts w:ascii="Times New Roman" w:hAnsi="Times New Roman" w:cs="Times New Roman"/>
          <w:sz w:val="24"/>
          <w:szCs w:val="24"/>
        </w:rPr>
        <w:t xml:space="preserve"> с проектом демоверсии ОГЭ , ЕГЭ , изучение нормативных документов, правил ведения школьной документации, ученических тетрадей, периодичность их проверки. Принято решение : исправить недочеты в оформлении титульного листа , внести предложение об уточнении в «Положение о РП» понятия календарно-тематическое и учебно-тематическое , тематическое планирование .предоставить программы зам. директору Киселевой , подготовить уч-ся к ВС , принять к сведению нормативную документацию итогового сочинения , проекты ОГЭ , ЕГЭ .Протокол №3 от 26.11. 2018 обсуждены результаты школьных олимпиад , конференции  « Будущее Баунта» , результаты районного конкурса по избирательному праву , прошло обсуждение организации и проведение предметной недели , подготовка материалов к педсовету « Адаптация  в 5 классе», выступления по теме : «Применение современных педагогических технологий в период перехода на ФГОС ООО для  достижения нового качества знаний учащихся» .Доклад по теме « Духовно – нравственное развитие и воспитание школьников в свете ФГОС второго поколения» .Новые формы обучения учащихся 5-7 класса на уроках при переходе на ФГОС ООО. Активизация творческой и познавательной деятельности учащихся. Было принято решение :провести неделю с 17 .12-21.12 с включением методического дня для проведения открытых уроков , на МО подготовить устное выступление по теме «Применение современных педагогических технологий в период перехода на ФГОС ООО для  достижения нового качества знаний учащихся», подать на награждение Киселеву О.М. на звание « Почетный работник общего образования». Протокол от 20 .12 2018 :проведение методического дня в рамках предметной недели ,обсуждение открытых уроков ,проведение мастер –классов</w:t>
      </w:r>
    </w:p>
    <w:p w:rsidR="00B71A82" w:rsidRPr="000E791B" w:rsidRDefault="00B71A82" w:rsidP="000E791B">
      <w:pPr>
        <w:spacing w:after="0" w:line="240" w:lineRule="auto"/>
        <w:jc w:val="center"/>
        <w:rPr>
          <w:rFonts w:ascii="Times New Roman" w:eastAsia="Times New Roman" w:hAnsi="Times New Roman" w:cs="Times New Roman"/>
          <w:color w:val="29261E"/>
          <w:sz w:val="24"/>
          <w:szCs w:val="24"/>
          <w:lang w:eastAsia="ru-RU"/>
        </w:rPr>
      </w:pPr>
      <w:r w:rsidRPr="000E791B">
        <w:rPr>
          <w:rFonts w:ascii="Times New Roman" w:hAnsi="Times New Roman" w:cs="Times New Roman"/>
          <w:sz w:val="24"/>
          <w:szCs w:val="24"/>
        </w:rPr>
        <w:t xml:space="preserve">было решено: провести неделю предметов гуманитарного цикла по следующему плану : </w:t>
      </w:r>
    </w:p>
    <w:tbl>
      <w:tblPr>
        <w:tblpPr w:leftFromText="180" w:rightFromText="180" w:vertAnchor="page" w:horzAnchor="margin" w:tblpXSpec="center" w:tblpY="783"/>
        <w:tblW w:w="10830" w:type="dxa"/>
        <w:tblCellMar>
          <w:top w:w="15" w:type="dxa"/>
          <w:left w:w="15" w:type="dxa"/>
          <w:bottom w:w="15" w:type="dxa"/>
          <w:right w:w="15" w:type="dxa"/>
        </w:tblCellMar>
        <w:tblLook w:val="04A0" w:firstRow="1" w:lastRow="0" w:firstColumn="1" w:lastColumn="0" w:noHBand="0" w:noVBand="1"/>
      </w:tblPr>
      <w:tblGrid>
        <w:gridCol w:w="1594"/>
        <w:gridCol w:w="4357"/>
        <w:gridCol w:w="2393"/>
        <w:gridCol w:w="2486"/>
      </w:tblGrid>
      <w:tr w:rsidR="00B71A82" w:rsidRPr="000E791B" w:rsidTr="00B71A82">
        <w:tc>
          <w:tcPr>
            <w:tcW w:w="15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b/>
                <w:bCs/>
                <w:color w:val="29261E"/>
                <w:sz w:val="24"/>
                <w:szCs w:val="24"/>
                <w:lang w:eastAsia="ru-RU"/>
              </w:rPr>
              <w:t>Дата</w:t>
            </w:r>
          </w:p>
        </w:tc>
        <w:tc>
          <w:tcPr>
            <w:tcW w:w="4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b/>
                <w:bCs/>
                <w:color w:val="29261E"/>
                <w:sz w:val="24"/>
                <w:szCs w:val="24"/>
                <w:lang w:eastAsia="ru-RU"/>
              </w:rPr>
              <w:t>Мероприятие, класс</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b/>
                <w:bCs/>
                <w:color w:val="29261E"/>
                <w:sz w:val="24"/>
                <w:szCs w:val="24"/>
                <w:lang w:eastAsia="ru-RU"/>
              </w:rPr>
              <w:t>Время</w:t>
            </w:r>
          </w:p>
        </w:tc>
        <w:tc>
          <w:tcPr>
            <w:tcW w:w="2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b/>
                <w:bCs/>
                <w:color w:val="29261E"/>
                <w:sz w:val="24"/>
                <w:szCs w:val="24"/>
                <w:lang w:eastAsia="ru-RU"/>
              </w:rPr>
              <w:t>Ответственные</w:t>
            </w:r>
          </w:p>
        </w:tc>
      </w:tr>
      <w:tr w:rsidR="00B71A82" w:rsidRPr="000E791B" w:rsidTr="00B71A82">
        <w:trPr>
          <w:trHeight w:val="666"/>
        </w:trPr>
        <w:tc>
          <w:tcPr>
            <w:tcW w:w="15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17.12.2018</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понедельник</w:t>
            </w:r>
          </w:p>
        </w:tc>
        <w:tc>
          <w:tcPr>
            <w:tcW w:w="435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Открытие Недели гуманитарных  наух</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Тотальный словарный диктант</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Новый год по –английски ( игра для 2-4 кл) квест-игра  9 класс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На линейке </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Все классы (20 слов)</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на кружке </w:t>
            </w:r>
          </w:p>
        </w:tc>
        <w:tc>
          <w:tcPr>
            <w:tcW w:w="248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Литераторы </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Старикова Д.А.</w:t>
            </w:r>
          </w:p>
        </w:tc>
      </w:tr>
      <w:tr w:rsidR="00B71A82" w:rsidRPr="000E791B" w:rsidTr="00B71A82">
        <w:trPr>
          <w:trHeight w:val="666"/>
        </w:trPr>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357"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Конкурс на лучший почерк, 5-11класс</w:t>
            </w:r>
            <w:r w:rsidRPr="000E791B">
              <w:rPr>
                <w:rFonts w:ascii="Times New Roman" w:eastAsia="Times New Roman" w:hAnsi="Times New Roman" w:cs="Times New Roman"/>
                <w:color w:val="29261E"/>
                <w:sz w:val="24"/>
                <w:szCs w:val="24"/>
                <w:lang w:eastAsia="ru-RU"/>
              </w:rPr>
              <w:tab/>
            </w:r>
            <w:r w:rsidRPr="000E791B">
              <w:rPr>
                <w:rFonts w:ascii="Times New Roman" w:eastAsia="Times New Roman" w:hAnsi="Times New Roman" w:cs="Times New Roman"/>
                <w:color w:val="29261E"/>
                <w:sz w:val="24"/>
                <w:szCs w:val="24"/>
                <w:lang w:eastAsia="ru-RU"/>
              </w:rPr>
              <w:tab/>
            </w: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На уроке , итоги 14.30</w:t>
            </w:r>
          </w:p>
        </w:tc>
        <w:tc>
          <w:tcPr>
            <w:tcW w:w="2486"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Учителя рус яз.</w:t>
            </w:r>
          </w:p>
        </w:tc>
      </w:tr>
      <w:tr w:rsidR="00B71A82" w:rsidRPr="000E791B" w:rsidTr="00B71A82">
        <w:trPr>
          <w:trHeight w:val="447"/>
        </w:trPr>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357"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Правовая неделя </w:t>
            </w: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10.12 -14.12</w:t>
            </w:r>
          </w:p>
        </w:tc>
        <w:tc>
          <w:tcPr>
            <w:tcW w:w="2486"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Жамбалова Б.Б.</w:t>
            </w:r>
          </w:p>
        </w:tc>
      </w:tr>
      <w:tr w:rsidR="00B71A82" w:rsidRPr="000E791B" w:rsidTr="00B71A82">
        <w:trPr>
          <w:trHeight w:val="666"/>
        </w:trPr>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357"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hd w:val="clear" w:color="auto" w:fill="F4F4F4"/>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Неделя мероприятий по борьбе с коррупцией </w:t>
            </w: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На уроке обществознания </w:t>
            </w:r>
          </w:p>
        </w:tc>
        <w:tc>
          <w:tcPr>
            <w:tcW w:w="248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Жамбалова Б.Б.</w:t>
            </w:r>
          </w:p>
        </w:tc>
      </w:tr>
      <w:tr w:rsidR="00B71A82" w:rsidRPr="000E791B" w:rsidTr="00B71A82">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0" w:type="auto"/>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0" w:type="auto"/>
            <w:vAlign w:val="center"/>
            <w:hideMark/>
          </w:tcPr>
          <w:p w:rsidR="00B71A82" w:rsidRPr="000E791B" w:rsidRDefault="00B71A82" w:rsidP="000E791B">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71A82" w:rsidRPr="000E791B" w:rsidRDefault="00B71A82" w:rsidP="000E791B">
            <w:pPr>
              <w:spacing w:after="0" w:line="240" w:lineRule="auto"/>
              <w:rPr>
                <w:rFonts w:ascii="Times New Roman" w:eastAsia="Times New Roman" w:hAnsi="Times New Roman" w:cs="Times New Roman"/>
                <w:sz w:val="24"/>
                <w:szCs w:val="24"/>
                <w:lang w:eastAsia="ru-RU"/>
              </w:rPr>
            </w:pPr>
          </w:p>
        </w:tc>
      </w:tr>
    </w:tbl>
    <w:p w:rsidR="00B71A82" w:rsidRPr="000E791B" w:rsidRDefault="00B71A82" w:rsidP="000E791B">
      <w:pPr>
        <w:spacing w:line="240" w:lineRule="auto"/>
        <w:rPr>
          <w:rFonts w:ascii="Times New Roman" w:eastAsia="Times New Roman" w:hAnsi="Times New Roman" w:cs="Times New Roman"/>
          <w:color w:val="29261E"/>
          <w:sz w:val="24"/>
          <w:szCs w:val="24"/>
          <w:lang w:eastAsia="ru-RU"/>
        </w:rPr>
      </w:pPr>
    </w:p>
    <w:tbl>
      <w:tblPr>
        <w:tblpPr w:leftFromText="180" w:rightFromText="180" w:vertAnchor="text" w:horzAnchor="page" w:tblpX="902" w:tblpY="41"/>
        <w:tblW w:w="10845" w:type="dxa"/>
        <w:tblCellMar>
          <w:top w:w="15" w:type="dxa"/>
          <w:left w:w="15" w:type="dxa"/>
          <w:bottom w:w="15" w:type="dxa"/>
          <w:right w:w="15" w:type="dxa"/>
        </w:tblCellMar>
        <w:tblLook w:val="04A0" w:firstRow="1" w:lastRow="0" w:firstColumn="1" w:lastColumn="0" w:noHBand="0" w:noVBand="1"/>
      </w:tblPr>
      <w:tblGrid>
        <w:gridCol w:w="1608"/>
        <w:gridCol w:w="4694"/>
        <w:gridCol w:w="1967"/>
        <w:gridCol w:w="2576"/>
      </w:tblGrid>
      <w:tr w:rsidR="00B71A82" w:rsidRPr="000E791B" w:rsidTr="00B71A82">
        <w:tc>
          <w:tcPr>
            <w:tcW w:w="16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w:t>
            </w:r>
          </w:p>
        </w:tc>
        <w:tc>
          <w:tcPr>
            <w:tcW w:w="4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 История в лицах и датах </w:t>
            </w:r>
          </w:p>
        </w:tc>
        <w:tc>
          <w:tcPr>
            <w:tcW w:w="1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 5 класс </w:t>
            </w:r>
          </w:p>
        </w:tc>
        <w:tc>
          <w:tcPr>
            <w:tcW w:w="25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5" w:after="15"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Киселева О.М.</w:t>
            </w:r>
          </w:p>
        </w:tc>
      </w:tr>
      <w:tr w:rsidR="00B71A82" w:rsidRPr="000E791B" w:rsidTr="00B71A82">
        <w:tc>
          <w:tcPr>
            <w:tcW w:w="16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18 12-2018</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вторник</w:t>
            </w:r>
          </w:p>
        </w:tc>
        <w:tc>
          <w:tcPr>
            <w:tcW w:w="4694"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Викторина 7-8 кл английский язык </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 6 урок </w:t>
            </w:r>
          </w:p>
        </w:tc>
        <w:tc>
          <w:tcPr>
            <w:tcW w:w="257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Старикова Д.А.</w:t>
            </w:r>
          </w:p>
        </w:tc>
      </w:tr>
      <w:tr w:rsidR="00B71A82" w:rsidRPr="000E791B" w:rsidTr="00B71A82">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Занимательный русский язык </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На уроках </w:t>
            </w:r>
          </w:p>
        </w:tc>
        <w:tc>
          <w:tcPr>
            <w:tcW w:w="257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.учителя русского языка</w:t>
            </w:r>
          </w:p>
        </w:tc>
      </w:tr>
      <w:tr w:rsidR="00B71A82" w:rsidRPr="000E791B" w:rsidTr="00B71A82">
        <w:tc>
          <w:tcPr>
            <w:tcW w:w="1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19.12.2016</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среда</w:t>
            </w: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Конкурс рисунков «По страницам прочитанных книг» </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инсценирование литературных произведений </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Конкурс ораторов </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После уроков </w:t>
            </w:r>
          </w:p>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14.00</w:t>
            </w:r>
          </w:p>
        </w:tc>
        <w:tc>
          <w:tcPr>
            <w:tcW w:w="2576"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Учителя русского языка и литературы </w:t>
            </w:r>
          </w:p>
        </w:tc>
      </w:tr>
      <w:tr w:rsidR="00B71A82" w:rsidRPr="000E791B" w:rsidTr="00B71A82">
        <w:tc>
          <w:tcPr>
            <w:tcW w:w="16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20.12.2018</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четверг</w:t>
            </w:r>
          </w:p>
        </w:tc>
        <w:tc>
          <w:tcPr>
            <w:tcW w:w="4694"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Мастер-класс по новым технологиям </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метод день</w:t>
            </w:r>
          </w:p>
        </w:tc>
        <w:tc>
          <w:tcPr>
            <w:tcW w:w="257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Корецкая О.Н.</w:t>
            </w:r>
          </w:p>
        </w:tc>
      </w:tr>
      <w:tr w:rsidR="00B71A82" w:rsidRPr="000E791B" w:rsidTr="00B71A82">
        <w:tc>
          <w:tcPr>
            <w:tcW w:w="0" w:type="auto"/>
            <w:vMerge/>
            <w:tcBorders>
              <w:top w:val="nil"/>
              <w:left w:val="single" w:sz="8" w:space="0" w:color="auto"/>
              <w:bottom w:val="single" w:sz="8" w:space="0" w:color="auto"/>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Открытые уроки </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2576"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xml:space="preserve">Все учителя гуманитарного цикла </w:t>
            </w:r>
          </w:p>
        </w:tc>
      </w:tr>
      <w:tr w:rsidR="00B71A82" w:rsidRPr="000E791B" w:rsidTr="00B71A82">
        <w:tc>
          <w:tcPr>
            <w:tcW w:w="16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21.12.2018</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пятница</w:t>
            </w:r>
          </w:p>
        </w:tc>
        <w:tc>
          <w:tcPr>
            <w:tcW w:w="4694"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 «</w:t>
            </w:r>
            <w:r w:rsidRPr="000E791B">
              <w:rPr>
                <w:rFonts w:ascii="Times New Roman" w:eastAsia="Times New Roman" w:hAnsi="Times New Roman" w:cs="Times New Roman"/>
                <w:i/>
                <w:iCs/>
                <w:color w:val="29261E"/>
                <w:sz w:val="24"/>
                <w:szCs w:val="24"/>
                <w:lang w:eastAsia="ru-RU"/>
              </w:rPr>
              <w:t xml:space="preserve">квест –игра для 5-6 классов английский , 10 класс организаторы </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6-7 урок</w:t>
            </w:r>
          </w:p>
        </w:tc>
        <w:tc>
          <w:tcPr>
            <w:tcW w:w="2576" w:type="dxa"/>
            <w:tcBorders>
              <w:top w:val="nil"/>
              <w:left w:val="nil"/>
              <w:bottom w:val="single" w:sz="8" w:space="0" w:color="auto"/>
              <w:right w:val="single" w:sz="8" w:space="0" w:color="auto"/>
            </w:tcBorders>
            <w:tcMar>
              <w:top w:w="0" w:type="dxa"/>
              <w:left w:w="108" w:type="dxa"/>
              <w:bottom w:w="0" w:type="dxa"/>
              <w:right w:w="108" w:type="dxa"/>
            </w:tcMar>
            <w:hideMark/>
          </w:tcPr>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Старикова Д.А.</w:t>
            </w:r>
          </w:p>
          <w:p w:rsidR="00B71A82" w:rsidRPr="000E791B" w:rsidRDefault="00B71A82" w:rsidP="000E791B">
            <w:pPr>
              <w:spacing w:before="180" w:after="0" w:line="240" w:lineRule="auto"/>
              <w:rPr>
                <w:rFonts w:ascii="Times New Roman" w:eastAsia="Times New Roman" w:hAnsi="Times New Roman" w:cs="Times New Roman"/>
                <w:color w:val="29261E"/>
                <w:sz w:val="24"/>
                <w:szCs w:val="24"/>
                <w:lang w:eastAsia="ru-RU"/>
              </w:rPr>
            </w:pPr>
          </w:p>
        </w:tc>
      </w:tr>
      <w:tr w:rsidR="00B71A82" w:rsidRPr="000E791B" w:rsidTr="00B71A82">
        <w:tc>
          <w:tcPr>
            <w:tcW w:w="0" w:type="auto"/>
            <w:vMerge/>
            <w:tcBorders>
              <w:top w:val="nil"/>
              <w:left w:val="single" w:sz="8" w:space="0" w:color="auto"/>
              <w:bottom w:val="nil"/>
              <w:right w:val="single" w:sz="8" w:space="0" w:color="auto"/>
            </w:tcBorders>
            <w:vAlign w:val="cente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694" w:type="dxa"/>
            <w:tcBorders>
              <w:top w:val="nil"/>
              <w:left w:val="nil"/>
              <w:bottom w:val="nil"/>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«Литературный час по творчеству Асадова », 7-11 класс</w:t>
            </w:r>
          </w:p>
        </w:tc>
        <w:tc>
          <w:tcPr>
            <w:tcW w:w="1967" w:type="dxa"/>
            <w:tcBorders>
              <w:top w:val="nil"/>
              <w:left w:val="nil"/>
              <w:bottom w:val="nil"/>
              <w:right w:val="single" w:sz="8" w:space="0" w:color="auto"/>
            </w:tcBorders>
            <w:tcMar>
              <w:top w:w="0" w:type="dxa"/>
              <w:left w:w="108" w:type="dxa"/>
              <w:bottom w:w="0" w:type="dxa"/>
              <w:right w:w="108" w:type="dxa"/>
            </w:tcMar>
            <w:hideMark/>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14 00</w:t>
            </w:r>
          </w:p>
        </w:tc>
        <w:tc>
          <w:tcPr>
            <w:tcW w:w="2576" w:type="dxa"/>
            <w:tcBorders>
              <w:top w:val="nil"/>
              <w:left w:val="nil"/>
              <w:bottom w:val="nil"/>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r w:rsidRPr="000E791B">
              <w:rPr>
                <w:rFonts w:ascii="Times New Roman" w:eastAsia="Times New Roman" w:hAnsi="Times New Roman" w:cs="Times New Roman"/>
                <w:color w:val="29261E"/>
                <w:sz w:val="24"/>
                <w:szCs w:val="24"/>
                <w:lang w:eastAsia="ru-RU"/>
              </w:rPr>
              <w:t>Меньшикова И.В., Кабанова С.Е., Корецкая О.Н.</w:t>
            </w:r>
          </w:p>
        </w:tc>
      </w:tr>
      <w:tr w:rsidR="00B71A82" w:rsidRPr="000E791B" w:rsidTr="00B71A82">
        <w:tc>
          <w:tcPr>
            <w:tcW w:w="0" w:type="auto"/>
            <w:tcBorders>
              <w:top w:val="nil"/>
              <w:left w:val="single" w:sz="8" w:space="0" w:color="auto"/>
              <w:bottom w:val="single" w:sz="8" w:space="0" w:color="auto"/>
              <w:right w:val="single" w:sz="8" w:space="0" w:color="auto"/>
            </w:tcBorders>
            <w:vAlign w:val="cente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4694"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c>
          <w:tcPr>
            <w:tcW w:w="2576" w:type="dxa"/>
            <w:tcBorders>
              <w:top w:val="nil"/>
              <w:left w:val="nil"/>
              <w:bottom w:val="single" w:sz="8" w:space="0" w:color="auto"/>
              <w:right w:val="single" w:sz="8" w:space="0" w:color="auto"/>
            </w:tcBorders>
            <w:tcMar>
              <w:top w:w="0" w:type="dxa"/>
              <w:left w:w="108" w:type="dxa"/>
              <w:bottom w:w="0" w:type="dxa"/>
              <w:right w:w="108" w:type="dxa"/>
            </w:tcMar>
          </w:tcPr>
          <w:p w:rsidR="00B71A82" w:rsidRPr="000E791B" w:rsidRDefault="00B71A82" w:rsidP="000E791B">
            <w:pPr>
              <w:spacing w:after="0" w:line="240" w:lineRule="auto"/>
              <w:rPr>
                <w:rFonts w:ascii="Times New Roman" w:eastAsia="Times New Roman" w:hAnsi="Times New Roman" w:cs="Times New Roman"/>
                <w:color w:val="29261E"/>
                <w:sz w:val="24"/>
                <w:szCs w:val="24"/>
                <w:lang w:eastAsia="ru-RU"/>
              </w:rPr>
            </w:pPr>
          </w:p>
        </w:tc>
      </w:tr>
    </w:tbl>
    <w:p w:rsidR="00B71A82" w:rsidRPr="000E791B" w:rsidRDefault="00B71A82" w:rsidP="000E791B">
      <w:pPr>
        <w:spacing w:line="240" w:lineRule="auto"/>
        <w:rPr>
          <w:rFonts w:ascii="Times New Roman" w:hAnsi="Times New Roman" w:cs="Times New Roman"/>
          <w:sz w:val="24"/>
          <w:szCs w:val="24"/>
        </w:rPr>
      </w:pPr>
      <w:r w:rsidRPr="000E791B">
        <w:rPr>
          <w:rFonts w:ascii="Times New Roman" w:eastAsia="Times New Roman" w:hAnsi="Times New Roman" w:cs="Times New Roman"/>
          <w:color w:val="29261E"/>
          <w:sz w:val="24"/>
          <w:szCs w:val="24"/>
          <w:lang w:eastAsia="ru-RU"/>
        </w:rPr>
        <w:t xml:space="preserve"> Все мероприятия недели прошли успешно. </w:t>
      </w:r>
      <w:r w:rsidRPr="000E791B">
        <w:rPr>
          <w:rFonts w:ascii="Times New Roman" w:hAnsi="Times New Roman" w:cs="Times New Roman"/>
          <w:sz w:val="24"/>
          <w:szCs w:val="24"/>
        </w:rPr>
        <w:t>По проведению открытых уроков даны рекомендации:  Меньшикова  И.В. :тема урока в 10 классе правописание приставок , задание 9 егэ  , цель :систематизация знаний ,технологии  :мобильное приложение –тест ,  работа с текстом , объяснительный диктант , форма работы групповая ,  минусы: нерациональное распределение времени урока ,  несложные задания для 10 класса ,  плюсы – методически урок построен верно , использованы разные виды работы , показана работа с цифровыми мобильными приложениями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Киселева О.М : урок в 5 классе , ознакомление с историей Древней Индии , использована проектно- исследовательская технология , форма :работа в парах , показан прием лукбук , минусы нерационально использовано время урока на изготовление заготовок для лукбука , нет рефлексии , О.М рассказала о проектно -исслед. технологии и лукбуке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Корецкая О.Н: урок в 8 классе обобщение по теме односоставные предложения , приемы блиц- опроса , прием конструктор , соответствие , показана технология </w:t>
      </w:r>
      <w:r w:rsidRPr="000E791B">
        <w:rPr>
          <w:rFonts w:ascii="Times New Roman" w:hAnsi="Times New Roman" w:cs="Times New Roman"/>
          <w:sz w:val="24"/>
          <w:szCs w:val="24"/>
          <w:lang w:val="en-US"/>
        </w:rPr>
        <w:t>LEARNING</w:t>
      </w:r>
      <w:r w:rsidRPr="000E791B">
        <w:rPr>
          <w:rFonts w:ascii="Times New Roman" w:hAnsi="Times New Roman" w:cs="Times New Roman"/>
          <w:sz w:val="24"/>
          <w:szCs w:val="24"/>
        </w:rPr>
        <w:t xml:space="preserve"> </w:t>
      </w:r>
      <w:r w:rsidRPr="000E791B">
        <w:rPr>
          <w:rFonts w:ascii="Times New Roman" w:hAnsi="Times New Roman" w:cs="Times New Roman"/>
          <w:sz w:val="24"/>
          <w:szCs w:val="24"/>
          <w:lang w:val="en-US"/>
        </w:rPr>
        <w:t>APPS</w:t>
      </w:r>
      <w:r w:rsidRPr="000E791B">
        <w:rPr>
          <w:rFonts w:ascii="Times New Roman" w:hAnsi="Times New Roman" w:cs="Times New Roman"/>
          <w:sz w:val="24"/>
          <w:szCs w:val="24"/>
        </w:rPr>
        <w:t xml:space="preserve"> - интерактивная технология  , О.Н показала мастер класс по этой технологии , показаны задания в программе и как делать эти задания самим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Старикова Д.А. :урок по теме притяжательные  местоимения во 2-м классе , использована групповая технология , разные виды работы для объяснения новой темы , не хватает наглядного материала , дети плохо читают , урок построен методически верно не учитывается возраст детей , работа в группах не оправдана , учитель не работает со всеми детьми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Жамбалова Б.Б. урок новых знаний , прием кластера , работа в группах . минусы нет работы над речью , отвечают одни и те же ученики , работа в группах не эффективна , урок метод построен верно , использованы разные виды работ учебник , карта , дополнит материал , дети не успели переработать доп. информацию , поэтому не усвоили весь материал.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Голованова С.Ю: урок традиционный , показана техника рисования , дети с задачам урока справились ,урок методически  правильный . </w:t>
      </w:r>
      <w:r w:rsidRPr="000E791B">
        <w:rPr>
          <w:rFonts w:ascii="Times New Roman" w:eastAsia="Times New Roman" w:hAnsi="Times New Roman" w:cs="Times New Roman"/>
          <w:color w:val="29261E"/>
          <w:sz w:val="24"/>
          <w:szCs w:val="24"/>
          <w:lang w:eastAsia="ru-RU"/>
        </w:rPr>
        <w:t>Принято р</w:t>
      </w:r>
      <w:r w:rsidRPr="000E791B">
        <w:rPr>
          <w:rFonts w:ascii="Times New Roman" w:hAnsi="Times New Roman" w:cs="Times New Roman"/>
          <w:sz w:val="24"/>
          <w:szCs w:val="24"/>
        </w:rPr>
        <w:t>ешение : проработать информацию по организации работы в группах , на уроках использовать интерактивные технологии.  , проведение недели считать удовлетворительной . Протокол заседания от 30.05 2019</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технологии оценивания ,ситуационные задачи как  технология оценивания образовательных результатов ( Старикова Д.А.) ,индивидуальный маршрут (Корецкая О.Н.), технология целеполагания( Жамбалова Б.Б.),  сообщение с курсов о новой форме аттестации (МеньшиковаИ.В.)  Принято решение : познакомиться со сборниками  по целеполаганию , индивид. маршруту , методикой оценивания подробно в предложенной литературе .На следующий год внести в план работы МО диагностику детей  по определению психологического типа  для дифференцированной и индивидуальной работы на уроках ,  внести в план работы вместо недели образовательное событие с решением ситуационных задач ,признать работу МО удовлетворительной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В течение года учителями были достигнуты следующие результаты Корецкая О.Н.  : по результатам мониторинга обученности по четвертям средний балл и качество по русскому языку составляет : </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5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3, 7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53</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47</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3, 4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68</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48</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52</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1 полугодие</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11</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4,3</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67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 xml:space="preserve">2 полугодие </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11</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4,3</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67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год</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4,3</w:t>
            </w:r>
          </w:p>
        </w:tc>
        <w:tc>
          <w:tcPr>
            <w:tcW w:w="2393" w:type="dxa"/>
          </w:tcPr>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67</w:t>
            </w:r>
          </w:p>
        </w:tc>
      </w:tr>
    </w:tbl>
    <w:p w:rsidR="00B71A82" w:rsidRPr="000E791B" w:rsidRDefault="00B71A82" w:rsidP="000E791B">
      <w:pPr>
        <w:spacing w:line="240" w:lineRule="auto"/>
        <w:rPr>
          <w:rFonts w:ascii="Times New Roman" w:hAnsi="Times New Roman" w:cs="Times New Roman"/>
          <w:sz w:val="24"/>
          <w:szCs w:val="24"/>
          <w:u w:val="single"/>
        </w:rPr>
      </w:pPr>
      <w:r w:rsidRPr="000E791B">
        <w:rPr>
          <w:rFonts w:ascii="Times New Roman" w:hAnsi="Times New Roman" w:cs="Times New Roman"/>
          <w:sz w:val="24"/>
          <w:szCs w:val="24"/>
          <w:u w:val="single"/>
        </w:rPr>
        <w:t xml:space="preserve"> Видна позитивная динамика обученности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По русскому языку в 5 классе ВПР  «5»-4-    5«4», «3»-4  «2»-2 .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По результатам пробного ЕГЭ от 25 .01 2019 , 15.05 видна следующая динамика:</w:t>
      </w:r>
    </w:p>
    <w:tbl>
      <w:tblPr>
        <w:tblStyle w:val="a5"/>
        <w:tblW w:w="0" w:type="auto"/>
        <w:tblLook w:val="04A0" w:firstRow="1" w:lastRow="0" w:firstColumn="1" w:lastColumn="0" w:noHBand="0" w:noVBand="1"/>
      </w:tblPr>
      <w:tblGrid>
        <w:gridCol w:w="2758"/>
        <w:gridCol w:w="2673"/>
        <w:gridCol w:w="2593"/>
        <w:gridCol w:w="2397"/>
      </w:tblGrid>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ФИ</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25.01.19</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15.05. 19</w:t>
            </w:r>
          </w:p>
        </w:tc>
        <w:tc>
          <w:tcPr>
            <w:tcW w:w="2397"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03.06 экзамен ЕГЭ </w:t>
            </w: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Ковалева Г</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82</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Костылева Н</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46</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Сидорова Валерия</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62</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69</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Сидорова В.</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73</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Ландин Р.</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758"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Михин А.</w:t>
            </w:r>
          </w:p>
        </w:tc>
        <w:tc>
          <w:tcPr>
            <w:tcW w:w="267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c>
          <w:tcPr>
            <w:tcW w:w="25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w:t>
            </w:r>
          </w:p>
        </w:tc>
        <w:tc>
          <w:tcPr>
            <w:tcW w:w="2397" w:type="dxa"/>
          </w:tcPr>
          <w:p w:rsidR="00B71A82" w:rsidRPr="000E791B" w:rsidRDefault="00B71A82" w:rsidP="000E791B">
            <w:pPr>
              <w:spacing w:line="240" w:lineRule="auto"/>
              <w:rPr>
                <w:rFonts w:ascii="Times New Roman" w:hAnsi="Times New Roman" w:cs="Times New Roman"/>
                <w:sz w:val="24"/>
                <w:szCs w:val="24"/>
              </w:rPr>
            </w:pP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Результаты  ОГЭ 2018 – 2019- первичный балл 33 , ср б -4 на «5»-9 , на «4»-11, на «3»-1, что соответствует выставленным оценкам за год.</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Результаты олимпиад районный уровень : Яценко М., Ковалева Г., -2 м- литература  , Дряева А. , КовалеваГ.-3 м- Р.Я., по результатам Всероссийского сочинения Яценко М. , Сидорова Виктория -1 место , 2м- Апашева Мария . В районном конкурсе «Живая классика» Деревцов А. получил  «Диплом участника» .В  мероприятии  « Путешествие в классику» Выгузов В. , Яценко М. заняли призовое место за лучшую гармоническую игру фрагмент « Ревизор» , 1 место Михин Л. , Яценко М. в районной конференции « Будущее Баунта» -1 место., 1 место в республиканской конференции . </w:t>
      </w:r>
    </w:p>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 Киселева О.М. средний балл по истории в 5 классе  4 , ВПР – 4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b/>
          <w:sz w:val="24"/>
          <w:szCs w:val="24"/>
        </w:rPr>
        <w:t>Жамбалова Б.Б</w:t>
      </w:r>
      <w:r w:rsidRPr="000E791B">
        <w:rPr>
          <w:rFonts w:ascii="Times New Roman" w:hAnsi="Times New Roman" w:cs="Times New Roman"/>
          <w:sz w:val="24"/>
          <w:szCs w:val="24"/>
        </w:rPr>
        <w:t>. по результатам мониторинга следующие показатели по истории :</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3,9</w:t>
            </w:r>
          </w:p>
        </w:tc>
        <w:tc>
          <w:tcPr>
            <w:tcW w:w="2393" w:type="dxa"/>
          </w:tcPr>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70</w:t>
            </w: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b/>
          <w:sz w:val="24"/>
          <w:szCs w:val="24"/>
          <w:u w:val="single"/>
        </w:rPr>
        <w:t>ВПР обществознание «5»- 1, «4»- 8 , «3»-8 , «2» -1,  ср б. 4,5 соответствует обученности за год</w:t>
      </w:r>
      <w:r w:rsidRPr="000E791B">
        <w:rPr>
          <w:rFonts w:ascii="Times New Roman" w:hAnsi="Times New Roman" w:cs="Times New Roman"/>
          <w:sz w:val="24"/>
          <w:szCs w:val="24"/>
        </w:rPr>
        <w:t xml:space="preserve"> .</w:t>
      </w:r>
    </w:p>
    <w:p w:rsidR="00B71A82" w:rsidRPr="000E791B" w:rsidRDefault="00B71A82" w:rsidP="000E791B">
      <w:pPr>
        <w:spacing w:line="240" w:lineRule="auto"/>
        <w:rPr>
          <w:rFonts w:ascii="Times New Roman" w:hAnsi="Times New Roman" w:cs="Times New Roman"/>
          <w:b/>
          <w:sz w:val="24"/>
          <w:szCs w:val="24"/>
          <w:u w:val="single"/>
        </w:rPr>
      </w:pPr>
      <w:r w:rsidRPr="000E791B">
        <w:rPr>
          <w:rFonts w:ascii="Times New Roman" w:hAnsi="Times New Roman" w:cs="Times New Roman"/>
          <w:b/>
          <w:sz w:val="24"/>
          <w:szCs w:val="24"/>
          <w:u w:val="single"/>
        </w:rPr>
        <w:t xml:space="preserve">ВПР 6 класс «5»- 4 , «4»- 7 , «3»-4 «2»-1 средний балл – 3,87 </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89</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57</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68</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3,52</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76</w:t>
            </w: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обществознание</w:t>
      </w:r>
    </w:p>
    <w:tbl>
      <w:tblPr>
        <w:tblStyle w:val="12"/>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период</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 xml:space="preserve">Класс </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1 четверть</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9</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3,6</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72</w:t>
            </w:r>
          </w:p>
        </w:tc>
      </w:tr>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 xml:space="preserve">2 четверть </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9</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4,04</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76</w:t>
            </w:r>
          </w:p>
        </w:tc>
      </w:tr>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 xml:space="preserve">3 четверть </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9</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3,95</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76</w:t>
            </w:r>
          </w:p>
        </w:tc>
      </w:tr>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4 четверть</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9</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4,76</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76</w:t>
            </w:r>
          </w:p>
        </w:tc>
      </w:tr>
      <w:tr w:rsidR="00B71A82" w:rsidRPr="000E791B" w:rsidTr="00B71A82">
        <w:tc>
          <w:tcPr>
            <w:tcW w:w="2392"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год</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9</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4,76</w:t>
            </w:r>
          </w:p>
        </w:tc>
        <w:tc>
          <w:tcPr>
            <w:tcW w:w="2393" w:type="dxa"/>
          </w:tcPr>
          <w:p w:rsidR="00B71A82" w:rsidRPr="000E791B" w:rsidRDefault="00B71A82" w:rsidP="000E791B">
            <w:pPr>
              <w:spacing w:line="240" w:lineRule="auto"/>
              <w:rPr>
                <w:rFonts w:ascii="Times New Roman" w:eastAsiaTheme="minorHAnsi" w:hAnsi="Times New Roman"/>
                <w:sz w:val="24"/>
                <w:szCs w:val="24"/>
              </w:rPr>
            </w:pPr>
            <w:r w:rsidRPr="000E791B">
              <w:rPr>
                <w:rFonts w:ascii="Times New Roman" w:eastAsiaTheme="minorHAnsi" w:hAnsi="Times New Roman"/>
                <w:sz w:val="24"/>
                <w:szCs w:val="24"/>
              </w:rPr>
              <w:t>76</w:t>
            </w:r>
          </w:p>
        </w:tc>
      </w:tr>
    </w:tbl>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 xml:space="preserve">  ОГЭ  «5»-2 , «4»-12 , «3»-6  «2»-1 ,  ср балл -  3,71</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полугодие</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2 полугодие</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полугодие</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2полугодие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bl>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Учитель с детьми приняла участие в районном   конкурсе рисунков к Дню бурятского языка </w:t>
      </w:r>
      <w:r w:rsidRPr="000E791B">
        <w:rPr>
          <w:rFonts w:ascii="Times New Roman" w:hAnsi="Times New Roman" w:cs="Times New Roman"/>
          <w:b/>
          <w:sz w:val="24"/>
          <w:szCs w:val="24"/>
        </w:rPr>
        <w:t xml:space="preserve">«Юные художники Бурятии» и достигла следующих результатов : </w:t>
      </w:r>
      <w:r w:rsidRPr="000E791B">
        <w:rPr>
          <w:rFonts w:ascii="Times New Roman" w:hAnsi="Times New Roman" w:cs="Times New Roman"/>
          <w:sz w:val="24"/>
          <w:szCs w:val="24"/>
        </w:rPr>
        <w:t xml:space="preserve"> 1 м. Ожигова У., Коневина Г., Троицкая Р., Чумбаева В., 2 м. –Сидорова В., Сидорова Л.,</w:t>
      </w:r>
      <w:r w:rsidRPr="000E791B">
        <w:rPr>
          <w:rFonts w:ascii="Times New Roman" w:hAnsi="Times New Roman" w:cs="Times New Roman"/>
          <w:b/>
          <w:sz w:val="24"/>
          <w:szCs w:val="24"/>
        </w:rPr>
        <w:t xml:space="preserve"> в районном  </w:t>
      </w:r>
      <w:r w:rsidRPr="000E791B">
        <w:rPr>
          <w:rFonts w:ascii="Times New Roman" w:hAnsi="Times New Roman" w:cs="Times New Roman"/>
          <w:sz w:val="24"/>
          <w:szCs w:val="24"/>
        </w:rPr>
        <w:t>конкурсе рисунков Асатрян Г 1 место , в конкурсе «Правовая школа» - Михин Лев  1 м ,  команда 8 класса заняла 3 место в квест -игре, 2 место в конкурсе  видеороликов, визитная карточка 7 кл – 2 место; 1 место в районном конкурсе «Победа – 2019».</w:t>
      </w:r>
    </w:p>
    <w:p w:rsidR="00B71A82" w:rsidRPr="000E791B" w:rsidRDefault="00B71A82" w:rsidP="000E791B">
      <w:pPr>
        <w:spacing w:line="240" w:lineRule="auto"/>
        <w:rPr>
          <w:rFonts w:ascii="Times New Roman" w:hAnsi="Times New Roman" w:cs="Times New Roman"/>
          <w:b/>
          <w:sz w:val="24"/>
          <w:szCs w:val="24"/>
        </w:rPr>
      </w:pPr>
      <w:r w:rsidRPr="000E791B">
        <w:rPr>
          <w:rFonts w:ascii="Times New Roman" w:hAnsi="Times New Roman" w:cs="Times New Roman"/>
          <w:b/>
          <w:sz w:val="24"/>
          <w:szCs w:val="24"/>
        </w:rPr>
        <w:t>Меньшикова И.В.</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b/>
          <w:sz w:val="24"/>
          <w:szCs w:val="24"/>
        </w:rPr>
        <w:t>по результатам мониторинга обученности  достигнуты следующие показатели</w:t>
      </w:r>
      <w:r w:rsidR="00C12EAB" w:rsidRPr="000E791B">
        <w:rPr>
          <w:rFonts w:ascii="Times New Roman" w:hAnsi="Times New Roman" w:cs="Times New Roman"/>
          <w:b/>
          <w:sz w:val="24"/>
          <w:szCs w:val="24"/>
        </w:rPr>
        <w:t xml:space="preserve"> по русскому языку:</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57</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67</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B71A82"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55</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C12EAB" w:rsidRPr="000E791B" w:rsidTr="00036203">
        <w:tc>
          <w:tcPr>
            <w:tcW w:w="2392"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C12EAB" w:rsidRPr="000E791B" w:rsidTr="00036203">
        <w:tc>
          <w:tcPr>
            <w:tcW w:w="2392"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lang w:val="en-US"/>
              </w:rPr>
              <w:t xml:space="preserve">I </w:t>
            </w:r>
            <w:r w:rsidRPr="000E791B">
              <w:rPr>
                <w:rFonts w:ascii="Times New Roman" w:hAnsi="Times New Roman" w:cs="Times New Roman"/>
                <w:sz w:val="24"/>
                <w:szCs w:val="24"/>
              </w:rPr>
              <w:t xml:space="preserve"> полугодие</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3,4</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r>
      <w:tr w:rsidR="00C12EAB" w:rsidRPr="000E791B" w:rsidTr="00036203">
        <w:tc>
          <w:tcPr>
            <w:tcW w:w="2392"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lang w:val="en-US"/>
              </w:rPr>
              <w:t xml:space="preserve">II </w:t>
            </w:r>
            <w:r w:rsidRPr="000E791B">
              <w:rPr>
                <w:rFonts w:ascii="Times New Roman" w:hAnsi="Times New Roman" w:cs="Times New Roman"/>
                <w:sz w:val="24"/>
                <w:szCs w:val="24"/>
              </w:rPr>
              <w:t>полугодие</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4,1</w:t>
            </w:r>
          </w:p>
        </w:tc>
        <w:tc>
          <w:tcPr>
            <w:tcW w:w="2393" w:type="dxa"/>
          </w:tcPr>
          <w:p w:rsidR="00C12EAB"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C12EAB" w:rsidRPr="000E791B" w:rsidTr="00036203">
        <w:tc>
          <w:tcPr>
            <w:tcW w:w="2392"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C12EAB" w:rsidRPr="000E791B" w:rsidRDefault="00C12EAB"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C12EAB"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C12EAB" w:rsidRPr="000E791B" w:rsidRDefault="007E2B38"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bl>
    <w:p w:rsidR="00C12EAB" w:rsidRPr="000E791B" w:rsidRDefault="00C12EAB"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по результатам ВПР достигнуты следующие  показатели  в 6 классе «3»-14 , «4»-4 ,  прошла публикация в республиканском сборнике « Мой лучший урок» .по результатам районной олимпиады : Архипова С. -Р.Я -1м., Скосырская К. Литература 2м., Всероссийское сочинение - 2 место Колмаков В. районный уровень . Ирина Васильевна приняла участие в педчтениях с темой : «Использование мобильных технологий на уроках Р.Я» , а также выступала на МО и педсовете , провела мастер-класс на августовской  конференции. Меньшикова И.В. приняла участие в районном конкурсе « Сердце отдаю детям»- 2 место. В краеведческой конференции республиканского  уровня заняла 3 место учащиеся 6 класса.</w:t>
      </w:r>
    </w:p>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Меньшикова И.В</w:t>
      </w:r>
      <w:r w:rsidR="00B71A82" w:rsidRPr="000E791B">
        <w:rPr>
          <w:rFonts w:ascii="Times New Roman" w:hAnsi="Times New Roman" w:cs="Times New Roman"/>
          <w:sz w:val="24"/>
          <w:szCs w:val="24"/>
        </w:rPr>
        <w:t>. и Корецкая О.Н. опубликовали свои конспекты уроков в республиканском сборнике « Мой лучший урок» 2019 .</w:t>
      </w: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Старикова  Д.А. по результатам мониторинга имеет сл</w:t>
      </w:r>
      <w:r w:rsidR="00E7365F" w:rsidRPr="000E791B">
        <w:rPr>
          <w:rFonts w:ascii="Times New Roman" w:hAnsi="Times New Roman" w:cs="Times New Roman"/>
          <w:sz w:val="24"/>
          <w:szCs w:val="24"/>
        </w:rPr>
        <w:t>едующие показатели обученности</w:t>
      </w:r>
      <w:r w:rsidRPr="000E791B">
        <w:rPr>
          <w:rFonts w:ascii="Times New Roman" w:hAnsi="Times New Roman" w:cs="Times New Roman"/>
          <w:sz w:val="24"/>
          <w:szCs w:val="24"/>
        </w:rPr>
        <w:t>:</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4,07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73</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w:t>
            </w:r>
          </w:p>
        </w:tc>
        <w:tc>
          <w:tcPr>
            <w:tcW w:w="2393" w:type="dxa"/>
          </w:tcPr>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66</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3,95</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65</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57</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191C2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B71A82" w:rsidRPr="000E791B" w:rsidRDefault="00191C2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78</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B71A82" w:rsidRPr="000E791B" w:rsidRDefault="00191C2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B71A82" w:rsidRPr="000E791B" w:rsidRDefault="00191C2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89</w:t>
            </w:r>
          </w:p>
        </w:tc>
      </w:tr>
      <w:tr w:rsidR="005C433D" w:rsidRPr="000E791B" w:rsidTr="00B71A82">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89</w:t>
            </w:r>
          </w:p>
        </w:tc>
      </w:tr>
      <w:tr w:rsidR="00E7365F" w:rsidRPr="000E791B" w:rsidTr="00B71A82">
        <w:tc>
          <w:tcPr>
            <w:tcW w:w="2392"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w:t>
            </w:r>
          </w:p>
        </w:tc>
        <w:tc>
          <w:tcPr>
            <w:tcW w:w="239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4,8</w:t>
            </w:r>
          </w:p>
        </w:tc>
        <w:tc>
          <w:tcPr>
            <w:tcW w:w="2393" w:type="dxa"/>
          </w:tcPr>
          <w:p w:rsidR="00E7365F"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100</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3,5</w:t>
            </w: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E7365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8111C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50</w:t>
            </w:r>
          </w:p>
        </w:tc>
      </w:tr>
    </w:tbl>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Баргуева М.Р</w:t>
      </w:r>
    </w:p>
    <w:tbl>
      <w:tblPr>
        <w:tblStyle w:val="a5"/>
        <w:tblW w:w="0" w:type="auto"/>
        <w:tblLook w:val="04A0" w:firstRow="1" w:lastRow="0" w:firstColumn="1" w:lastColumn="0" w:noHBand="0" w:noVBand="1"/>
      </w:tblPr>
      <w:tblGrid>
        <w:gridCol w:w="2392"/>
        <w:gridCol w:w="2393"/>
        <w:gridCol w:w="2393"/>
        <w:gridCol w:w="2393"/>
      </w:tblGrid>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81</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3,8</w:t>
            </w: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71</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86</w:t>
            </w:r>
          </w:p>
        </w:tc>
      </w:tr>
      <w:tr w:rsidR="00B71A82" w:rsidRPr="000E791B" w:rsidTr="00B71A82">
        <w:tc>
          <w:tcPr>
            <w:tcW w:w="2392" w:type="dxa"/>
          </w:tcPr>
          <w:p w:rsidR="00B71A82" w:rsidRPr="000E791B" w:rsidRDefault="00B71A82"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B71A82" w:rsidRPr="000E791B" w:rsidRDefault="00B71A82" w:rsidP="000E791B">
            <w:pPr>
              <w:spacing w:line="240" w:lineRule="auto"/>
              <w:rPr>
                <w:rFonts w:ascii="Times New Roman" w:hAnsi="Times New Roman" w:cs="Times New Roman"/>
                <w:sz w:val="24"/>
                <w:szCs w:val="24"/>
              </w:rPr>
            </w:pP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w:t>
            </w:r>
          </w:p>
        </w:tc>
        <w:tc>
          <w:tcPr>
            <w:tcW w:w="2393" w:type="dxa"/>
          </w:tcPr>
          <w:p w:rsidR="00B71A82" w:rsidRPr="000E791B" w:rsidRDefault="00DE4489"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85</w:t>
            </w:r>
          </w:p>
        </w:tc>
      </w:tr>
    </w:tbl>
    <w:p w:rsidR="00B71A82" w:rsidRPr="000E791B" w:rsidRDefault="00B71A82"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10</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Нет данных</w:t>
            </w:r>
          </w:p>
        </w:tc>
        <w:tc>
          <w:tcPr>
            <w:tcW w:w="2393" w:type="dxa"/>
          </w:tcPr>
          <w:p w:rsidR="005C433D" w:rsidRPr="000E791B" w:rsidRDefault="005C433D" w:rsidP="000E791B">
            <w:pPr>
              <w:spacing w:line="240" w:lineRule="auto"/>
              <w:rPr>
                <w:rFonts w:ascii="Times New Roman" w:hAnsi="Times New Roman" w:cs="Times New Roman"/>
                <w:sz w:val="24"/>
                <w:szCs w:val="24"/>
              </w:rPr>
            </w:pP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BD097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4,2</w:t>
            </w:r>
          </w:p>
        </w:tc>
        <w:tc>
          <w:tcPr>
            <w:tcW w:w="2393" w:type="dxa"/>
          </w:tcPr>
          <w:p w:rsidR="005C433D" w:rsidRPr="000E791B" w:rsidRDefault="00BD097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83</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Нет данных</w:t>
            </w:r>
          </w:p>
        </w:tc>
        <w:tc>
          <w:tcPr>
            <w:tcW w:w="2393" w:type="dxa"/>
          </w:tcPr>
          <w:p w:rsidR="005C433D" w:rsidRPr="000E791B" w:rsidRDefault="005C433D" w:rsidP="000E791B">
            <w:pPr>
              <w:spacing w:line="240" w:lineRule="auto"/>
              <w:rPr>
                <w:rFonts w:ascii="Times New Roman" w:hAnsi="Times New Roman" w:cs="Times New Roman"/>
                <w:sz w:val="24"/>
                <w:szCs w:val="24"/>
              </w:rPr>
            </w:pP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92</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4,4</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91</w:t>
            </w:r>
          </w:p>
        </w:tc>
      </w:tr>
    </w:tbl>
    <w:p w:rsidR="005C433D" w:rsidRPr="000E791B" w:rsidRDefault="005C433D" w:rsidP="000E791B">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392"/>
        <w:gridCol w:w="2393"/>
        <w:gridCol w:w="2393"/>
        <w:gridCol w:w="2393"/>
      </w:tblGrid>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период</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Класс </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Средний балл </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Качество </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 четверть</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11</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 Нет данных</w:t>
            </w:r>
          </w:p>
        </w:tc>
        <w:tc>
          <w:tcPr>
            <w:tcW w:w="2393" w:type="dxa"/>
          </w:tcPr>
          <w:p w:rsidR="005C433D" w:rsidRPr="000E791B" w:rsidRDefault="005C433D" w:rsidP="000E791B">
            <w:pPr>
              <w:spacing w:line="240" w:lineRule="auto"/>
              <w:rPr>
                <w:rFonts w:ascii="Times New Roman" w:hAnsi="Times New Roman" w:cs="Times New Roman"/>
                <w:sz w:val="24"/>
                <w:szCs w:val="24"/>
              </w:rPr>
            </w:pP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2 четверть </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BD097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4,3</w:t>
            </w:r>
          </w:p>
        </w:tc>
        <w:tc>
          <w:tcPr>
            <w:tcW w:w="2393" w:type="dxa"/>
          </w:tcPr>
          <w:p w:rsidR="005C433D" w:rsidRPr="000E791B" w:rsidRDefault="00BD0971"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83</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 xml:space="preserve">3 четверть </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Нет данных</w:t>
            </w:r>
          </w:p>
        </w:tc>
        <w:tc>
          <w:tcPr>
            <w:tcW w:w="2393" w:type="dxa"/>
          </w:tcPr>
          <w:p w:rsidR="005C433D" w:rsidRPr="000E791B" w:rsidRDefault="005C433D" w:rsidP="000E791B">
            <w:pPr>
              <w:spacing w:line="240" w:lineRule="auto"/>
              <w:rPr>
                <w:rFonts w:ascii="Times New Roman" w:hAnsi="Times New Roman" w:cs="Times New Roman"/>
                <w:sz w:val="24"/>
                <w:szCs w:val="24"/>
              </w:rPr>
            </w:pP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 четверть</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4,5</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83</w:t>
            </w:r>
          </w:p>
        </w:tc>
      </w:tr>
      <w:tr w:rsidR="005C433D" w:rsidRPr="000E791B" w:rsidTr="00036203">
        <w:tc>
          <w:tcPr>
            <w:tcW w:w="2392"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год</w:t>
            </w:r>
          </w:p>
        </w:tc>
        <w:tc>
          <w:tcPr>
            <w:tcW w:w="2393" w:type="dxa"/>
          </w:tcPr>
          <w:p w:rsidR="005C433D" w:rsidRPr="000E791B" w:rsidRDefault="005C433D" w:rsidP="000E791B">
            <w:pPr>
              <w:spacing w:line="240" w:lineRule="auto"/>
              <w:rPr>
                <w:rFonts w:ascii="Times New Roman" w:hAnsi="Times New Roman" w:cs="Times New Roman"/>
                <w:sz w:val="24"/>
                <w:szCs w:val="24"/>
              </w:rPr>
            </w:pP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4,5</w:t>
            </w:r>
          </w:p>
        </w:tc>
        <w:tc>
          <w:tcPr>
            <w:tcW w:w="2393" w:type="dxa"/>
          </w:tcPr>
          <w:p w:rsidR="005C433D" w:rsidRPr="000E791B" w:rsidRDefault="005C433D"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83</w:t>
            </w:r>
          </w:p>
        </w:tc>
      </w:tr>
    </w:tbl>
    <w:p w:rsidR="005C433D" w:rsidRPr="000E791B" w:rsidRDefault="005C433D" w:rsidP="000E791B">
      <w:pPr>
        <w:spacing w:line="240" w:lineRule="auto"/>
        <w:rPr>
          <w:rFonts w:ascii="Times New Roman" w:hAnsi="Times New Roman" w:cs="Times New Roman"/>
          <w:sz w:val="24"/>
          <w:szCs w:val="24"/>
        </w:rPr>
      </w:pPr>
    </w:p>
    <w:p w:rsidR="00B71A82" w:rsidRPr="000E791B" w:rsidRDefault="00B71A82" w:rsidP="000E791B">
      <w:pPr>
        <w:pStyle w:val="a3"/>
        <w:numPr>
          <w:ilvl w:val="0"/>
          <w:numId w:val="42"/>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Самообразование педагогов, темы над которыми работают;</w:t>
      </w:r>
    </w:p>
    <w:p w:rsidR="00B71A82" w:rsidRPr="000E791B" w:rsidRDefault="00B71A82" w:rsidP="000E791B">
      <w:pPr>
        <w:pStyle w:val="a3"/>
        <w:spacing w:after="0" w:line="240" w:lineRule="auto"/>
        <w:ind w:left="644"/>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Отчет о работе над темой по самообразованию за __2018-2019________ учебный год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1.Должность___учитель русского языка и литературы 2.ФИО_</w:t>
      </w:r>
      <w:r w:rsidR="008111C1" w:rsidRPr="000E791B">
        <w:rPr>
          <w:rFonts w:ascii="Times New Roman" w:hAnsi="Times New Roman" w:cs="Times New Roman"/>
          <w:sz w:val="24"/>
          <w:szCs w:val="24"/>
        </w:rPr>
        <w:t>___Меньшикова Ирина Васильевна</w:t>
      </w:r>
    </w:p>
    <w:p w:rsidR="00B71A82" w:rsidRPr="000E791B" w:rsidRDefault="008111C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3.Индивидуальная тема</w:t>
      </w:r>
      <w:r w:rsidR="00B71A82" w:rsidRPr="000E791B">
        <w:rPr>
          <w:rFonts w:ascii="Times New Roman" w:hAnsi="Times New Roman" w:cs="Times New Roman"/>
          <w:sz w:val="24"/>
          <w:szCs w:val="24"/>
        </w:rPr>
        <w:t>: «Моб</w:t>
      </w:r>
      <w:r w:rsidRPr="000E791B">
        <w:rPr>
          <w:rFonts w:ascii="Times New Roman" w:hAnsi="Times New Roman" w:cs="Times New Roman"/>
          <w:sz w:val="24"/>
          <w:szCs w:val="24"/>
        </w:rPr>
        <w:t>ильные приложения на уроках РЯ»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4.Год работы над темой___1 г</w:t>
      </w:r>
      <w:r w:rsidR="008111C1" w:rsidRPr="000E791B">
        <w:rPr>
          <w:rFonts w:ascii="Times New Roman" w:hAnsi="Times New Roman" w:cs="Times New Roman"/>
          <w:sz w:val="24"/>
          <w:szCs w:val="24"/>
        </w:rPr>
        <w:t>од____________________________</w:t>
      </w:r>
      <w:r w:rsidRPr="000E791B">
        <w:rPr>
          <w:rFonts w:ascii="Times New Roman" w:hAnsi="Times New Roman" w:cs="Times New Roman"/>
          <w:sz w:val="24"/>
          <w:szCs w:val="24"/>
        </w:rPr>
        <w:t>____________________________</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 Изучил литературу : Н,Ю. Конасова «Технология оценивания образовательных результатов» , Г. Аствацуров «Основы целеполагания» 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__________________________________________________________________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__________________________________________________________________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педагога_Корецкая О.Н. ( интерактивные технологии) , Киселева ( лукбук) , Жамбалова ( кластер) , Старикова « Формирующее оценивание»</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Голованова С.Ю , Старикова Д.А., Киселева О.М. , Жамбалова Б.Б.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____________________________________________________________________________________________________________________________________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квалификации__ОГЭ , ЕГЭ – 15-16 март _2019 16 часов , « Проектирование индивидуальной траектории развития учителя в условиях ФГОС»-40 часов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программы_рабочие программы по Р.Я и литературе 6, 7 , 19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7.-   Научно-методическая  разработка___план –конспект урока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8.- Дидактический материал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 Методические пособия_____________________________________________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_________________________________________________________________</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10.- Выступление  с сообщением, докладом, рефератом</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мо</w:t>
      </w:r>
      <w:r w:rsidR="0018504B" w:rsidRPr="000E791B">
        <w:rPr>
          <w:rFonts w:ascii="Times New Roman" w:hAnsi="Times New Roman" w:cs="Times New Roman"/>
          <w:sz w:val="24"/>
          <w:szCs w:val="24"/>
        </w:rPr>
        <w:t>бильные приложения на педсовете</w:t>
      </w:r>
      <w:r w:rsidRPr="000E791B">
        <w:rPr>
          <w:rFonts w:ascii="Times New Roman" w:hAnsi="Times New Roman" w:cs="Times New Roman"/>
          <w:sz w:val="24"/>
          <w:szCs w:val="24"/>
        </w:rPr>
        <w:t>,</w:t>
      </w:r>
      <w:r w:rsidR="0018504B" w:rsidRPr="000E791B">
        <w:rPr>
          <w:rFonts w:ascii="Times New Roman" w:hAnsi="Times New Roman" w:cs="Times New Roman"/>
          <w:sz w:val="24"/>
          <w:szCs w:val="24"/>
        </w:rPr>
        <w:t xml:space="preserve"> </w:t>
      </w:r>
      <w:r w:rsidRPr="000E791B">
        <w:rPr>
          <w:rFonts w:ascii="Times New Roman" w:hAnsi="Times New Roman" w:cs="Times New Roman"/>
          <w:sz w:val="24"/>
          <w:szCs w:val="24"/>
        </w:rPr>
        <w:t xml:space="preserve"> педчтениях 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Меньшикова И.В.</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Сердце отдаю детям </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2 место </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Меньшикова И.В.</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Метод объединение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Педсовет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педчтения</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Выступление , презентация </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232" w:type="dxa"/>
          </w:tcPr>
          <w:p w:rsidR="00B71A82" w:rsidRPr="000E791B" w:rsidRDefault="0018504B"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Публикация в сборнике «</w:t>
            </w:r>
            <w:r w:rsidR="00B71A82" w:rsidRPr="000E791B">
              <w:rPr>
                <w:rFonts w:ascii="Times New Roman" w:hAnsi="Times New Roman" w:cs="Times New Roman"/>
                <w:sz w:val="24"/>
                <w:szCs w:val="24"/>
              </w:rPr>
              <w:t>Мой лучший урок»</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numPr>
          <w:ilvl w:val="0"/>
          <w:numId w:val="42"/>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Самообразование педагогов, темы над которыми работают;</w:t>
      </w:r>
    </w:p>
    <w:p w:rsidR="00B71A82" w:rsidRPr="000E791B" w:rsidRDefault="00B71A82" w:rsidP="000E791B">
      <w:pPr>
        <w:pStyle w:val="a3"/>
        <w:spacing w:after="0" w:line="240" w:lineRule="auto"/>
        <w:ind w:left="644"/>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Отчет о работе над темой по самообразованию за __2018-2019________ учебный год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1.Должность___учитель английского языка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2.ФИО____Старикова Диана Александровна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3.Индивидуальная тема_: </w:t>
      </w:r>
      <w:hyperlink r:id="rId58" w:history="1">
        <w:r w:rsidRPr="000E791B">
          <w:rPr>
            <w:rStyle w:val="ad"/>
            <w:rFonts w:ascii="Times New Roman" w:hAnsi="Times New Roman" w:cs="Times New Roman"/>
            <w:sz w:val="24"/>
            <w:szCs w:val="24"/>
          </w:rPr>
          <w:t>LearningApps.org - создание мультимедийных интерактивных упражнений</w:t>
        </w:r>
      </w:hyperlink>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4.Год работы над темой___1 год__________________________________________________________</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1.- Изучил литературу : Н,Ю. Конасова «Технология оценивания образовательных результатов» , Г. Аствацуров «Основы целеполагания» , </w:t>
      </w:r>
      <w:hyperlink r:id="rId59" w:history="1">
        <w:r w:rsidRPr="000E791B">
          <w:rPr>
            <w:rStyle w:val="ad"/>
            <w:rFonts w:ascii="Times New Roman" w:hAnsi="Times New Roman" w:cs="Times New Roman"/>
            <w:sz w:val="24"/>
            <w:szCs w:val="24"/>
          </w:rPr>
          <w:t>LearningApps.org - создание мультимедийных интерактивных упражнений</w:t>
        </w:r>
      </w:hyperlink>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педагога_Корецкая О.Н. ( интерактивные технологии) , Киселева ( лукбук) , Жамбалова ( кластер) , Меньшикова И.В. « Мобильные приложения»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Голованова С.Ю , Старикова Д.А., Киселева О.М. , Жамбалова Б.Б. , Корецкая О.Н.</w:t>
      </w:r>
    </w:p>
    <w:p w:rsidR="00B71A82" w:rsidRPr="000E791B" w:rsidRDefault="005F695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Мероприятия_конкурс «Ученик года», «</w:t>
      </w:r>
      <w:r w:rsidR="00B71A82" w:rsidRPr="000E791B">
        <w:rPr>
          <w:rFonts w:ascii="Times New Roman" w:hAnsi="Times New Roman" w:cs="Times New Roman"/>
          <w:sz w:val="24"/>
          <w:szCs w:val="24"/>
        </w:rPr>
        <w:t>Учи</w:t>
      </w:r>
      <w:r w:rsidRPr="000E791B">
        <w:rPr>
          <w:rFonts w:ascii="Times New Roman" w:hAnsi="Times New Roman" w:cs="Times New Roman"/>
          <w:sz w:val="24"/>
          <w:szCs w:val="24"/>
        </w:rPr>
        <w:t>тель года» в роли участника групп</w:t>
      </w:r>
      <w:r w:rsidR="00B71A82" w:rsidRPr="000E791B">
        <w:rPr>
          <w:rFonts w:ascii="Times New Roman" w:hAnsi="Times New Roman" w:cs="Times New Roman"/>
          <w:sz w:val="24"/>
          <w:szCs w:val="24"/>
        </w:rPr>
        <w:t>ы поддержки</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5.-  Обучение на курсах повышения квалификации__ОГЭ , ЕГЭ – 15-16</w:t>
      </w:r>
      <w:r w:rsidR="005F6951" w:rsidRPr="000E791B">
        <w:rPr>
          <w:rFonts w:ascii="Times New Roman" w:hAnsi="Times New Roman" w:cs="Times New Roman"/>
          <w:sz w:val="24"/>
          <w:szCs w:val="24"/>
        </w:rPr>
        <w:t xml:space="preserve"> март _2019 16 часов, «</w:t>
      </w:r>
      <w:r w:rsidRPr="000E791B">
        <w:rPr>
          <w:rFonts w:ascii="Times New Roman" w:hAnsi="Times New Roman" w:cs="Times New Roman"/>
          <w:sz w:val="24"/>
          <w:szCs w:val="24"/>
        </w:rPr>
        <w:t>Проектирование индивидуальной траектории развития учителя в условиях ФГОС»</w:t>
      </w:r>
      <w:r w:rsidR="005F6951" w:rsidRPr="000E791B">
        <w:rPr>
          <w:rFonts w:ascii="Times New Roman" w:hAnsi="Times New Roman" w:cs="Times New Roman"/>
          <w:sz w:val="24"/>
          <w:szCs w:val="24"/>
        </w:rPr>
        <w:t xml:space="preserve"> </w:t>
      </w:r>
      <w:r w:rsidRPr="000E791B">
        <w:rPr>
          <w:rFonts w:ascii="Times New Roman" w:hAnsi="Times New Roman" w:cs="Times New Roman"/>
          <w:sz w:val="24"/>
          <w:szCs w:val="24"/>
        </w:rPr>
        <w:t>-</w:t>
      </w:r>
      <w:r w:rsidR="005F6951" w:rsidRPr="000E791B">
        <w:rPr>
          <w:rFonts w:ascii="Times New Roman" w:hAnsi="Times New Roman" w:cs="Times New Roman"/>
          <w:sz w:val="24"/>
          <w:szCs w:val="24"/>
        </w:rPr>
        <w:t xml:space="preserve"> </w:t>
      </w:r>
      <w:r w:rsidRPr="000E791B">
        <w:rPr>
          <w:rFonts w:ascii="Times New Roman" w:hAnsi="Times New Roman" w:cs="Times New Roman"/>
          <w:sz w:val="24"/>
          <w:szCs w:val="24"/>
        </w:rPr>
        <w:t xml:space="preserve">40 часов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6.- Разработка  программы_рабочие программы по Р.Я и литературе 6, 7 , 19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7.-   Научно-методическая  разработка___план –конспект урока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8.- Дидактический материал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 Методические пособия-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10.- Выступление  с сообщением, докладом, рефератом</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на педсовете </w:t>
      </w:r>
      <w:hyperlink r:id="rId60" w:history="1">
        <w:r w:rsidRPr="000E791B">
          <w:rPr>
            <w:rStyle w:val="ad"/>
            <w:rFonts w:ascii="Times New Roman" w:hAnsi="Times New Roman" w:cs="Times New Roman"/>
            <w:sz w:val="24"/>
            <w:szCs w:val="24"/>
          </w:rPr>
          <w:t>LearningApps.org - создание мультимедийных интерактивных упражнений</w:t>
        </w:r>
      </w:hyperlink>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Старикова Д.А.</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Сердце отдаю детям </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группе поддержки</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Старикова Д.А.</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Метод объединение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Педсовет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педчтения</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Выступление, презентация, открытый урок </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numPr>
          <w:ilvl w:val="0"/>
          <w:numId w:val="42"/>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Самообразование педагогов, темы над которыми работают;</w:t>
      </w:r>
    </w:p>
    <w:p w:rsidR="00B71A82" w:rsidRPr="000E791B" w:rsidRDefault="00B71A82" w:rsidP="000E791B">
      <w:pPr>
        <w:pStyle w:val="a3"/>
        <w:spacing w:after="0" w:line="240" w:lineRule="auto"/>
        <w:ind w:left="644"/>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Отчет о работе над темой по самообразованию за __2018-2019________ учебный год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1.Должность учитель изо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2.ФИО</w:t>
      </w:r>
      <w:r w:rsidRPr="000E791B">
        <w:rPr>
          <w:rFonts w:ascii="Times New Roman" w:hAnsi="Times New Roman" w:cs="Times New Roman"/>
          <w:b/>
          <w:sz w:val="24"/>
          <w:szCs w:val="24"/>
        </w:rPr>
        <w:t>Голованова С.Ю.</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3.Индивидуальная тема_: « Развитие творческой активности на уроках изо» 4.Год работы над темой 1 год</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5F695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 Изучил литературу</w:t>
      </w:r>
      <w:r w:rsidR="00B71A82" w:rsidRPr="000E791B">
        <w:rPr>
          <w:rFonts w:ascii="Times New Roman" w:hAnsi="Times New Roman" w:cs="Times New Roman"/>
          <w:sz w:val="24"/>
          <w:szCs w:val="24"/>
        </w:rPr>
        <w:t xml:space="preserve">: «История методов обучения рисованию» Ростовцев Н. Н. , Кузин В.С « Психология изо"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педагога_Корецкая О.Н. ( интерактивные технологии) , Киселева ( лукбук) , Жамбалова ( кластер) , Меньшикова И.В. « Мобильные приложения»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Старикова Д.А., Киселева О.М. , Жамбалова Б.Б. , Корецкая О.Н.</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Мероприятия_конкурс « Ученик года» , « Учитель года» в роли участника группыы поддержки</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5.-  Обучение на курсах повышения квалификации__в плане на лето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7.-   Научно-методическая  разработка___план –конспект урока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8.- Дидактический материал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 Методические пособия-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10.- Выступление  с сообщением, докладом, рефератом</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на МО  « Развитие творческой активности на уроках изо», техника Зентагл</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Голованова С.Ю </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В группе поддержки </w:t>
            </w:r>
          </w:p>
          <w:p w:rsidR="00B71A82" w:rsidRPr="000E791B" w:rsidRDefault="005F6951"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r w:rsidR="00B71A82" w:rsidRPr="000E791B">
              <w:rPr>
                <w:rFonts w:ascii="Times New Roman" w:hAnsi="Times New Roman" w:cs="Times New Roman"/>
                <w:sz w:val="24"/>
                <w:szCs w:val="24"/>
              </w:rPr>
              <w:t>Учитель года»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Голованова С.Ю.</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Метод объединение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Педсовет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педчтения</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Выступление, презентация, открытый урок « Удивительный мир зентагл»</w:t>
            </w: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pStyle w:val="a3"/>
        <w:spacing w:after="160" w:line="240" w:lineRule="auto"/>
        <w:ind w:left="502"/>
        <w:jc w:val="both"/>
        <w:rPr>
          <w:rFonts w:ascii="Times New Roman" w:hAnsi="Times New Roman" w:cs="Times New Roman"/>
          <w:sz w:val="24"/>
          <w:szCs w:val="24"/>
        </w:rPr>
      </w:pPr>
      <w:r w:rsidRPr="000E791B">
        <w:rPr>
          <w:rFonts w:ascii="Times New Roman" w:hAnsi="Times New Roman" w:cs="Times New Roman"/>
          <w:b/>
          <w:sz w:val="24"/>
          <w:szCs w:val="24"/>
        </w:rPr>
        <w:t>Жамбалова Б.Б.</w:t>
      </w:r>
      <w:r w:rsidRPr="000E791B">
        <w:rPr>
          <w:rFonts w:ascii="Times New Roman" w:hAnsi="Times New Roman" w:cs="Times New Roman"/>
          <w:sz w:val="24"/>
          <w:szCs w:val="24"/>
        </w:rPr>
        <w:t xml:space="preserve"> </w:t>
      </w:r>
    </w:p>
    <w:p w:rsidR="00B71A82" w:rsidRPr="000E791B" w:rsidRDefault="00B71A82" w:rsidP="000E791B">
      <w:pPr>
        <w:pStyle w:val="a3"/>
        <w:spacing w:after="160" w:line="240" w:lineRule="auto"/>
        <w:ind w:left="502"/>
        <w:jc w:val="both"/>
        <w:rPr>
          <w:rFonts w:ascii="Times New Roman" w:hAnsi="Times New Roman" w:cs="Times New Roman"/>
          <w:sz w:val="24"/>
          <w:szCs w:val="24"/>
        </w:rPr>
      </w:pPr>
      <w:r w:rsidRPr="000E791B">
        <w:rPr>
          <w:rFonts w:ascii="Times New Roman" w:hAnsi="Times New Roman" w:cs="Times New Roman"/>
          <w:sz w:val="24"/>
          <w:szCs w:val="24"/>
        </w:rPr>
        <w:t>Самообразование педагогов, темы над которыми работают;</w:t>
      </w:r>
    </w:p>
    <w:p w:rsidR="00B71A82" w:rsidRPr="000E791B" w:rsidRDefault="00B71A82" w:rsidP="000E791B">
      <w:pPr>
        <w:pStyle w:val="a3"/>
        <w:spacing w:after="0" w:line="240" w:lineRule="auto"/>
        <w:ind w:left="644"/>
        <w:rPr>
          <w:rFonts w:ascii="Times New Roman" w:hAnsi="Times New Roman" w:cs="Times New Roman"/>
          <w:b/>
          <w:sz w:val="24"/>
          <w:szCs w:val="24"/>
        </w:rPr>
      </w:pPr>
      <w:r w:rsidRPr="000E791B">
        <w:rPr>
          <w:rFonts w:ascii="Times New Roman" w:hAnsi="Times New Roman" w:cs="Times New Roman"/>
          <w:b/>
          <w:sz w:val="24"/>
          <w:szCs w:val="24"/>
          <w:lang w:val="en-US"/>
        </w:rPr>
        <w:t>I</w:t>
      </w:r>
      <w:r w:rsidRPr="000E791B">
        <w:rPr>
          <w:rFonts w:ascii="Times New Roman" w:hAnsi="Times New Roman" w:cs="Times New Roman"/>
          <w:b/>
          <w:sz w:val="24"/>
          <w:szCs w:val="24"/>
        </w:rPr>
        <w:t>. Отчет о работе над темой по самообразованию за 2018-2019учебный год</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1.Должность учитель истории и обществознания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2.ФИО Жамбалова Б.Б. </w:t>
      </w:r>
    </w:p>
    <w:p w:rsidR="00B71A82" w:rsidRPr="000E791B" w:rsidRDefault="005F695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3.Индивидуальная тема: «</w:t>
      </w:r>
      <w:r w:rsidR="00B71A82" w:rsidRPr="000E791B">
        <w:rPr>
          <w:rFonts w:ascii="Times New Roman" w:hAnsi="Times New Roman" w:cs="Times New Roman"/>
          <w:sz w:val="24"/>
          <w:szCs w:val="24"/>
        </w:rPr>
        <w:t xml:space="preserve">Проектная и исследовательская деятельность на истории и обществознании»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4.Год работы над темой___1 год</w:t>
      </w:r>
    </w:p>
    <w:p w:rsidR="00B71A82" w:rsidRPr="000E791B" w:rsidRDefault="00B71A82" w:rsidP="000E791B">
      <w:pPr>
        <w:pStyle w:val="a3"/>
        <w:numPr>
          <w:ilvl w:val="0"/>
          <w:numId w:val="25"/>
        </w:num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Деятельность по реализации темы</w:t>
      </w:r>
    </w:p>
    <w:p w:rsidR="00B71A82" w:rsidRPr="000E791B" w:rsidRDefault="005F695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1.- Изучил литературу</w:t>
      </w:r>
      <w:r w:rsidR="00B71A82" w:rsidRPr="000E791B">
        <w:rPr>
          <w:rFonts w:ascii="Times New Roman" w:hAnsi="Times New Roman" w:cs="Times New Roman"/>
          <w:sz w:val="24"/>
          <w:szCs w:val="24"/>
        </w:rPr>
        <w:t>: «Технология целеполагания урока» Г.О. Аствацатуров</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2.-Знакомство  с опытом работы педагога_Корецкая О.Н. ( интерактивные технологии) , Киселева ( лукбук) , Голованова техника зентагл , Меньшикова И.В. « Мобильные приложения».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3.-Посещение  открытых занятий</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Старикова Д.А., Киселева О.М. , Голованова С.Ю.  , Корецкая О.Н.</w:t>
      </w:r>
    </w:p>
    <w:p w:rsidR="00B71A82" w:rsidRPr="000E791B" w:rsidRDefault="005F6951"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4.-  Мероприятия_конкурс «Ученик года» , «</w:t>
      </w:r>
      <w:r w:rsidR="00B71A82" w:rsidRPr="000E791B">
        <w:rPr>
          <w:rFonts w:ascii="Times New Roman" w:hAnsi="Times New Roman" w:cs="Times New Roman"/>
          <w:sz w:val="24"/>
          <w:szCs w:val="24"/>
        </w:rPr>
        <w:t>Учитель года» в роли участника группы поддержки</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5.-  Обучение на</w:t>
      </w:r>
      <w:r w:rsidR="005F6951" w:rsidRPr="000E791B">
        <w:rPr>
          <w:rFonts w:ascii="Times New Roman" w:hAnsi="Times New Roman" w:cs="Times New Roman"/>
          <w:sz w:val="24"/>
          <w:szCs w:val="24"/>
        </w:rPr>
        <w:t xml:space="preserve"> курсах повышения квалификации</w:t>
      </w:r>
      <w:r w:rsidRPr="000E791B">
        <w:rPr>
          <w:rFonts w:ascii="Times New Roman" w:hAnsi="Times New Roman" w:cs="Times New Roman"/>
          <w:sz w:val="24"/>
          <w:szCs w:val="24"/>
        </w:rPr>
        <w:t xml:space="preserve">: -нет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7.-   </w:t>
      </w:r>
      <w:r w:rsidR="005F6951" w:rsidRPr="000E791B">
        <w:rPr>
          <w:rFonts w:ascii="Times New Roman" w:hAnsi="Times New Roman" w:cs="Times New Roman"/>
          <w:sz w:val="24"/>
          <w:szCs w:val="24"/>
        </w:rPr>
        <w:t>Научно-методическая  разработка</w:t>
      </w:r>
      <w:r w:rsidRPr="000E791B">
        <w:rPr>
          <w:rFonts w:ascii="Times New Roman" w:hAnsi="Times New Roman" w:cs="Times New Roman"/>
          <w:sz w:val="24"/>
          <w:szCs w:val="24"/>
        </w:rPr>
        <w:t>: план –конспект урока</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8.- Дидактический материал -</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9.- Методические пособия-</w:t>
      </w:r>
    </w:p>
    <w:p w:rsidR="00B71A82" w:rsidRPr="000E791B" w:rsidRDefault="00B71A82" w:rsidP="000E791B">
      <w:pPr>
        <w:pStyle w:val="a3"/>
        <w:spacing w:after="0" w:line="240" w:lineRule="auto"/>
        <w:ind w:left="644"/>
        <w:rPr>
          <w:rFonts w:ascii="Times New Roman" w:hAnsi="Times New Roman" w:cs="Times New Roman"/>
          <w:sz w:val="24"/>
          <w:szCs w:val="24"/>
        </w:rPr>
      </w:pPr>
      <w:r w:rsidRPr="000E791B">
        <w:rPr>
          <w:rFonts w:ascii="Times New Roman" w:hAnsi="Times New Roman" w:cs="Times New Roman"/>
          <w:sz w:val="24"/>
          <w:szCs w:val="24"/>
        </w:rPr>
        <w:t xml:space="preserve">10.- Выступление  с сообщением, </w:t>
      </w:r>
      <w:r w:rsidR="005F6951" w:rsidRPr="000E791B">
        <w:rPr>
          <w:rFonts w:ascii="Times New Roman" w:hAnsi="Times New Roman" w:cs="Times New Roman"/>
          <w:sz w:val="24"/>
          <w:szCs w:val="24"/>
        </w:rPr>
        <w:t>докладом, рефератом МО школьный</w:t>
      </w:r>
      <w:r w:rsidRPr="000E791B">
        <w:rPr>
          <w:rFonts w:ascii="Times New Roman" w:hAnsi="Times New Roman" w:cs="Times New Roman"/>
          <w:sz w:val="24"/>
          <w:szCs w:val="24"/>
        </w:rPr>
        <w:t>, семинар районный « «Подготовка к ВПР на уроках общ-ва»</w:t>
      </w:r>
    </w:p>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11.Участие педагогов в профессиональных конкурсах;</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Участие в профессиональном конкурсе (название)</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Жамбалова Б.Б. </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В группе поддержки </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Ученик года»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r w:rsidRPr="000E791B">
        <w:rPr>
          <w:rFonts w:ascii="Times New Roman" w:hAnsi="Times New Roman" w:cs="Times New Roman"/>
          <w:sz w:val="24"/>
          <w:szCs w:val="24"/>
        </w:rPr>
        <w:t>12.Распространение  педагогического опыта вне профессиональных конкурсов;</w:t>
      </w:r>
    </w:p>
    <w:tbl>
      <w:tblPr>
        <w:tblStyle w:val="a5"/>
        <w:tblW w:w="0" w:type="auto"/>
        <w:tblInd w:w="644" w:type="dxa"/>
        <w:tblLook w:val="04A0" w:firstRow="1" w:lastRow="0" w:firstColumn="1" w:lastColumn="0" w:noHBand="0" w:noVBand="1"/>
      </w:tblPr>
      <w:tblGrid>
        <w:gridCol w:w="740"/>
        <w:gridCol w:w="2835"/>
        <w:gridCol w:w="3120"/>
        <w:gridCol w:w="2232"/>
      </w:tblGrid>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w:t>
            </w: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ФИО учителя</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Мероприятие, где осуществлялось распространение пед. опыта</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Результат, публикация, и д.р.</w:t>
            </w:r>
          </w:p>
        </w:tc>
      </w:tr>
      <w:tr w:rsidR="00B71A82" w:rsidRPr="000E791B" w:rsidTr="00B71A82">
        <w:tc>
          <w:tcPr>
            <w:tcW w:w="740" w:type="dxa"/>
          </w:tcPr>
          <w:p w:rsidR="00B71A82" w:rsidRPr="000E791B" w:rsidRDefault="00B71A82" w:rsidP="000E791B">
            <w:pPr>
              <w:pStyle w:val="a3"/>
              <w:spacing w:line="240" w:lineRule="auto"/>
              <w:ind w:left="0"/>
              <w:jc w:val="both"/>
              <w:rPr>
                <w:rFonts w:ascii="Times New Roman" w:hAnsi="Times New Roman" w:cs="Times New Roman"/>
                <w:sz w:val="24"/>
                <w:szCs w:val="24"/>
              </w:rPr>
            </w:pPr>
          </w:p>
        </w:tc>
        <w:tc>
          <w:tcPr>
            <w:tcW w:w="2835"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Жамбалова Б.Б.</w:t>
            </w:r>
          </w:p>
        </w:tc>
        <w:tc>
          <w:tcPr>
            <w:tcW w:w="3120"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 xml:space="preserve"> Семинар МО школа ,районный семинар учителей истории </w:t>
            </w:r>
          </w:p>
        </w:tc>
        <w:tc>
          <w:tcPr>
            <w:tcW w:w="2232" w:type="dxa"/>
          </w:tcPr>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Открытый урок 6 класс « Древняя Азия»</w:t>
            </w:r>
          </w:p>
          <w:p w:rsidR="00B71A82" w:rsidRPr="000E791B" w:rsidRDefault="00B71A82" w:rsidP="000E791B">
            <w:pPr>
              <w:pStyle w:val="a3"/>
              <w:spacing w:line="240" w:lineRule="auto"/>
              <w:ind w:left="0"/>
              <w:jc w:val="both"/>
              <w:rPr>
                <w:rFonts w:ascii="Times New Roman" w:hAnsi="Times New Roman" w:cs="Times New Roman"/>
                <w:sz w:val="24"/>
                <w:szCs w:val="24"/>
              </w:rPr>
            </w:pPr>
            <w:r w:rsidRPr="000E791B">
              <w:rPr>
                <w:rFonts w:ascii="Times New Roman" w:hAnsi="Times New Roman" w:cs="Times New Roman"/>
                <w:sz w:val="24"/>
                <w:szCs w:val="24"/>
              </w:rPr>
              <w:t>Открытый урок 9  класс « Обобщение на тему разделение властей»</w:t>
            </w:r>
          </w:p>
          <w:p w:rsidR="00B71A82" w:rsidRPr="000E791B" w:rsidRDefault="00B71A82" w:rsidP="000E791B">
            <w:pPr>
              <w:pStyle w:val="a3"/>
              <w:spacing w:line="240" w:lineRule="auto"/>
              <w:ind w:left="0"/>
              <w:jc w:val="both"/>
              <w:rPr>
                <w:rFonts w:ascii="Times New Roman" w:hAnsi="Times New Roman" w:cs="Times New Roman"/>
                <w:sz w:val="24"/>
                <w:szCs w:val="24"/>
              </w:rPr>
            </w:pPr>
          </w:p>
        </w:tc>
      </w:tr>
    </w:tbl>
    <w:p w:rsidR="00B71A82" w:rsidRPr="000E791B" w:rsidRDefault="00B71A82" w:rsidP="000E791B">
      <w:pPr>
        <w:pStyle w:val="a3"/>
        <w:spacing w:line="240" w:lineRule="auto"/>
        <w:ind w:left="644"/>
        <w:jc w:val="both"/>
        <w:rPr>
          <w:rFonts w:ascii="Times New Roman" w:hAnsi="Times New Roman" w:cs="Times New Roman"/>
          <w:sz w:val="24"/>
          <w:szCs w:val="24"/>
        </w:rPr>
      </w:pPr>
    </w:p>
    <w:p w:rsidR="00B71A82" w:rsidRPr="000E791B" w:rsidRDefault="00B71A82" w:rsidP="000E791B">
      <w:pPr>
        <w:spacing w:after="0" w:line="240" w:lineRule="auto"/>
        <w:ind w:left="357"/>
        <w:outlineLvl w:val="2"/>
        <w:rPr>
          <w:rFonts w:ascii="Times New Roman" w:hAnsi="Times New Roman" w:cs="Times New Roman"/>
          <w:sz w:val="24"/>
          <w:szCs w:val="24"/>
        </w:rPr>
      </w:pPr>
      <w:r w:rsidRPr="000E791B">
        <w:rPr>
          <w:rFonts w:ascii="Times New Roman" w:hAnsi="Times New Roman" w:cs="Times New Roman"/>
          <w:sz w:val="24"/>
          <w:szCs w:val="24"/>
        </w:rPr>
        <w:t>Исходя из анализа,  можно дать удовлетворительную оценку выполнению плана работы .</w:t>
      </w:r>
    </w:p>
    <w:p w:rsidR="00B71A82" w:rsidRPr="000E791B" w:rsidRDefault="00B71A82" w:rsidP="000E791B">
      <w:pPr>
        <w:spacing w:after="0" w:line="240" w:lineRule="auto"/>
        <w:ind w:left="357"/>
        <w:outlineLvl w:val="2"/>
        <w:rPr>
          <w:rFonts w:ascii="Times New Roman" w:hAnsi="Times New Roman" w:cs="Times New Roman"/>
          <w:sz w:val="24"/>
          <w:szCs w:val="24"/>
        </w:rPr>
      </w:pPr>
      <w:r w:rsidRPr="000E791B">
        <w:rPr>
          <w:rFonts w:ascii="Times New Roman" w:hAnsi="Times New Roman" w:cs="Times New Roman"/>
          <w:sz w:val="24"/>
          <w:szCs w:val="24"/>
        </w:rPr>
        <w:t>Выявлен :</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xml:space="preserve"> - рост качества знаний учащихся; позитивная динамика обученности </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повышение познавательного интереса обучающихся к предметам;</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 овладение учителями МО новыми технологиями  в соответствии с новым ФГОС;</w:t>
      </w:r>
    </w:p>
    <w:p w:rsidR="00B71A82" w:rsidRPr="000E791B" w:rsidRDefault="00B71A82" w:rsidP="000E791B">
      <w:pPr>
        <w:spacing w:after="0" w:line="240" w:lineRule="auto"/>
        <w:ind w:left="357"/>
        <w:outlineLvl w:val="2"/>
        <w:rPr>
          <w:rFonts w:ascii="Times New Roman" w:hAnsi="Times New Roman" w:cs="Times New Roman"/>
          <w:bCs/>
          <w:sz w:val="24"/>
          <w:szCs w:val="24"/>
        </w:rPr>
      </w:pPr>
      <w:r w:rsidRPr="000E791B">
        <w:rPr>
          <w:rFonts w:ascii="Times New Roman" w:hAnsi="Times New Roman" w:cs="Times New Roman"/>
          <w:bCs/>
          <w:sz w:val="24"/>
          <w:szCs w:val="24"/>
        </w:rPr>
        <w:t>Задачи на следующий учебный год :</w:t>
      </w:r>
    </w:p>
    <w:p w:rsidR="00B71A82" w:rsidRPr="000E791B" w:rsidRDefault="00B71A82" w:rsidP="000E791B">
      <w:pPr>
        <w:pStyle w:val="a3"/>
        <w:numPr>
          <w:ilvl w:val="0"/>
          <w:numId w:val="41"/>
        </w:numPr>
        <w:spacing w:after="0" w:line="240" w:lineRule="auto"/>
        <w:outlineLvl w:val="2"/>
        <w:rPr>
          <w:rFonts w:ascii="Times New Roman" w:hAnsi="Times New Roman" w:cs="Times New Roman"/>
          <w:sz w:val="24"/>
          <w:szCs w:val="24"/>
        </w:rPr>
      </w:pPr>
      <w:r w:rsidRPr="000E791B">
        <w:rPr>
          <w:rFonts w:ascii="Times New Roman" w:hAnsi="Times New Roman" w:cs="Times New Roman"/>
          <w:sz w:val="24"/>
          <w:szCs w:val="24"/>
        </w:rPr>
        <w:t xml:space="preserve">внести в план работы МО диагностику детей  по определению психологического типа  для дифференцированной и индивидуальной работы на уроках , </w:t>
      </w:r>
    </w:p>
    <w:p w:rsidR="00B71A82" w:rsidRPr="000E791B" w:rsidRDefault="00B71A82" w:rsidP="000E791B">
      <w:pPr>
        <w:pStyle w:val="a3"/>
        <w:numPr>
          <w:ilvl w:val="0"/>
          <w:numId w:val="41"/>
        </w:numPr>
        <w:spacing w:after="0" w:line="240" w:lineRule="auto"/>
        <w:outlineLvl w:val="2"/>
        <w:rPr>
          <w:rFonts w:ascii="Times New Roman" w:hAnsi="Times New Roman" w:cs="Times New Roman"/>
          <w:bCs/>
          <w:sz w:val="24"/>
          <w:szCs w:val="24"/>
        </w:rPr>
      </w:pPr>
      <w:r w:rsidRPr="000E791B">
        <w:rPr>
          <w:rFonts w:ascii="Times New Roman" w:hAnsi="Times New Roman" w:cs="Times New Roman"/>
          <w:sz w:val="24"/>
          <w:szCs w:val="24"/>
        </w:rPr>
        <w:t>внести в план работы вместо недели образовательное событие с решением ситуационных задач</w:t>
      </w:r>
    </w:p>
    <w:p w:rsidR="00B71A82" w:rsidRPr="000E791B" w:rsidRDefault="00B71A82" w:rsidP="000E791B">
      <w:pPr>
        <w:pStyle w:val="a3"/>
        <w:numPr>
          <w:ilvl w:val="0"/>
          <w:numId w:val="41"/>
        </w:numPr>
        <w:spacing w:after="0" w:line="240" w:lineRule="auto"/>
        <w:outlineLvl w:val="2"/>
        <w:rPr>
          <w:rFonts w:ascii="Times New Roman" w:hAnsi="Times New Roman" w:cs="Times New Roman"/>
          <w:bCs/>
          <w:sz w:val="24"/>
          <w:szCs w:val="24"/>
        </w:rPr>
      </w:pPr>
      <w:r w:rsidRPr="000E791B">
        <w:rPr>
          <w:rFonts w:ascii="Times New Roman" w:hAnsi="Times New Roman" w:cs="Times New Roman"/>
          <w:sz w:val="24"/>
          <w:szCs w:val="24"/>
        </w:rPr>
        <w:t>продолжить изучение интерактивных технологий для получения качественного результата</w:t>
      </w:r>
    </w:p>
    <w:p w:rsidR="00B71A82" w:rsidRPr="000E791B" w:rsidRDefault="00B71A82" w:rsidP="000E791B">
      <w:pPr>
        <w:pStyle w:val="a3"/>
        <w:numPr>
          <w:ilvl w:val="0"/>
          <w:numId w:val="41"/>
        </w:numPr>
        <w:spacing w:after="0" w:line="240" w:lineRule="auto"/>
        <w:outlineLvl w:val="2"/>
        <w:rPr>
          <w:rFonts w:ascii="Times New Roman" w:hAnsi="Times New Roman" w:cs="Times New Roman"/>
          <w:bCs/>
          <w:sz w:val="24"/>
          <w:szCs w:val="24"/>
        </w:rPr>
      </w:pPr>
      <w:r w:rsidRPr="000E791B">
        <w:rPr>
          <w:rFonts w:ascii="Times New Roman" w:hAnsi="Times New Roman" w:cs="Times New Roman"/>
          <w:sz w:val="24"/>
          <w:szCs w:val="24"/>
        </w:rPr>
        <w:t>участие в профессиональных конкурсах молодых учителей</w:t>
      </w:r>
    </w:p>
    <w:p w:rsidR="00B71A82" w:rsidRPr="000E791B" w:rsidRDefault="00B71A82" w:rsidP="000E791B">
      <w:pPr>
        <w:pStyle w:val="a3"/>
        <w:numPr>
          <w:ilvl w:val="0"/>
          <w:numId w:val="41"/>
        </w:numPr>
        <w:spacing w:after="0" w:line="240" w:lineRule="auto"/>
        <w:outlineLvl w:val="2"/>
        <w:rPr>
          <w:rFonts w:ascii="Times New Roman" w:hAnsi="Times New Roman" w:cs="Times New Roman"/>
          <w:bCs/>
          <w:sz w:val="24"/>
          <w:szCs w:val="24"/>
        </w:rPr>
      </w:pPr>
      <w:r w:rsidRPr="000E791B">
        <w:rPr>
          <w:rFonts w:ascii="Times New Roman" w:hAnsi="Times New Roman" w:cs="Times New Roman"/>
          <w:sz w:val="24"/>
          <w:szCs w:val="24"/>
        </w:rPr>
        <w:t>повышение квалификации через курсы и самообразование</w:t>
      </w:r>
    </w:p>
    <w:p w:rsidR="00B71A82" w:rsidRPr="000E791B" w:rsidRDefault="00B71A82" w:rsidP="000E791B">
      <w:pPr>
        <w:pStyle w:val="a3"/>
        <w:numPr>
          <w:ilvl w:val="0"/>
          <w:numId w:val="41"/>
        </w:numPr>
        <w:spacing w:after="0" w:line="240" w:lineRule="auto"/>
        <w:outlineLvl w:val="2"/>
        <w:rPr>
          <w:rFonts w:ascii="Times New Roman" w:hAnsi="Times New Roman" w:cs="Times New Roman"/>
          <w:bCs/>
          <w:sz w:val="24"/>
          <w:szCs w:val="24"/>
        </w:rPr>
      </w:pPr>
      <w:r w:rsidRPr="000E791B">
        <w:rPr>
          <w:rFonts w:ascii="Times New Roman" w:hAnsi="Times New Roman" w:cs="Times New Roman"/>
          <w:sz w:val="24"/>
          <w:szCs w:val="24"/>
        </w:rPr>
        <w:t xml:space="preserve">подготовка к новой форме аттестации </w:t>
      </w:r>
    </w:p>
    <w:p w:rsidR="00D6776F" w:rsidRPr="000E791B" w:rsidRDefault="00D6776F" w:rsidP="000E791B">
      <w:pPr>
        <w:pStyle w:val="a3"/>
        <w:suppressAutoHyphens/>
        <w:spacing w:after="0" w:line="240" w:lineRule="auto"/>
        <w:jc w:val="center"/>
        <w:rPr>
          <w:rFonts w:ascii="Times New Roman" w:eastAsia="Times New Roman" w:hAnsi="Times New Roman" w:cs="Times New Roman"/>
          <w:b/>
          <w:sz w:val="24"/>
          <w:szCs w:val="24"/>
          <w:lang w:eastAsia="ar-SA"/>
        </w:rPr>
      </w:pPr>
      <w:r w:rsidRPr="000E791B">
        <w:rPr>
          <w:rFonts w:ascii="Times New Roman" w:eastAsia="Times New Roman" w:hAnsi="Times New Roman" w:cs="Times New Roman"/>
          <w:b/>
          <w:sz w:val="24"/>
          <w:szCs w:val="24"/>
          <w:lang w:val="en-US" w:eastAsia="ar-SA"/>
        </w:rPr>
        <w:t>III</w:t>
      </w:r>
      <w:r w:rsidRPr="000E791B">
        <w:rPr>
          <w:rFonts w:ascii="Times New Roman" w:eastAsia="Times New Roman" w:hAnsi="Times New Roman" w:cs="Times New Roman"/>
          <w:b/>
          <w:sz w:val="24"/>
          <w:szCs w:val="24"/>
          <w:lang w:eastAsia="ar-SA"/>
        </w:rPr>
        <w:t xml:space="preserve"> Отчет работы МО учителей- предметников естественного цикла за 2018-2019 год</w:t>
      </w:r>
    </w:p>
    <w:p w:rsidR="00206AFF" w:rsidRPr="000E791B" w:rsidRDefault="00206AFF" w:rsidP="000E791B">
      <w:pPr>
        <w:pStyle w:val="a3"/>
        <w:suppressAutoHyphens/>
        <w:spacing w:after="0" w:line="240" w:lineRule="auto"/>
        <w:jc w:val="center"/>
        <w:rPr>
          <w:rFonts w:ascii="Times New Roman" w:eastAsia="Times New Roman" w:hAnsi="Times New Roman" w:cs="Times New Roman"/>
          <w:b/>
          <w:sz w:val="24"/>
          <w:szCs w:val="24"/>
          <w:lang w:eastAsia="ar-SA"/>
        </w:rPr>
      </w:pPr>
    </w:p>
    <w:p w:rsidR="00D6776F" w:rsidRPr="000E791B" w:rsidRDefault="00D6776F" w:rsidP="000E791B">
      <w:pPr>
        <w:pStyle w:val="a3"/>
        <w:suppressAutoHyphens/>
        <w:spacing w:after="0" w:line="240" w:lineRule="auto"/>
        <w:jc w:val="center"/>
        <w:rPr>
          <w:rFonts w:ascii="Times New Roman" w:eastAsia="Times New Roman" w:hAnsi="Times New Roman" w:cs="Times New Roman"/>
          <w:b/>
          <w:sz w:val="24"/>
          <w:szCs w:val="24"/>
          <w:lang w:eastAsia="ar-SA"/>
        </w:rPr>
      </w:pPr>
    </w:p>
    <w:p w:rsidR="00D6776F" w:rsidRPr="000E791B" w:rsidRDefault="00D6776F" w:rsidP="000E791B">
      <w:pPr>
        <w:spacing w:after="0"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Раздел V Анализ воспитательной работы школы за 2018-2019 учебный год</w:t>
      </w:r>
    </w:p>
    <w:p w:rsidR="00D6776F" w:rsidRPr="000E791B" w:rsidRDefault="00206AFF" w:rsidP="000E791B">
      <w:pPr>
        <w:pStyle w:val="a3"/>
        <w:shd w:val="clear" w:color="auto" w:fill="FFFFFF"/>
        <w:tabs>
          <w:tab w:val="left" w:pos="1123"/>
        </w:tabs>
        <w:spacing w:after="0" w:line="240" w:lineRule="auto"/>
        <w:ind w:left="644" w:right="14"/>
        <w:jc w:val="center"/>
        <w:rPr>
          <w:rFonts w:ascii="Times New Roman" w:eastAsia="Times New Roman" w:hAnsi="Times New Roman" w:cs="Times New Roman"/>
          <w:b/>
          <w:color w:val="000000"/>
          <w:spacing w:val="-2"/>
          <w:sz w:val="24"/>
          <w:szCs w:val="24"/>
          <w:lang w:eastAsia="ru-RU"/>
        </w:rPr>
      </w:pPr>
      <w:r w:rsidRPr="000E791B">
        <w:rPr>
          <w:rFonts w:ascii="Times New Roman" w:eastAsia="Times New Roman" w:hAnsi="Times New Roman" w:cs="Times New Roman"/>
          <w:b/>
          <w:color w:val="000000"/>
          <w:spacing w:val="-2"/>
          <w:sz w:val="24"/>
          <w:szCs w:val="24"/>
          <w:lang w:eastAsia="ru-RU"/>
        </w:rPr>
        <w:t>Раздел VII Анализ психолого-педагогических условий школы, матерьяльно-технического обеспечения, финансово-экономических и кадровых условий.</w:t>
      </w:r>
    </w:p>
    <w:p w:rsidR="00D6776F" w:rsidRPr="000E791B" w:rsidRDefault="00D6776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Справка по индивидуальным учебным программа разработанные в МБОУ «Маловская СОШ» на 2018-2019 уч.г.</w:t>
      </w:r>
    </w:p>
    <w:p w:rsidR="00D6776F" w:rsidRPr="000E791B" w:rsidRDefault="00D6776F"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На 2018-2019 учебный год в МБОУ «Маловска СОШ» разработаны следующие индивидуальные учебные планы для детей с особыми образовательными потребностями:</w:t>
      </w:r>
    </w:p>
    <w:p w:rsidR="00D6776F" w:rsidRPr="000E791B" w:rsidRDefault="00D6776F" w:rsidP="000E791B">
      <w:pPr>
        <w:pStyle w:val="a3"/>
        <w:numPr>
          <w:ilvl w:val="0"/>
          <w:numId w:val="43"/>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Скосырской Софьи Александроовны, ученицы 2 класса, находящуюся на индивидуальном обучение на дому, (с умственной отсталостью по варианту №2), разработаны все необходимые индивидуальные программы по предметам;</w:t>
      </w:r>
    </w:p>
    <w:p w:rsidR="00D6776F" w:rsidRPr="000E791B" w:rsidRDefault="00D6776F" w:rsidP="000E791B">
      <w:pPr>
        <w:pStyle w:val="a3"/>
        <w:numPr>
          <w:ilvl w:val="0"/>
          <w:numId w:val="43"/>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Булахтиной Анастасии ученицу 3 класса, находящуюся на индивидуальном обучение на дому, (с умственной отсталостью), разработаны все необходимые индивидуальные программы по предметам;</w:t>
      </w:r>
    </w:p>
    <w:p w:rsidR="00D6776F" w:rsidRPr="000E791B" w:rsidRDefault="00D6776F" w:rsidP="000E791B">
      <w:pPr>
        <w:pStyle w:val="a3"/>
        <w:numPr>
          <w:ilvl w:val="0"/>
          <w:numId w:val="43"/>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Полуэктова Олега Николаевича, ученика  6 класса, находящегося на индивидуальном обучении на дому, (с ОВЗ), индивидуальные программы по предметам все разработаны;</w:t>
      </w:r>
    </w:p>
    <w:p w:rsidR="00D6776F" w:rsidRPr="000E791B" w:rsidRDefault="00D6776F" w:rsidP="000E791B">
      <w:pPr>
        <w:pStyle w:val="a3"/>
        <w:numPr>
          <w:ilvl w:val="0"/>
          <w:numId w:val="43"/>
        </w:numPr>
        <w:spacing w:after="160" w:line="240" w:lineRule="auto"/>
        <w:jc w:val="both"/>
        <w:rPr>
          <w:rFonts w:ascii="Times New Roman" w:hAnsi="Times New Roman" w:cs="Times New Roman"/>
          <w:sz w:val="24"/>
          <w:szCs w:val="24"/>
        </w:rPr>
      </w:pPr>
      <w:r w:rsidRPr="000E791B">
        <w:rPr>
          <w:rFonts w:ascii="Times New Roman" w:hAnsi="Times New Roman" w:cs="Times New Roman"/>
          <w:sz w:val="24"/>
          <w:szCs w:val="24"/>
        </w:rPr>
        <w:t>Чумбаевой Виктории, ученицы 7 класса, разработана адаптированная образовательная программа для обучающегося с ОВЗ, все индивидуальные программы по предметам разработаны.</w:t>
      </w:r>
    </w:p>
    <w:p w:rsidR="00D6776F" w:rsidRPr="000E791B" w:rsidRDefault="00D6776F" w:rsidP="000E791B">
      <w:pPr>
        <w:spacing w:line="240" w:lineRule="auto"/>
        <w:ind w:firstLine="567"/>
        <w:rPr>
          <w:rFonts w:ascii="Times New Roman" w:hAnsi="Times New Roman" w:cs="Times New Roman"/>
          <w:sz w:val="24"/>
          <w:szCs w:val="24"/>
        </w:rPr>
      </w:pPr>
      <w:r w:rsidRPr="000E791B">
        <w:rPr>
          <w:rFonts w:ascii="Times New Roman" w:hAnsi="Times New Roman" w:cs="Times New Roman"/>
          <w:sz w:val="24"/>
          <w:szCs w:val="24"/>
        </w:rPr>
        <w:t xml:space="preserve">В начале года, по итогам 2017-2018 уч.г. были разработаны ИУП для детей слабоуспевающих (Абрамова С. (2 кл.), Фронтенко Д. (3 кл.), Челпанова К. (3 кл.), Гендель М. (6 кл.), Малых С.(8 кл.), Лоскутникова А. (8 кл.), Воробьёва О. (8 кл), Тугаринова Е.(9 кл.), Яценко А.(9 кл.). По результатам обученности за </w:t>
      </w:r>
      <w:r w:rsidRPr="000E791B">
        <w:rPr>
          <w:rFonts w:ascii="Times New Roman" w:hAnsi="Times New Roman" w:cs="Times New Roman"/>
          <w:sz w:val="24"/>
          <w:szCs w:val="24"/>
          <w:lang w:val="en-US"/>
        </w:rPr>
        <w:t>I</w:t>
      </w:r>
      <w:r w:rsidRPr="000E791B">
        <w:rPr>
          <w:rFonts w:ascii="Times New Roman" w:hAnsi="Times New Roman" w:cs="Times New Roman"/>
          <w:sz w:val="24"/>
          <w:szCs w:val="24"/>
        </w:rPr>
        <w:t xml:space="preserve"> четверть дополнительно были разработаны ИУП для Люсимин С. (5 кл.), Посельской В. (9 кл.)</w:t>
      </w:r>
    </w:p>
    <w:p w:rsidR="00D6776F" w:rsidRPr="000E791B" w:rsidRDefault="00D6776F" w:rsidP="000E791B">
      <w:pPr>
        <w:spacing w:line="240" w:lineRule="auto"/>
        <w:ind w:firstLine="567"/>
        <w:rPr>
          <w:rFonts w:ascii="Times New Roman" w:hAnsi="Times New Roman" w:cs="Times New Roman"/>
          <w:sz w:val="24"/>
          <w:szCs w:val="24"/>
        </w:rPr>
      </w:pPr>
      <w:r w:rsidRPr="000E791B">
        <w:rPr>
          <w:rFonts w:ascii="Times New Roman" w:hAnsi="Times New Roman" w:cs="Times New Roman"/>
          <w:sz w:val="24"/>
          <w:szCs w:val="24"/>
        </w:rPr>
        <w:t>Для одарённых детей были разработаны ИУП по предметам математика, русский язык, литература, физика, химия, биология.</w:t>
      </w:r>
    </w:p>
    <w:p w:rsidR="00D6776F" w:rsidRPr="000E791B" w:rsidRDefault="00D6776F" w:rsidP="000E791B">
      <w:pPr>
        <w:spacing w:line="240" w:lineRule="auto"/>
        <w:ind w:firstLine="567"/>
        <w:rPr>
          <w:rFonts w:ascii="Times New Roman" w:hAnsi="Times New Roman" w:cs="Times New Roman"/>
          <w:sz w:val="24"/>
          <w:szCs w:val="24"/>
        </w:rPr>
      </w:pPr>
      <w:r w:rsidRPr="000E791B">
        <w:rPr>
          <w:rFonts w:ascii="Times New Roman" w:hAnsi="Times New Roman" w:cs="Times New Roman"/>
          <w:sz w:val="24"/>
          <w:szCs w:val="24"/>
        </w:rPr>
        <w:t>Все программы пройдены в полном объёме.</w:t>
      </w:r>
    </w:p>
    <w:p w:rsidR="00206AFF" w:rsidRPr="000E791B" w:rsidRDefault="00206AF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Справка </w:t>
      </w:r>
    </w:p>
    <w:p w:rsidR="00206AFF" w:rsidRPr="000E791B" w:rsidRDefault="00206AF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 xml:space="preserve">о квалификационной категории всех педагогов МБОУ «Маловская СОШ» </w:t>
      </w:r>
    </w:p>
    <w:p w:rsidR="00206AFF" w:rsidRPr="000E791B" w:rsidRDefault="00206AFF"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на конец 2018-2019 учебного года</w:t>
      </w:r>
    </w:p>
    <w:p w:rsidR="00206AFF" w:rsidRPr="000E791B" w:rsidRDefault="00206AFF"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 xml:space="preserve">В МБОУ «Маловская СОШ» работает 21 педагог, среди них 4 педагога-совместителя (Баракина А.Д., Баргуева М.Р., Михина Г.Н., Бельков А.Д.), 16 учителей работают по основному месту работы. </w:t>
      </w:r>
    </w:p>
    <w:p w:rsidR="00206AFF" w:rsidRPr="000E791B" w:rsidRDefault="00206AFF"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В коллективе учителей с высшей категорией – 4 (Корецкая О.Н., Аксёнова М.И., Скосырская Н.И., Чернышёв П.С.); учителей с первой категорией – 8 (Зеленова Р.И., Попова Т.С., Волкова О.Н., Киселева О.М., Жамбалова Б.Б., Титова Н.А., Баракина А.Д., Баргуева М.Р.); аттестованных на соответствие в 2018-2019 учебном году – 7 учителей (Меньшикова И.В., Черкинская Л.В., Голованова С.Ю., Ландин А.С., Твердая Л.Ю., Михина Г.Н., Бельков А.Д.) и 1 педагог-библиотекарь (Кабанова С.Е.).</w:t>
      </w:r>
    </w:p>
    <w:p w:rsidR="00206AFF" w:rsidRPr="000E791B" w:rsidRDefault="00206AFF" w:rsidP="000E791B">
      <w:pPr>
        <w:spacing w:after="0" w:line="240" w:lineRule="auto"/>
        <w:jc w:val="center"/>
        <w:rPr>
          <w:rFonts w:ascii="Times New Roman" w:hAnsi="Times New Roman" w:cs="Times New Roman"/>
          <w:color w:val="FF0000"/>
          <w:sz w:val="24"/>
          <w:szCs w:val="24"/>
        </w:rPr>
      </w:pPr>
    </w:p>
    <w:tbl>
      <w:tblPr>
        <w:tblStyle w:val="a5"/>
        <w:tblW w:w="5000" w:type="pct"/>
        <w:tblLook w:val="04A0" w:firstRow="1" w:lastRow="0" w:firstColumn="1" w:lastColumn="0" w:noHBand="0" w:noVBand="1"/>
      </w:tblPr>
      <w:tblGrid>
        <w:gridCol w:w="1148"/>
        <w:gridCol w:w="2472"/>
        <w:gridCol w:w="6875"/>
        <w:gridCol w:w="4857"/>
      </w:tblGrid>
      <w:tr w:rsidR="00206AFF" w:rsidRPr="000E791B" w:rsidTr="00260914">
        <w:trPr>
          <w:cantSplit/>
          <w:trHeight w:val="374"/>
        </w:trPr>
        <w:tc>
          <w:tcPr>
            <w:tcW w:w="374" w:type="pct"/>
            <w:vAlign w:val="center"/>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w:t>
            </w:r>
          </w:p>
        </w:tc>
        <w:tc>
          <w:tcPr>
            <w:tcW w:w="805" w:type="pct"/>
            <w:vAlign w:val="center"/>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ФИО</w:t>
            </w:r>
          </w:p>
        </w:tc>
        <w:tc>
          <w:tcPr>
            <w:tcW w:w="2239" w:type="pct"/>
            <w:vAlign w:val="center"/>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Аттестован по должности</w:t>
            </w:r>
          </w:p>
        </w:tc>
        <w:tc>
          <w:tcPr>
            <w:tcW w:w="1582" w:type="pct"/>
            <w:vAlign w:val="center"/>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Дата аттестации</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1</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Михина Галина Николаевна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совместитель учителя начальных классов</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Меньшикова Ирина Васильевна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 xml:space="preserve">учитель русского языка и литературы </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3</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Бельков Александр Дмитриевич</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учитель автодела</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4</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Черкинская Любовь Вениаминовна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учитель начальных классов</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5</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Голованова Светлана Юрьевна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учитель ИЗО</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6</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Ландин Александр Семёнович</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учитель информатики и физики</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7</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Кабанова Светлана Евгеньевна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педагог-библиотекарь</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r w:rsidR="00206AFF" w:rsidRPr="000E791B" w:rsidTr="00260914">
        <w:tc>
          <w:tcPr>
            <w:tcW w:w="374"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8</w:t>
            </w:r>
          </w:p>
        </w:tc>
        <w:tc>
          <w:tcPr>
            <w:tcW w:w="805" w:type="pct"/>
          </w:tcPr>
          <w:p w:rsidR="00206AFF" w:rsidRPr="000E791B" w:rsidRDefault="00206AFF" w:rsidP="000E791B">
            <w:pPr>
              <w:spacing w:line="240" w:lineRule="auto"/>
              <w:rPr>
                <w:rFonts w:ascii="Times New Roman" w:hAnsi="Times New Roman" w:cs="Times New Roman"/>
                <w:sz w:val="24"/>
                <w:szCs w:val="24"/>
              </w:rPr>
            </w:pPr>
            <w:r w:rsidRPr="000E791B">
              <w:rPr>
                <w:rFonts w:ascii="Times New Roman" w:hAnsi="Times New Roman" w:cs="Times New Roman"/>
                <w:sz w:val="24"/>
                <w:szCs w:val="24"/>
              </w:rPr>
              <w:t>Твердая Людмила Юрьевна</w:t>
            </w:r>
          </w:p>
        </w:tc>
        <w:tc>
          <w:tcPr>
            <w:tcW w:w="2239"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учитель химии, биологии</w:t>
            </w:r>
          </w:p>
        </w:tc>
        <w:tc>
          <w:tcPr>
            <w:tcW w:w="1582" w:type="pct"/>
          </w:tcPr>
          <w:p w:rsidR="00206AFF" w:rsidRPr="000E791B" w:rsidRDefault="00206AFF" w:rsidP="000E791B">
            <w:pPr>
              <w:spacing w:line="240" w:lineRule="auto"/>
              <w:jc w:val="center"/>
              <w:rPr>
                <w:rFonts w:ascii="Times New Roman" w:hAnsi="Times New Roman" w:cs="Times New Roman"/>
                <w:sz w:val="24"/>
                <w:szCs w:val="24"/>
              </w:rPr>
            </w:pPr>
            <w:r w:rsidRPr="000E791B">
              <w:rPr>
                <w:rFonts w:ascii="Times New Roman" w:hAnsi="Times New Roman" w:cs="Times New Roman"/>
                <w:sz w:val="24"/>
                <w:szCs w:val="24"/>
              </w:rPr>
              <w:t>27.02.2019</w:t>
            </w:r>
          </w:p>
        </w:tc>
      </w:tr>
    </w:tbl>
    <w:p w:rsidR="00206AFF" w:rsidRPr="000E791B" w:rsidRDefault="00206AFF" w:rsidP="000E791B">
      <w:pPr>
        <w:spacing w:line="240" w:lineRule="auto"/>
        <w:ind w:firstLine="567"/>
        <w:jc w:val="both"/>
        <w:rPr>
          <w:rFonts w:ascii="Times New Roman" w:hAnsi="Times New Roman" w:cs="Times New Roman"/>
          <w:sz w:val="24"/>
          <w:szCs w:val="24"/>
        </w:rPr>
      </w:pPr>
    </w:p>
    <w:p w:rsidR="00206AFF" w:rsidRPr="000E791B" w:rsidRDefault="00206AFF"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В административный состав школы входят: директор – Лоншакова Е.Ю.; зам директора по ВР Шарстепанова Е.В.; зам директора по УМР – Киселева О.М.</w:t>
      </w:r>
    </w:p>
    <w:p w:rsidR="0018504B" w:rsidRPr="000E791B" w:rsidRDefault="0018504B" w:rsidP="000E791B">
      <w:pPr>
        <w:spacing w:line="240" w:lineRule="auto"/>
        <w:ind w:firstLine="567"/>
        <w:jc w:val="center"/>
        <w:rPr>
          <w:rFonts w:ascii="Times New Roman" w:hAnsi="Times New Roman" w:cs="Times New Roman"/>
          <w:b/>
          <w:sz w:val="24"/>
          <w:szCs w:val="24"/>
        </w:rPr>
      </w:pPr>
      <w:r w:rsidRPr="000E791B">
        <w:rPr>
          <w:rFonts w:ascii="Times New Roman" w:hAnsi="Times New Roman" w:cs="Times New Roman"/>
          <w:b/>
          <w:sz w:val="24"/>
          <w:szCs w:val="24"/>
        </w:rPr>
        <w:t>Справка об участии в профессиональных конкурсах учителей МБОУ «Маловская СОШ» в 2018-2019 уч. г.</w:t>
      </w:r>
    </w:p>
    <w:tbl>
      <w:tblPr>
        <w:tblStyle w:val="a5"/>
        <w:tblW w:w="0" w:type="auto"/>
        <w:tblLook w:val="04A0" w:firstRow="1" w:lastRow="0" w:firstColumn="1" w:lastColumn="0" w:noHBand="0" w:noVBand="1"/>
      </w:tblPr>
      <w:tblGrid>
        <w:gridCol w:w="2093"/>
        <w:gridCol w:w="5583"/>
        <w:gridCol w:w="3838"/>
        <w:gridCol w:w="3838"/>
      </w:tblGrid>
      <w:tr w:rsidR="0018504B" w:rsidRPr="000E791B" w:rsidTr="0018504B">
        <w:tc>
          <w:tcPr>
            <w:tcW w:w="2093"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Дата</w:t>
            </w:r>
          </w:p>
        </w:tc>
        <w:tc>
          <w:tcPr>
            <w:tcW w:w="5583"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Конкурс</w:t>
            </w:r>
          </w:p>
        </w:tc>
        <w:tc>
          <w:tcPr>
            <w:tcW w:w="3838"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ФИО учителя</w:t>
            </w:r>
          </w:p>
        </w:tc>
        <w:tc>
          <w:tcPr>
            <w:tcW w:w="3838"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Результат</w:t>
            </w:r>
          </w:p>
        </w:tc>
      </w:tr>
      <w:tr w:rsidR="0018504B" w:rsidRPr="000E791B" w:rsidTr="0018504B">
        <w:tc>
          <w:tcPr>
            <w:tcW w:w="2093"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Осень 2018 г.</w:t>
            </w:r>
          </w:p>
        </w:tc>
        <w:tc>
          <w:tcPr>
            <w:tcW w:w="5583"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lang w:val="en-US"/>
              </w:rPr>
              <w:t>XI</w:t>
            </w:r>
            <w:r w:rsidRPr="000E791B">
              <w:rPr>
                <w:rFonts w:ascii="Times New Roman" w:hAnsi="Times New Roman" w:cs="Times New Roman"/>
                <w:b/>
                <w:sz w:val="24"/>
                <w:szCs w:val="24"/>
              </w:rPr>
              <w:t xml:space="preserve"> международная профессиональная олимпиада учителей «ПРОФИ 2018»</w:t>
            </w:r>
          </w:p>
        </w:tc>
        <w:tc>
          <w:tcPr>
            <w:tcW w:w="3838"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Киселева О.М.</w:t>
            </w:r>
          </w:p>
        </w:tc>
        <w:tc>
          <w:tcPr>
            <w:tcW w:w="3838"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Прошла во второй тур - свидетельство</w:t>
            </w:r>
          </w:p>
        </w:tc>
      </w:tr>
      <w:tr w:rsidR="0018504B" w:rsidRPr="000E791B" w:rsidTr="0018504B">
        <w:tc>
          <w:tcPr>
            <w:tcW w:w="2093" w:type="dxa"/>
          </w:tcPr>
          <w:p w:rsidR="0018504B" w:rsidRPr="000E791B" w:rsidRDefault="0018504B"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Март 2019 г.</w:t>
            </w:r>
          </w:p>
        </w:tc>
        <w:tc>
          <w:tcPr>
            <w:tcW w:w="5583"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Районный конкурс «Сердце отдаю детям 2019»</w:t>
            </w:r>
          </w:p>
        </w:tc>
        <w:tc>
          <w:tcPr>
            <w:tcW w:w="3838"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Меньшикова И.В.</w:t>
            </w:r>
          </w:p>
        </w:tc>
        <w:tc>
          <w:tcPr>
            <w:tcW w:w="3838"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2 место - диплом</w:t>
            </w:r>
          </w:p>
        </w:tc>
      </w:tr>
      <w:tr w:rsidR="0018504B" w:rsidRPr="000E791B" w:rsidTr="0018504B">
        <w:tc>
          <w:tcPr>
            <w:tcW w:w="2093"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Апрель 2019 г.</w:t>
            </w:r>
          </w:p>
        </w:tc>
        <w:tc>
          <w:tcPr>
            <w:tcW w:w="5583"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Районный конкурс «Учитель года 2019»</w:t>
            </w:r>
          </w:p>
        </w:tc>
        <w:tc>
          <w:tcPr>
            <w:tcW w:w="3838"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Чернышёв П.С.</w:t>
            </w:r>
          </w:p>
        </w:tc>
        <w:tc>
          <w:tcPr>
            <w:tcW w:w="3838" w:type="dxa"/>
          </w:tcPr>
          <w:p w:rsidR="0018504B" w:rsidRPr="000E791B" w:rsidRDefault="009411A7" w:rsidP="000E791B">
            <w:pPr>
              <w:spacing w:line="240" w:lineRule="auto"/>
              <w:jc w:val="center"/>
              <w:rPr>
                <w:rFonts w:ascii="Times New Roman" w:hAnsi="Times New Roman" w:cs="Times New Roman"/>
                <w:b/>
                <w:sz w:val="24"/>
                <w:szCs w:val="24"/>
              </w:rPr>
            </w:pPr>
            <w:r w:rsidRPr="000E791B">
              <w:rPr>
                <w:rFonts w:ascii="Times New Roman" w:hAnsi="Times New Roman" w:cs="Times New Roman"/>
                <w:b/>
                <w:sz w:val="24"/>
                <w:szCs w:val="24"/>
              </w:rPr>
              <w:t>Номинация – «Призвание и мастерство»</w:t>
            </w:r>
          </w:p>
        </w:tc>
      </w:tr>
    </w:tbl>
    <w:p w:rsidR="0018504B" w:rsidRPr="000E791B" w:rsidRDefault="0018504B" w:rsidP="000E791B">
      <w:pPr>
        <w:spacing w:line="240" w:lineRule="auto"/>
        <w:ind w:firstLine="567"/>
        <w:jc w:val="center"/>
        <w:rPr>
          <w:rFonts w:ascii="Times New Roman" w:hAnsi="Times New Roman" w:cs="Times New Roman"/>
          <w:b/>
          <w:sz w:val="24"/>
          <w:szCs w:val="24"/>
        </w:rPr>
      </w:pPr>
    </w:p>
    <w:p w:rsidR="009411A7" w:rsidRPr="000E791B" w:rsidRDefault="009411A7" w:rsidP="000E791B">
      <w:pPr>
        <w:spacing w:line="240" w:lineRule="auto"/>
        <w:ind w:firstLine="567"/>
        <w:jc w:val="center"/>
        <w:rPr>
          <w:rFonts w:ascii="Times New Roman" w:hAnsi="Times New Roman" w:cs="Times New Roman"/>
          <w:b/>
          <w:sz w:val="24"/>
          <w:szCs w:val="24"/>
        </w:rPr>
      </w:pPr>
      <w:r w:rsidRPr="000E791B">
        <w:rPr>
          <w:rFonts w:ascii="Times New Roman" w:hAnsi="Times New Roman" w:cs="Times New Roman"/>
          <w:b/>
          <w:sz w:val="24"/>
          <w:szCs w:val="24"/>
        </w:rPr>
        <w:t>Справка о распространении педагогического опыта учителями МБОУ «Маловская СОШ»</w:t>
      </w:r>
    </w:p>
    <w:p w:rsidR="009411A7" w:rsidRPr="000E791B" w:rsidRDefault="00C151CC" w:rsidP="000E791B">
      <w:pPr>
        <w:pStyle w:val="a3"/>
        <w:numPr>
          <w:ilvl w:val="2"/>
          <w:numId w:val="17"/>
        </w:numPr>
        <w:spacing w:line="240" w:lineRule="auto"/>
        <w:ind w:left="0" w:firstLine="567"/>
        <w:rPr>
          <w:rFonts w:ascii="Times New Roman" w:eastAsia="Times New Roman" w:hAnsi="Times New Roman" w:cs="Times New Roman"/>
          <w:b/>
          <w:bCs/>
          <w:color w:val="000000"/>
          <w:sz w:val="24"/>
          <w:szCs w:val="24"/>
        </w:rPr>
      </w:pPr>
      <w:r w:rsidRPr="000E791B">
        <w:rPr>
          <w:rFonts w:ascii="Times New Roman" w:hAnsi="Times New Roman" w:cs="Times New Roman"/>
          <w:sz w:val="24"/>
          <w:szCs w:val="24"/>
        </w:rPr>
        <w:t xml:space="preserve"> В течение</w:t>
      </w:r>
      <w:r w:rsidR="009411A7" w:rsidRPr="000E791B">
        <w:rPr>
          <w:rFonts w:ascii="Times New Roman" w:hAnsi="Times New Roman" w:cs="Times New Roman"/>
          <w:sz w:val="24"/>
          <w:szCs w:val="24"/>
        </w:rPr>
        <w:t xml:space="preserve"> 2018-2019 учебного года на базе Маловской СОШ было проведено 4 марта 2019 г. два районный семинара:</w:t>
      </w:r>
      <w:r w:rsidR="009411A7" w:rsidRPr="000E791B">
        <w:rPr>
          <w:rFonts w:ascii="Times New Roman" w:hAnsi="Times New Roman" w:cs="Times New Roman"/>
          <w:b/>
          <w:sz w:val="24"/>
          <w:szCs w:val="24"/>
        </w:rPr>
        <w:t xml:space="preserve"> «Формирование УУД на уроках естественных наук» (для учителей естественных наук) и </w:t>
      </w:r>
      <w:r w:rsidR="009411A7" w:rsidRPr="000E791B">
        <w:rPr>
          <w:rFonts w:ascii="Times New Roman" w:eastAsia="Times New Roman" w:hAnsi="Times New Roman" w:cs="Times New Roman"/>
          <w:b/>
          <w:bCs/>
          <w:color w:val="000000"/>
          <w:sz w:val="24"/>
          <w:szCs w:val="24"/>
        </w:rPr>
        <w:t>«Актуальные проблемы образования» (для учителей истории, обществознания)</w:t>
      </w:r>
    </w:p>
    <w:p w:rsidR="009411A7" w:rsidRPr="000E791B" w:rsidRDefault="009C3C4E" w:rsidP="000E791B">
      <w:pPr>
        <w:spacing w:line="240" w:lineRule="auto"/>
        <w:ind w:firstLine="567"/>
        <w:jc w:val="both"/>
        <w:rPr>
          <w:rFonts w:ascii="Times New Roman" w:hAnsi="Times New Roman" w:cs="Times New Roman"/>
          <w:b/>
          <w:sz w:val="24"/>
          <w:szCs w:val="24"/>
        </w:rPr>
      </w:pPr>
      <w:r w:rsidRPr="000E791B">
        <w:rPr>
          <w:rFonts w:ascii="Times New Roman" w:eastAsia="Times New Roman" w:hAnsi="Times New Roman" w:cs="Times New Roman"/>
          <w:b/>
          <w:bCs/>
          <w:color w:val="000000"/>
          <w:sz w:val="24"/>
          <w:szCs w:val="24"/>
        </w:rPr>
        <w:t xml:space="preserve">В рамках семинара </w:t>
      </w:r>
      <w:r w:rsidRPr="000E791B">
        <w:rPr>
          <w:rFonts w:ascii="Times New Roman" w:hAnsi="Times New Roman" w:cs="Times New Roman"/>
          <w:b/>
          <w:sz w:val="24"/>
          <w:szCs w:val="24"/>
        </w:rPr>
        <w:t>«Формирование УУД на уроках естественных наук» были даны открытые уроки:</w:t>
      </w:r>
    </w:p>
    <w:p w:rsidR="009411A7" w:rsidRPr="000E791B" w:rsidRDefault="009C3C4E" w:rsidP="000E791B">
      <w:pPr>
        <w:spacing w:after="0" w:line="240" w:lineRule="auto"/>
        <w:jc w:val="both"/>
        <w:rPr>
          <w:rFonts w:ascii="Times New Roman" w:hAnsi="Times New Roman" w:cs="Times New Roman"/>
          <w:sz w:val="24"/>
          <w:szCs w:val="24"/>
        </w:rPr>
      </w:pPr>
      <w:r w:rsidRPr="000E791B">
        <w:rPr>
          <w:rFonts w:ascii="Times New Roman" w:hAnsi="Times New Roman" w:cs="Times New Roman"/>
          <w:sz w:val="24"/>
          <w:szCs w:val="24"/>
        </w:rPr>
        <w:t xml:space="preserve">- </w:t>
      </w:r>
      <w:r w:rsidR="009411A7" w:rsidRPr="000E791B">
        <w:rPr>
          <w:rFonts w:ascii="Times New Roman" w:hAnsi="Times New Roman" w:cs="Times New Roman"/>
          <w:sz w:val="24"/>
          <w:szCs w:val="24"/>
        </w:rPr>
        <w:t>Урок географии в 9 классе, «На пути к вершине», учитель Зеленова Р.И.</w:t>
      </w:r>
    </w:p>
    <w:p w:rsidR="009411A7" w:rsidRPr="000E791B" w:rsidRDefault="009411A7" w:rsidP="000E791B">
      <w:pPr>
        <w:spacing w:after="0" w:line="240" w:lineRule="auto"/>
        <w:jc w:val="both"/>
        <w:rPr>
          <w:rFonts w:ascii="Times New Roman" w:hAnsi="Times New Roman" w:cs="Times New Roman"/>
          <w:sz w:val="24"/>
          <w:szCs w:val="24"/>
        </w:rPr>
      </w:pPr>
      <w:r w:rsidRPr="000E791B">
        <w:rPr>
          <w:rFonts w:ascii="Times New Roman" w:hAnsi="Times New Roman" w:cs="Times New Roman"/>
          <w:sz w:val="24"/>
          <w:szCs w:val="24"/>
        </w:rPr>
        <w:t>– Урок химии в 8 классе, «Периодическая система химических элементов», учитель Твердая Л.Ю.</w:t>
      </w:r>
    </w:p>
    <w:p w:rsidR="009411A7" w:rsidRPr="000E791B" w:rsidRDefault="009411A7" w:rsidP="000E791B">
      <w:pPr>
        <w:spacing w:after="0" w:line="240" w:lineRule="auto"/>
        <w:jc w:val="both"/>
        <w:rPr>
          <w:rFonts w:ascii="Times New Roman" w:hAnsi="Times New Roman" w:cs="Times New Roman"/>
          <w:sz w:val="24"/>
          <w:szCs w:val="24"/>
        </w:rPr>
      </w:pPr>
      <w:r w:rsidRPr="000E791B">
        <w:rPr>
          <w:rFonts w:ascii="Times New Roman" w:hAnsi="Times New Roman" w:cs="Times New Roman"/>
          <w:sz w:val="24"/>
          <w:szCs w:val="24"/>
        </w:rPr>
        <w:t>– Внеурочное мероприятие по биологии в 6 – 7 классах «Путешествие в Знанику»</w:t>
      </w:r>
      <w:r w:rsidR="009C3C4E" w:rsidRPr="000E791B">
        <w:rPr>
          <w:rFonts w:ascii="Times New Roman" w:hAnsi="Times New Roman" w:cs="Times New Roman"/>
          <w:sz w:val="24"/>
          <w:szCs w:val="24"/>
        </w:rPr>
        <w:t>, посвящённое юбилею таблицы Менделеева.</w:t>
      </w:r>
    </w:p>
    <w:p w:rsidR="009C3C4E" w:rsidRPr="000E791B" w:rsidRDefault="009C3C4E" w:rsidP="000E791B">
      <w:p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Уроки были оценены высоко, в рамках которых шел обмен опытом по применению проектных технологий на уроках и использование упражнений для подготовки ВПР во время образовательного процесса.</w:t>
      </w:r>
    </w:p>
    <w:p w:rsidR="009C3C4E" w:rsidRPr="000E791B" w:rsidRDefault="009C3C4E" w:rsidP="000E791B">
      <w:pPr>
        <w:pStyle w:val="a3"/>
        <w:spacing w:line="240" w:lineRule="auto"/>
        <w:jc w:val="both"/>
        <w:rPr>
          <w:rFonts w:ascii="Times New Roman" w:hAnsi="Times New Roman" w:cs="Times New Roman"/>
          <w:b/>
          <w:sz w:val="24"/>
          <w:szCs w:val="24"/>
        </w:rPr>
      </w:pPr>
      <w:r w:rsidRPr="000E791B">
        <w:rPr>
          <w:rFonts w:ascii="Times New Roman" w:hAnsi="Times New Roman" w:cs="Times New Roman"/>
          <w:b/>
          <w:sz w:val="24"/>
          <w:szCs w:val="24"/>
        </w:rPr>
        <w:t xml:space="preserve">В рамках семинара </w:t>
      </w:r>
      <w:r w:rsidRPr="000E791B">
        <w:rPr>
          <w:rFonts w:ascii="Times New Roman" w:eastAsia="Times New Roman" w:hAnsi="Times New Roman" w:cs="Times New Roman"/>
          <w:b/>
          <w:bCs/>
          <w:color w:val="000000"/>
          <w:sz w:val="24"/>
          <w:szCs w:val="24"/>
        </w:rPr>
        <w:t>«Актуальные проблемы образования» были даны открытые уроки:</w:t>
      </w:r>
    </w:p>
    <w:p w:rsidR="009C3C4E" w:rsidRPr="000E791B" w:rsidRDefault="009411A7" w:rsidP="000E791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E791B">
        <w:rPr>
          <w:rFonts w:ascii="Times New Roman" w:eastAsia="Times New Roman" w:hAnsi="Times New Roman" w:cs="Times New Roman"/>
          <w:b/>
          <w:bCs/>
          <w:color w:val="000000"/>
          <w:sz w:val="24"/>
          <w:szCs w:val="24"/>
        </w:rPr>
        <w:t xml:space="preserve">– Открытый урок в 5 классе </w:t>
      </w:r>
      <w:r w:rsidRPr="000E791B">
        <w:rPr>
          <w:rFonts w:ascii="Times New Roman" w:eastAsia="Times New Roman" w:hAnsi="Times New Roman" w:cs="Times New Roman"/>
          <w:bCs/>
          <w:color w:val="000000"/>
          <w:sz w:val="24"/>
          <w:szCs w:val="24"/>
        </w:rPr>
        <w:t>по теме «Древняя Греция: люди, события, факты», учитель Киселева О.М.</w:t>
      </w:r>
    </w:p>
    <w:p w:rsidR="009C3C4E" w:rsidRPr="000E791B" w:rsidRDefault="009C3C4E" w:rsidP="000E791B">
      <w:pPr>
        <w:spacing w:line="240" w:lineRule="auto"/>
        <w:jc w:val="both"/>
        <w:rPr>
          <w:rFonts w:ascii="Times New Roman" w:hAnsi="Times New Roman" w:cs="Times New Roman"/>
          <w:sz w:val="24"/>
          <w:szCs w:val="24"/>
        </w:rPr>
      </w:pPr>
      <w:r w:rsidRPr="000E791B">
        <w:rPr>
          <w:rFonts w:ascii="Times New Roman" w:hAnsi="Times New Roman" w:cs="Times New Roman"/>
          <w:sz w:val="24"/>
          <w:szCs w:val="24"/>
        </w:rPr>
        <w:t>Так же в ходе семинара выступили учителя МСОШ с докладами:</w:t>
      </w:r>
    </w:p>
    <w:p w:rsidR="009411A7" w:rsidRPr="000E791B" w:rsidRDefault="009411A7" w:rsidP="000E791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E791B">
        <w:rPr>
          <w:rFonts w:ascii="Times New Roman" w:eastAsia="Times New Roman" w:hAnsi="Times New Roman" w:cs="Times New Roman"/>
          <w:bCs/>
          <w:color w:val="000000"/>
          <w:sz w:val="24"/>
          <w:szCs w:val="24"/>
        </w:rPr>
        <w:t>1. Использование заданий ВПР на уроках истории и обществознания Жамбалова Б.Б.;</w:t>
      </w:r>
    </w:p>
    <w:p w:rsidR="009411A7" w:rsidRPr="000E791B" w:rsidRDefault="009411A7" w:rsidP="000E791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E791B">
        <w:rPr>
          <w:rFonts w:ascii="Times New Roman" w:eastAsia="Times New Roman" w:hAnsi="Times New Roman" w:cs="Times New Roman"/>
          <w:bCs/>
          <w:color w:val="000000"/>
          <w:sz w:val="24"/>
          <w:szCs w:val="24"/>
        </w:rPr>
        <w:t>2. Повышение качества образования через применение новых интернет технологий (новые интернет технологии в помощь учителю – ознакомительный обзор) Киселева О.М.;</w:t>
      </w:r>
    </w:p>
    <w:p w:rsidR="009411A7" w:rsidRPr="000E791B" w:rsidRDefault="009411A7" w:rsidP="000E791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E791B">
        <w:rPr>
          <w:rFonts w:ascii="Times New Roman" w:eastAsia="Times New Roman" w:hAnsi="Times New Roman" w:cs="Times New Roman"/>
          <w:bCs/>
          <w:color w:val="000000"/>
          <w:sz w:val="24"/>
          <w:szCs w:val="24"/>
        </w:rPr>
        <w:t>3. Новая форма аттестации учителей с 2020 г. Киселева О.М.;</w:t>
      </w:r>
    </w:p>
    <w:p w:rsidR="009411A7" w:rsidRPr="000E791B" w:rsidRDefault="009411A7" w:rsidP="000E791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E791B">
        <w:rPr>
          <w:rFonts w:ascii="Times New Roman" w:eastAsia="Times New Roman" w:hAnsi="Times New Roman" w:cs="Times New Roman"/>
          <w:bCs/>
          <w:color w:val="000000"/>
          <w:sz w:val="24"/>
          <w:szCs w:val="24"/>
        </w:rPr>
        <w:t>4. Новый перечень учебников Кабанова С.Е.;</w:t>
      </w:r>
    </w:p>
    <w:p w:rsidR="009411A7" w:rsidRPr="000E791B" w:rsidRDefault="00C151CC" w:rsidP="000E791B">
      <w:pPr>
        <w:pStyle w:val="a3"/>
        <w:spacing w:line="240" w:lineRule="auto"/>
        <w:ind w:left="0" w:firstLine="567"/>
        <w:jc w:val="both"/>
        <w:rPr>
          <w:rFonts w:ascii="Times New Roman" w:hAnsi="Times New Roman" w:cs="Times New Roman"/>
          <w:sz w:val="24"/>
          <w:szCs w:val="24"/>
        </w:rPr>
      </w:pPr>
      <w:r w:rsidRPr="000E791B">
        <w:rPr>
          <w:rFonts w:ascii="Times New Roman" w:hAnsi="Times New Roman" w:cs="Times New Roman"/>
          <w:sz w:val="24"/>
          <w:szCs w:val="24"/>
          <w:lang w:val="en-US"/>
        </w:rPr>
        <w:t>II</w:t>
      </w:r>
      <w:r w:rsidRPr="000E791B">
        <w:rPr>
          <w:rFonts w:ascii="Times New Roman" w:hAnsi="Times New Roman" w:cs="Times New Roman"/>
          <w:sz w:val="24"/>
          <w:szCs w:val="24"/>
        </w:rPr>
        <w:t xml:space="preserve">. </w:t>
      </w:r>
      <w:r w:rsidR="009C3C4E" w:rsidRPr="000E791B">
        <w:rPr>
          <w:rFonts w:ascii="Times New Roman" w:hAnsi="Times New Roman" w:cs="Times New Roman"/>
          <w:sz w:val="24"/>
          <w:szCs w:val="24"/>
        </w:rPr>
        <w:t>Учителя МБОУ МСОШ ежегодно участвуют в подготовки и проведении ежегодной августовской педагогической конференции, так в августе 2018 г. Корецкая О.Н., Меньшикова И.В., Киселева О.М. представляли мастер-класс «</w:t>
      </w:r>
      <w:r w:rsidRPr="000E791B">
        <w:rPr>
          <w:rFonts w:ascii="Times New Roman" w:hAnsi="Times New Roman" w:cs="Times New Roman"/>
          <w:sz w:val="24"/>
          <w:szCs w:val="24"/>
        </w:rPr>
        <w:t>Применение интернет ресурсов в образовательном процессе для повышения мотивации учащихся и проведения независимой оценки качества при помощи мобильных устройств», который получил высокую оценку среди коллег.</w:t>
      </w:r>
    </w:p>
    <w:p w:rsidR="00C151CC" w:rsidRPr="000E791B" w:rsidRDefault="00C151CC"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lang w:val="en-US"/>
        </w:rPr>
        <w:t>III</w:t>
      </w:r>
      <w:r w:rsidRPr="000E791B">
        <w:rPr>
          <w:rFonts w:ascii="Times New Roman" w:hAnsi="Times New Roman" w:cs="Times New Roman"/>
          <w:sz w:val="24"/>
          <w:szCs w:val="24"/>
        </w:rPr>
        <w:t>.На ежегодный педагогических чтениях  МБОУ МСОШ пре</w:t>
      </w:r>
      <w:r w:rsidR="009308C7" w:rsidRPr="000E791B">
        <w:rPr>
          <w:rFonts w:ascii="Times New Roman" w:hAnsi="Times New Roman" w:cs="Times New Roman"/>
          <w:sz w:val="24"/>
          <w:szCs w:val="24"/>
        </w:rPr>
        <w:t>д</w:t>
      </w:r>
      <w:r w:rsidRPr="000E791B">
        <w:rPr>
          <w:rFonts w:ascii="Times New Roman" w:hAnsi="Times New Roman" w:cs="Times New Roman"/>
          <w:sz w:val="24"/>
          <w:szCs w:val="24"/>
        </w:rPr>
        <w:t>ставила мастер-класс «</w:t>
      </w:r>
      <w:r w:rsidR="009308C7" w:rsidRPr="000E791B">
        <w:rPr>
          <w:rFonts w:ascii="Times New Roman" w:hAnsi="Times New Roman" w:cs="Times New Roman"/>
          <w:sz w:val="24"/>
          <w:szCs w:val="24"/>
        </w:rPr>
        <w:t>Индивидуализация образовательного процесса по модели Марстона»</w:t>
      </w:r>
    </w:p>
    <w:p w:rsidR="009308C7" w:rsidRPr="000E791B" w:rsidRDefault="009308C7"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rPr>
        <w:t>В ежегодном сборнике педагогических чтений свои статьи опубликовали трое учителей со статьёй по теме «Применение интернет ресурсов в образовательном процессе для повышения мотивации учащихся и проведения независимой оценки качества при помощи мобильных устройств» Киселева О.М., Меньшикова И.В., Корецкая О.Н., и Меньшикова И.В. опубликовала статью в разделе «Мой лучший урок» по теме «Правописание приставок - пре и - при».</w:t>
      </w:r>
    </w:p>
    <w:p w:rsidR="009308C7" w:rsidRPr="000E791B" w:rsidRDefault="009308C7" w:rsidP="000E791B">
      <w:pPr>
        <w:spacing w:line="240" w:lineRule="auto"/>
        <w:ind w:firstLine="567"/>
        <w:jc w:val="both"/>
        <w:rPr>
          <w:rFonts w:ascii="Times New Roman" w:hAnsi="Times New Roman" w:cs="Times New Roman"/>
          <w:sz w:val="24"/>
          <w:szCs w:val="24"/>
        </w:rPr>
      </w:pPr>
      <w:r w:rsidRPr="000E791B">
        <w:rPr>
          <w:rFonts w:ascii="Times New Roman" w:hAnsi="Times New Roman" w:cs="Times New Roman"/>
          <w:sz w:val="24"/>
          <w:szCs w:val="24"/>
          <w:lang w:val="en-US"/>
        </w:rPr>
        <w:t>IV</w:t>
      </w:r>
      <w:r w:rsidRPr="000E791B">
        <w:rPr>
          <w:rFonts w:ascii="Times New Roman" w:hAnsi="Times New Roman" w:cs="Times New Roman"/>
          <w:sz w:val="24"/>
          <w:szCs w:val="24"/>
        </w:rPr>
        <w:t>.В декабре 2018 года в электронном российской издательской группе «Основа» в журнале «История всё для учителя» вышла статья Киселевой О.М. в разделе «Зри в корень» на стр. 2 под заголовком «Визуальная карта как приём формирования предметных УУД на уроках истории».</w:t>
      </w:r>
    </w:p>
    <w:p w:rsidR="009411A7" w:rsidRPr="000E791B" w:rsidRDefault="009411A7" w:rsidP="000E791B">
      <w:pPr>
        <w:spacing w:line="240" w:lineRule="auto"/>
        <w:jc w:val="both"/>
        <w:rPr>
          <w:rFonts w:ascii="Times New Roman" w:hAnsi="Times New Roman" w:cs="Times New Roman"/>
          <w:sz w:val="24"/>
          <w:szCs w:val="24"/>
        </w:rPr>
      </w:pPr>
    </w:p>
    <w:p w:rsidR="00B71A82" w:rsidRPr="000E791B" w:rsidRDefault="00B71A82" w:rsidP="000E791B">
      <w:pPr>
        <w:spacing w:line="240" w:lineRule="auto"/>
        <w:rPr>
          <w:rFonts w:ascii="Times New Roman" w:hAnsi="Times New Roman" w:cs="Times New Roman"/>
          <w:b/>
          <w:sz w:val="24"/>
          <w:szCs w:val="24"/>
        </w:rPr>
      </w:pPr>
    </w:p>
    <w:p w:rsidR="00B71A82" w:rsidRPr="000E791B" w:rsidRDefault="00B71A82" w:rsidP="000E791B">
      <w:pPr>
        <w:spacing w:line="240" w:lineRule="auto"/>
        <w:rPr>
          <w:rFonts w:ascii="Times New Roman" w:hAnsi="Times New Roman" w:cs="Times New Roman"/>
          <w:sz w:val="24"/>
          <w:szCs w:val="24"/>
        </w:rPr>
      </w:pPr>
    </w:p>
    <w:p w:rsidR="00B71A82" w:rsidRPr="000E791B" w:rsidRDefault="00B71A82" w:rsidP="000E791B">
      <w:pPr>
        <w:shd w:val="clear" w:color="auto" w:fill="FFFFFF"/>
        <w:spacing w:after="0" w:line="240" w:lineRule="auto"/>
        <w:jc w:val="both"/>
        <w:rPr>
          <w:rFonts w:ascii="Times New Roman" w:eastAsia="Times New Roman" w:hAnsi="Times New Roman" w:cs="Times New Roman"/>
          <w:b/>
          <w:color w:val="000000"/>
          <w:sz w:val="24"/>
          <w:szCs w:val="24"/>
          <w:lang w:eastAsia="ru-RU"/>
        </w:rPr>
      </w:pPr>
    </w:p>
    <w:sectPr w:rsidR="00B71A82" w:rsidRPr="000E791B" w:rsidSect="00C0234E">
      <w:pgSz w:w="16838" w:h="11906" w:orient="landscape"/>
      <w:pgMar w:top="56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6pt;height:11.6pt" o:bullet="t">
        <v:imagedata r:id="rId1" o:title="mso2CD3"/>
      </v:shape>
    </w:pict>
  </w:numPicBullet>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12E00EF"/>
    <w:multiLevelType w:val="hybridMultilevel"/>
    <w:tmpl w:val="ED045552"/>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
    <w:nsid w:val="01497F37"/>
    <w:multiLevelType w:val="hybridMultilevel"/>
    <w:tmpl w:val="6254D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94E36"/>
    <w:multiLevelType w:val="hybridMultilevel"/>
    <w:tmpl w:val="54ACA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C73BF"/>
    <w:multiLevelType w:val="hybridMultilevel"/>
    <w:tmpl w:val="771CD00A"/>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
    <w:nsid w:val="07381D43"/>
    <w:multiLevelType w:val="hybridMultilevel"/>
    <w:tmpl w:val="ADAAF5CA"/>
    <w:lvl w:ilvl="0" w:tplc="DCA2CBE6">
      <w:start w:val="2"/>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A3371CC"/>
    <w:multiLevelType w:val="hybridMultilevel"/>
    <w:tmpl w:val="D92896DC"/>
    <w:lvl w:ilvl="0" w:tplc="000C4E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0C8D3BDA"/>
    <w:multiLevelType w:val="hybridMultilevel"/>
    <w:tmpl w:val="40600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E36AE"/>
    <w:multiLevelType w:val="hybridMultilevel"/>
    <w:tmpl w:val="F482CD72"/>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
    <w:nsid w:val="123B0974"/>
    <w:multiLevelType w:val="hybridMultilevel"/>
    <w:tmpl w:val="9E98ADA2"/>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0">
    <w:nsid w:val="131F2FC5"/>
    <w:multiLevelType w:val="hybridMultilevel"/>
    <w:tmpl w:val="00424442"/>
    <w:lvl w:ilvl="0" w:tplc="1C902B7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39978A0"/>
    <w:multiLevelType w:val="hybridMultilevel"/>
    <w:tmpl w:val="CD2EED10"/>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
    <w:nsid w:val="160439AC"/>
    <w:multiLevelType w:val="hybridMultilevel"/>
    <w:tmpl w:val="76C4C9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3448E6"/>
    <w:multiLevelType w:val="hybridMultilevel"/>
    <w:tmpl w:val="B97C4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261244"/>
    <w:multiLevelType w:val="hybridMultilevel"/>
    <w:tmpl w:val="A4AAB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86733B"/>
    <w:multiLevelType w:val="hybridMultilevel"/>
    <w:tmpl w:val="C8421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985798"/>
    <w:multiLevelType w:val="multilevel"/>
    <w:tmpl w:val="4DCAD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F33110"/>
    <w:multiLevelType w:val="hybridMultilevel"/>
    <w:tmpl w:val="190A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5274E4"/>
    <w:multiLevelType w:val="hybridMultilevel"/>
    <w:tmpl w:val="A4AAB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976C58"/>
    <w:multiLevelType w:val="hybridMultilevel"/>
    <w:tmpl w:val="A4AAB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4A36F2"/>
    <w:multiLevelType w:val="hybridMultilevel"/>
    <w:tmpl w:val="833C2BFC"/>
    <w:lvl w:ilvl="0" w:tplc="4558C7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10A5CB1"/>
    <w:multiLevelType w:val="hybridMultilevel"/>
    <w:tmpl w:val="FED286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0143A2"/>
    <w:multiLevelType w:val="hybridMultilevel"/>
    <w:tmpl w:val="0B24D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156DB9"/>
    <w:multiLevelType w:val="hybridMultilevel"/>
    <w:tmpl w:val="A4AAB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F22A3C"/>
    <w:multiLevelType w:val="hybridMultilevel"/>
    <w:tmpl w:val="926A99F6"/>
    <w:lvl w:ilvl="0" w:tplc="F40644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9405933"/>
    <w:multiLevelType w:val="hybridMultilevel"/>
    <w:tmpl w:val="7F382F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5C02E4"/>
    <w:multiLevelType w:val="hybridMultilevel"/>
    <w:tmpl w:val="7592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7E7863"/>
    <w:multiLevelType w:val="hybridMultilevel"/>
    <w:tmpl w:val="3170E6BE"/>
    <w:lvl w:ilvl="0" w:tplc="F1D06B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411FA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4E2C34E0"/>
    <w:multiLevelType w:val="hybridMultilevel"/>
    <w:tmpl w:val="BC300DE0"/>
    <w:lvl w:ilvl="0" w:tplc="0368E51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506F7DB1"/>
    <w:multiLevelType w:val="hybridMultilevel"/>
    <w:tmpl w:val="777C52EE"/>
    <w:lvl w:ilvl="0" w:tplc="86B695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3040F45"/>
    <w:multiLevelType w:val="multilevel"/>
    <w:tmpl w:val="D4E4B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6226D1"/>
    <w:multiLevelType w:val="hybridMultilevel"/>
    <w:tmpl w:val="527CCF3A"/>
    <w:lvl w:ilvl="0" w:tplc="A2F890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2730FD0"/>
    <w:multiLevelType w:val="hybridMultilevel"/>
    <w:tmpl w:val="A9CEC9BC"/>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4">
    <w:nsid w:val="62D42101"/>
    <w:multiLevelType w:val="hybridMultilevel"/>
    <w:tmpl w:val="A318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1E01DE"/>
    <w:multiLevelType w:val="hybridMultilevel"/>
    <w:tmpl w:val="D9F66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C356E0"/>
    <w:multiLevelType w:val="hybridMultilevel"/>
    <w:tmpl w:val="4ECC5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36D07"/>
    <w:multiLevelType w:val="multilevel"/>
    <w:tmpl w:val="0700E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b w:val="0"/>
        <w:color w:val="auto"/>
      </w:rPr>
    </w:lvl>
    <w:lvl w:ilvl="2">
      <w:start w:val="1"/>
      <w:numFmt w:val="upperRoman"/>
      <w:lvlText w:val="%3."/>
      <w:lvlJc w:val="left"/>
      <w:pPr>
        <w:ind w:left="2520" w:hanging="720"/>
      </w:pPr>
      <w:rPr>
        <w:rFonts w:eastAsiaTheme="minorHAnsi"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C75F85"/>
    <w:multiLevelType w:val="hybridMultilevel"/>
    <w:tmpl w:val="55588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4074AA"/>
    <w:multiLevelType w:val="hybridMultilevel"/>
    <w:tmpl w:val="C9649B3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436541"/>
    <w:multiLevelType w:val="hybridMultilevel"/>
    <w:tmpl w:val="A384A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D248E9"/>
    <w:multiLevelType w:val="hybridMultilevel"/>
    <w:tmpl w:val="28DE3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764196"/>
    <w:multiLevelType w:val="hybridMultilevel"/>
    <w:tmpl w:val="B3D6C69A"/>
    <w:lvl w:ilvl="0" w:tplc="04190005">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abstractNumId w:val="6"/>
  </w:num>
  <w:num w:numId="2">
    <w:abstractNumId w:val="34"/>
  </w:num>
  <w:num w:numId="3">
    <w:abstractNumId w:val="41"/>
  </w:num>
  <w:num w:numId="4">
    <w:abstractNumId w:val="20"/>
  </w:num>
  <w:num w:numId="5">
    <w:abstractNumId w:val="3"/>
  </w:num>
  <w:num w:numId="6">
    <w:abstractNumId w:val="39"/>
  </w:num>
  <w:num w:numId="7">
    <w:abstractNumId w:val="26"/>
  </w:num>
  <w:num w:numId="8">
    <w:abstractNumId w:val="7"/>
  </w:num>
  <w:num w:numId="9">
    <w:abstractNumId w:val="12"/>
  </w:num>
  <w:num w:numId="10">
    <w:abstractNumId w:val="21"/>
  </w:num>
  <w:num w:numId="11">
    <w:abstractNumId w:val="18"/>
  </w:num>
  <w:num w:numId="12">
    <w:abstractNumId w:val="19"/>
  </w:num>
  <w:num w:numId="13">
    <w:abstractNumId w:val="23"/>
  </w:num>
  <w:num w:numId="14">
    <w:abstractNumId w:val="14"/>
  </w:num>
  <w:num w:numId="15">
    <w:abstractNumId w:val="16"/>
  </w:num>
  <w:num w:numId="16">
    <w:abstractNumId w:val="31"/>
  </w:num>
  <w:num w:numId="17">
    <w:abstractNumId w:val="37"/>
  </w:num>
  <w:num w:numId="18">
    <w:abstractNumId w:val="24"/>
  </w:num>
  <w:num w:numId="19">
    <w:abstractNumId w:val="0"/>
  </w:num>
  <w:num w:numId="20">
    <w:abstractNumId w:val="17"/>
  </w:num>
  <w:num w:numId="21">
    <w:abstractNumId w:val="40"/>
  </w:num>
  <w:num w:numId="22">
    <w:abstractNumId w:val="10"/>
  </w:num>
  <w:num w:numId="23">
    <w:abstractNumId w:val="28"/>
  </w:num>
  <w:num w:numId="24">
    <w:abstractNumId w:val="27"/>
  </w:num>
  <w:num w:numId="25">
    <w:abstractNumId w:val="5"/>
  </w:num>
  <w:num w:numId="26">
    <w:abstractNumId w:val="29"/>
  </w:num>
  <w:num w:numId="27">
    <w:abstractNumId w:val="1"/>
  </w:num>
  <w:num w:numId="28">
    <w:abstractNumId w:val="11"/>
  </w:num>
  <w:num w:numId="29">
    <w:abstractNumId w:val="8"/>
  </w:num>
  <w:num w:numId="30">
    <w:abstractNumId w:val="33"/>
  </w:num>
  <w:num w:numId="31">
    <w:abstractNumId w:val="9"/>
  </w:num>
  <w:num w:numId="32">
    <w:abstractNumId w:val="42"/>
  </w:num>
  <w:num w:numId="33">
    <w:abstractNumId w:val="4"/>
  </w:num>
  <w:num w:numId="34">
    <w:abstractNumId w:val="25"/>
  </w:num>
  <w:num w:numId="35">
    <w:abstractNumId w:val="2"/>
  </w:num>
  <w:num w:numId="36">
    <w:abstractNumId w:val="38"/>
  </w:num>
  <w:num w:numId="37">
    <w:abstractNumId w:val="13"/>
  </w:num>
  <w:num w:numId="38">
    <w:abstractNumId w:val="36"/>
  </w:num>
  <w:num w:numId="39">
    <w:abstractNumId w:val="35"/>
  </w:num>
  <w:num w:numId="40">
    <w:abstractNumId w:val="22"/>
  </w:num>
  <w:num w:numId="41">
    <w:abstractNumId w:val="15"/>
  </w:num>
  <w:num w:numId="42">
    <w:abstractNumId w:val="30"/>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7B53C9"/>
    <w:rsid w:val="0000728F"/>
    <w:rsid w:val="00012F2E"/>
    <w:rsid w:val="00041F36"/>
    <w:rsid w:val="000547EF"/>
    <w:rsid w:val="000551D4"/>
    <w:rsid w:val="00056883"/>
    <w:rsid w:val="00057231"/>
    <w:rsid w:val="000577C0"/>
    <w:rsid w:val="0006381E"/>
    <w:rsid w:val="000667BB"/>
    <w:rsid w:val="00082795"/>
    <w:rsid w:val="00082880"/>
    <w:rsid w:val="00097919"/>
    <w:rsid w:val="00097D91"/>
    <w:rsid w:val="000C3431"/>
    <w:rsid w:val="000D0662"/>
    <w:rsid w:val="000E791B"/>
    <w:rsid w:val="001058EE"/>
    <w:rsid w:val="00113C34"/>
    <w:rsid w:val="00145E98"/>
    <w:rsid w:val="001468AE"/>
    <w:rsid w:val="00161579"/>
    <w:rsid w:val="00184DFE"/>
    <w:rsid w:val="0018504B"/>
    <w:rsid w:val="00191C2D"/>
    <w:rsid w:val="001946C3"/>
    <w:rsid w:val="0019524B"/>
    <w:rsid w:val="001B3739"/>
    <w:rsid w:val="001C7FE4"/>
    <w:rsid w:val="001D36D5"/>
    <w:rsid w:val="001D480F"/>
    <w:rsid w:val="001F0BA2"/>
    <w:rsid w:val="00200CAA"/>
    <w:rsid w:val="00206AFF"/>
    <w:rsid w:val="002160B6"/>
    <w:rsid w:val="00227FCB"/>
    <w:rsid w:val="00241A95"/>
    <w:rsid w:val="00246FC4"/>
    <w:rsid w:val="002476C4"/>
    <w:rsid w:val="0025553A"/>
    <w:rsid w:val="00255A1A"/>
    <w:rsid w:val="0026029E"/>
    <w:rsid w:val="00260914"/>
    <w:rsid w:val="00264EBA"/>
    <w:rsid w:val="00274888"/>
    <w:rsid w:val="002A4136"/>
    <w:rsid w:val="002B01E5"/>
    <w:rsid w:val="002B65F0"/>
    <w:rsid w:val="002B6BCE"/>
    <w:rsid w:val="002E082A"/>
    <w:rsid w:val="002E648C"/>
    <w:rsid w:val="002F1F2E"/>
    <w:rsid w:val="002F7D06"/>
    <w:rsid w:val="00307479"/>
    <w:rsid w:val="00312D00"/>
    <w:rsid w:val="00316646"/>
    <w:rsid w:val="00336EF6"/>
    <w:rsid w:val="00347DC8"/>
    <w:rsid w:val="003571BF"/>
    <w:rsid w:val="003935EA"/>
    <w:rsid w:val="00395DEC"/>
    <w:rsid w:val="00396FDC"/>
    <w:rsid w:val="003A069E"/>
    <w:rsid w:val="003C4E1D"/>
    <w:rsid w:val="003D3DED"/>
    <w:rsid w:val="003E4860"/>
    <w:rsid w:val="003E6F61"/>
    <w:rsid w:val="003F58D1"/>
    <w:rsid w:val="003F6CD7"/>
    <w:rsid w:val="00405F24"/>
    <w:rsid w:val="004339D3"/>
    <w:rsid w:val="004402A5"/>
    <w:rsid w:val="0046182F"/>
    <w:rsid w:val="00471527"/>
    <w:rsid w:val="004902A6"/>
    <w:rsid w:val="004943D1"/>
    <w:rsid w:val="004B392C"/>
    <w:rsid w:val="004B3C2F"/>
    <w:rsid w:val="004B5439"/>
    <w:rsid w:val="004D689F"/>
    <w:rsid w:val="004E78E5"/>
    <w:rsid w:val="004F77E0"/>
    <w:rsid w:val="0050321E"/>
    <w:rsid w:val="00510331"/>
    <w:rsid w:val="005459BC"/>
    <w:rsid w:val="00557794"/>
    <w:rsid w:val="00581FD4"/>
    <w:rsid w:val="005A2DB4"/>
    <w:rsid w:val="005A78E1"/>
    <w:rsid w:val="005B72CB"/>
    <w:rsid w:val="005C433D"/>
    <w:rsid w:val="005D3603"/>
    <w:rsid w:val="005D4D55"/>
    <w:rsid w:val="005E6411"/>
    <w:rsid w:val="005F0C90"/>
    <w:rsid w:val="005F3ABA"/>
    <w:rsid w:val="005F4AF6"/>
    <w:rsid w:val="005F6951"/>
    <w:rsid w:val="00613D0E"/>
    <w:rsid w:val="00631140"/>
    <w:rsid w:val="00631569"/>
    <w:rsid w:val="00636D54"/>
    <w:rsid w:val="00650826"/>
    <w:rsid w:val="006736EF"/>
    <w:rsid w:val="00674B69"/>
    <w:rsid w:val="0067527D"/>
    <w:rsid w:val="00685589"/>
    <w:rsid w:val="0068782F"/>
    <w:rsid w:val="006933E9"/>
    <w:rsid w:val="00710286"/>
    <w:rsid w:val="00710679"/>
    <w:rsid w:val="007119A7"/>
    <w:rsid w:val="0072569F"/>
    <w:rsid w:val="007347B1"/>
    <w:rsid w:val="00741FFD"/>
    <w:rsid w:val="00751E1B"/>
    <w:rsid w:val="00762AA0"/>
    <w:rsid w:val="0076789C"/>
    <w:rsid w:val="00770281"/>
    <w:rsid w:val="00780C06"/>
    <w:rsid w:val="007A0A67"/>
    <w:rsid w:val="007A173A"/>
    <w:rsid w:val="007A68A2"/>
    <w:rsid w:val="007B53C9"/>
    <w:rsid w:val="007C226D"/>
    <w:rsid w:val="007E2B38"/>
    <w:rsid w:val="007F1749"/>
    <w:rsid w:val="007F278F"/>
    <w:rsid w:val="00804D24"/>
    <w:rsid w:val="008074A6"/>
    <w:rsid w:val="008111C1"/>
    <w:rsid w:val="008322F1"/>
    <w:rsid w:val="00866D3E"/>
    <w:rsid w:val="00867288"/>
    <w:rsid w:val="00894C37"/>
    <w:rsid w:val="008D2ACD"/>
    <w:rsid w:val="008F489C"/>
    <w:rsid w:val="009308C7"/>
    <w:rsid w:val="0093157E"/>
    <w:rsid w:val="009328A3"/>
    <w:rsid w:val="009411A7"/>
    <w:rsid w:val="009531F1"/>
    <w:rsid w:val="009761E4"/>
    <w:rsid w:val="0097647F"/>
    <w:rsid w:val="009819D4"/>
    <w:rsid w:val="00986BCB"/>
    <w:rsid w:val="009916BD"/>
    <w:rsid w:val="009966BE"/>
    <w:rsid w:val="00997E1D"/>
    <w:rsid w:val="009A0C98"/>
    <w:rsid w:val="009A39A3"/>
    <w:rsid w:val="009C3C4E"/>
    <w:rsid w:val="009D2ED1"/>
    <w:rsid w:val="00A050E1"/>
    <w:rsid w:val="00A20881"/>
    <w:rsid w:val="00A42E43"/>
    <w:rsid w:val="00A44F4E"/>
    <w:rsid w:val="00A51E2B"/>
    <w:rsid w:val="00A66EB6"/>
    <w:rsid w:val="00A72310"/>
    <w:rsid w:val="00A87CEB"/>
    <w:rsid w:val="00AB7882"/>
    <w:rsid w:val="00AC348B"/>
    <w:rsid w:val="00AC5441"/>
    <w:rsid w:val="00AD7B75"/>
    <w:rsid w:val="00AE4A35"/>
    <w:rsid w:val="00AF052A"/>
    <w:rsid w:val="00B03D14"/>
    <w:rsid w:val="00B26991"/>
    <w:rsid w:val="00B30A49"/>
    <w:rsid w:val="00B4177B"/>
    <w:rsid w:val="00B657C7"/>
    <w:rsid w:val="00B66C49"/>
    <w:rsid w:val="00B71A82"/>
    <w:rsid w:val="00B73CF2"/>
    <w:rsid w:val="00B75A3A"/>
    <w:rsid w:val="00B8287F"/>
    <w:rsid w:val="00B83A2E"/>
    <w:rsid w:val="00B901E3"/>
    <w:rsid w:val="00B93087"/>
    <w:rsid w:val="00BC51DD"/>
    <w:rsid w:val="00BD0971"/>
    <w:rsid w:val="00BD32F1"/>
    <w:rsid w:val="00BD77D7"/>
    <w:rsid w:val="00BE3722"/>
    <w:rsid w:val="00BF3DAD"/>
    <w:rsid w:val="00C0234E"/>
    <w:rsid w:val="00C03C50"/>
    <w:rsid w:val="00C050E1"/>
    <w:rsid w:val="00C12EAB"/>
    <w:rsid w:val="00C151CC"/>
    <w:rsid w:val="00C26EC4"/>
    <w:rsid w:val="00C44AAE"/>
    <w:rsid w:val="00C66C61"/>
    <w:rsid w:val="00C70937"/>
    <w:rsid w:val="00C81DDC"/>
    <w:rsid w:val="00C8650D"/>
    <w:rsid w:val="00C9171B"/>
    <w:rsid w:val="00CA510E"/>
    <w:rsid w:val="00CB107D"/>
    <w:rsid w:val="00CC4323"/>
    <w:rsid w:val="00CC774D"/>
    <w:rsid w:val="00CD021E"/>
    <w:rsid w:val="00CF3945"/>
    <w:rsid w:val="00CF414E"/>
    <w:rsid w:val="00D15AFF"/>
    <w:rsid w:val="00D1650F"/>
    <w:rsid w:val="00D17E87"/>
    <w:rsid w:val="00D32E8F"/>
    <w:rsid w:val="00D43DBD"/>
    <w:rsid w:val="00D66661"/>
    <w:rsid w:val="00D6776F"/>
    <w:rsid w:val="00D7272B"/>
    <w:rsid w:val="00D73B14"/>
    <w:rsid w:val="00D75329"/>
    <w:rsid w:val="00DC1A68"/>
    <w:rsid w:val="00DE4489"/>
    <w:rsid w:val="00E10AA6"/>
    <w:rsid w:val="00E12682"/>
    <w:rsid w:val="00E63A41"/>
    <w:rsid w:val="00E7365F"/>
    <w:rsid w:val="00E75707"/>
    <w:rsid w:val="00E80759"/>
    <w:rsid w:val="00E84082"/>
    <w:rsid w:val="00EB09D5"/>
    <w:rsid w:val="00EB32F2"/>
    <w:rsid w:val="00EB5388"/>
    <w:rsid w:val="00EB685D"/>
    <w:rsid w:val="00ED467A"/>
    <w:rsid w:val="00ED6BC7"/>
    <w:rsid w:val="00EE4185"/>
    <w:rsid w:val="00EE6A92"/>
    <w:rsid w:val="00EF477A"/>
    <w:rsid w:val="00EF76DC"/>
    <w:rsid w:val="00F014EC"/>
    <w:rsid w:val="00F02FFF"/>
    <w:rsid w:val="00F122E4"/>
    <w:rsid w:val="00F33D1C"/>
    <w:rsid w:val="00F65AEE"/>
    <w:rsid w:val="00F67169"/>
    <w:rsid w:val="00F67B0C"/>
    <w:rsid w:val="00F91F64"/>
    <w:rsid w:val="00F96147"/>
    <w:rsid w:val="00FA7E55"/>
    <w:rsid w:val="00FB5E73"/>
    <w:rsid w:val="00FD7B11"/>
    <w:rsid w:val="00FF5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3C9"/>
    <w:pPr>
      <w:spacing w:after="200" w:line="276" w:lineRule="auto"/>
    </w:pPr>
  </w:style>
  <w:style w:type="paragraph" w:styleId="1">
    <w:name w:val="heading 1"/>
    <w:basedOn w:val="a"/>
    <w:next w:val="a"/>
    <w:link w:val="10"/>
    <w:qFormat/>
    <w:rsid w:val="00894C37"/>
    <w:pPr>
      <w:keepNext/>
      <w:keepLines/>
      <w:widowControl w:val="0"/>
      <w:numPr>
        <w:numId w:val="19"/>
      </w:numPr>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qFormat/>
    <w:rsid w:val="00894C37"/>
    <w:pPr>
      <w:keepNext/>
      <w:keepLines/>
      <w:widowControl w:val="0"/>
      <w:numPr>
        <w:ilvl w:val="1"/>
        <w:numId w:val="19"/>
      </w:numPr>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qFormat/>
    <w:rsid w:val="00894C37"/>
    <w:pPr>
      <w:keepNext/>
      <w:keepLines/>
      <w:widowControl w:val="0"/>
      <w:numPr>
        <w:ilvl w:val="2"/>
        <w:numId w:val="19"/>
      </w:numPr>
      <w:suppressAutoHyphens/>
      <w:spacing w:before="200" w:after="0" w:line="240" w:lineRule="auto"/>
      <w:outlineLvl w:val="2"/>
    </w:pPr>
    <w:rPr>
      <w:rFonts w:ascii="Cambria" w:eastAsia="Times New Roman" w:hAnsi="Cambria" w:cs="Times New Roman"/>
      <w:b/>
      <w:bCs/>
      <w:color w:val="4F81BD"/>
      <w:sz w:val="20"/>
      <w:szCs w:val="20"/>
      <w:lang w:eastAsia="ar-SA"/>
    </w:rPr>
  </w:style>
  <w:style w:type="paragraph" w:styleId="4">
    <w:name w:val="heading 4"/>
    <w:basedOn w:val="a"/>
    <w:next w:val="a"/>
    <w:link w:val="40"/>
    <w:qFormat/>
    <w:rsid w:val="00894C37"/>
    <w:pPr>
      <w:keepNext/>
      <w:keepLines/>
      <w:widowControl w:val="0"/>
      <w:numPr>
        <w:ilvl w:val="3"/>
        <w:numId w:val="19"/>
      </w:numPr>
      <w:suppressAutoHyphens/>
      <w:spacing w:before="200" w:after="0" w:line="240" w:lineRule="auto"/>
      <w:outlineLvl w:val="3"/>
    </w:pPr>
    <w:rPr>
      <w:rFonts w:ascii="Cambria" w:eastAsia="Times New Roman" w:hAnsi="Cambria" w:cs="Times New Roman"/>
      <w:b/>
      <w:bCs/>
      <w:i/>
      <w:iCs/>
      <w:color w:val="4F81BD"/>
      <w:sz w:val="20"/>
      <w:szCs w:val="20"/>
      <w:lang w:eastAsia="ar-SA"/>
    </w:rPr>
  </w:style>
  <w:style w:type="paragraph" w:styleId="5">
    <w:name w:val="heading 5"/>
    <w:basedOn w:val="a"/>
    <w:next w:val="a"/>
    <w:link w:val="50"/>
    <w:qFormat/>
    <w:rsid w:val="00894C37"/>
    <w:pPr>
      <w:keepNext/>
      <w:keepLines/>
      <w:widowControl w:val="0"/>
      <w:numPr>
        <w:ilvl w:val="4"/>
        <w:numId w:val="19"/>
      </w:numPr>
      <w:suppressAutoHyphens/>
      <w:spacing w:before="200" w:after="0" w:line="240" w:lineRule="auto"/>
      <w:outlineLvl w:val="4"/>
    </w:pPr>
    <w:rPr>
      <w:rFonts w:ascii="Cambria" w:eastAsia="Times New Roman" w:hAnsi="Cambria" w:cs="Times New Roman"/>
      <w:color w:val="243F60"/>
      <w:sz w:val="20"/>
      <w:szCs w:val="20"/>
      <w:lang w:eastAsia="ar-SA"/>
    </w:rPr>
  </w:style>
  <w:style w:type="paragraph" w:styleId="6">
    <w:name w:val="heading 6"/>
    <w:basedOn w:val="a"/>
    <w:next w:val="a"/>
    <w:link w:val="60"/>
    <w:qFormat/>
    <w:rsid w:val="00894C37"/>
    <w:pPr>
      <w:keepNext/>
      <w:keepLines/>
      <w:widowControl w:val="0"/>
      <w:numPr>
        <w:ilvl w:val="5"/>
        <w:numId w:val="19"/>
      </w:numPr>
      <w:suppressAutoHyphens/>
      <w:spacing w:before="200" w:after="0" w:line="240" w:lineRule="auto"/>
      <w:outlineLvl w:val="5"/>
    </w:pPr>
    <w:rPr>
      <w:rFonts w:ascii="Cambria" w:eastAsia="Times New Roman" w:hAnsi="Cambria" w:cs="Times New Roman"/>
      <w:i/>
      <w:iCs/>
      <w:color w:val="243F60"/>
      <w:sz w:val="20"/>
      <w:szCs w:val="20"/>
      <w:lang w:eastAsia="ar-SA"/>
    </w:rPr>
  </w:style>
  <w:style w:type="paragraph" w:styleId="7">
    <w:name w:val="heading 7"/>
    <w:basedOn w:val="a"/>
    <w:next w:val="a"/>
    <w:link w:val="70"/>
    <w:qFormat/>
    <w:rsid w:val="00894C37"/>
    <w:pPr>
      <w:keepNext/>
      <w:keepLines/>
      <w:widowControl w:val="0"/>
      <w:numPr>
        <w:ilvl w:val="6"/>
        <w:numId w:val="19"/>
      </w:numPr>
      <w:suppressAutoHyphens/>
      <w:spacing w:before="200" w:after="0" w:line="240" w:lineRule="auto"/>
      <w:outlineLvl w:val="6"/>
    </w:pPr>
    <w:rPr>
      <w:rFonts w:ascii="Cambria" w:eastAsia="Times New Roman" w:hAnsi="Cambria" w:cs="Times New Roman"/>
      <w:i/>
      <w:iCs/>
      <w:color w:val="404040"/>
      <w:sz w:val="20"/>
      <w:szCs w:val="20"/>
      <w:lang w:eastAsia="ar-SA"/>
    </w:rPr>
  </w:style>
  <w:style w:type="paragraph" w:styleId="8">
    <w:name w:val="heading 8"/>
    <w:basedOn w:val="a"/>
    <w:next w:val="a"/>
    <w:link w:val="80"/>
    <w:qFormat/>
    <w:rsid w:val="00894C37"/>
    <w:pPr>
      <w:keepNext/>
      <w:keepLines/>
      <w:widowControl w:val="0"/>
      <w:numPr>
        <w:ilvl w:val="7"/>
        <w:numId w:val="19"/>
      </w:numPr>
      <w:suppressAutoHyphens/>
      <w:spacing w:before="200" w:after="0" w:line="240" w:lineRule="auto"/>
      <w:outlineLvl w:val="7"/>
    </w:pPr>
    <w:rPr>
      <w:rFonts w:ascii="Cambria" w:eastAsia="Times New Roman" w:hAnsi="Cambria" w:cs="Times New Roman"/>
      <w:color w:val="4F81BD"/>
      <w:sz w:val="20"/>
      <w:szCs w:val="20"/>
      <w:lang w:eastAsia="ar-SA"/>
    </w:rPr>
  </w:style>
  <w:style w:type="paragraph" w:styleId="9">
    <w:name w:val="heading 9"/>
    <w:basedOn w:val="a"/>
    <w:next w:val="a"/>
    <w:link w:val="90"/>
    <w:qFormat/>
    <w:rsid w:val="00894C37"/>
    <w:pPr>
      <w:keepNext/>
      <w:keepLines/>
      <w:widowControl w:val="0"/>
      <w:numPr>
        <w:ilvl w:val="8"/>
        <w:numId w:val="19"/>
      </w:numPr>
      <w:suppressAutoHyphens/>
      <w:spacing w:before="200" w:after="0" w:line="240" w:lineRule="auto"/>
      <w:outlineLvl w:val="8"/>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53C9"/>
    <w:pPr>
      <w:ind w:left="720"/>
      <w:contextualSpacing/>
    </w:pPr>
  </w:style>
  <w:style w:type="paragraph" w:styleId="a4">
    <w:name w:val="Normal (Web)"/>
    <w:basedOn w:val="a"/>
    <w:uiPriority w:val="99"/>
    <w:rsid w:val="007B53C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B5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7B53C9"/>
    <w:pPr>
      <w:spacing w:after="0" w:line="240" w:lineRule="auto"/>
    </w:pPr>
  </w:style>
  <w:style w:type="character" w:customStyle="1" w:styleId="a7">
    <w:name w:val="Без интервала Знак"/>
    <w:basedOn w:val="a0"/>
    <w:link w:val="a6"/>
    <w:uiPriority w:val="1"/>
    <w:rsid w:val="007B53C9"/>
  </w:style>
  <w:style w:type="paragraph" w:styleId="a8">
    <w:name w:val="Balloon Text"/>
    <w:basedOn w:val="a"/>
    <w:link w:val="a9"/>
    <w:uiPriority w:val="99"/>
    <w:semiHidden/>
    <w:unhideWhenUsed/>
    <w:rsid w:val="005D4D5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4D55"/>
    <w:rPr>
      <w:rFonts w:ascii="Tahoma" w:hAnsi="Tahoma" w:cs="Tahoma"/>
      <w:sz w:val="16"/>
      <w:szCs w:val="16"/>
    </w:rPr>
  </w:style>
  <w:style w:type="paragraph" w:styleId="aa">
    <w:name w:val="Body Text"/>
    <w:basedOn w:val="a"/>
    <w:link w:val="ab"/>
    <w:uiPriority w:val="99"/>
    <w:unhideWhenUsed/>
    <w:rsid w:val="00F91F64"/>
    <w:pPr>
      <w:widowControl w:val="0"/>
      <w:suppressAutoHyphens/>
      <w:spacing w:after="120" w:line="240" w:lineRule="auto"/>
    </w:pPr>
    <w:rPr>
      <w:rFonts w:ascii="Arial" w:eastAsia="DejaVu Sans" w:hAnsi="Arial" w:cs="Times New Roman"/>
      <w:kern w:val="1"/>
      <w:sz w:val="20"/>
      <w:szCs w:val="24"/>
      <w:lang w:eastAsia="ar-SA"/>
    </w:rPr>
  </w:style>
  <w:style w:type="character" w:customStyle="1" w:styleId="ab">
    <w:name w:val="Основной текст Знак"/>
    <w:basedOn w:val="a0"/>
    <w:link w:val="aa"/>
    <w:uiPriority w:val="99"/>
    <w:rsid w:val="00F91F64"/>
    <w:rPr>
      <w:rFonts w:ascii="Arial" w:eastAsia="DejaVu Sans" w:hAnsi="Arial" w:cs="Times New Roman"/>
      <w:kern w:val="1"/>
      <w:sz w:val="20"/>
      <w:szCs w:val="24"/>
      <w:lang w:eastAsia="ar-SA"/>
    </w:rPr>
  </w:style>
  <w:style w:type="character" w:customStyle="1" w:styleId="ac">
    <w:name w:val="Основной текст_"/>
    <w:basedOn w:val="a0"/>
    <w:link w:val="11"/>
    <w:rsid w:val="002F1F2E"/>
    <w:rPr>
      <w:rFonts w:ascii="Times New Roman" w:eastAsia="Times New Roman" w:hAnsi="Times New Roman"/>
      <w:sz w:val="27"/>
      <w:szCs w:val="27"/>
      <w:shd w:val="clear" w:color="auto" w:fill="FFFFFF"/>
    </w:rPr>
  </w:style>
  <w:style w:type="paragraph" w:customStyle="1" w:styleId="11">
    <w:name w:val="Основной текст1"/>
    <w:basedOn w:val="a"/>
    <w:link w:val="ac"/>
    <w:rsid w:val="002F1F2E"/>
    <w:pPr>
      <w:shd w:val="clear" w:color="auto" w:fill="FFFFFF"/>
      <w:spacing w:after="1740" w:line="0" w:lineRule="atLeast"/>
    </w:pPr>
    <w:rPr>
      <w:rFonts w:ascii="Times New Roman" w:eastAsia="Times New Roman" w:hAnsi="Times New Roman"/>
      <w:sz w:val="27"/>
      <w:szCs w:val="27"/>
    </w:rPr>
  </w:style>
  <w:style w:type="character" w:customStyle="1" w:styleId="c70">
    <w:name w:val="c70"/>
    <w:basedOn w:val="a0"/>
    <w:rsid w:val="0067527D"/>
  </w:style>
  <w:style w:type="character" w:customStyle="1" w:styleId="c1">
    <w:name w:val="c1"/>
    <w:basedOn w:val="a0"/>
    <w:rsid w:val="0067527D"/>
  </w:style>
  <w:style w:type="paragraph" w:customStyle="1" w:styleId="c46">
    <w:name w:val="c46"/>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67527D"/>
  </w:style>
  <w:style w:type="character" w:styleId="ad">
    <w:name w:val="Hyperlink"/>
    <w:basedOn w:val="a0"/>
    <w:uiPriority w:val="99"/>
    <w:semiHidden/>
    <w:unhideWhenUsed/>
    <w:rsid w:val="0067527D"/>
    <w:rPr>
      <w:color w:val="0000FF"/>
      <w:u w:val="single"/>
    </w:rPr>
  </w:style>
  <w:style w:type="character" w:customStyle="1" w:styleId="c15">
    <w:name w:val="c15"/>
    <w:basedOn w:val="a0"/>
    <w:rsid w:val="0067527D"/>
  </w:style>
  <w:style w:type="paragraph" w:customStyle="1" w:styleId="c130">
    <w:name w:val="c130"/>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67527D"/>
  </w:style>
  <w:style w:type="character" w:customStyle="1" w:styleId="c49">
    <w:name w:val="c49"/>
    <w:basedOn w:val="a0"/>
    <w:rsid w:val="0067527D"/>
  </w:style>
  <w:style w:type="paragraph" w:customStyle="1" w:styleId="c13">
    <w:name w:val="c13"/>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675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94C37"/>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894C37"/>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894C37"/>
    <w:rPr>
      <w:rFonts w:ascii="Cambria" w:eastAsia="Times New Roman" w:hAnsi="Cambria" w:cs="Times New Roman"/>
      <w:b/>
      <w:bCs/>
      <w:color w:val="4F81BD"/>
      <w:sz w:val="20"/>
      <w:szCs w:val="20"/>
      <w:lang w:eastAsia="ar-SA"/>
    </w:rPr>
  </w:style>
  <w:style w:type="character" w:customStyle="1" w:styleId="40">
    <w:name w:val="Заголовок 4 Знак"/>
    <w:basedOn w:val="a0"/>
    <w:link w:val="4"/>
    <w:rsid w:val="00894C37"/>
    <w:rPr>
      <w:rFonts w:ascii="Cambria" w:eastAsia="Times New Roman" w:hAnsi="Cambria" w:cs="Times New Roman"/>
      <w:b/>
      <w:bCs/>
      <w:i/>
      <w:iCs/>
      <w:color w:val="4F81BD"/>
      <w:sz w:val="20"/>
      <w:szCs w:val="20"/>
      <w:lang w:eastAsia="ar-SA"/>
    </w:rPr>
  </w:style>
  <w:style w:type="character" w:customStyle="1" w:styleId="50">
    <w:name w:val="Заголовок 5 Знак"/>
    <w:basedOn w:val="a0"/>
    <w:link w:val="5"/>
    <w:rsid w:val="00894C37"/>
    <w:rPr>
      <w:rFonts w:ascii="Cambria" w:eastAsia="Times New Roman" w:hAnsi="Cambria" w:cs="Times New Roman"/>
      <w:color w:val="243F60"/>
      <w:sz w:val="20"/>
      <w:szCs w:val="20"/>
      <w:lang w:eastAsia="ar-SA"/>
    </w:rPr>
  </w:style>
  <w:style w:type="character" w:customStyle="1" w:styleId="60">
    <w:name w:val="Заголовок 6 Знак"/>
    <w:basedOn w:val="a0"/>
    <w:link w:val="6"/>
    <w:rsid w:val="00894C37"/>
    <w:rPr>
      <w:rFonts w:ascii="Cambria" w:eastAsia="Times New Roman" w:hAnsi="Cambria" w:cs="Times New Roman"/>
      <w:i/>
      <w:iCs/>
      <w:color w:val="243F60"/>
      <w:sz w:val="20"/>
      <w:szCs w:val="20"/>
      <w:lang w:eastAsia="ar-SA"/>
    </w:rPr>
  </w:style>
  <w:style w:type="character" w:customStyle="1" w:styleId="70">
    <w:name w:val="Заголовок 7 Знак"/>
    <w:basedOn w:val="a0"/>
    <w:link w:val="7"/>
    <w:rsid w:val="00894C37"/>
    <w:rPr>
      <w:rFonts w:ascii="Cambria" w:eastAsia="Times New Roman" w:hAnsi="Cambria" w:cs="Times New Roman"/>
      <w:i/>
      <w:iCs/>
      <w:color w:val="404040"/>
      <w:sz w:val="20"/>
      <w:szCs w:val="20"/>
      <w:lang w:eastAsia="ar-SA"/>
    </w:rPr>
  </w:style>
  <w:style w:type="character" w:customStyle="1" w:styleId="80">
    <w:name w:val="Заголовок 8 Знак"/>
    <w:basedOn w:val="a0"/>
    <w:link w:val="8"/>
    <w:rsid w:val="00894C37"/>
    <w:rPr>
      <w:rFonts w:ascii="Cambria" w:eastAsia="Times New Roman" w:hAnsi="Cambria" w:cs="Times New Roman"/>
      <w:color w:val="4F81BD"/>
      <w:sz w:val="20"/>
      <w:szCs w:val="20"/>
      <w:lang w:eastAsia="ar-SA"/>
    </w:rPr>
  </w:style>
  <w:style w:type="character" w:customStyle="1" w:styleId="90">
    <w:name w:val="Заголовок 9 Знак"/>
    <w:basedOn w:val="a0"/>
    <w:link w:val="9"/>
    <w:rsid w:val="00894C37"/>
    <w:rPr>
      <w:rFonts w:ascii="Cambria" w:eastAsia="Times New Roman" w:hAnsi="Cambria" w:cs="Times New Roman"/>
      <w:i/>
      <w:iCs/>
      <w:color w:val="404040"/>
      <w:sz w:val="20"/>
      <w:szCs w:val="20"/>
      <w:lang w:eastAsia="ar-SA"/>
    </w:rPr>
  </w:style>
  <w:style w:type="table" w:customStyle="1" w:styleId="12">
    <w:name w:val="Сетка таблицы1"/>
    <w:basedOn w:val="a1"/>
    <w:next w:val="a5"/>
    <w:uiPriority w:val="59"/>
    <w:rsid w:val="0009791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FollowedHyperlink"/>
    <w:basedOn w:val="a0"/>
    <w:uiPriority w:val="99"/>
    <w:semiHidden/>
    <w:unhideWhenUsed/>
    <w:rsid w:val="00613D0E"/>
    <w:rPr>
      <w:color w:val="800080"/>
      <w:u w:val="single"/>
    </w:rPr>
  </w:style>
  <w:style w:type="paragraph" w:customStyle="1" w:styleId="xl63">
    <w:name w:val="xl63"/>
    <w:basedOn w:val="a"/>
    <w:rsid w:val="00613D0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
    <w:rsid w:val="00613D0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
    <w:rsid w:val="00613D0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613D0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613D0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974807"/>
      <w:sz w:val="24"/>
      <w:szCs w:val="24"/>
      <w:lang w:eastAsia="ru-RU"/>
    </w:rPr>
  </w:style>
  <w:style w:type="paragraph" w:customStyle="1" w:styleId="xl68">
    <w:name w:val="xl68"/>
    <w:basedOn w:val="a"/>
    <w:rsid w:val="00613D0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13D0E"/>
    <w:pPr>
      <w:spacing w:before="100" w:beforeAutospacing="1" w:after="100" w:afterAutospacing="1" w:line="240" w:lineRule="auto"/>
    </w:pPr>
    <w:rPr>
      <w:rFonts w:ascii="Times New Roman" w:eastAsia="Times New Roman" w:hAnsi="Times New Roman" w:cs="Times New Roman"/>
      <w:b/>
      <w:bCs/>
      <w:color w:val="974807"/>
      <w:sz w:val="24"/>
      <w:szCs w:val="24"/>
      <w:lang w:eastAsia="ru-RU"/>
    </w:rPr>
  </w:style>
  <w:style w:type="paragraph" w:customStyle="1" w:styleId="xl70">
    <w:name w:val="xl70"/>
    <w:basedOn w:val="a"/>
    <w:rsid w:val="00613D0E"/>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1">
    <w:name w:val="xl71"/>
    <w:basedOn w:val="a"/>
    <w:rsid w:val="00613D0E"/>
    <w:pPr>
      <w:spacing w:before="100" w:beforeAutospacing="1" w:after="100" w:afterAutospacing="1" w:line="240" w:lineRule="auto"/>
    </w:pPr>
    <w:rPr>
      <w:rFonts w:ascii="Times New Roman" w:eastAsia="Times New Roman" w:hAnsi="Times New Roman" w:cs="Times New Roman"/>
      <w:b/>
      <w:bCs/>
      <w:color w:val="7030A0"/>
      <w:sz w:val="24"/>
      <w:szCs w:val="24"/>
      <w:lang w:eastAsia="ru-RU"/>
    </w:rPr>
  </w:style>
  <w:style w:type="paragraph" w:customStyle="1" w:styleId="xl72">
    <w:name w:val="xl72"/>
    <w:basedOn w:val="a"/>
    <w:rsid w:val="00613D0E"/>
    <w:pPr>
      <w:spacing w:before="100" w:beforeAutospacing="1" w:after="100" w:afterAutospacing="1" w:line="240" w:lineRule="auto"/>
    </w:pPr>
    <w:rPr>
      <w:rFonts w:ascii="Times New Roman" w:eastAsia="Times New Roman" w:hAnsi="Times New Roman" w:cs="Times New Roman"/>
      <w:b/>
      <w:bCs/>
      <w:color w:val="00B0F0"/>
      <w:sz w:val="24"/>
      <w:szCs w:val="24"/>
      <w:lang w:eastAsia="ru-RU"/>
    </w:rPr>
  </w:style>
  <w:style w:type="paragraph" w:customStyle="1" w:styleId="xl73">
    <w:name w:val="xl73"/>
    <w:basedOn w:val="a"/>
    <w:rsid w:val="00613D0E"/>
    <w:pP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74">
    <w:name w:val="xl74"/>
    <w:basedOn w:val="a"/>
    <w:rsid w:val="00613D0E"/>
    <w:pPr>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75">
    <w:name w:val="xl75"/>
    <w:basedOn w:val="a"/>
    <w:rsid w:val="00613D0E"/>
    <w:pPr>
      <w:spacing w:before="100" w:beforeAutospacing="1" w:after="100" w:afterAutospacing="1" w:line="240" w:lineRule="auto"/>
    </w:pPr>
    <w:rPr>
      <w:rFonts w:ascii="Times New Roman" w:eastAsia="Times New Roman" w:hAnsi="Times New Roman" w:cs="Times New Roman"/>
      <w:b/>
      <w:bCs/>
      <w:color w:val="4A452A"/>
      <w:sz w:val="24"/>
      <w:szCs w:val="24"/>
      <w:lang w:eastAsia="ru-RU"/>
    </w:rPr>
  </w:style>
  <w:style w:type="paragraph" w:customStyle="1" w:styleId="xl76">
    <w:name w:val="xl76"/>
    <w:basedOn w:val="a"/>
    <w:rsid w:val="00613D0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13D0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13D0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613D0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655159">
      <w:bodyDiv w:val="1"/>
      <w:marLeft w:val="0"/>
      <w:marRight w:val="0"/>
      <w:marTop w:val="0"/>
      <w:marBottom w:val="0"/>
      <w:divBdr>
        <w:top w:val="none" w:sz="0" w:space="0" w:color="auto"/>
        <w:left w:val="none" w:sz="0" w:space="0" w:color="auto"/>
        <w:bottom w:val="none" w:sz="0" w:space="0" w:color="auto"/>
        <w:right w:val="none" w:sz="0" w:space="0" w:color="auto"/>
      </w:divBdr>
    </w:div>
    <w:div w:id="648095323">
      <w:bodyDiv w:val="1"/>
      <w:marLeft w:val="0"/>
      <w:marRight w:val="0"/>
      <w:marTop w:val="0"/>
      <w:marBottom w:val="0"/>
      <w:divBdr>
        <w:top w:val="none" w:sz="0" w:space="0" w:color="auto"/>
        <w:left w:val="none" w:sz="0" w:space="0" w:color="auto"/>
        <w:bottom w:val="none" w:sz="0" w:space="0" w:color="auto"/>
        <w:right w:val="none" w:sz="0" w:space="0" w:color="auto"/>
      </w:divBdr>
    </w:div>
    <w:div w:id="808864262">
      <w:bodyDiv w:val="1"/>
      <w:marLeft w:val="0"/>
      <w:marRight w:val="0"/>
      <w:marTop w:val="0"/>
      <w:marBottom w:val="0"/>
      <w:divBdr>
        <w:top w:val="none" w:sz="0" w:space="0" w:color="auto"/>
        <w:left w:val="none" w:sz="0" w:space="0" w:color="auto"/>
        <w:bottom w:val="none" w:sz="0" w:space="0" w:color="auto"/>
        <w:right w:val="none" w:sz="0" w:space="0" w:color="auto"/>
      </w:divBdr>
    </w:div>
    <w:div w:id="175951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image" Target="media/image2.emf"/><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chart" Target="charts/chart35.xml"/><Relationship Id="rId54" Type="http://schemas.openxmlformats.org/officeDocument/2006/relationships/image" Target="media/image1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hyperlink" Target="https://learningapps.org/" TargetMode="Externa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image" Target="media/image9.emf"/><Relationship Id="rId57" Type="http://schemas.openxmlformats.org/officeDocument/2006/relationships/image" Target="media/image17.emf"/><Relationship Id="rId61"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image" Target="media/image4.emf"/><Relationship Id="rId52" Type="http://schemas.openxmlformats.org/officeDocument/2006/relationships/image" Target="media/image12.emf"/><Relationship Id="rId60" Type="http://schemas.openxmlformats.org/officeDocument/2006/relationships/hyperlink" Target="https://learningapps.org/" TargetMode="Externa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image" Target="media/image3.emf"/><Relationship Id="rId48" Type="http://schemas.openxmlformats.org/officeDocument/2006/relationships/image" Target="media/image8.emf"/><Relationship Id="rId56" Type="http://schemas.openxmlformats.org/officeDocument/2006/relationships/image" Target="media/image16.emf"/><Relationship Id="rId8" Type="http://schemas.openxmlformats.org/officeDocument/2006/relationships/chart" Target="charts/chart2.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image" Target="media/image6.emf"/><Relationship Id="rId59" Type="http://schemas.openxmlformats.org/officeDocument/2006/relationships/hyperlink" Target="https://learningapp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4;&#1058;&#1063;&#1045;&#1058;\7%20&#1082;&#1083;&#1072;&#1089;&#1089;%20(1)\7%20&#1082;&#1083;&#1072;&#1089;&#1089;\&#1056;&#1091;&#1089;&#1089;&#1082;&#1080;&#1081;%20&#1103;&#1079;&#1099;&#1082;%207%20&#1082;&#1083;&#1072;&#1089;&#1089;\&#1053;&#1086;&#1074;&#1072;&#1103;%20&#1087;&#1086;%20&#1086;&#1090;&#1084;&#1077;&#1090;&#1082;&#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4;&#1058;&#1063;&#1045;&#1058;\7%20&#1082;&#1083;&#1072;&#1089;&#1089;%20(1)\7%20&#1082;&#1083;&#1072;&#1089;&#1089;\&#1041;&#1080;&#1086;&#1083;&#1086;&#1075;&#1080;&#1103;%207%20&#1082;&#1083;&#1072;&#1089;&#1089;\report%20_1.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oleObject" Target="file:///E:\&#1054;&#1058;&#1063;&#1045;&#1058;\7%20&#1082;&#1083;&#1072;&#1089;&#1089;%20(1)\7%20&#1082;&#1083;&#1072;&#1089;&#1089;\&#1060;&#1080;&#1079;&#1080;&#1082;&#1072;%207%20&#1082;&#1083;&#1082;&#1072;&#1089;&#1089;\report%20(1).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42;&#1055;&#1056;%20&#1084;&#1072;&#1088;&#1090;-&#1072;&#1087;&#1088;&#1077;&#1083;&#1100;%202019\&#1088;&#1077;&#1079;&#1091;&#1083;&#1100;&#1090;&#1072;&#1090;&#1099;\&#1075;&#1077;&#1086;&#1075;&#1088;&#1072;&#1092;&#1080;&#1103;%2010\report.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25927616535866E-2"/>
          <c:y val="4.7144457261313714E-2"/>
          <c:w val="0.77500010566312205"/>
          <c:h val="0.65901800491499074"/>
        </c:manualLayout>
      </c:layout>
      <c:barChart>
        <c:barDir val="col"/>
        <c:grouping val="clustered"/>
        <c:varyColors val="0"/>
        <c:ser>
          <c:idx val="0"/>
          <c:order val="0"/>
          <c:tx>
            <c:strRef>
              <c:f>Лист1!$B$1</c:f>
              <c:strCache>
                <c:ptCount val="1"/>
                <c:pt idx="0">
                  <c:v>Набранные баллы</c:v>
                </c:pt>
              </c:strCache>
            </c:strRef>
          </c:tx>
          <c:invertIfNegative val="0"/>
          <c:cat>
            <c:strRef>
              <c:f>Лист1!$A$2:$A$15</c:f>
              <c:strCache>
                <c:ptCount val="13"/>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strCache>
            </c:strRef>
          </c:cat>
          <c:val>
            <c:numRef>
              <c:f>Лист1!$B$2:$B$15</c:f>
              <c:numCache>
                <c:formatCode>General</c:formatCode>
                <c:ptCount val="14"/>
                <c:pt idx="0">
                  <c:v>8</c:v>
                </c:pt>
                <c:pt idx="1">
                  <c:v>8</c:v>
                </c:pt>
                <c:pt idx="2">
                  <c:v>8</c:v>
                </c:pt>
                <c:pt idx="3">
                  <c:v>11</c:v>
                </c:pt>
                <c:pt idx="4">
                  <c:v>10</c:v>
                </c:pt>
                <c:pt idx="5">
                  <c:v>12</c:v>
                </c:pt>
                <c:pt idx="6">
                  <c:v>12</c:v>
                </c:pt>
                <c:pt idx="7">
                  <c:v>11</c:v>
                </c:pt>
                <c:pt idx="8">
                  <c:v>6</c:v>
                </c:pt>
                <c:pt idx="9">
                  <c:v>10</c:v>
                </c:pt>
                <c:pt idx="10">
                  <c:v>14</c:v>
                </c:pt>
                <c:pt idx="11">
                  <c:v>2</c:v>
                </c:pt>
                <c:pt idx="12">
                  <c:v>9</c:v>
                </c:pt>
              </c:numCache>
            </c:numRef>
          </c:val>
        </c:ser>
        <c:ser>
          <c:idx val="1"/>
          <c:order val="1"/>
          <c:tx>
            <c:strRef>
              <c:f>Лист1!$C$1</c:f>
              <c:strCache>
                <c:ptCount val="1"/>
                <c:pt idx="0">
                  <c:v>% выполнения</c:v>
                </c:pt>
              </c:strCache>
            </c:strRef>
          </c:tx>
          <c:invertIfNegative val="0"/>
          <c:cat>
            <c:strRef>
              <c:f>Лист1!$A$2:$A$15</c:f>
              <c:strCache>
                <c:ptCount val="13"/>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strCache>
            </c:strRef>
          </c:cat>
          <c:val>
            <c:numRef>
              <c:f>Лист1!$C$2:$C$15</c:f>
              <c:numCache>
                <c:formatCode>General</c:formatCode>
                <c:ptCount val="14"/>
                <c:pt idx="0">
                  <c:v>63</c:v>
                </c:pt>
                <c:pt idx="1">
                  <c:v>63</c:v>
                </c:pt>
                <c:pt idx="2">
                  <c:v>63</c:v>
                </c:pt>
                <c:pt idx="3">
                  <c:v>75</c:v>
                </c:pt>
                <c:pt idx="4">
                  <c:v>75</c:v>
                </c:pt>
                <c:pt idx="5">
                  <c:v>75</c:v>
                </c:pt>
                <c:pt idx="6">
                  <c:v>75</c:v>
                </c:pt>
                <c:pt idx="7">
                  <c:v>75</c:v>
                </c:pt>
                <c:pt idx="8">
                  <c:v>50</c:v>
                </c:pt>
                <c:pt idx="9">
                  <c:v>75</c:v>
                </c:pt>
                <c:pt idx="10">
                  <c:v>100</c:v>
                </c:pt>
                <c:pt idx="11">
                  <c:v>13</c:v>
                </c:pt>
                <c:pt idx="12">
                  <c:v>63</c:v>
                </c:pt>
              </c:numCache>
            </c:numRef>
          </c:val>
        </c:ser>
        <c:ser>
          <c:idx val="2"/>
          <c:order val="2"/>
          <c:tx>
            <c:strRef>
              <c:f>Лист1!$D$1</c:f>
              <c:strCache>
                <c:ptCount val="1"/>
                <c:pt idx="0">
                  <c:v>Оценка</c:v>
                </c:pt>
              </c:strCache>
            </c:strRef>
          </c:tx>
          <c:invertIfNegative val="0"/>
          <c:cat>
            <c:strRef>
              <c:f>Лист1!$A$2:$A$15</c:f>
              <c:strCache>
                <c:ptCount val="13"/>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strCache>
            </c:strRef>
          </c:cat>
          <c:val>
            <c:numRef>
              <c:f>Лист1!$D$2:$D$15</c:f>
              <c:numCache>
                <c:formatCode>General</c:formatCode>
                <c:ptCount val="14"/>
                <c:pt idx="0">
                  <c:v>4</c:v>
                </c:pt>
                <c:pt idx="1">
                  <c:v>4</c:v>
                </c:pt>
                <c:pt idx="2">
                  <c:v>4</c:v>
                </c:pt>
                <c:pt idx="3">
                  <c:v>4</c:v>
                </c:pt>
                <c:pt idx="4">
                  <c:v>4</c:v>
                </c:pt>
                <c:pt idx="5">
                  <c:v>5</c:v>
                </c:pt>
                <c:pt idx="6">
                  <c:v>5</c:v>
                </c:pt>
                <c:pt idx="7">
                  <c:v>4</c:v>
                </c:pt>
                <c:pt idx="8">
                  <c:v>3</c:v>
                </c:pt>
                <c:pt idx="9">
                  <c:v>4</c:v>
                </c:pt>
                <c:pt idx="10">
                  <c:v>5</c:v>
                </c:pt>
                <c:pt idx="11">
                  <c:v>2</c:v>
                </c:pt>
                <c:pt idx="12">
                  <c:v>4</c:v>
                </c:pt>
              </c:numCache>
            </c:numRef>
          </c:val>
        </c:ser>
        <c:dLbls>
          <c:showLegendKey val="0"/>
          <c:showVal val="0"/>
          <c:showCatName val="0"/>
          <c:showSerName val="0"/>
          <c:showPercent val="0"/>
          <c:showBubbleSize val="0"/>
        </c:dLbls>
        <c:gapWidth val="150"/>
        <c:axId val="165109120"/>
        <c:axId val="165115008"/>
      </c:barChart>
      <c:catAx>
        <c:axId val="165109120"/>
        <c:scaling>
          <c:orientation val="minMax"/>
        </c:scaling>
        <c:delete val="0"/>
        <c:axPos val="b"/>
        <c:majorTickMark val="out"/>
        <c:minorTickMark val="none"/>
        <c:tickLblPos val="nextTo"/>
        <c:crossAx val="165115008"/>
        <c:crosses val="autoZero"/>
        <c:auto val="1"/>
        <c:lblAlgn val="ctr"/>
        <c:lblOffset val="100"/>
        <c:noMultiLvlLbl val="0"/>
      </c:catAx>
      <c:valAx>
        <c:axId val="165115008"/>
        <c:scaling>
          <c:orientation val="minMax"/>
        </c:scaling>
        <c:delete val="0"/>
        <c:axPos val="l"/>
        <c:majorGridlines/>
        <c:numFmt formatCode="General" sourceLinked="1"/>
        <c:majorTickMark val="out"/>
        <c:minorTickMark val="none"/>
        <c:tickLblPos val="nextTo"/>
        <c:crossAx val="1651091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gradFill>
          <a:gsLst>
            <a:gs pos="0">
              <a:srgbClr val="FFEFD1"/>
            </a:gs>
            <a:gs pos="64999">
              <a:srgbClr val="F0EBD5"/>
            </a:gs>
            <a:gs pos="100000">
              <a:srgbClr val="D1C39F"/>
            </a:gs>
          </a:gsLst>
          <a:lin ang="5400000" scaled="0"/>
        </a:gradFill>
      </c:spPr>
    </c:floor>
    <c:sideWall>
      <c:thickness val="0"/>
    </c:sideWall>
    <c:backWall>
      <c:thickness val="0"/>
    </c:backWall>
    <c:plotArea>
      <c:layout>
        <c:manualLayout>
          <c:layoutTarget val="inner"/>
          <c:xMode val="edge"/>
          <c:yMode val="edge"/>
          <c:x val="1.3220518244315242E-2"/>
          <c:y val="5.5704099821747073E-2"/>
          <c:w val="0.95152476643751105"/>
          <c:h val="0.67745001543924754"/>
        </c:manualLayout>
      </c:layout>
      <c:bar3DChart>
        <c:barDir val="col"/>
        <c:grouping val="clustered"/>
        <c:varyColors val="0"/>
        <c:ser>
          <c:idx val="0"/>
          <c:order val="0"/>
          <c:tx>
            <c:strRef>
              <c:f>Лист1!$A$2</c:f>
              <c:strCache>
                <c:ptCount val="1"/>
                <c:pt idx="0">
                  <c:v>Российская Федерация</c:v>
                </c:pt>
              </c:strCache>
            </c:strRef>
          </c:tx>
          <c:spPr>
            <a:gradFill>
              <a:gsLst>
                <a:gs pos="0">
                  <a:srgbClr val="03D4A8"/>
                </a:gs>
                <a:gs pos="25000">
                  <a:srgbClr val="21D6E0"/>
                </a:gs>
                <a:gs pos="75000">
                  <a:srgbClr val="0087E6"/>
                </a:gs>
                <a:gs pos="100000">
                  <a:srgbClr val="005CBF"/>
                </a:gs>
              </a:gsLst>
              <a:lin ang="5400000" scaled="0"/>
            </a:gradFill>
          </c:spPr>
          <c:invertIfNegative val="0"/>
          <c:dLbls>
            <c:txPr>
              <a:bodyPr/>
              <a:lstStyle/>
              <a:p>
                <a:pPr>
                  <a:defRPr sz="1100" b="1">
                    <a:solidFill>
                      <a:srgbClr val="00206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Лист1!$B$2:$E$2</c:f>
              <c:numCache>
                <c:formatCode>General</c:formatCode>
                <c:ptCount val="4"/>
                <c:pt idx="0">
                  <c:v>19.399999999999999</c:v>
                </c:pt>
                <c:pt idx="1">
                  <c:v>44.3</c:v>
                </c:pt>
                <c:pt idx="2">
                  <c:v>30.9</c:v>
                </c:pt>
                <c:pt idx="3">
                  <c:v>5.4</c:v>
                </c:pt>
              </c:numCache>
            </c:numRef>
          </c:val>
        </c:ser>
        <c:ser>
          <c:idx val="1"/>
          <c:order val="1"/>
          <c:tx>
            <c:strRef>
              <c:f>Лист1!$A$3</c:f>
              <c:strCache>
                <c:ptCount val="1"/>
                <c:pt idx="0">
                  <c:v>Республика Бурятия</c:v>
                </c:pt>
              </c:strCache>
            </c:strRef>
          </c:tx>
          <c:spPr>
            <a:gradFill>
              <a:gsLst>
                <a:gs pos="0">
                  <a:srgbClr val="FFF200"/>
                </a:gs>
                <a:gs pos="45000">
                  <a:srgbClr val="FF7A00"/>
                </a:gs>
                <a:gs pos="70000">
                  <a:srgbClr val="FF0300"/>
                </a:gs>
                <a:gs pos="100000">
                  <a:srgbClr val="4D0808"/>
                </a:gs>
              </a:gsLst>
              <a:lin ang="5400000" scaled="0"/>
            </a:gradFill>
          </c:spPr>
          <c:invertIfNegative val="0"/>
          <c:dLbls>
            <c:dLbl>
              <c:idx val="1"/>
              <c:layout>
                <c:manualLayout>
                  <c:x val="2.2222222222222202E-2"/>
                  <c:y val="-5.3047226700086083E-18"/>
                </c:manualLayout>
              </c:layout>
              <c:showLegendKey val="0"/>
              <c:showVal val="1"/>
              <c:showCatName val="0"/>
              <c:showSerName val="0"/>
              <c:showPercent val="0"/>
              <c:showBubbleSize val="0"/>
            </c:dLbl>
            <c:dLbl>
              <c:idx val="2"/>
              <c:layout>
                <c:manualLayout>
                  <c:x val="2.2222222222222251E-2"/>
                  <c:y val="-4.6296296296297014E-3"/>
                </c:manualLayout>
              </c:layout>
              <c:showLegendKey val="0"/>
              <c:showVal val="1"/>
              <c:showCatName val="0"/>
              <c:showSerName val="0"/>
              <c:showPercent val="0"/>
              <c:showBubbleSize val="0"/>
            </c:dLbl>
            <c:dLbl>
              <c:idx val="3"/>
              <c:layout>
                <c:manualLayout>
                  <c:x val="1.1111111111111125E-2"/>
                  <c:y val="0"/>
                </c:manualLayout>
              </c:layout>
              <c:showLegendKey val="0"/>
              <c:showVal val="1"/>
              <c:showCatName val="0"/>
              <c:showSerName val="0"/>
              <c:showPercent val="0"/>
              <c:showBubbleSize val="0"/>
            </c:dLbl>
            <c:txPr>
              <a:bodyPr/>
              <a:lstStyle/>
              <a:p>
                <a:pPr>
                  <a:defRPr sz="1100" b="1">
                    <a:solidFill>
                      <a:srgbClr val="C0000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Лист1!$B$3:$E$3</c:f>
              <c:numCache>
                <c:formatCode>General</c:formatCode>
                <c:ptCount val="4"/>
                <c:pt idx="0">
                  <c:v>30.1</c:v>
                </c:pt>
                <c:pt idx="1">
                  <c:v>42.9</c:v>
                </c:pt>
                <c:pt idx="2">
                  <c:v>23.7</c:v>
                </c:pt>
                <c:pt idx="3">
                  <c:v>3.2</c:v>
                </c:pt>
              </c:numCache>
            </c:numRef>
          </c:val>
        </c:ser>
        <c:dLbls>
          <c:showLegendKey val="0"/>
          <c:showVal val="1"/>
          <c:showCatName val="0"/>
          <c:showSerName val="0"/>
          <c:showPercent val="0"/>
          <c:showBubbleSize val="0"/>
        </c:dLbls>
        <c:gapWidth val="150"/>
        <c:shape val="cylinder"/>
        <c:axId val="165508608"/>
        <c:axId val="165510144"/>
        <c:axId val="0"/>
      </c:bar3DChart>
      <c:catAx>
        <c:axId val="165508608"/>
        <c:scaling>
          <c:orientation val="minMax"/>
        </c:scaling>
        <c:delete val="0"/>
        <c:axPos val="b"/>
        <c:numFmt formatCode="General" sourceLinked="1"/>
        <c:majorTickMark val="out"/>
        <c:minorTickMark val="none"/>
        <c:tickLblPos val="nextTo"/>
        <c:crossAx val="165510144"/>
        <c:crosses val="autoZero"/>
        <c:auto val="1"/>
        <c:lblAlgn val="ctr"/>
        <c:lblOffset val="100"/>
        <c:noMultiLvlLbl val="0"/>
      </c:catAx>
      <c:valAx>
        <c:axId val="165510144"/>
        <c:scaling>
          <c:orientation val="minMax"/>
        </c:scaling>
        <c:delete val="1"/>
        <c:axPos val="l"/>
        <c:numFmt formatCode="General" sourceLinked="1"/>
        <c:majorTickMark val="out"/>
        <c:minorTickMark val="none"/>
        <c:tickLblPos val="none"/>
        <c:crossAx val="165508608"/>
        <c:crosses val="autoZero"/>
        <c:crossBetween val="between"/>
      </c:valAx>
    </c:plotArea>
    <c:legend>
      <c:legendPos val="b"/>
      <c:overlay val="0"/>
      <c:txPr>
        <a:bodyPr/>
        <a:lstStyle/>
        <a:p>
          <a:pPr>
            <a:defRPr b="1"/>
          </a:pPr>
          <a:endParaRPr lang="ru-RU"/>
        </a:p>
      </c:txPr>
    </c:legend>
    <c:plotVisOnly val="1"/>
    <c:dispBlanksAs val="gap"/>
    <c:showDLblsOverMax val="0"/>
  </c:chart>
  <c:spPr>
    <a:noFill/>
    <a:ln>
      <a:solidFill>
        <a:srgbClr val="C00000"/>
      </a:solidFill>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c:v>
                </c:pt>
              </c:strCache>
            </c:strRef>
          </c:tx>
          <c:invertIfNegative val="0"/>
          <c:cat>
            <c:strRef>
              <c:f>Лист1!$A$2:$A$4</c:f>
              <c:strCache>
                <c:ptCount val="3"/>
                <c:pt idx="0">
                  <c:v>МСОШ 7 кл.</c:v>
                </c:pt>
                <c:pt idx="1">
                  <c:v>Республика Бурятия</c:v>
                </c:pt>
                <c:pt idx="2">
                  <c:v>Российская Федерация</c:v>
                </c:pt>
              </c:strCache>
            </c:strRef>
          </c:cat>
          <c:val>
            <c:numRef>
              <c:f>Лист1!$B$2:$B$4</c:f>
              <c:numCache>
                <c:formatCode>General</c:formatCode>
                <c:ptCount val="3"/>
                <c:pt idx="0">
                  <c:v>87.5</c:v>
                </c:pt>
                <c:pt idx="1">
                  <c:v>30.1</c:v>
                </c:pt>
                <c:pt idx="2">
                  <c:v>19.399999999999999</c:v>
                </c:pt>
              </c:numCache>
            </c:numRef>
          </c:val>
        </c:ser>
        <c:ser>
          <c:idx val="1"/>
          <c:order val="1"/>
          <c:tx>
            <c:strRef>
              <c:f>Лист1!$C$1</c:f>
              <c:strCache>
                <c:ptCount val="1"/>
                <c:pt idx="0">
                  <c:v>3</c:v>
                </c:pt>
              </c:strCache>
            </c:strRef>
          </c:tx>
          <c:invertIfNegative val="0"/>
          <c:cat>
            <c:strRef>
              <c:f>Лист1!$A$2:$A$4</c:f>
              <c:strCache>
                <c:ptCount val="3"/>
                <c:pt idx="0">
                  <c:v>МСОШ 7 кл.</c:v>
                </c:pt>
                <c:pt idx="1">
                  <c:v>Республика Бурятия</c:v>
                </c:pt>
                <c:pt idx="2">
                  <c:v>Российская Федерация</c:v>
                </c:pt>
              </c:strCache>
            </c:strRef>
          </c:cat>
          <c:val>
            <c:numRef>
              <c:f>Лист1!$C$2:$C$4</c:f>
              <c:numCache>
                <c:formatCode>General</c:formatCode>
                <c:ptCount val="3"/>
                <c:pt idx="0">
                  <c:v>2.4</c:v>
                </c:pt>
                <c:pt idx="1">
                  <c:v>42.9</c:v>
                </c:pt>
                <c:pt idx="2">
                  <c:v>44.3</c:v>
                </c:pt>
              </c:numCache>
            </c:numRef>
          </c:val>
        </c:ser>
        <c:ser>
          <c:idx val="2"/>
          <c:order val="2"/>
          <c:tx>
            <c:strRef>
              <c:f>Лист1!$D$1</c:f>
              <c:strCache>
                <c:ptCount val="1"/>
                <c:pt idx="0">
                  <c:v>4</c:v>
                </c:pt>
              </c:strCache>
            </c:strRef>
          </c:tx>
          <c:invertIfNegative val="0"/>
          <c:cat>
            <c:strRef>
              <c:f>Лист1!$A$2:$A$4</c:f>
              <c:strCache>
                <c:ptCount val="3"/>
                <c:pt idx="0">
                  <c:v>МСОШ 7 кл.</c:v>
                </c:pt>
                <c:pt idx="1">
                  <c:v>Республика Бурятия</c:v>
                </c:pt>
                <c:pt idx="2">
                  <c:v>Российская Федерация</c:v>
                </c:pt>
              </c:strCache>
            </c:strRef>
          </c:cat>
          <c:val>
            <c:numRef>
              <c:f>Лист1!$D$2:$D$4</c:f>
              <c:numCache>
                <c:formatCode>General</c:formatCode>
                <c:ptCount val="3"/>
                <c:pt idx="0">
                  <c:v>0</c:v>
                </c:pt>
                <c:pt idx="1">
                  <c:v>23.7</c:v>
                </c:pt>
                <c:pt idx="2">
                  <c:v>30.9</c:v>
                </c:pt>
              </c:numCache>
            </c:numRef>
          </c:val>
        </c:ser>
        <c:ser>
          <c:idx val="3"/>
          <c:order val="3"/>
          <c:tx>
            <c:strRef>
              <c:f>Лист1!$E$1</c:f>
              <c:strCache>
                <c:ptCount val="1"/>
                <c:pt idx="0">
                  <c:v>5</c:v>
                </c:pt>
              </c:strCache>
            </c:strRef>
          </c:tx>
          <c:invertIfNegative val="0"/>
          <c:cat>
            <c:strRef>
              <c:f>Лист1!$A$2:$A$4</c:f>
              <c:strCache>
                <c:ptCount val="3"/>
                <c:pt idx="0">
                  <c:v>МСОШ 7 кл.</c:v>
                </c:pt>
                <c:pt idx="1">
                  <c:v>Республика Бурятия</c:v>
                </c:pt>
                <c:pt idx="2">
                  <c:v>Российская Федерация</c:v>
                </c:pt>
              </c:strCache>
            </c:strRef>
          </c:cat>
          <c:val>
            <c:numRef>
              <c:f>Лист1!$E$2:$E$4</c:f>
              <c:numCache>
                <c:formatCode>General</c:formatCode>
                <c:ptCount val="3"/>
                <c:pt idx="0">
                  <c:v>0</c:v>
                </c:pt>
                <c:pt idx="1">
                  <c:v>3.2</c:v>
                </c:pt>
                <c:pt idx="2">
                  <c:v>5.4</c:v>
                </c:pt>
              </c:numCache>
            </c:numRef>
          </c:val>
        </c:ser>
        <c:dLbls>
          <c:showLegendKey val="0"/>
          <c:showVal val="0"/>
          <c:showCatName val="0"/>
          <c:showSerName val="0"/>
          <c:showPercent val="0"/>
          <c:showBubbleSize val="0"/>
        </c:dLbls>
        <c:gapWidth val="150"/>
        <c:shape val="cylinder"/>
        <c:axId val="169760256"/>
        <c:axId val="169761792"/>
        <c:axId val="169763712"/>
      </c:bar3DChart>
      <c:catAx>
        <c:axId val="169760256"/>
        <c:scaling>
          <c:orientation val="minMax"/>
        </c:scaling>
        <c:delete val="0"/>
        <c:axPos val="b"/>
        <c:majorTickMark val="out"/>
        <c:minorTickMark val="none"/>
        <c:tickLblPos val="nextTo"/>
        <c:crossAx val="169761792"/>
        <c:crosses val="autoZero"/>
        <c:auto val="1"/>
        <c:lblAlgn val="ctr"/>
        <c:lblOffset val="100"/>
        <c:noMultiLvlLbl val="0"/>
      </c:catAx>
      <c:valAx>
        <c:axId val="169761792"/>
        <c:scaling>
          <c:orientation val="minMax"/>
        </c:scaling>
        <c:delete val="0"/>
        <c:axPos val="l"/>
        <c:majorGridlines/>
        <c:numFmt formatCode="General" sourceLinked="1"/>
        <c:majorTickMark val="out"/>
        <c:minorTickMark val="none"/>
        <c:tickLblPos val="nextTo"/>
        <c:crossAx val="169760256"/>
        <c:crosses val="autoZero"/>
        <c:crossBetween val="between"/>
      </c:valAx>
      <c:serAx>
        <c:axId val="169763712"/>
        <c:scaling>
          <c:orientation val="minMax"/>
        </c:scaling>
        <c:delete val="0"/>
        <c:axPos val="b"/>
        <c:majorTickMark val="out"/>
        <c:minorTickMark val="none"/>
        <c:tickLblPos val="nextTo"/>
        <c:crossAx val="169761792"/>
        <c:crosses val="autoZero"/>
      </c:ser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Лист1!$A$2:$A$10</c:f>
              <c:strCache>
                <c:ptCount val="9"/>
                <c:pt idx="0">
                  <c:v>Троицкая Р.</c:v>
                </c:pt>
                <c:pt idx="1">
                  <c:v>Мартыненко В.</c:v>
                </c:pt>
                <c:pt idx="2">
                  <c:v>Троицкий Н.</c:v>
                </c:pt>
                <c:pt idx="3">
                  <c:v>Бычковский Е.</c:v>
                </c:pt>
                <c:pt idx="4">
                  <c:v>Черкинский А.</c:v>
                </c:pt>
                <c:pt idx="5">
                  <c:v>Ожигова У.</c:v>
                </c:pt>
                <c:pt idx="6">
                  <c:v>Завьялов А.</c:v>
                </c:pt>
                <c:pt idx="7">
                  <c:v>Коневина Г.</c:v>
                </c:pt>
                <c:pt idx="8">
                  <c:v>Пересада Д.</c:v>
                </c:pt>
              </c:strCache>
            </c:strRef>
          </c:cat>
          <c:val>
            <c:numRef>
              <c:f>Лист1!$B$2:$B$10</c:f>
              <c:numCache>
                <c:formatCode>General</c:formatCode>
                <c:ptCount val="9"/>
                <c:pt idx="0">
                  <c:v>26</c:v>
                </c:pt>
                <c:pt idx="1">
                  <c:v>18</c:v>
                </c:pt>
                <c:pt idx="2">
                  <c:v>27</c:v>
                </c:pt>
                <c:pt idx="3">
                  <c:v>27</c:v>
                </c:pt>
                <c:pt idx="4">
                  <c:v>17</c:v>
                </c:pt>
                <c:pt idx="5">
                  <c:v>24</c:v>
                </c:pt>
                <c:pt idx="6">
                  <c:v>21</c:v>
                </c:pt>
                <c:pt idx="7">
                  <c:v>23</c:v>
                </c:pt>
                <c:pt idx="8">
                  <c:v>21</c:v>
                </c:pt>
              </c:numCache>
            </c:numRef>
          </c:val>
          <c:smooth val="0"/>
        </c:ser>
        <c:ser>
          <c:idx val="1"/>
          <c:order val="1"/>
          <c:tx>
            <c:strRef>
              <c:f>Лист1!$C$1</c:f>
              <c:strCache>
                <c:ptCount val="1"/>
                <c:pt idx="0">
                  <c:v>Оценка</c:v>
                </c:pt>
              </c:strCache>
            </c:strRef>
          </c:tx>
          <c:cat>
            <c:strRef>
              <c:f>Лист1!$A$2:$A$10</c:f>
              <c:strCache>
                <c:ptCount val="9"/>
                <c:pt idx="0">
                  <c:v>Троицкая Р.</c:v>
                </c:pt>
                <c:pt idx="1">
                  <c:v>Мартыненко В.</c:v>
                </c:pt>
                <c:pt idx="2">
                  <c:v>Троицкий Н.</c:v>
                </c:pt>
                <c:pt idx="3">
                  <c:v>Бычковский Е.</c:v>
                </c:pt>
                <c:pt idx="4">
                  <c:v>Черкинский А.</c:v>
                </c:pt>
                <c:pt idx="5">
                  <c:v>Ожигова У.</c:v>
                </c:pt>
                <c:pt idx="6">
                  <c:v>Завьялов А.</c:v>
                </c:pt>
                <c:pt idx="7">
                  <c:v>Коневина Г.</c:v>
                </c:pt>
                <c:pt idx="8">
                  <c:v>Пересада Д.</c:v>
                </c:pt>
              </c:strCache>
            </c:strRef>
          </c:cat>
          <c:val>
            <c:numRef>
              <c:f>Лист1!$C$2:$C$10</c:f>
              <c:numCache>
                <c:formatCode>General</c:formatCode>
                <c:ptCount val="9"/>
                <c:pt idx="0">
                  <c:v>4</c:v>
                </c:pt>
                <c:pt idx="1">
                  <c:v>3</c:v>
                </c:pt>
                <c:pt idx="2">
                  <c:v>4</c:v>
                </c:pt>
                <c:pt idx="3">
                  <c:v>4</c:v>
                </c:pt>
                <c:pt idx="4">
                  <c:v>3</c:v>
                </c:pt>
                <c:pt idx="5">
                  <c:v>4</c:v>
                </c:pt>
                <c:pt idx="6">
                  <c:v>4</c:v>
                </c:pt>
                <c:pt idx="7">
                  <c:v>4</c:v>
                </c:pt>
                <c:pt idx="8">
                  <c:v>4</c:v>
                </c:pt>
              </c:numCache>
            </c:numRef>
          </c:val>
          <c:smooth val="0"/>
        </c:ser>
        <c:ser>
          <c:idx val="2"/>
          <c:order val="2"/>
          <c:tx>
            <c:strRef>
              <c:f>Лист1!$D$1</c:f>
              <c:strCache>
                <c:ptCount val="1"/>
                <c:pt idx="0">
                  <c:v>% выполнения</c:v>
                </c:pt>
              </c:strCache>
            </c:strRef>
          </c:tx>
          <c:cat>
            <c:strRef>
              <c:f>Лист1!$A$2:$A$10</c:f>
              <c:strCache>
                <c:ptCount val="9"/>
                <c:pt idx="0">
                  <c:v>Троицкая Р.</c:v>
                </c:pt>
                <c:pt idx="1">
                  <c:v>Мартыненко В.</c:v>
                </c:pt>
                <c:pt idx="2">
                  <c:v>Троицкий Н.</c:v>
                </c:pt>
                <c:pt idx="3">
                  <c:v>Бычковский Е.</c:v>
                </c:pt>
                <c:pt idx="4">
                  <c:v>Черкинский А.</c:v>
                </c:pt>
                <c:pt idx="5">
                  <c:v>Ожигова У.</c:v>
                </c:pt>
                <c:pt idx="6">
                  <c:v>Завьялов А.</c:v>
                </c:pt>
                <c:pt idx="7">
                  <c:v>Коневина Г.</c:v>
                </c:pt>
                <c:pt idx="8">
                  <c:v>Пересада Д.</c:v>
                </c:pt>
              </c:strCache>
            </c:strRef>
          </c:cat>
          <c:val>
            <c:numRef>
              <c:f>Лист1!$D$2:$D$10</c:f>
              <c:numCache>
                <c:formatCode>General</c:formatCode>
                <c:ptCount val="9"/>
                <c:pt idx="0">
                  <c:v>90</c:v>
                </c:pt>
                <c:pt idx="1">
                  <c:v>68</c:v>
                </c:pt>
                <c:pt idx="2">
                  <c:v>90</c:v>
                </c:pt>
                <c:pt idx="3">
                  <c:v>86</c:v>
                </c:pt>
                <c:pt idx="4">
                  <c:v>63</c:v>
                </c:pt>
                <c:pt idx="5">
                  <c:v>86</c:v>
                </c:pt>
                <c:pt idx="6">
                  <c:v>86</c:v>
                </c:pt>
                <c:pt idx="7">
                  <c:v>86</c:v>
                </c:pt>
                <c:pt idx="8">
                  <c:v>77</c:v>
                </c:pt>
              </c:numCache>
            </c:numRef>
          </c:val>
          <c:smooth val="0"/>
        </c:ser>
        <c:dLbls>
          <c:showLegendKey val="0"/>
          <c:showVal val="0"/>
          <c:showCatName val="0"/>
          <c:showSerName val="0"/>
          <c:showPercent val="0"/>
          <c:showBubbleSize val="0"/>
        </c:dLbls>
        <c:marker val="1"/>
        <c:smooth val="0"/>
        <c:axId val="169780736"/>
        <c:axId val="169782272"/>
      </c:lineChart>
      <c:catAx>
        <c:axId val="169780736"/>
        <c:scaling>
          <c:orientation val="minMax"/>
        </c:scaling>
        <c:delete val="0"/>
        <c:axPos val="b"/>
        <c:majorTickMark val="out"/>
        <c:minorTickMark val="none"/>
        <c:tickLblPos val="nextTo"/>
        <c:crossAx val="169782272"/>
        <c:crosses val="autoZero"/>
        <c:auto val="1"/>
        <c:lblAlgn val="ctr"/>
        <c:lblOffset val="100"/>
        <c:noMultiLvlLbl val="0"/>
      </c:catAx>
      <c:valAx>
        <c:axId val="169782272"/>
        <c:scaling>
          <c:orientation val="minMax"/>
        </c:scaling>
        <c:delete val="0"/>
        <c:axPos val="l"/>
        <c:majorGridlines/>
        <c:numFmt formatCode="General" sourceLinked="1"/>
        <c:majorTickMark val="out"/>
        <c:minorTickMark val="none"/>
        <c:tickLblPos val="nextTo"/>
        <c:crossAx val="16978073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gradFill>
          <a:gsLst>
            <a:gs pos="0">
              <a:srgbClr val="FFEFD1"/>
            </a:gs>
            <a:gs pos="64999">
              <a:srgbClr val="F0EBD5"/>
            </a:gs>
            <a:gs pos="100000">
              <a:srgbClr val="D1C39F"/>
            </a:gs>
          </a:gsLst>
          <a:lin ang="5400000" scaled="0"/>
        </a:gradFill>
      </c:spPr>
    </c:floor>
    <c:sideWall>
      <c:thickness val="0"/>
    </c:sideWall>
    <c:backWall>
      <c:thickness val="0"/>
    </c:backWall>
    <c:plotArea>
      <c:layout/>
      <c:bar3DChart>
        <c:barDir val="col"/>
        <c:grouping val="clustered"/>
        <c:varyColors val="0"/>
        <c:ser>
          <c:idx val="0"/>
          <c:order val="0"/>
          <c:tx>
            <c:strRef>
              <c:f>Лист1!$A$2</c:f>
              <c:strCache>
                <c:ptCount val="1"/>
                <c:pt idx="0">
                  <c:v>Российская Федерация</c:v>
                </c:pt>
              </c:strCache>
            </c:strRef>
          </c:tx>
          <c:spPr>
            <a:gradFill>
              <a:gsLst>
                <a:gs pos="0">
                  <a:srgbClr val="03D4A8"/>
                </a:gs>
                <a:gs pos="25000">
                  <a:srgbClr val="21D6E0"/>
                </a:gs>
                <a:gs pos="75000">
                  <a:srgbClr val="0087E6"/>
                </a:gs>
                <a:gs pos="100000">
                  <a:srgbClr val="005CBF"/>
                </a:gs>
              </a:gsLst>
              <a:lin ang="5400000" scaled="0"/>
            </a:gradFill>
          </c:spPr>
          <c:invertIfNegative val="0"/>
          <c:dLbls>
            <c:txPr>
              <a:bodyPr/>
              <a:lstStyle/>
              <a:p>
                <a:pPr>
                  <a:defRPr sz="1100" b="1">
                    <a:solidFill>
                      <a:srgbClr val="00206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Лист1!$B$2:$E$2</c:f>
              <c:numCache>
                <c:formatCode>General</c:formatCode>
                <c:ptCount val="4"/>
                <c:pt idx="0">
                  <c:v>8.7000000000000011</c:v>
                </c:pt>
                <c:pt idx="1">
                  <c:v>38.9</c:v>
                </c:pt>
                <c:pt idx="2">
                  <c:v>43.9</c:v>
                </c:pt>
                <c:pt idx="3">
                  <c:v>8.4</c:v>
                </c:pt>
              </c:numCache>
            </c:numRef>
          </c:val>
        </c:ser>
        <c:ser>
          <c:idx val="1"/>
          <c:order val="1"/>
          <c:tx>
            <c:strRef>
              <c:f>Лист1!$A$3</c:f>
              <c:strCache>
                <c:ptCount val="1"/>
                <c:pt idx="0">
                  <c:v>Республика Бурятия</c:v>
                </c:pt>
              </c:strCache>
            </c:strRef>
          </c:tx>
          <c:spPr>
            <a:gradFill>
              <a:gsLst>
                <a:gs pos="0">
                  <a:srgbClr val="FFF200"/>
                </a:gs>
                <a:gs pos="45000">
                  <a:srgbClr val="FF7A00"/>
                </a:gs>
                <a:gs pos="70000">
                  <a:srgbClr val="FF0300"/>
                </a:gs>
                <a:gs pos="100000">
                  <a:srgbClr val="4D0808"/>
                </a:gs>
              </a:gsLst>
              <a:lin ang="5400000" scaled="0"/>
            </a:gradFill>
          </c:spPr>
          <c:invertIfNegative val="0"/>
          <c:dLbls>
            <c:dLbl>
              <c:idx val="0"/>
              <c:tx>
                <c:rich>
                  <a:bodyPr/>
                  <a:lstStyle/>
                  <a:p>
                    <a:r>
                      <a:rPr lang="en-US"/>
                      <a:t>1</a:t>
                    </a:r>
                    <a:r>
                      <a:rPr lang="ru-RU"/>
                      <a:t>1</a:t>
                    </a:r>
                    <a:endParaRPr lang="en-US"/>
                  </a:p>
                </c:rich>
              </c:tx>
              <c:showLegendKey val="0"/>
              <c:showVal val="1"/>
              <c:showCatName val="0"/>
              <c:showSerName val="0"/>
              <c:showPercent val="0"/>
              <c:showBubbleSize val="0"/>
            </c:dLbl>
            <c:dLbl>
              <c:idx val="2"/>
              <c:layout>
                <c:manualLayout>
                  <c:x val="2.2222222222222251E-2"/>
                  <c:y val="0"/>
                </c:manualLayout>
              </c:layout>
              <c:showLegendKey val="0"/>
              <c:showVal val="1"/>
              <c:showCatName val="0"/>
              <c:showSerName val="0"/>
              <c:showPercent val="0"/>
              <c:showBubbleSize val="0"/>
            </c:dLbl>
            <c:txPr>
              <a:bodyPr/>
              <a:lstStyle/>
              <a:p>
                <a:pPr>
                  <a:defRPr sz="1100" b="1">
                    <a:solidFill>
                      <a:srgbClr val="C0000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Лист1!$B$3:$E$3</c:f>
              <c:numCache>
                <c:formatCode>General</c:formatCode>
                <c:ptCount val="4"/>
                <c:pt idx="0">
                  <c:v>10.9</c:v>
                </c:pt>
                <c:pt idx="1">
                  <c:v>45.4</c:v>
                </c:pt>
                <c:pt idx="2">
                  <c:v>37.700000000000003</c:v>
                </c:pt>
                <c:pt idx="3">
                  <c:v>6</c:v>
                </c:pt>
              </c:numCache>
            </c:numRef>
          </c:val>
        </c:ser>
        <c:dLbls>
          <c:showLegendKey val="0"/>
          <c:showVal val="1"/>
          <c:showCatName val="0"/>
          <c:showSerName val="0"/>
          <c:showPercent val="0"/>
          <c:showBubbleSize val="0"/>
        </c:dLbls>
        <c:gapWidth val="150"/>
        <c:shape val="cylinder"/>
        <c:axId val="168903424"/>
        <c:axId val="168904960"/>
        <c:axId val="0"/>
      </c:bar3DChart>
      <c:catAx>
        <c:axId val="168903424"/>
        <c:scaling>
          <c:orientation val="minMax"/>
        </c:scaling>
        <c:delete val="0"/>
        <c:axPos val="b"/>
        <c:numFmt formatCode="General" sourceLinked="1"/>
        <c:majorTickMark val="out"/>
        <c:minorTickMark val="none"/>
        <c:tickLblPos val="nextTo"/>
        <c:crossAx val="168904960"/>
        <c:crosses val="autoZero"/>
        <c:auto val="1"/>
        <c:lblAlgn val="ctr"/>
        <c:lblOffset val="100"/>
        <c:noMultiLvlLbl val="0"/>
      </c:catAx>
      <c:valAx>
        <c:axId val="168904960"/>
        <c:scaling>
          <c:orientation val="minMax"/>
        </c:scaling>
        <c:delete val="1"/>
        <c:axPos val="l"/>
        <c:numFmt formatCode="General" sourceLinked="1"/>
        <c:majorTickMark val="out"/>
        <c:minorTickMark val="none"/>
        <c:tickLblPos val="none"/>
        <c:crossAx val="168903424"/>
        <c:crosses val="autoZero"/>
        <c:crossBetween val="between"/>
      </c:valAx>
    </c:plotArea>
    <c:legend>
      <c:legendPos val="b"/>
      <c:overlay val="0"/>
      <c:txPr>
        <a:bodyPr/>
        <a:lstStyle/>
        <a:p>
          <a:pPr>
            <a:defRPr b="1"/>
          </a:pPr>
          <a:endParaRPr lang="ru-RU"/>
        </a:p>
      </c:txPr>
    </c:legend>
    <c:plotVisOnly val="1"/>
    <c:dispBlanksAs val="gap"/>
    <c:showDLblsOverMax val="0"/>
  </c:chart>
  <c:spPr>
    <a:noFill/>
    <a:ln>
      <a:solidFill>
        <a:srgbClr val="C00000"/>
      </a:solidFill>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cat>
            <c:strRef>
              <c:f>Лист1!$A$2:$A$4</c:f>
              <c:strCache>
                <c:ptCount val="3"/>
                <c:pt idx="0">
                  <c:v>МСОШ</c:v>
                </c:pt>
                <c:pt idx="1">
                  <c:v>Республика Бурятия</c:v>
                </c:pt>
                <c:pt idx="2">
                  <c:v>Российская Федерация</c:v>
                </c:pt>
              </c:strCache>
            </c:strRef>
          </c:cat>
          <c:val>
            <c:numRef>
              <c:f>Лист1!$B$2:$B$4</c:f>
              <c:numCache>
                <c:formatCode>General</c:formatCode>
                <c:ptCount val="3"/>
                <c:pt idx="0">
                  <c:v>0</c:v>
                </c:pt>
                <c:pt idx="1">
                  <c:v>11</c:v>
                </c:pt>
                <c:pt idx="2">
                  <c:v>8.7000000000000011</c:v>
                </c:pt>
              </c:numCache>
            </c:numRef>
          </c:val>
        </c:ser>
        <c:ser>
          <c:idx val="1"/>
          <c:order val="1"/>
          <c:tx>
            <c:strRef>
              <c:f>Лист1!$C$1</c:f>
              <c:strCache>
                <c:ptCount val="1"/>
                <c:pt idx="0">
                  <c:v>3</c:v>
                </c:pt>
              </c:strCache>
            </c:strRef>
          </c:tx>
          <c:invertIfNegative val="0"/>
          <c:cat>
            <c:strRef>
              <c:f>Лист1!$A$2:$A$4</c:f>
              <c:strCache>
                <c:ptCount val="3"/>
                <c:pt idx="0">
                  <c:v>МСОШ</c:v>
                </c:pt>
                <c:pt idx="1">
                  <c:v>Республика Бурятия</c:v>
                </c:pt>
                <c:pt idx="2">
                  <c:v>Российская Федерация</c:v>
                </c:pt>
              </c:strCache>
            </c:strRef>
          </c:cat>
          <c:val>
            <c:numRef>
              <c:f>Лист1!$C$2:$C$4</c:f>
              <c:numCache>
                <c:formatCode>General</c:formatCode>
                <c:ptCount val="3"/>
                <c:pt idx="0">
                  <c:v>22.2</c:v>
                </c:pt>
                <c:pt idx="1">
                  <c:v>45.4</c:v>
                </c:pt>
                <c:pt idx="2">
                  <c:v>38.9</c:v>
                </c:pt>
              </c:numCache>
            </c:numRef>
          </c:val>
        </c:ser>
        <c:ser>
          <c:idx val="2"/>
          <c:order val="2"/>
          <c:tx>
            <c:strRef>
              <c:f>Лист1!$D$1</c:f>
              <c:strCache>
                <c:ptCount val="1"/>
                <c:pt idx="0">
                  <c:v>4</c:v>
                </c:pt>
              </c:strCache>
            </c:strRef>
          </c:tx>
          <c:invertIfNegative val="0"/>
          <c:cat>
            <c:strRef>
              <c:f>Лист1!$A$2:$A$4</c:f>
              <c:strCache>
                <c:ptCount val="3"/>
                <c:pt idx="0">
                  <c:v>МСОШ</c:v>
                </c:pt>
                <c:pt idx="1">
                  <c:v>Республика Бурятия</c:v>
                </c:pt>
                <c:pt idx="2">
                  <c:v>Российская Федерация</c:v>
                </c:pt>
              </c:strCache>
            </c:strRef>
          </c:cat>
          <c:val>
            <c:numRef>
              <c:f>Лист1!$D$2:$D$4</c:f>
              <c:numCache>
                <c:formatCode>General</c:formatCode>
                <c:ptCount val="3"/>
                <c:pt idx="0">
                  <c:v>77.8</c:v>
                </c:pt>
                <c:pt idx="1">
                  <c:v>37.700000000000003</c:v>
                </c:pt>
                <c:pt idx="2">
                  <c:v>43.9</c:v>
                </c:pt>
              </c:numCache>
            </c:numRef>
          </c:val>
        </c:ser>
        <c:ser>
          <c:idx val="3"/>
          <c:order val="3"/>
          <c:tx>
            <c:strRef>
              <c:f>Лист1!$E$1</c:f>
              <c:strCache>
                <c:ptCount val="1"/>
                <c:pt idx="0">
                  <c:v>5</c:v>
                </c:pt>
              </c:strCache>
            </c:strRef>
          </c:tx>
          <c:invertIfNegative val="0"/>
          <c:cat>
            <c:strRef>
              <c:f>Лист1!$A$2:$A$4</c:f>
              <c:strCache>
                <c:ptCount val="3"/>
                <c:pt idx="0">
                  <c:v>МСОШ</c:v>
                </c:pt>
                <c:pt idx="1">
                  <c:v>Республика Бурятия</c:v>
                </c:pt>
                <c:pt idx="2">
                  <c:v>Российская Федерация</c:v>
                </c:pt>
              </c:strCache>
            </c:strRef>
          </c:cat>
          <c:val>
            <c:numRef>
              <c:f>Лист1!$E$2:$E$4</c:f>
              <c:numCache>
                <c:formatCode>General</c:formatCode>
                <c:ptCount val="3"/>
                <c:pt idx="0">
                  <c:v>0</c:v>
                </c:pt>
                <c:pt idx="1">
                  <c:v>6</c:v>
                </c:pt>
                <c:pt idx="2">
                  <c:v>8.4</c:v>
                </c:pt>
              </c:numCache>
            </c:numRef>
          </c:val>
        </c:ser>
        <c:dLbls>
          <c:showLegendKey val="0"/>
          <c:showVal val="0"/>
          <c:showCatName val="0"/>
          <c:showSerName val="0"/>
          <c:showPercent val="0"/>
          <c:showBubbleSize val="0"/>
        </c:dLbls>
        <c:gapWidth val="150"/>
        <c:shape val="cylinder"/>
        <c:axId val="169800448"/>
        <c:axId val="169801984"/>
        <c:axId val="0"/>
      </c:bar3DChart>
      <c:catAx>
        <c:axId val="169800448"/>
        <c:scaling>
          <c:orientation val="minMax"/>
        </c:scaling>
        <c:delete val="0"/>
        <c:axPos val="b"/>
        <c:majorTickMark val="out"/>
        <c:minorTickMark val="none"/>
        <c:tickLblPos val="nextTo"/>
        <c:crossAx val="169801984"/>
        <c:crosses val="autoZero"/>
        <c:auto val="1"/>
        <c:lblAlgn val="ctr"/>
        <c:lblOffset val="100"/>
        <c:noMultiLvlLbl val="0"/>
      </c:catAx>
      <c:valAx>
        <c:axId val="169801984"/>
        <c:scaling>
          <c:orientation val="minMax"/>
        </c:scaling>
        <c:delete val="0"/>
        <c:axPos val="l"/>
        <c:majorGridlines/>
        <c:numFmt formatCode="General" sourceLinked="1"/>
        <c:majorTickMark val="out"/>
        <c:minorTickMark val="none"/>
        <c:tickLblPos val="nextTo"/>
        <c:crossAx val="16980044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Лист1!$A$2:$A$8</c:f>
              <c:strCache>
                <c:ptCount val="7"/>
                <c:pt idx="0">
                  <c:v>Троицкая Р.</c:v>
                </c:pt>
                <c:pt idx="1">
                  <c:v>Мартыненко В.</c:v>
                </c:pt>
                <c:pt idx="2">
                  <c:v>Троицкий Н.</c:v>
                </c:pt>
                <c:pt idx="3">
                  <c:v>Коневина Г.</c:v>
                </c:pt>
                <c:pt idx="4">
                  <c:v>Черкинский А.</c:v>
                </c:pt>
                <c:pt idx="5">
                  <c:v>Ожигова У.</c:v>
                </c:pt>
                <c:pt idx="6">
                  <c:v>Завьялов А.</c:v>
                </c:pt>
              </c:strCache>
            </c:strRef>
          </c:cat>
          <c:val>
            <c:numRef>
              <c:f>Лист1!$B$2:$B$8</c:f>
              <c:numCache>
                <c:formatCode>General</c:formatCode>
                <c:ptCount val="7"/>
                <c:pt idx="0">
                  <c:v>13</c:v>
                </c:pt>
                <c:pt idx="1">
                  <c:v>18</c:v>
                </c:pt>
                <c:pt idx="2">
                  <c:v>18</c:v>
                </c:pt>
                <c:pt idx="3">
                  <c:v>17</c:v>
                </c:pt>
                <c:pt idx="4">
                  <c:v>10</c:v>
                </c:pt>
                <c:pt idx="5">
                  <c:v>12</c:v>
                </c:pt>
                <c:pt idx="6">
                  <c:v>19</c:v>
                </c:pt>
              </c:numCache>
            </c:numRef>
          </c:val>
          <c:smooth val="0"/>
        </c:ser>
        <c:ser>
          <c:idx val="1"/>
          <c:order val="1"/>
          <c:tx>
            <c:strRef>
              <c:f>Лист1!$C$1</c:f>
              <c:strCache>
                <c:ptCount val="1"/>
                <c:pt idx="0">
                  <c:v>Оценка</c:v>
                </c:pt>
              </c:strCache>
            </c:strRef>
          </c:tx>
          <c:cat>
            <c:strRef>
              <c:f>Лист1!$A$2:$A$8</c:f>
              <c:strCache>
                <c:ptCount val="7"/>
                <c:pt idx="0">
                  <c:v>Троицкая Р.</c:v>
                </c:pt>
                <c:pt idx="1">
                  <c:v>Мартыненко В.</c:v>
                </c:pt>
                <c:pt idx="2">
                  <c:v>Троицкий Н.</c:v>
                </c:pt>
                <c:pt idx="3">
                  <c:v>Коневина Г.</c:v>
                </c:pt>
                <c:pt idx="4">
                  <c:v>Черкинский А.</c:v>
                </c:pt>
                <c:pt idx="5">
                  <c:v>Ожигова У.</c:v>
                </c:pt>
                <c:pt idx="6">
                  <c:v>Завьялов А.</c:v>
                </c:pt>
              </c:strCache>
            </c:strRef>
          </c:cat>
          <c:val>
            <c:numRef>
              <c:f>Лист1!$C$2:$C$8</c:f>
              <c:numCache>
                <c:formatCode>General</c:formatCode>
                <c:ptCount val="7"/>
                <c:pt idx="0">
                  <c:v>3</c:v>
                </c:pt>
                <c:pt idx="1">
                  <c:v>4</c:v>
                </c:pt>
                <c:pt idx="2">
                  <c:v>4</c:v>
                </c:pt>
                <c:pt idx="3">
                  <c:v>4</c:v>
                </c:pt>
                <c:pt idx="4">
                  <c:v>3</c:v>
                </c:pt>
                <c:pt idx="5">
                  <c:v>3</c:v>
                </c:pt>
                <c:pt idx="6">
                  <c:v>4</c:v>
                </c:pt>
              </c:numCache>
            </c:numRef>
          </c:val>
          <c:smooth val="0"/>
        </c:ser>
        <c:ser>
          <c:idx val="2"/>
          <c:order val="2"/>
          <c:tx>
            <c:strRef>
              <c:f>Лист1!$D$1</c:f>
              <c:strCache>
                <c:ptCount val="1"/>
                <c:pt idx="0">
                  <c:v>% выполнения</c:v>
                </c:pt>
              </c:strCache>
            </c:strRef>
          </c:tx>
          <c:cat>
            <c:strRef>
              <c:f>Лист1!$A$2:$A$8</c:f>
              <c:strCache>
                <c:ptCount val="7"/>
                <c:pt idx="0">
                  <c:v>Троицкая Р.</c:v>
                </c:pt>
                <c:pt idx="1">
                  <c:v>Мартыненко В.</c:v>
                </c:pt>
                <c:pt idx="2">
                  <c:v>Троицкий Н.</c:v>
                </c:pt>
                <c:pt idx="3">
                  <c:v>Коневина Г.</c:v>
                </c:pt>
                <c:pt idx="4">
                  <c:v>Черкинский А.</c:v>
                </c:pt>
                <c:pt idx="5">
                  <c:v>Ожигова У.</c:v>
                </c:pt>
                <c:pt idx="6">
                  <c:v>Завьялов А.</c:v>
                </c:pt>
              </c:strCache>
            </c:strRef>
          </c:cat>
          <c:val>
            <c:numRef>
              <c:f>Лист1!$D$2:$D$8</c:f>
              <c:numCache>
                <c:formatCode>General</c:formatCode>
                <c:ptCount val="7"/>
                <c:pt idx="0">
                  <c:v>52</c:v>
                </c:pt>
                <c:pt idx="1">
                  <c:v>76</c:v>
                </c:pt>
                <c:pt idx="2">
                  <c:v>76</c:v>
                </c:pt>
                <c:pt idx="3">
                  <c:v>70</c:v>
                </c:pt>
                <c:pt idx="4">
                  <c:v>35</c:v>
                </c:pt>
                <c:pt idx="5">
                  <c:v>52</c:v>
                </c:pt>
                <c:pt idx="6">
                  <c:v>82</c:v>
                </c:pt>
              </c:numCache>
            </c:numRef>
          </c:val>
          <c:smooth val="0"/>
        </c:ser>
        <c:dLbls>
          <c:showLegendKey val="0"/>
          <c:showVal val="0"/>
          <c:showCatName val="0"/>
          <c:showSerName val="0"/>
          <c:showPercent val="0"/>
          <c:showBubbleSize val="0"/>
        </c:dLbls>
        <c:marker val="1"/>
        <c:smooth val="0"/>
        <c:axId val="169069952"/>
        <c:axId val="169673856"/>
      </c:lineChart>
      <c:catAx>
        <c:axId val="169069952"/>
        <c:scaling>
          <c:orientation val="minMax"/>
        </c:scaling>
        <c:delete val="0"/>
        <c:axPos val="b"/>
        <c:majorTickMark val="out"/>
        <c:minorTickMark val="none"/>
        <c:tickLblPos val="nextTo"/>
        <c:crossAx val="169673856"/>
        <c:crosses val="autoZero"/>
        <c:auto val="1"/>
        <c:lblAlgn val="ctr"/>
        <c:lblOffset val="100"/>
        <c:noMultiLvlLbl val="0"/>
      </c:catAx>
      <c:valAx>
        <c:axId val="169673856"/>
        <c:scaling>
          <c:orientation val="minMax"/>
        </c:scaling>
        <c:delete val="0"/>
        <c:axPos val="l"/>
        <c:majorGridlines/>
        <c:numFmt formatCode="General" sourceLinked="1"/>
        <c:majorTickMark val="out"/>
        <c:minorTickMark val="none"/>
        <c:tickLblPos val="nextTo"/>
        <c:crossAx val="16906995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Лист1!$A$2:$A$7</c:f>
              <c:strCache>
                <c:ptCount val="6"/>
                <c:pt idx="0">
                  <c:v>Черкинский А.</c:v>
                </c:pt>
                <c:pt idx="1">
                  <c:v>Мартыненко В.</c:v>
                </c:pt>
                <c:pt idx="2">
                  <c:v>Завьялов А.</c:v>
                </c:pt>
                <c:pt idx="3">
                  <c:v>Коневина Г.</c:v>
                </c:pt>
                <c:pt idx="4">
                  <c:v>Пересада Д.</c:v>
                </c:pt>
                <c:pt idx="5">
                  <c:v>Бычковский Е.</c:v>
                </c:pt>
              </c:strCache>
            </c:strRef>
          </c:cat>
          <c:val>
            <c:numRef>
              <c:f>Лист1!$B$2:$B$7</c:f>
              <c:numCache>
                <c:formatCode>General</c:formatCode>
                <c:ptCount val="6"/>
                <c:pt idx="0">
                  <c:v>9</c:v>
                </c:pt>
                <c:pt idx="1">
                  <c:v>9</c:v>
                </c:pt>
                <c:pt idx="2">
                  <c:v>9</c:v>
                </c:pt>
                <c:pt idx="3">
                  <c:v>9</c:v>
                </c:pt>
                <c:pt idx="4">
                  <c:v>9</c:v>
                </c:pt>
                <c:pt idx="5">
                  <c:v>9</c:v>
                </c:pt>
              </c:numCache>
            </c:numRef>
          </c:val>
          <c:smooth val="0"/>
        </c:ser>
        <c:ser>
          <c:idx val="1"/>
          <c:order val="1"/>
          <c:tx>
            <c:strRef>
              <c:f>Лист1!$C$1</c:f>
              <c:strCache>
                <c:ptCount val="1"/>
                <c:pt idx="0">
                  <c:v>Оценка</c:v>
                </c:pt>
              </c:strCache>
            </c:strRef>
          </c:tx>
          <c:cat>
            <c:strRef>
              <c:f>Лист1!$A$2:$A$7</c:f>
              <c:strCache>
                <c:ptCount val="6"/>
                <c:pt idx="0">
                  <c:v>Черкинский А.</c:v>
                </c:pt>
                <c:pt idx="1">
                  <c:v>Мартыненко В.</c:v>
                </c:pt>
                <c:pt idx="2">
                  <c:v>Завьялов А.</c:v>
                </c:pt>
                <c:pt idx="3">
                  <c:v>Коневина Г.</c:v>
                </c:pt>
                <c:pt idx="4">
                  <c:v>Пересада Д.</c:v>
                </c:pt>
                <c:pt idx="5">
                  <c:v>Бычковский Е.</c:v>
                </c:pt>
              </c:strCache>
            </c:strRef>
          </c:cat>
          <c:val>
            <c:numRef>
              <c:f>Лист1!$C$2:$C$7</c:f>
              <c:numCache>
                <c:formatCode>General</c:formatCode>
                <c:ptCount val="6"/>
                <c:pt idx="0">
                  <c:v>3</c:v>
                </c:pt>
                <c:pt idx="1">
                  <c:v>3</c:v>
                </c:pt>
                <c:pt idx="2">
                  <c:v>3</c:v>
                </c:pt>
                <c:pt idx="3">
                  <c:v>3</c:v>
                </c:pt>
                <c:pt idx="4">
                  <c:v>3</c:v>
                </c:pt>
                <c:pt idx="5">
                  <c:v>3</c:v>
                </c:pt>
              </c:numCache>
            </c:numRef>
          </c:val>
          <c:smooth val="0"/>
        </c:ser>
        <c:ser>
          <c:idx val="2"/>
          <c:order val="2"/>
          <c:tx>
            <c:strRef>
              <c:f>Лист1!$D$1</c:f>
              <c:strCache>
                <c:ptCount val="1"/>
                <c:pt idx="0">
                  <c:v>% выполнения</c:v>
                </c:pt>
              </c:strCache>
            </c:strRef>
          </c:tx>
          <c:cat>
            <c:strRef>
              <c:f>Лист1!$A$2:$A$7</c:f>
              <c:strCache>
                <c:ptCount val="6"/>
                <c:pt idx="0">
                  <c:v>Черкинский А.</c:v>
                </c:pt>
                <c:pt idx="1">
                  <c:v>Мартыненко В.</c:v>
                </c:pt>
                <c:pt idx="2">
                  <c:v>Завьялов А.</c:v>
                </c:pt>
                <c:pt idx="3">
                  <c:v>Коневина Г.</c:v>
                </c:pt>
                <c:pt idx="4">
                  <c:v>Пересада Д.</c:v>
                </c:pt>
                <c:pt idx="5">
                  <c:v>Бычковский Е.</c:v>
                </c:pt>
              </c:strCache>
            </c:strRef>
          </c:cat>
          <c:val>
            <c:numRef>
              <c:f>Лист1!$D$2:$D$7</c:f>
              <c:numCache>
                <c:formatCode>General</c:formatCode>
                <c:ptCount val="6"/>
                <c:pt idx="0">
                  <c:v>54</c:v>
                </c:pt>
                <c:pt idx="1">
                  <c:v>54</c:v>
                </c:pt>
                <c:pt idx="2">
                  <c:v>63</c:v>
                </c:pt>
                <c:pt idx="3">
                  <c:v>54</c:v>
                </c:pt>
                <c:pt idx="4">
                  <c:v>54</c:v>
                </c:pt>
                <c:pt idx="5">
                  <c:v>54</c:v>
                </c:pt>
              </c:numCache>
            </c:numRef>
          </c:val>
          <c:smooth val="0"/>
        </c:ser>
        <c:dLbls>
          <c:showLegendKey val="0"/>
          <c:showVal val="0"/>
          <c:showCatName val="0"/>
          <c:showSerName val="0"/>
          <c:showPercent val="0"/>
          <c:showBubbleSize val="0"/>
        </c:dLbls>
        <c:marker val="1"/>
        <c:smooth val="0"/>
        <c:axId val="169683200"/>
        <c:axId val="169701376"/>
      </c:lineChart>
      <c:catAx>
        <c:axId val="169683200"/>
        <c:scaling>
          <c:orientation val="minMax"/>
        </c:scaling>
        <c:delete val="0"/>
        <c:axPos val="b"/>
        <c:majorTickMark val="out"/>
        <c:minorTickMark val="none"/>
        <c:tickLblPos val="nextTo"/>
        <c:crossAx val="169701376"/>
        <c:crosses val="autoZero"/>
        <c:auto val="1"/>
        <c:lblAlgn val="ctr"/>
        <c:lblOffset val="100"/>
        <c:noMultiLvlLbl val="0"/>
      </c:catAx>
      <c:valAx>
        <c:axId val="169701376"/>
        <c:scaling>
          <c:orientation val="minMax"/>
        </c:scaling>
        <c:delete val="0"/>
        <c:axPos val="l"/>
        <c:majorGridlines/>
        <c:numFmt formatCode="General" sourceLinked="1"/>
        <c:majorTickMark val="out"/>
        <c:minorTickMark val="none"/>
        <c:tickLblPos val="nextTo"/>
        <c:crossAx val="1696832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gradFill>
          <a:gsLst>
            <a:gs pos="0">
              <a:srgbClr val="FFEFD1"/>
            </a:gs>
            <a:gs pos="64999">
              <a:srgbClr val="F0EBD5"/>
            </a:gs>
            <a:gs pos="100000">
              <a:srgbClr val="D1C39F"/>
            </a:gs>
          </a:gsLst>
          <a:lin ang="5400000" scaled="0"/>
        </a:gradFill>
      </c:spPr>
    </c:floor>
    <c:sideWall>
      <c:thickness val="0"/>
    </c:sideWall>
    <c:backWall>
      <c:thickness val="0"/>
    </c:backWall>
    <c:plotArea>
      <c:layout/>
      <c:bar3DChart>
        <c:barDir val="col"/>
        <c:grouping val="clustered"/>
        <c:varyColors val="0"/>
        <c:ser>
          <c:idx val="0"/>
          <c:order val="0"/>
          <c:tx>
            <c:strRef>
              <c:f>Лист1!$A$2</c:f>
              <c:strCache>
                <c:ptCount val="1"/>
                <c:pt idx="0">
                  <c:v>Российская Федерация</c:v>
                </c:pt>
              </c:strCache>
            </c:strRef>
          </c:tx>
          <c:spPr>
            <a:gradFill>
              <a:gsLst>
                <a:gs pos="0">
                  <a:srgbClr val="03D4A8"/>
                </a:gs>
                <a:gs pos="25000">
                  <a:srgbClr val="21D6E0"/>
                </a:gs>
                <a:gs pos="75000">
                  <a:srgbClr val="0087E6"/>
                </a:gs>
                <a:gs pos="100000">
                  <a:srgbClr val="005CBF"/>
                </a:gs>
              </a:gsLst>
              <a:lin ang="5400000" scaled="0"/>
            </a:gradFill>
          </c:spPr>
          <c:invertIfNegative val="0"/>
          <c:dLbls>
            <c:dLbl>
              <c:idx val="2"/>
              <c:tx>
                <c:rich>
                  <a:bodyPr/>
                  <a:lstStyle/>
                  <a:p>
                    <a:r>
                      <a:rPr lang="en-US"/>
                      <a:t>33,</a:t>
                    </a:r>
                    <a:r>
                      <a:rPr lang="ru-RU"/>
                      <a:t>3</a:t>
                    </a:r>
                    <a:endParaRPr lang="en-US"/>
                  </a:p>
                </c:rich>
              </c:tx>
              <c:showLegendKey val="0"/>
              <c:showVal val="1"/>
              <c:showCatName val="0"/>
              <c:showSerName val="0"/>
              <c:showPercent val="0"/>
              <c:showBubbleSize val="0"/>
            </c:dLbl>
            <c:txPr>
              <a:bodyPr/>
              <a:lstStyle/>
              <a:p>
                <a:pPr>
                  <a:defRPr sz="1100" b="1">
                    <a:solidFill>
                      <a:srgbClr val="00206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Лист1!$B$2:$E$2</c:f>
              <c:numCache>
                <c:formatCode>General</c:formatCode>
                <c:ptCount val="4"/>
                <c:pt idx="0">
                  <c:v>12.5</c:v>
                </c:pt>
                <c:pt idx="1">
                  <c:v>50.3</c:v>
                </c:pt>
                <c:pt idx="2">
                  <c:v>33.200000000000003</c:v>
                </c:pt>
                <c:pt idx="3">
                  <c:v>4</c:v>
                </c:pt>
              </c:numCache>
            </c:numRef>
          </c:val>
        </c:ser>
        <c:ser>
          <c:idx val="1"/>
          <c:order val="1"/>
          <c:tx>
            <c:strRef>
              <c:f>Лист1!$A$3</c:f>
              <c:strCache>
                <c:ptCount val="1"/>
                <c:pt idx="0">
                  <c:v>Республика Бурятия</c:v>
                </c:pt>
              </c:strCache>
            </c:strRef>
          </c:tx>
          <c:spPr>
            <a:gradFill>
              <a:gsLst>
                <a:gs pos="0">
                  <a:srgbClr val="FFF200"/>
                </a:gs>
                <a:gs pos="45000">
                  <a:srgbClr val="FF7A00"/>
                </a:gs>
                <a:gs pos="70000">
                  <a:srgbClr val="FF0300"/>
                </a:gs>
                <a:gs pos="100000">
                  <a:srgbClr val="4D0808"/>
                </a:gs>
              </a:gsLst>
              <a:lin ang="5400000" scaled="0"/>
            </a:gradFill>
          </c:spPr>
          <c:invertIfNegative val="0"/>
          <c:dLbls>
            <c:dLbl>
              <c:idx val="0"/>
              <c:tx>
                <c:rich>
                  <a:bodyPr/>
                  <a:lstStyle/>
                  <a:p>
                    <a:r>
                      <a:rPr lang="en-US"/>
                      <a:t>18,</a:t>
                    </a:r>
                    <a:r>
                      <a:rPr lang="ru-RU"/>
                      <a:t>7</a:t>
                    </a:r>
                    <a:endParaRPr lang="en-US"/>
                  </a:p>
                </c:rich>
              </c:tx>
              <c:showLegendKey val="0"/>
              <c:showVal val="1"/>
              <c:showCatName val="0"/>
              <c:showSerName val="0"/>
              <c:showPercent val="0"/>
              <c:showBubbleSize val="0"/>
            </c:dLbl>
            <c:dLbl>
              <c:idx val="1"/>
              <c:layout>
                <c:manualLayout>
                  <c:x val="2.5000000000000001E-2"/>
                  <c:y val="0"/>
                </c:manualLayout>
              </c:layout>
              <c:showLegendKey val="0"/>
              <c:showVal val="1"/>
              <c:showCatName val="0"/>
              <c:showSerName val="0"/>
              <c:showPercent val="0"/>
              <c:showBubbleSize val="0"/>
            </c:dLbl>
            <c:dLbl>
              <c:idx val="2"/>
              <c:layout>
                <c:manualLayout>
                  <c:x val="1.1111111111111125E-2"/>
                  <c:y val="-4.2437781360068392E-17"/>
                </c:manualLayout>
              </c:layout>
              <c:showLegendKey val="0"/>
              <c:showVal val="1"/>
              <c:showCatName val="0"/>
              <c:showSerName val="0"/>
              <c:showPercent val="0"/>
              <c:showBubbleSize val="0"/>
            </c:dLbl>
            <c:dLbl>
              <c:idx val="3"/>
              <c:tx>
                <c:rich>
                  <a:bodyPr/>
                  <a:lstStyle/>
                  <a:p>
                    <a:r>
                      <a:rPr lang="en-US"/>
                      <a:t>3,</a:t>
                    </a:r>
                    <a:r>
                      <a:rPr lang="ru-RU"/>
                      <a:t>3</a:t>
                    </a:r>
                    <a:endParaRPr lang="en-US"/>
                  </a:p>
                </c:rich>
              </c:tx>
              <c:showLegendKey val="0"/>
              <c:showVal val="1"/>
              <c:showCatName val="0"/>
              <c:showSerName val="0"/>
              <c:showPercent val="0"/>
              <c:showBubbleSize val="0"/>
            </c:dLbl>
            <c:txPr>
              <a:bodyPr/>
              <a:lstStyle/>
              <a:p>
                <a:pPr>
                  <a:defRPr sz="1100" b="1">
                    <a:solidFill>
                      <a:srgbClr val="C00000"/>
                    </a:solidFill>
                  </a:defRPr>
                </a:pPr>
                <a:endParaRPr lang="ru-RU"/>
              </a:p>
            </c:txPr>
            <c:showLegendKey val="0"/>
            <c:showVal val="1"/>
            <c:showCatName val="0"/>
            <c:showSerName val="0"/>
            <c:showPercent val="0"/>
            <c:showBubbleSize val="0"/>
            <c:showLeaderLines val="0"/>
          </c:dLbls>
          <c:cat>
            <c:numRef>
              <c:f>Лист1!$B$1:$E$1</c:f>
              <c:numCache>
                <c:formatCode>General</c:formatCode>
                <c:ptCount val="4"/>
                <c:pt idx="0">
                  <c:v>2</c:v>
                </c:pt>
                <c:pt idx="1">
                  <c:v>3</c:v>
                </c:pt>
                <c:pt idx="2">
                  <c:v>4</c:v>
                </c:pt>
                <c:pt idx="3">
                  <c:v>5</c:v>
                </c:pt>
              </c:numCache>
            </c:numRef>
          </c:cat>
          <c:val>
            <c:numRef>
              <c:f>Лист1!$B$3:$E$3</c:f>
              <c:numCache>
                <c:formatCode>General</c:formatCode>
                <c:ptCount val="4"/>
                <c:pt idx="0">
                  <c:v>18.8</c:v>
                </c:pt>
                <c:pt idx="1">
                  <c:v>48.7</c:v>
                </c:pt>
                <c:pt idx="2">
                  <c:v>29.3</c:v>
                </c:pt>
                <c:pt idx="3">
                  <c:v>3.2</c:v>
                </c:pt>
              </c:numCache>
            </c:numRef>
          </c:val>
        </c:ser>
        <c:dLbls>
          <c:showLegendKey val="0"/>
          <c:showVal val="1"/>
          <c:showCatName val="0"/>
          <c:showSerName val="0"/>
          <c:showPercent val="0"/>
          <c:showBubbleSize val="0"/>
        </c:dLbls>
        <c:gapWidth val="150"/>
        <c:shape val="cylinder"/>
        <c:axId val="169723392"/>
        <c:axId val="169724928"/>
        <c:axId val="0"/>
      </c:bar3DChart>
      <c:catAx>
        <c:axId val="169723392"/>
        <c:scaling>
          <c:orientation val="minMax"/>
        </c:scaling>
        <c:delete val="0"/>
        <c:axPos val="b"/>
        <c:numFmt formatCode="General" sourceLinked="1"/>
        <c:majorTickMark val="out"/>
        <c:minorTickMark val="none"/>
        <c:tickLblPos val="nextTo"/>
        <c:crossAx val="169724928"/>
        <c:crosses val="autoZero"/>
        <c:auto val="1"/>
        <c:lblAlgn val="ctr"/>
        <c:lblOffset val="100"/>
        <c:noMultiLvlLbl val="0"/>
      </c:catAx>
      <c:valAx>
        <c:axId val="169724928"/>
        <c:scaling>
          <c:orientation val="minMax"/>
        </c:scaling>
        <c:delete val="1"/>
        <c:axPos val="l"/>
        <c:numFmt formatCode="General" sourceLinked="1"/>
        <c:majorTickMark val="out"/>
        <c:minorTickMark val="none"/>
        <c:tickLblPos val="none"/>
        <c:crossAx val="169723392"/>
        <c:crosses val="autoZero"/>
        <c:crossBetween val="between"/>
      </c:valAx>
    </c:plotArea>
    <c:legend>
      <c:legendPos val="b"/>
      <c:overlay val="0"/>
      <c:txPr>
        <a:bodyPr/>
        <a:lstStyle/>
        <a:p>
          <a:pPr>
            <a:defRPr b="1"/>
          </a:pPr>
          <a:endParaRPr lang="ru-RU"/>
        </a:p>
      </c:txPr>
    </c:legend>
    <c:plotVisOnly val="1"/>
    <c:dispBlanksAs val="gap"/>
    <c:showDLblsOverMax val="0"/>
  </c:chart>
  <c:spPr>
    <a:noFill/>
    <a:ln>
      <a:solidFill>
        <a:srgbClr val="C00000"/>
      </a:solidFill>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cat>
            <c:strRef>
              <c:f>Лист1!$A$2:$A$5</c:f>
              <c:strCache>
                <c:ptCount val="4"/>
                <c:pt idx="0">
                  <c:v>МСОШ</c:v>
                </c:pt>
                <c:pt idx="1">
                  <c:v>По Баунтовскому р-ну</c:v>
                </c:pt>
                <c:pt idx="2">
                  <c:v>РБ</c:v>
                </c:pt>
                <c:pt idx="3">
                  <c:v>РФ</c:v>
                </c:pt>
              </c:strCache>
            </c:strRef>
          </c:cat>
          <c:val>
            <c:numRef>
              <c:f>Лист1!$B$2:$B$5</c:f>
              <c:numCache>
                <c:formatCode>General</c:formatCode>
                <c:ptCount val="4"/>
                <c:pt idx="0">
                  <c:v>0</c:v>
                </c:pt>
                <c:pt idx="1">
                  <c:v>14.3</c:v>
                </c:pt>
                <c:pt idx="2">
                  <c:v>18.7</c:v>
                </c:pt>
                <c:pt idx="3">
                  <c:v>12.5</c:v>
                </c:pt>
              </c:numCache>
            </c:numRef>
          </c:val>
        </c:ser>
        <c:ser>
          <c:idx val="1"/>
          <c:order val="1"/>
          <c:tx>
            <c:strRef>
              <c:f>Лист1!$C$1</c:f>
              <c:strCache>
                <c:ptCount val="1"/>
                <c:pt idx="0">
                  <c:v>3</c:v>
                </c:pt>
              </c:strCache>
            </c:strRef>
          </c:tx>
          <c:invertIfNegative val="0"/>
          <c:cat>
            <c:strRef>
              <c:f>Лист1!$A$2:$A$5</c:f>
              <c:strCache>
                <c:ptCount val="4"/>
                <c:pt idx="0">
                  <c:v>МСОШ</c:v>
                </c:pt>
                <c:pt idx="1">
                  <c:v>По Баунтовскому р-ну</c:v>
                </c:pt>
                <c:pt idx="2">
                  <c:v>РБ</c:v>
                </c:pt>
                <c:pt idx="3">
                  <c:v>РФ</c:v>
                </c:pt>
              </c:strCache>
            </c:strRef>
          </c:cat>
          <c:val>
            <c:numRef>
              <c:f>Лист1!$C$2:$C$5</c:f>
              <c:numCache>
                <c:formatCode>General</c:formatCode>
                <c:ptCount val="4"/>
                <c:pt idx="0">
                  <c:v>100</c:v>
                </c:pt>
                <c:pt idx="1">
                  <c:v>53.6</c:v>
                </c:pt>
                <c:pt idx="2">
                  <c:v>48.7</c:v>
                </c:pt>
                <c:pt idx="3">
                  <c:v>50.3</c:v>
                </c:pt>
              </c:numCache>
            </c:numRef>
          </c:val>
        </c:ser>
        <c:ser>
          <c:idx val="2"/>
          <c:order val="2"/>
          <c:tx>
            <c:strRef>
              <c:f>Лист1!$D$1</c:f>
              <c:strCache>
                <c:ptCount val="1"/>
                <c:pt idx="0">
                  <c:v>4</c:v>
                </c:pt>
              </c:strCache>
            </c:strRef>
          </c:tx>
          <c:invertIfNegative val="0"/>
          <c:cat>
            <c:strRef>
              <c:f>Лист1!$A$2:$A$5</c:f>
              <c:strCache>
                <c:ptCount val="4"/>
                <c:pt idx="0">
                  <c:v>МСОШ</c:v>
                </c:pt>
                <c:pt idx="1">
                  <c:v>По Баунтовскому р-ну</c:v>
                </c:pt>
                <c:pt idx="2">
                  <c:v>РБ</c:v>
                </c:pt>
                <c:pt idx="3">
                  <c:v>РФ</c:v>
                </c:pt>
              </c:strCache>
            </c:strRef>
          </c:cat>
          <c:val>
            <c:numRef>
              <c:f>Лист1!$D$2:$D$5</c:f>
              <c:numCache>
                <c:formatCode>General</c:formatCode>
                <c:ptCount val="4"/>
                <c:pt idx="0">
                  <c:v>0</c:v>
                </c:pt>
                <c:pt idx="1">
                  <c:v>17.899999999999999</c:v>
                </c:pt>
                <c:pt idx="2">
                  <c:v>29.3</c:v>
                </c:pt>
                <c:pt idx="3">
                  <c:v>33.300000000000004</c:v>
                </c:pt>
              </c:numCache>
            </c:numRef>
          </c:val>
        </c:ser>
        <c:ser>
          <c:idx val="3"/>
          <c:order val="3"/>
          <c:tx>
            <c:strRef>
              <c:f>Лист1!$E$1</c:f>
              <c:strCache>
                <c:ptCount val="1"/>
                <c:pt idx="0">
                  <c:v>5</c:v>
                </c:pt>
              </c:strCache>
            </c:strRef>
          </c:tx>
          <c:invertIfNegative val="0"/>
          <c:cat>
            <c:strRef>
              <c:f>Лист1!$A$2:$A$5</c:f>
              <c:strCache>
                <c:ptCount val="4"/>
                <c:pt idx="0">
                  <c:v>МСОШ</c:v>
                </c:pt>
                <c:pt idx="1">
                  <c:v>По Баунтовскому р-ну</c:v>
                </c:pt>
                <c:pt idx="2">
                  <c:v>РБ</c:v>
                </c:pt>
                <c:pt idx="3">
                  <c:v>РФ</c:v>
                </c:pt>
              </c:strCache>
            </c:strRef>
          </c:cat>
          <c:val>
            <c:numRef>
              <c:f>Лист1!$E$2:$E$5</c:f>
              <c:numCache>
                <c:formatCode>General</c:formatCode>
                <c:ptCount val="4"/>
                <c:pt idx="0">
                  <c:v>0</c:v>
                </c:pt>
                <c:pt idx="1">
                  <c:v>14.3</c:v>
                </c:pt>
                <c:pt idx="2">
                  <c:v>3.3</c:v>
                </c:pt>
                <c:pt idx="3">
                  <c:v>4</c:v>
                </c:pt>
              </c:numCache>
            </c:numRef>
          </c:val>
        </c:ser>
        <c:dLbls>
          <c:showLegendKey val="0"/>
          <c:showVal val="0"/>
          <c:showCatName val="0"/>
          <c:showSerName val="0"/>
          <c:showPercent val="0"/>
          <c:showBubbleSize val="0"/>
        </c:dLbls>
        <c:gapWidth val="150"/>
        <c:shape val="cylinder"/>
        <c:axId val="165602432"/>
        <c:axId val="165603968"/>
        <c:axId val="0"/>
      </c:bar3DChart>
      <c:catAx>
        <c:axId val="165602432"/>
        <c:scaling>
          <c:orientation val="minMax"/>
        </c:scaling>
        <c:delete val="0"/>
        <c:axPos val="b"/>
        <c:majorTickMark val="out"/>
        <c:minorTickMark val="none"/>
        <c:tickLblPos val="nextTo"/>
        <c:crossAx val="165603968"/>
        <c:crosses val="autoZero"/>
        <c:auto val="1"/>
        <c:lblAlgn val="ctr"/>
        <c:lblOffset val="100"/>
        <c:noMultiLvlLbl val="0"/>
      </c:catAx>
      <c:valAx>
        <c:axId val="165603968"/>
        <c:scaling>
          <c:orientation val="minMax"/>
        </c:scaling>
        <c:delete val="0"/>
        <c:axPos val="l"/>
        <c:majorGridlines/>
        <c:numFmt formatCode="General" sourceLinked="1"/>
        <c:majorTickMark val="out"/>
        <c:minorTickMark val="none"/>
        <c:tickLblPos val="nextTo"/>
        <c:crossAx val="16560243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Лист1!$A$2:$A$10</c:f>
              <c:strCache>
                <c:ptCount val="9"/>
                <c:pt idx="0">
                  <c:v>Горковенко В.</c:v>
                </c:pt>
                <c:pt idx="1">
                  <c:v>Бродникова П.</c:v>
                </c:pt>
                <c:pt idx="2">
                  <c:v>Колмаков В.</c:v>
                </c:pt>
                <c:pt idx="3">
                  <c:v>Головкова Е.</c:v>
                </c:pt>
                <c:pt idx="4">
                  <c:v>Райс В.</c:v>
                </c:pt>
                <c:pt idx="5">
                  <c:v>Машанова В.</c:v>
                </c:pt>
                <c:pt idx="6">
                  <c:v>Кривошеева Д.</c:v>
                </c:pt>
                <c:pt idx="7">
                  <c:v>Скосырская Е.</c:v>
                </c:pt>
                <c:pt idx="8">
                  <c:v>Пересада Д.</c:v>
                </c:pt>
              </c:strCache>
            </c:strRef>
          </c:cat>
          <c:val>
            <c:numRef>
              <c:f>Лист1!$B$2:$B$10</c:f>
              <c:numCache>
                <c:formatCode>General</c:formatCode>
                <c:ptCount val="9"/>
                <c:pt idx="0">
                  <c:v>26</c:v>
                </c:pt>
                <c:pt idx="1">
                  <c:v>18</c:v>
                </c:pt>
                <c:pt idx="2">
                  <c:v>27</c:v>
                </c:pt>
                <c:pt idx="3">
                  <c:v>27</c:v>
                </c:pt>
                <c:pt idx="4">
                  <c:v>17</c:v>
                </c:pt>
                <c:pt idx="5">
                  <c:v>24</c:v>
                </c:pt>
                <c:pt idx="6">
                  <c:v>21</c:v>
                </c:pt>
                <c:pt idx="7">
                  <c:v>23</c:v>
                </c:pt>
                <c:pt idx="8">
                  <c:v>21</c:v>
                </c:pt>
              </c:numCache>
            </c:numRef>
          </c:val>
          <c:smooth val="0"/>
        </c:ser>
        <c:ser>
          <c:idx val="1"/>
          <c:order val="1"/>
          <c:tx>
            <c:strRef>
              <c:f>Лист1!$C$1</c:f>
              <c:strCache>
                <c:ptCount val="1"/>
                <c:pt idx="0">
                  <c:v>Оценка</c:v>
                </c:pt>
              </c:strCache>
            </c:strRef>
          </c:tx>
          <c:cat>
            <c:strRef>
              <c:f>Лист1!$A$2:$A$10</c:f>
              <c:strCache>
                <c:ptCount val="9"/>
                <c:pt idx="0">
                  <c:v>Горковенко В.</c:v>
                </c:pt>
                <c:pt idx="1">
                  <c:v>Бродникова П.</c:v>
                </c:pt>
                <c:pt idx="2">
                  <c:v>Колмаков В.</c:v>
                </c:pt>
                <c:pt idx="3">
                  <c:v>Головкова Е.</c:v>
                </c:pt>
                <c:pt idx="4">
                  <c:v>Райс В.</c:v>
                </c:pt>
                <c:pt idx="5">
                  <c:v>Машанова В.</c:v>
                </c:pt>
                <c:pt idx="6">
                  <c:v>Кривошеева Д.</c:v>
                </c:pt>
                <c:pt idx="7">
                  <c:v>Скосырская Е.</c:v>
                </c:pt>
                <c:pt idx="8">
                  <c:v>Пересада Д.</c:v>
                </c:pt>
              </c:strCache>
            </c:strRef>
          </c:cat>
          <c:val>
            <c:numRef>
              <c:f>Лист1!$C$2:$C$10</c:f>
              <c:numCache>
                <c:formatCode>General</c:formatCode>
                <c:ptCount val="9"/>
                <c:pt idx="0">
                  <c:v>4</c:v>
                </c:pt>
                <c:pt idx="1">
                  <c:v>3</c:v>
                </c:pt>
                <c:pt idx="2">
                  <c:v>4</c:v>
                </c:pt>
                <c:pt idx="3">
                  <c:v>4</c:v>
                </c:pt>
                <c:pt idx="4">
                  <c:v>3</c:v>
                </c:pt>
                <c:pt idx="5">
                  <c:v>4</c:v>
                </c:pt>
                <c:pt idx="6">
                  <c:v>4</c:v>
                </c:pt>
                <c:pt idx="7">
                  <c:v>4</c:v>
                </c:pt>
                <c:pt idx="8">
                  <c:v>4</c:v>
                </c:pt>
              </c:numCache>
            </c:numRef>
          </c:val>
          <c:smooth val="0"/>
        </c:ser>
        <c:ser>
          <c:idx val="2"/>
          <c:order val="2"/>
          <c:tx>
            <c:strRef>
              <c:f>Лист1!$D$1</c:f>
              <c:strCache>
                <c:ptCount val="1"/>
                <c:pt idx="0">
                  <c:v>% выполнения</c:v>
                </c:pt>
              </c:strCache>
            </c:strRef>
          </c:tx>
          <c:cat>
            <c:strRef>
              <c:f>Лист1!$A$2:$A$10</c:f>
              <c:strCache>
                <c:ptCount val="9"/>
                <c:pt idx="0">
                  <c:v>Горковенко В.</c:v>
                </c:pt>
                <c:pt idx="1">
                  <c:v>Бродникова П.</c:v>
                </c:pt>
                <c:pt idx="2">
                  <c:v>Колмаков В.</c:v>
                </c:pt>
                <c:pt idx="3">
                  <c:v>Головкова Е.</c:v>
                </c:pt>
                <c:pt idx="4">
                  <c:v>Райс В.</c:v>
                </c:pt>
                <c:pt idx="5">
                  <c:v>Машанова В.</c:v>
                </c:pt>
                <c:pt idx="6">
                  <c:v>Кривошеева Д.</c:v>
                </c:pt>
                <c:pt idx="7">
                  <c:v>Скосырская Е.</c:v>
                </c:pt>
                <c:pt idx="8">
                  <c:v>Пересада Д.</c:v>
                </c:pt>
              </c:strCache>
            </c:strRef>
          </c:cat>
          <c:val>
            <c:numRef>
              <c:f>Лист1!$D$2:$D$10</c:f>
              <c:numCache>
                <c:formatCode>General</c:formatCode>
                <c:ptCount val="9"/>
                <c:pt idx="0">
                  <c:v>90</c:v>
                </c:pt>
                <c:pt idx="1">
                  <c:v>68</c:v>
                </c:pt>
                <c:pt idx="2">
                  <c:v>90</c:v>
                </c:pt>
                <c:pt idx="3">
                  <c:v>86</c:v>
                </c:pt>
                <c:pt idx="4">
                  <c:v>63</c:v>
                </c:pt>
                <c:pt idx="5">
                  <c:v>86</c:v>
                </c:pt>
                <c:pt idx="6">
                  <c:v>86</c:v>
                </c:pt>
                <c:pt idx="7">
                  <c:v>86</c:v>
                </c:pt>
                <c:pt idx="8">
                  <c:v>77</c:v>
                </c:pt>
              </c:numCache>
            </c:numRef>
          </c:val>
          <c:smooth val="0"/>
        </c:ser>
        <c:dLbls>
          <c:showLegendKey val="0"/>
          <c:showVal val="0"/>
          <c:showCatName val="0"/>
          <c:showSerName val="0"/>
          <c:showPercent val="0"/>
          <c:showBubbleSize val="0"/>
        </c:dLbls>
        <c:marker val="1"/>
        <c:smooth val="0"/>
        <c:axId val="173576192"/>
        <c:axId val="173577728"/>
      </c:lineChart>
      <c:catAx>
        <c:axId val="173576192"/>
        <c:scaling>
          <c:orientation val="minMax"/>
        </c:scaling>
        <c:delete val="0"/>
        <c:axPos val="b"/>
        <c:majorTickMark val="out"/>
        <c:minorTickMark val="none"/>
        <c:tickLblPos val="nextTo"/>
        <c:crossAx val="173577728"/>
        <c:crosses val="autoZero"/>
        <c:auto val="1"/>
        <c:lblAlgn val="ctr"/>
        <c:lblOffset val="100"/>
        <c:noMultiLvlLbl val="0"/>
      </c:catAx>
      <c:valAx>
        <c:axId val="173577728"/>
        <c:scaling>
          <c:orientation val="minMax"/>
        </c:scaling>
        <c:delete val="0"/>
        <c:axPos val="l"/>
        <c:majorGridlines/>
        <c:numFmt formatCode="General" sourceLinked="1"/>
        <c:majorTickMark val="out"/>
        <c:minorTickMark val="none"/>
        <c:tickLblPos val="nextTo"/>
        <c:crossAx val="1735761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Баллы</c:v>
                </c:pt>
              </c:strCache>
            </c:strRef>
          </c:tx>
          <c:cat>
            <c:strRef>
              <c:f>Лист1!$A$2:$A$15</c:f>
              <c:strCache>
                <c:ptCount val="14"/>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pt idx="13">
                  <c:v>Люсимин С.</c:v>
                </c:pt>
              </c:strCache>
            </c:strRef>
          </c:cat>
          <c:val>
            <c:numRef>
              <c:f>Лист1!$B$2:$B$15</c:f>
              <c:numCache>
                <c:formatCode>General</c:formatCode>
                <c:ptCount val="14"/>
                <c:pt idx="0">
                  <c:v>12</c:v>
                </c:pt>
                <c:pt idx="1">
                  <c:v>17</c:v>
                </c:pt>
                <c:pt idx="2">
                  <c:v>9</c:v>
                </c:pt>
                <c:pt idx="3">
                  <c:v>21</c:v>
                </c:pt>
                <c:pt idx="4">
                  <c:v>12</c:v>
                </c:pt>
                <c:pt idx="5">
                  <c:v>14</c:v>
                </c:pt>
                <c:pt idx="6">
                  <c:v>17</c:v>
                </c:pt>
                <c:pt idx="7">
                  <c:v>13</c:v>
                </c:pt>
                <c:pt idx="8">
                  <c:v>18</c:v>
                </c:pt>
                <c:pt idx="9">
                  <c:v>18</c:v>
                </c:pt>
                <c:pt idx="10">
                  <c:v>14</c:v>
                </c:pt>
                <c:pt idx="11">
                  <c:v>14</c:v>
                </c:pt>
                <c:pt idx="12">
                  <c:v>9</c:v>
                </c:pt>
                <c:pt idx="13">
                  <c:v>11</c:v>
                </c:pt>
              </c:numCache>
            </c:numRef>
          </c:val>
          <c:smooth val="0"/>
        </c:ser>
        <c:ser>
          <c:idx val="1"/>
          <c:order val="1"/>
          <c:tx>
            <c:strRef>
              <c:f>Лист1!$C$1</c:f>
              <c:strCache>
                <c:ptCount val="1"/>
                <c:pt idx="0">
                  <c:v>Оценка</c:v>
                </c:pt>
              </c:strCache>
            </c:strRef>
          </c:tx>
          <c:cat>
            <c:strRef>
              <c:f>Лист1!$A$2:$A$15</c:f>
              <c:strCache>
                <c:ptCount val="14"/>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pt idx="13">
                  <c:v>Люсимин С.</c:v>
                </c:pt>
              </c:strCache>
            </c:strRef>
          </c:cat>
          <c:val>
            <c:numRef>
              <c:f>Лист1!$C$2:$C$15</c:f>
              <c:numCache>
                <c:formatCode>General</c:formatCode>
                <c:ptCount val="14"/>
                <c:pt idx="0">
                  <c:v>3</c:v>
                </c:pt>
                <c:pt idx="1">
                  <c:v>4</c:v>
                </c:pt>
                <c:pt idx="2">
                  <c:v>3</c:v>
                </c:pt>
                <c:pt idx="3">
                  <c:v>4</c:v>
                </c:pt>
                <c:pt idx="4">
                  <c:v>3</c:v>
                </c:pt>
                <c:pt idx="5">
                  <c:v>3</c:v>
                </c:pt>
                <c:pt idx="6">
                  <c:v>4</c:v>
                </c:pt>
                <c:pt idx="7">
                  <c:v>3</c:v>
                </c:pt>
                <c:pt idx="8">
                  <c:v>4</c:v>
                </c:pt>
                <c:pt idx="9">
                  <c:v>4</c:v>
                </c:pt>
                <c:pt idx="10">
                  <c:v>3</c:v>
                </c:pt>
                <c:pt idx="11">
                  <c:v>3</c:v>
                </c:pt>
                <c:pt idx="12">
                  <c:v>3</c:v>
                </c:pt>
                <c:pt idx="13">
                  <c:v>3</c:v>
                </c:pt>
              </c:numCache>
            </c:numRef>
          </c:val>
          <c:smooth val="0"/>
        </c:ser>
        <c:ser>
          <c:idx val="2"/>
          <c:order val="2"/>
          <c:tx>
            <c:strRef>
              <c:f>Лист1!$D$1</c:f>
              <c:strCache>
                <c:ptCount val="1"/>
                <c:pt idx="0">
                  <c:v>% выполнения</c:v>
                </c:pt>
              </c:strCache>
            </c:strRef>
          </c:tx>
          <c:cat>
            <c:strRef>
              <c:f>Лист1!$A$2:$A$15</c:f>
              <c:strCache>
                <c:ptCount val="14"/>
                <c:pt idx="0">
                  <c:v>Закарюкин Д.</c:v>
                </c:pt>
                <c:pt idx="1">
                  <c:v>Колодин М.</c:v>
                </c:pt>
                <c:pt idx="2">
                  <c:v>Корецкий Д.</c:v>
                </c:pt>
                <c:pt idx="3">
                  <c:v>Гуслякова Т.</c:v>
                </c:pt>
                <c:pt idx="4">
                  <c:v>Меликаев М.</c:v>
                </c:pt>
                <c:pt idx="5">
                  <c:v>Батуев Т.</c:v>
                </c:pt>
                <c:pt idx="6">
                  <c:v>Ландин А.</c:v>
                </c:pt>
                <c:pt idx="7">
                  <c:v>Райс Т.</c:v>
                </c:pt>
                <c:pt idx="8">
                  <c:v>Беспрозванная К.</c:v>
                </c:pt>
                <c:pt idx="9">
                  <c:v>Очирова В.</c:v>
                </c:pt>
                <c:pt idx="10">
                  <c:v>Гвоздаков Д.</c:v>
                </c:pt>
                <c:pt idx="11">
                  <c:v>Посельская В.</c:v>
                </c:pt>
                <c:pt idx="12">
                  <c:v>Шанин А.</c:v>
                </c:pt>
                <c:pt idx="13">
                  <c:v>Люсимин С.</c:v>
                </c:pt>
              </c:strCache>
            </c:strRef>
          </c:cat>
          <c:val>
            <c:numRef>
              <c:f>Лист1!$D$2:$D$15</c:f>
              <c:numCache>
                <c:formatCode>General</c:formatCode>
                <c:ptCount val="14"/>
                <c:pt idx="0">
                  <c:v>55</c:v>
                </c:pt>
                <c:pt idx="1">
                  <c:v>66</c:v>
                </c:pt>
                <c:pt idx="2">
                  <c:v>38</c:v>
                </c:pt>
                <c:pt idx="3">
                  <c:v>88</c:v>
                </c:pt>
                <c:pt idx="4">
                  <c:v>50</c:v>
                </c:pt>
                <c:pt idx="5">
                  <c:v>66</c:v>
                </c:pt>
                <c:pt idx="6">
                  <c:v>55</c:v>
                </c:pt>
                <c:pt idx="7">
                  <c:v>55</c:v>
                </c:pt>
                <c:pt idx="8">
                  <c:v>77</c:v>
                </c:pt>
                <c:pt idx="9">
                  <c:v>66</c:v>
                </c:pt>
                <c:pt idx="10">
                  <c:v>55</c:v>
                </c:pt>
                <c:pt idx="11">
                  <c:v>55</c:v>
                </c:pt>
                <c:pt idx="12">
                  <c:v>38</c:v>
                </c:pt>
                <c:pt idx="13">
                  <c:v>50</c:v>
                </c:pt>
              </c:numCache>
            </c:numRef>
          </c:val>
          <c:smooth val="0"/>
        </c:ser>
        <c:dLbls>
          <c:showLegendKey val="0"/>
          <c:showVal val="0"/>
          <c:showCatName val="0"/>
          <c:showSerName val="0"/>
          <c:showPercent val="0"/>
          <c:showBubbleSize val="0"/>
        </c:dLbls>
        <c:marker val="1"/>
        <c:smooth val="0"/>
        <c:axId val="165136640"/>
        <c:axId val="165138432"/>
      </c:lineChart>
      <c:catAx>
        <c:axId val="165136640"/>
        <c:scaling>
          <c:orientation val="minMax"/>
        </c:scaling>
        <c:delete val="0"/>
        <c:axPos val="b"/>
        <c:majorTickMark val="out"/>
        <c:minorTickMark val="none"/>
        <c:tickLblPos val="nextTo"/>
        <c:crossAx val="165138432"/>
        <c:crosses val="autoZero"/>
        <c:auto val="1"/>
        <c:lblAlgn val="ctr"/>
        <c:lblOffset val="100"/>
        <c:noMultiLvlLbl val="0"/>
      </c:catAx>
      <c:valAx>
        <c:axId val="165138432"/>
        <c:scaling>
          <c:orientation val="minMax"/>
        </c:scaling>
        <c:delete val="0"/>
        <c:axPos val="l"/>
        <c:majorGridlines/>
        <c:numFmt formatCode="General" sourceLinked="1"/>
        <c:majorTickMark val="out"/>
        <c:minorTickMark val="none"/>
        <c:tickLblPos val="nextTo"/>
        <c:crossAx val="16513664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Лист7!$A$28</c:f>
              <c:strCache>
                <c:ptCount val="1"/>
                <c:pt idx="0">
                  <c:v>РФ</c:v>
                </c:pt>
              </c:strCache>
            </c:strRef>
          </c:tx>
          <c:spPr>
            <a:solidFill>
              <a:srgbClr val="92D050"/>
            </a:solidFill>
          </c:spPr>
          <c:invertIfNegative val="0"/>
          <c:dLbls>
            <c:txPr>
              <a:bodyPr/>
              <a:lstStyle/>
              <a:p>
                <a:pPr>
                  <a:defRPr>
                    <a:solidFill>
                      <a:srgbClr val="00B050"/>
                    </a:solidFill>
                  </a:defRPr>
                </a:pPr>
                <a:endParaRPr lang="ru-RU"/>
              </a:p>
            </c:txPr>
            <c:showLegendKey val="0"/>
            <c:showVal val="1"/>
            <c:showCatName val="0"/>
            <c:showSerName val="0"/>
            <c:showPercent val="0"/>
            <c:showBubbleSize val="0"/>
            <c:showLeaderLines val="0"/>
          </c:dLbls>
          <c:cat>
            <c:strRef>
              <c:f>Лист7!$C$27:$F$27</c:f>
              <c:strCache>
                <c:ptCount val="4"/>
                <c:pt idx="0">
                  <c:v>2</c:v>
                </c:pt>
                <c:pt idx="1">
                  <c:v>3</c:v>
                </c:pt>
                <c:pt idx="2">
                  <c:v>4</c:v>
                </c:pt>
                <c:pt idx="3">
                  <c:v>5</c:v>
                </c:pt>
              </c:strCache>
            </c:strRef>
          </c:cat>
          <c:val>
            <c:numRef>
              <c:f>Лист7!$C$28:$F$28</c:f>
              <c:numCache>
                <c:formatCode>General</c:formatCode>
                <c:ptCount val="4"/>
                <c:pt idx="0">
                  <c:v>3.2</c:v>
                </c:pt>
                <c:pt idx="1">
                  <c:v>32</c:v>
                </c:pt>
                <c:pt idx="2">
                  <c:v>50.1</c:v>
                </c:pt>
                <c:pt idx="3">
                  <c:v>14.7</c:v>
                </c:pt>
              </c:numCache>
            </c:numRef>
          </c:val>
        </c:ser>
        <c:ser>
          <c:idx val="1"/>
          <c:order val="1"/>
          <c:tx>
            <c:strRef>
              <c:f>Лист7!$A$29</c:f>
              <c:strCache>
                <c:ptCount val="1"/>
                <c:pt idx="0">
                  <c:v>РБ</c:v>
                </c:pt>
              </c:strCache>
            </c:strRef>
          </c:tx>
          <c:spPr>
            <a:solidFill>
              <a:srgbClr val="00B0F0"/>
            </a:solidFill>
          </c:spPr>
          <c:invertIfNegative val="0"/>
          <c:dLbls>
            <c:txPr>
              <a:bodyPr/>
              <a:lstStyle/>
              <a:p>
                <a:pPr>
                  <a:defRPr>
                    <a:solidFill>
                      <a:srgbClr val="0070C0"/>
                    </a:solidFill>
                  </a:defRPr>
                </a:pPr>
                <a:endParaRPr lang="ru-RU"/>
              </a:p>
            </c:txPr>
            <c:showLegendKey val="0"/>
            <c:showVal val="1"/>
            <c:showCatName val="0"/>
            <c:showSerName val="0"/>
            <c:showPercent val="0"/>
            <c:showBubbleSize val="0"/>
            <c:showLeaderLines val="0"/>
          </c:dLbls>
          <c:cat>
            <c:strRef>
              <c:f>Лист7!$C$27:$F$27</c:f>
              <c:strCache>
                <c:ptCount val="4"/>
                <c:pt idx="0">
                  <c:v>2</c:v>
                </c:pt>
                <c:pt idx="1">
                  <c:v>3</c:v>
                </c:pt>
                <c:pt idx="2">
                  <c:v>4</c:v>
                </c:pt>
                <c:pt idx="3">
                  <c:v>5</c:v>
                </c:pt>
              </c:strCache>
            </c:strRef>
          </c:cat>
          <c:val>
            <c:numRef>
              <c:f>Лист7!$C$29:$F$29</c:f>
              <c:numCache>
                <c:formatCode>General</c:formatCode>
                <c:ptCount val="4"/>
                <c:pt idx="0">
                  <c:v>3.2</c:v>
                </c:pt>
                <c:pt idx="1">
                  <c:v>27.3</c:v>
                </c:pt>
                <c:pt idx="2">
                  <c:v>50.5</c:v>
                </c:pt>
                <c:pt idx="3">
                  <c:v>18.899999999999999</c:v>
                </c:pt>
              </c:numCache>
            </c:numRef>
          </c:val>
        </c:ser>
        <c:dLbls>
          <c:showLegendKey val="0"/>
          <c:showVal val="0"/>
          <c:showCatName val="0"/>
          <c:showSerName val="0"/>
          <c:showPercent val="0"/>
          <c:showBubbleSize val="0"/>
        </c:dLbls>
        <c:gapWidth val="150"/>
        <c:axId val="173599360"/>
        <c:axId val="173601152"/>
      </c:barChart>
      <c:catAx>
        <c:axId val="173599360"/>
        <c:scaling>
          <c:orientation val="minMax"/>
        </c:scaling>
        <c:delete val="0"/>
        <c:axPos val="b"/>
        <c:majorTickMark val="out"/>
        <c:minorTickMark val="none"/>
        <c:tickLblPos val="nextTo"/>
        <c:crossAx val="173601152"/>
        <c:crosses val="autoZero"/>
        <c:auto val="1"/>
        <c:lblAlgn val="ctr"/>
        <c:lblOffset val="100"/>
        <c:noMultiLvlLbl val="0"/>
      </c:catAx>
      <c:valAx>
        <c:axId val="173601152"/>
        <c:scaling>
          <c:orientation val="minMax"/>
        </c:scaling>
        <c:delete val="0"/>
        <c:axPos val="l"/>
        <c:majorGridlines/>
        <c:title>
          <c:tx>
            <c:rich>
              <a:bodyPr rot="-5400000" vert="horz"/>
              <a:lstStyle/>
              <a:p>
                <a:pPr>
                  <a:defRPr/>
                </a:pPr>
                <a:r>
                  <a:rPr lang="ru-RU"/>
                  <a:t>% учащихся</a:t>
                </a:r>
              </a:p>
            </c:rich>
          </c:tx>
          <c:overlay val="0"/>
        </c:title>
        <c:numFmt formatCode="General" sourceLinked="1"/>
        <c:majorTickMark val="out"/>
        <c:minorTickMark val="none"/>
        <c:tickLblPos val="nextTo"/>
        <c:crossAx val="17359936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c:v>
                </c:pt>
              </c:strCache>
            </c:strRef>
          </c:tx>
          <c:invertIfNegative val="0"/>
          <c:cat>
            <c:strRef>
              <c:f>Лист1!$A$2:$A$5</c:f>
              <c:strCache>
                <c:ptCount val="4"/>
                <c:pt idx="0">
                  <c:v>РФ</c:v>
                </c:pt>
                <c:pt idx="1">
                  <c:v>РБ</c:v>
                </c:pt>
                <c:pt idx="2">
                  <c:v>Баунтовский р-он</c:v>
                </c:pt>
                <c:pt idx="3">
                  <c:v>МСОШ</c:v>
                </c:pt>
              </c:strCache>
            </c:strRef>
          </c:cat>
          <c:val>
            <c:numRef>
              <c:f>Лист1!$B$2:$B$5</c:f>
              <c:numCache>
                <c:formatCode>General</c:formatCode>
                <c:ptCount val="4"/>
                <c:pt idx="0">
                  <c:v>3.2</c:v>
                </c:pt>
                <c:pt idx="1">
                  <c:v>3.2</c:v>
                </c:pt>
                <c:pt idx="2">
                  <c:v>3.2</c:v>
                </c:pt>
                <c:pt idx="3">
                  <c:v>0</c:v>
                </c:pt>
              </c:numCache>
            </c:numRef>
          </c:val>
        </c:ser>
        <c:ser>
          <c:idx val="1"/>
          <c:order val="1"/>
          <c:tx>
            <c:strRef>
              <c:f>Лист1!$C$1</c:f>
              <c:strCache>
                <c:ptCount val="1"/>
                <c:pt idx="0">
                  <c:v>3</c:v>
                </c:pt>
              </c:strCache>
            </c:strRef>
          </c:tx>
          <c:invertIfNegative val="0"/>
          <c:cat>
            <c:strRef>
              <c:f>Лист1!$A$2:$A$5</c:f>
              <c:strCache>
                <c:ptCount val="4"/>
                <c:pt idx="0">
                  <c:v>РФ</c:v>
                </c:pt>
                <c:pt idx="1">
                  <c:v>РБ</c:v>
                </c:pt>
                <c:pt idx="2">
                  <c:v>Баунтовский р-он</c:v>
                </c:pt>
                <c:pt idx="3">
                  <c:v>МСОШ</c:v>
                </c:pt>
              </c:strCache>
            </c:strRef>
          </c:cat>
          <c:val>
            <c:numRef>
              <c:f>Лист1!$C$2:$C$5</c:f>
              <c:numCache>
                <c:formatCode>General</c:formatCode>
                <c:ptCount val="4"/>
                <c:pt idx="0">
                  <c:v>32</c:v>
                </c:pt>
                <c:pt idx="1">
                  <c:v>27.3</c:v>
                </c:pt>
                <c:pt idx="2">
                  <c:v>47.6</c:v>
                </c:pt>
                <c:pt idx="3">
                  <c:v>50</c:v>
                </c:pt>
              </c:numCache>
            </c:numRef>
          </c:val>
        </c:ser>
        <c:ser>
          <c:idx val="2"/>
          <c:order val="2"/>
          <c:tx>
            <c:strRef>
              <c:f>Лист1!$D$1</c:f>
              <c:strCache>
                <c:ptCount val="1"/>
                <c:pt idx="0">
                  <c:v>4</c:v>
                </c:pt>
              </c:strCache>
            </c:strRef>
          </c:tx>
          <c:invertIfNegative val="0"/>
          <c:cat>
            <c:strRef>
              <c:f>Лист1!$A$2:$A$5</c:f>
              <c:strCache>
                <c:ptCount val="4"/>
                <c:pt idx="0">
                  <c:v>РФ</c:v>
                </c:pt>
                <c:pt idx="1">
                  <c:v>РБ</c:v>
                </c:pt>
                <c:pt idx="2">
                  <c:v>Баунтовский р-он</c:v>
                </c:pt>
                <c:pt idx="3">
                  <c:v>МСОШ</c:v>
                </c:pt>
              </c:strCache>
            </c:strRef>
          </c:cat>
          <c:val>
            <c:numRef>
              <c:f>Лист1!$D$2:$D$5</c:f>
              <c:numCache>
                <c:formatCode>General</c:formatCode>
                <c:ptCount val="4"/>
                <c:pt idx="0">
                  <c:v>50.1</c:v>
                </c:pt>
                <c:pt idx="1">
                  <c:v>50.5</c:v>
                </c:pt>
                <c:pt idx="2">
                  <c:v>41.3</c:v>
                </c:pt>
                <c:pt idx="3">
                  <c:v>50</c:v>
                </c:pt>
              </c:numCache>
            </c:numRef>
          </c:val>
        </c:ser>
        <c:ser>
          <c:idx val="3"/>
          <c:order val="3"/>
          <c:tx>
            <c:strRef>
              <c:f>Лист1!$E$1</c:f>
              <c:strCache>
                <c:ptCount val="1"/>
                <c:pt idx="0">
                  <c:v>5</c:v>
                </c:pt>
              </c:strCache>
            </c:strRef>
          </c:tx>
          <c:invertIfNegative val="0"/>
          <c:cat>
            <c:strRef>
              <c:f>Лист1!$A$2:$A$5</c:f>
              <c:strCache>
                <c:ptCount val="4"/>
                <c:pt idx="0">
                  <c:v>РФ</c:v>
                </c:pt>
                <c:pt idx="1">
                  <c:v>РБ</c:v>
                </c:pt>
                <c:pt idx="2">
                  <c:v>Баунтовский р-он</c:v>
                </c:pt>
                <c:pt idx="3">
                  <c:v>МСОШ</c:v>
                </c:pt>
              </c:strCache>
            </c:strRef>
          </c:cat>
          <c:val>
            <c:numRef>
              <c:f>Лист1!$E$2:$E$5</c:f>
              <c:numCache>
                <c:formatCode>General</c:formatCode>
                <c:ptCount val="4"/>
                <c:pt idx="0">
                  <c:v>14.7</c:v>
                </c:pt>
                <c:pt idx="1">
                  <c:v>18.899999999999999</c:v>
                </c:pt>
                <c:pt idx="2">
                  <c:v>7.9</c:v>
                </c:pt>
                <c:pt idx="3">
                  <c:v>0</c:v>
                </c:pt>
              </c:numCache>
            </c:numRef>
          </c:val>
        </c:ser>
        <c:dLbls>
          <c:showLegendKey val="0"/>
          <c:showVal val="0"/>
          <c:showCatName val="0"/>
          <c:showSerName val="0"/>
          <c:showPercent val="0"/>
          <c:showBubbleSize val="0"/>
        </c:dLbls>
        <c:gapWidth val="150"/>
        <c:shape val="box"/>
        <c:axId val="173505536"/>
        <c:axId val="173515520"/>
        <c:axId val="0"/>
      </c:bar3DChart>
      <c:catAx>
        <c:axId val="173505536"/>
        <c:scaling>
          <c:orientation val="minMax"/>
        </c:scaling>
        <c:delete val="0"/>
        <c:axPos val="b"/>
        <c:majorTickMark val="out"/>
        <c:minorTickMark val="none"/>
        <c:tickLblPos val="nextTo"/>
        <c:crossAx val="173515520"/>
        <c:crosses val="autoZero"/>
        <c:auto val="1"/>
        <c:lblAlgn val="ctr"/>
        <c:lblOffset val="100"/>
        <c:noMultiLvlLbl val="0"/>
      </c:catAx>
      <c:valAx>
        <c:axId val="173515520"/>
        <c:scaling>
          <c:orientation val="minMax"/>
        </c:scaling>
        <c:delete val="0"/>
        <c:axPos val="l"/>
        <c:majorGridlines/>
        <c:numFmt formatCode="General" sourceLinked="1"/>
        <c:majorTickMark val="out"/>
        <c:minorTickMark val="none"/>
        <c:tickLblPos val="nextTo"/>
        <c:crossAx val="17350553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Лист1!$A$2:$A$10</c:f>
              <c:strCache>
                <c:ptCount val="6"/>
                <c:pt idx="0">
                  <c:v>Ковалёва Г.</c:v>
                </c:pt>
                <c:pt idx="1">
                  <c:v>Костылева Н.</c:v>
                </c:pt>
                <c:pt idx="2">
                  <c:v>Сидорова Вал.</c:v>
                </c:pt>
                <c:pt idx="3">
                  <c:v>Ландин Р.</c:v>
                </c:pt>
                <c:pt idx="4">
                  <c:v>Михин А.</c:v>
                </c:pt>
                <c:pt idx="5">
                  <c:v>Сидорова В.</c:v>
                </c:pt>
              </c:strCache>
            </c:strRef>
          </c:cat>
          <c:val>
            <c:numRef>
              <c:f>Лист1!$B$2:$B$10</c:f>
              <c:numCache>
                <c:formatCode>General</c:formatCode>
                <c:ptCount val="9"/>
                <c:pt idx="0">
                  <c:v>15</c:v>
                </c:pt>
                <c:pt idx="1">
                  <c:v>11</c:v>
                </c:pt>
                <c:pt idx="2">
                  <c:v>12</c:v>
                </c:pt>
                <c:pt idx="3">
                  <c:v>10</c:v>
                </c:pt>
                <c:pt idx="4">
                  <c:v>6</c:v>
                </c:pt>
                <c:pt idx="5">
                  <c:v>13</c:v>
                </c:pt>
              </c:numCache>
            </c:numRef>
          </c:val>
          <c:smooth val="0"/>
        </c:ser>
        <c:ser>
          <c:idx val="1"/>
          <c:order val="1"/>
          <c:tx>
            <c:strRef>
              <c:f>Лист1!$C$1</c:f>
              <c:strCache>
                <c:ptCount val="1"/>
                <c:pt idx="0">
                  <c:v>Оценка</c:v>
                </c:pt>
              </c:strCache>
            </c:strRef>
          </c:tx>
          <c:cat>
            <c:strRef>
              <c:f>Лист1!$A$2:$A$10</c:f>
              <c:strCache>
                <c:ptCount val="6"/>
                <c:pt idx="0">
                  <c:v>Ковалёва Г.</c:v>
                </c:pt>
                <c:pt idx="1">
                  <c:v>Костылева Н.</c:v>
                </c:pt>
                <c:pt idx="2">
                  <c:v>Сидорова Вал.</c:v>
                </c:pt>
                <c:pt idx="3">
                  <c:v>Ландин Р.</c:v>
                </c:pt>
                <c:pt idx="4">
                  <c:v>Михин А.</c:v>
                </c:pt>
                <c:pt idx="5">
                  <c:v>Сидорова В.</c:v>
                </c:pt>
              </c:strCache>
            </c:strRef>
          </c:cat>
          <c:val>
            <c:numRef>
              <c:f>Лист1!$C$2:$C$10</c:f>
              <c:numCache>
                <c:formatCode>General</c:formatCode>
                <c:ptCount val="9"/>
                <c:pt idx="0">
                  <c:v>3</c:v>
                </c:pt>
                <c:pt idx="1">
                  <c:v>3</c:v>
                </c:pt>
                <c:pt idx="2">
                  <c:v>3</c:v>
                </c:pt>
                <c:pt idx="3">
                  <c:v>3</c:v>
                </c:pt>
                <c:pt idx="4">
                  <c:v>2</c:v>
                </c:pt>
                <c:pt idx="5">
                  <c:v>3</c:v>
                </c:pt>
              </c:numCache>
            </c:numRef>
          </c:val>
          <c:smooth val="0"/>
        </c:ser>
        <c:ser>
          <c:idx val="2"/>
          <c:order val="2"/>
          <c:tx>
            <c:strRef>
              <c:f>Лист1!$D$1</c:f>
              <c:strCache>
                <c:ptCount val="1"/>
                <c:pt idx="0">
                  <c:v>% выполнения</c:v>
                </c:pt>
              </c:strCache>
            </c:strRef>
          </c:tx>
          <c:cat>
            <c:strRef>
              <c:f>Лист1!$A$2:$A$10</c:f>
              <c:strCache>
                <c:ptCount val="6"/>
                <c:pt idx="0">
                  <c:v>Ковалёва Г.</c:v>
                </c:pt>
                <c:pt idx="1">
                  <c:v>Костылева Н.</c:v>
                </c:pt>
                <c:pt idx="2">
                  <c:v>Сидорова Вал.</c:v>
                </c:pt>
                <c:pt idx="3">
                  <c:v>Ландин Р.</c:v>
                </c:pt>
                <c:pt idx="4">
                  <c:v>Михин А.</c:v>
                </c:pt>
                <c:pt idx="5">
                  <c:v>Сидорова В.</c:v>
                </c:pt>
              </c:strCache>
            </c:strRef>
          </c:cat>
          <c:val>
            <c:numRef>
              <c:f>Лист1!$D$2:$D$10</c:f>
              <c:numCache>
                <c:formatCode>General</c:formatCode>
                <c:ptCount val="9"/>
                <c:pt idx="0">
                  <c:v>66</c:v>
                </c:pt>
                <c:pt idx="1">
                  <c:v>38</c:v>
                </c:pt>
                <c:pt idx="2">
                  <c:v>44</c:v>
                </c:pt>
                <c:pt idx="3">
                  <c:v>44</c:v>
                </c:pt>
                <c:pt idx="4">
                  <c:v>27</c:v>
                </c:pt>
                <c:pt idx="5">
                  <c:v>55</c:v>
                </c:pt>
              </c:numCache>
            </c:numRef>
          </c:val>
          <c:smooth val="0"/>
        </c:ser>
        <c:dLbls>
          <c:showLegendKey val="0"/>
          <c:showVal val="0"/>
          <c:showCatName val="0"/>
          <c:showSerName val="0"/>
          <c:showPercent val="0"/>
          <c:showBubbleSize val="0"/>
        </c:dLbls>
        <c:marker val="1"/>
        <c:smooth val="0"/>
        <c:axId val="173537152"/>
        <c:axId val="173538688"/>
      </c:lineChart>
      <c:catAx>
        <c:axId val="173537152"/>
        <c:scaling>
          <c:orientation val="minMax"/>
        </c:scaling>
        <c:delete val="0"/>
        <c:axPos val="b"/>
        <c:majorTickMark val="out"/>
        <c:minorTickMark val="none"/>
        <c:tickLblPos val="nextTo"/>
        <c:crossAx val="173538688"/>
        <c:crosses val="autoZero"/>
        <c:auto val="1"/>
        <c:lblAlgn val="ctr"/>
        <c:lblOffset val="100"/>
        <c:noMultiLvlLbl val="0"/>
      </c:catAx>
      <c:valAx>
        <c:axId val="173538688"/>
        <c:scaling>
          <c:orientation val="minMax"/>
        </c:scaling>
        <c:delete val="0"/>
        <c:axPos val="l"/>
        <c:majorGridlines/>
        <c:numFmt formatCode="General" sourceLinked="1"/>
        <c:majorTickMark val="out"/>
        <c:minorTickMark val="none"/>
        <c:tickLblPos val="nextTo"/>
        <c:crossAx val="17353715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Лист1!$A$2:$A$6</c:f>
              <c:strCache>
                <c:ptCount val="5"/>
                <c:pt idx="0">
                  <c:v>Ландин Р.</c:v>
                </c:pt>
                <c:pt idx="1">
                  <c:v>Сидорова Вал.</c:v>
                </c:pt>
                <c:pt idx="2">
                  <c:v>Ковалёва Г.</c:v>
                </c:pt>
                <c:pt idx="3">
                  <c:v>Костылева Н.</c:v>
                </c:pt>
                <c:pt idx="4">
                  <c:v>Сидорова В.</c:v>
                </c:pt>
              </c:strCache>
            </c:strRef>
          </c:cat>
          <c:val>
            <c:numRef>
              <c:f>Лист1!$B$2:$B$6</c:f>
              <c:numCache>
                <c:formatCode>General</c:formatCode>
                <c:ptCount val="5"/>
                <c:pt idx="0">
                  <c:v>20</c:v>
                </c:pt>
                <c:pt idx="1">
                  <c:v>17</c:v>
                </c:pt>
                <c:pt idx="2">
                  <c:v>21</c:v>
                </c:pt>
                <c:pt idx="3">
                  <c:v>21</c:v>
                </c:pt>
                <c:pt idx="4">
                  <c:v>24</c:v>
                </c:pt>
              </c:numCache>
            </c:numRef>
          </c:val>
          <c:smooth val="0"/>
        </c:ser>
        <c:ser>
          <c:idx val="1"/>
          <c:order val="1"/>
          <c:tx>
            <c:strRef>
              <c:f>Лист1!$C$1</c:f>
              <c:strCache>
                <c:ptCount val="1"/>
                <c:pt idx="0">
                  <c:v>Оценка</c:v>
                </c:pt>
              </c:strCache>
            </c:strRef>
          </c:tx>
          <c:cat>
            <c:strRef>
              <c:f>Лист1!$A$2:$A$6</c:f>
              <c:strCache>
                <c:ptCount val="5"/>
                <c:pt idx="0">
                  <c:v>Ландин Р.</c:v>
                </c:pt>
                <c:pt idx="1">
                  <c:v>Сидорова Вал.</c:v>
                </c:pt>
                <c:pt idx="2">
                  <c:v>Ковалёва Г.</c:v>
                </c:pt>
                <c:pt idx="3">
                  <c:v>Костылева Н.</c:v>
                </c:pt>
                <c:pt idx="4">
                  <c:v>Сидорова В.</c:v>
                </c:pt>
              </c:strCache>
            </c:strRef>
          </c:cat>
          <c:val>
            <c:numRef>
              <c:f>Лист1!$C$2:$C$6</c:f>
              <c:numCache>
                <c:formatCode>General</c:formatCode>
                <c:ptCount val="5"/>
                <c:pt idx="0">
                  <c:v>4</c:v>
                </c:pt>
                <c:pt idx="1">
                  <c:v>3</c:v>
                </c:pt>
                <c:pt idx="2">
                  <c:v>4</c:v>
                </c:pt>
                <c:pt idx="3">
                  <c:v>4</c:v>
                </c:pt>
                <c:pt idx="4">
                  <c:v>4</c:v>
                </c:pt>
              </c:numCache>
            </c:numRef>
          </c:val>
          <c:smooth val="0"/>
        </c:ser>
        <c:ser>
          <c:idx val="2"/>
          <c:order val="2"/>
          <c:tx>
            <c:strRef>
              <c:f>Лист1!$D$1</c:f>
              <c:strCache>
                <c:ptCount val="1"/>
                <c:pt idx="0">
                  <c:v>% выполнения</c:v>
                </c:pt>
              </c:strCache>
            </c:strRef>
          </c:tx>
          <c:cat>
            <c:strRef>
              <c:f>Лист1!$A$2:$A$6</c:f>
              <c:strCache>
                <c:ptCount val="5"/>
                <c:pt idx="0">
                  <c:v>Ландин Р.</c:v>
                </c:pt>
                <c:pt idx="1">
                  <c:v>Сидорова Вал.</c:v>
                </c:pt>
                <c:pt idx="2">
                  <c:v>Ковалёва Г.</c:v>
                </c:pt>
                <c:pt idx="3">
                  <c:v>Костылева Н.</c:v>
                </c:pt>
                <c:pt idx="4">
                  <c:v>Сидорова В.</c:v>
                </c:pt>
              </c:strCache>
            </c:strRef>
          </c:cat>
          <c:val>
            <c:numRef>
              <c:f>Лист1!$D$2:$D$6</c:f>
              <c:numCache>
                <c:formatCode>General</c:formatCode>
                <c:ptCount val="5"/>
                <c:pt idx="0">
                  <c:v>68</c:v>
                </c:pt>
                <c:pt idx="1">
                  <c:v>54</c:v>
                </c:pt>
                <c:pt idx="2">
                  <c:v>77</c:v>
                </c:pt>
                <c:pt idx="3">
                  <c:v>81</c:v>
                </c:pt>
                <c:pt idx="4">
                  <c:v>90</c:v>
                </c:pt>
              </c:numCache>
            </c:numRef>
          </c:val>
          <c:smooth val="0"/>
        </c:ser>
        <c:dLbls>
          <c:showLegendKey val="0"/>
          <c:showVal val="0"/>
          <c:showCatName val="0"/>
          <c:showSerName val="0"/>
          <c:showPercent val="0"/>
          <c:showBubbleSize val="0"/>
        </c:dLbls>
        <c:marker val="1"/>
        <c:smooth val="0"/>
        <c:axId val="173671168"/>
        <c:axId val="173672704"/>
      </c:lineChart>
      <c:catAx>
        <c:axId val="173671168"/>
        <c:scaling>
          <c:orientation val="minMax"/>
        </c:scaling>
        <c:delete val="0"/>
        <c:axPos val="b"/>
        <c:majorTickMark val="out"/>
        <c:minorTickMark val="none"/>
        <c:tickLblPos val="nextTo"/>
        <c:crossAx val="173672704"/>
        <c:crosses val="autoZero"/>
        <c:auto val="1"/>
        <c:lblAlgn val="ctr"/>
        <c:lblOffset val="100"/>
        <c:noMultiLvlLbl val="0"/>
      </c:catAx>
      <c:valAx>
        <c:axId val="173672704"/>
        <c:scaling>
          <c:orientation val="minMax"/>
        </c:scaling>
        <c:delete val="0"/>
        <c:axPos val="l"/>
        <c:majorGridlines/>
        <c:numFmt formatCode="General" sourceLinked="1"/>
        <c:majorTickMark val="out"/>
        <c:minorTickMark val="none"/>
        <c:tickLblPos val="nextTo"/>
        <c:crossAx val="17367116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ОГЭ математика 2016</c:v>
                </c:pt>
                <c:pt idx="1">
                  <c:v>ОГЭ математика 2017</c:v>
                </c:pt>
                <c:pt idx="2">
                  <c:v>ОГЭ математика 2018 </c:v>
                </c:pt>
                <c:pt idx="3">
                  <c:v>ОГЭ математика 2019</c:v>
                </c:pt>
              </c:strCache>
            </c:strRef>
          </c:cat>
          <c:val>
            <c:numRef>
              <c:f>Лист1!$B$2:$B$5</c:f>
              <c:numCache>
                <c:formatCode>General</c:formatCode>
                <c:ptCount val="4"/>
                <c:pt idx="0">
                  <c:v>12</c:v>
                </c:pt>
                <c:pt idx="1">
                  <c:v>11.5</c:v>
                </c:pt>
                <c:pt idx="2">
                  <c:v>15.5</c:v>
                </c:pt>
                <c:pt idx="3">
                  <c:v>18.23</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ОГЭ математика 2016</c:v>
                </c:pt>
                <c:pt idx="1">
                  <c:v>ОГЭ математика 2017</c:v>
                </c:pt>
                <c:pt idx="2">
                  <c:v>ОГЭ математика 2018 </c:v>
                </c:pt>
                <c:pt idx="3">
                  <c:v>ОГЭ математика 2019</c:v>
                </c:pt>
              </c:strCache>
            </c:strRef>
          </c:cat>
          <c:val>
            <c:numRef>
              <c:f>Лист1!$C$2:$C$5</c:f>
              <c:numCache>
                <c:formatCode>General</c:formatCode>
                <c:ptCount val="4"/>
                <c:pt idx="0">
                  <c:v>3.56</c:v>
                </c:pt>
                <c:pt idx="1">
                  <c:v>3.25</c:v>
                </c:pt>
                <c:pt idx="2">
                  <c:v>3.61</c:v>
                </c:pt>
                <c:pt idx="3">
                  <c:v>3.9</c:v>
                </c:pt>
              </c:numCache>
            </c:numRef>
          </c:val>
        </c:ser>
        <c:dLbls>
          <c:showLegendKey val="0"/>
          <c:showVal val="0"/>
          <c:showCatName val="0"/>
          <c:showSerName val="0"/>
          <c:showPercent val="0"/>
          <c:showBubbleSize val="0"/>
        </c:dLbls>
        <c:gapWidth val="150"/>
        <c:shape val="box"/>
        <c:axId val="173706240"/>
        <c:axId val="173708032"/>
        <c:axId val="0"/>
      </c:bar3DChart>
      <c:catAx>
        <c:axId val="173706240"/>
        <c:scaling>
          <c:orientation val="minMax"/>
        </c:scaling>
        <c:delete val="0"/>
        <c:axPos val="b"/>
        <c:majorTickMark val="out"/>
        <c:minorTickMark val="none"/>
        <c:tickLblPos val="nextTo"/>
        <c:crossAx val="173708032"/>
        <c:crosses val="autoZero"/>
        <c:auto val="1"/>
        <c:lblAlgn val="ctr"/>
        <c:lblOffset val="100"/>
        <c:noMultiLvlLbl val="0"/>
      </c:catAx>
      <c:valAx>
        <c:axId val="173708032"/>
        <c:scaling>
          <c:orientation val="minMax"/>
        </c:scaling>
        <c:delete val="0"/>
        <c:axPos val="l"/>
        <c:majorGridlines/>
        <c:numFmt formatCode="General" sourceLinked="1"/>
        <c:majorTickMark val="out"/>
        <c:minorTickMark val="none"/>
        <c:tickLblPos val="nextTo"/>
        <c:crossAx val="173706240"/>
        <c:crosses val="autoZero"/>
        <c:crossBetween val="between"/>
      </c:valAx>
    </c:plotArea>
    <c:legend>
      <c:legendPos val="r"/>
      <c:layout>
        <c:manualLayout>
          <c:xMode val="edge"/>
          <c:yMode val="edge"/>
          <c:x val="0.61224489795918491"/>
          <c:y val="0.28333979406420384"/>
          <c:w val="0.34693877551020447"/>
          <c:h val="0.4333204118715934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ОГЭ русский 2016</c:v>
                </c:pt>
                <c:pt idx="1">
                  <c:v>ОГЭ русский 2017</c:v>
                </c:pt>
                <c:pt idx="2">
                  <c:v>ОГЭ русский 2018 </c:v>
                </c:pt>
                <c:pt idx="3">
                  <c:v>ОГЭ русский 2019</c:v>
                </c:pt>
              </c:strCache>
            </c:strRef>
          </c:cat>
          <c:val>
            <c:numRef>
              <c:f>Лист1!$B$2:$B$5</c:f>
              <c:numCache>
                <c:formatCode>General</c:formatCode>
                <c:ptCount val="4"/>
                <c:pt idx="0">
                  <c:v>28.9</c:v>
                </c:pt>
                <c:pt idx="1">
                  <c:v>31.17</c:v>
                </c:pt>
                <c:pt idx="2">
                  <c:v>33.6</c:v>
                </c:pt>
                <c:pt idx="3">
                  <c:v>33.04</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ОГЭ русский 2016</c:v>
                </c:pt>
                <c:pt idx="1">
                  <c:v>ОГЭ русский 2017</c:v>
                </c:pt>
                <c:pt idx="2">
                  <c:v>ОГЭ русский 2018 </c:v>
                </c:pt>
                <c:pt idx="3">
                  <c:v>ОГЭ русский 2019</c:v>
                </c:pt>
              </c:strCache>
            </c:strRef>
          </c:cat>
          <c:val>
            <c:numRef>
              <c:f>Лист1!$C$2:$C$5</c:f>
              <c:numCache>
                <c:formatCode>General</c:formatCode>
                <c:ptCount val="4"/>
                <c:pt idx="0">
                  <c:v>3.88</c:v>
                </c:pt>
                <c:pt idx="1">
                  <c:v>3.92</c:v>
                </c:pt>
                <c:pt idx="2">
                  <c:v>4.2</c:v>
                </c:pt>
                <c:pt idx="3">
                  <c:v>4.3</c:v>
                </c:pt>
              </c:numCache>
            </c:numRef>
          </c:val>
        </c:ser>
        <c:dLbls>
          <c:showLegendKey val="0"/>
          <c:showVal val="0"/>
          <c:showCatName val="0"/>
          <c:showSerName val="0"/>
          <c:showPercent val="0"/>
          <c:showBubbleSize val="0"/>
        </c:dLbls>
        <c:gapWidth val="150"/>
        <c:shape val="box"/>
        <c:axId val="173725184"/>
        <c:axId val="173726720"/>
        <c:axId val="0"/>
      </c:bar3DChart>
      <c:catAx>
        <c:axId val="173725184"/>
        <c:scaling>
          <c:orientation val="minMax"/>
        </c:scaling>
        <c:delete val="0"/>
        <c:axPos val="b"/>
        <c:majorTickMark val="out"/>
        <c:minorTickMark val="none"/>
        <c:tickLblPos val="nextTo"/>
        <c:crossAx val="173726720"/>
        <c:crosses val="autoZero"/>
        <c:auto val="1"/>
        <c:lblAlgn val="ctr"/>
        <c:lblOffset val="100"/>
        <c:noMultiLvlLbl val="0"/>
      </c:catAx>
      <c:valAx>
        <c:axId val="173726720"/>
        <c:scaling>
          <c:orientation val="minMax"/>
        </c:scaling>
        <c:delete val="0"/>
        <c:axPos val="l"/>
        <c:majorGridlines/>
        <c:numFmt formatCode="General" sourceLinked="1"/>
        <c:majorTickMark val="out"/>
        <c:minorTickMark val="none"/>
        <c:tickLblPos val="nextTo"/>
        <c:crossAx val="173725184"/>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ОГЭ общество 2016</c:v>
                </c:pt>
                <c:pt idx="1">
                  <c:v>ОГЭ общество 2017</c:v>
                </c:pt>
                <c:pt idx="2">
                  <c:v>ОГЭ общество 2018 </c:v>
                </c:pt>
                <c:pt idx="3">
                  <c:v>ОГЭ общество 2019</c:v>
                </c:pt>
              </c:strCache>
            </c:strRef>
          </c:cat>
          <c:val>
            <c:numRef>
              <c:f>Лист1!$B$2:$B$5</c:f>
              <c:numCache>
                <c:formatCode>General</c:formatCode>
                <c:ptCount val="4"/>
                <c:pt idx="0">
                  <c:v>17.8</c:v>
                </c:pt>
                <c:pt idx="1">
                  <c:v>21.45</c:v>
                </c:pt>
                <c:pt idx="2">
                  <c:v>23.5</c:v>
                </c:pt>
                <c:pt idx="3">
                  <c:v>26.9</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ОГЭ общество 2016</c:v>
                </c:pt>
                <c:pt idx="1">
                  <c:v>ОГЭ общество 2017</c:v>
                </c:pt>
                <c:pt idx="2">
                  <c:v>ОГЭ общество 2018 </c:v>
                </c:pt>
                <c:pt idx="3">
                  <c:v>ОГЭ общество 2019</c:v>
                </c:pt>
              </c:strCache>
            </c:strRef>
          </c:cat>
          <c:val>
            <c:numRef>
              <c:f>Лист1!$C$2:$C$5</c:f>
              <c:numCache>
                <c:formatCode>General</c:formatCode>
                <c:ptCount val="4"/>
                <c:pt idx="0">
                  <c:v>2.8</c:v>
                </c:pt>
                <c:pt idx="1">
                  <c:v>3.09</c:v>
                </c:pt>
                <c:pt idx="2">
                  <c:v>3.4</c:v>
                </c:pt>
                <c:pt idx="3">
                  <c:v>3.8</c:v>
                </c:pt>
              </c:numCache>
            </c:numRef>
          </c:val>
        </c:ser>
        <c:dLbls>
          <c:showLegendKey val="0"/>
          <c:showVal val="0"/>
          <c:showCatName val="0"/>
          <c:showSerName val="0"/>
          <c:showPercent val="0"/>
          <c:showBubbleSize val="0"/>
        </c:dLbls>
        <c:gapWidth val="150"/>
        <c:shape val="box"/>
        <c:axId val="174055424"/>
        <c:axId val="174056960"/>
        <c:axId val="0"/>
      </c:bar3DChart>
      <c:catAx>
        <c:axId val="174055424"/>
        <c:scaling>
          <c:orientation val="minMax"/>
        </c:scaling>
        <c:delete val="0"/>
        <c:axPos val="b"/>
        <c:majorTickMark val="out"/>
        <c:minorTickMark val="none"/>
        <c:tickLblPos val="nextTo"/>
        <c:crossAx val="174056960"/>
        <c:crosses val="autoZero"/>
        <c:auto val="1"/>
        <c:lblAlgn val="ctr"/>
        <c:lblOffset val="100"/>
        <c:noMultiLvlLbl val="0"/>
      </c:catAx>
      <c:valAx>
        <c:axId val="174056960"/>
        <c:scaling>
          <c:orientation val="minMax"/>
        </c:scaling>
        <c:delete val="0"/>
        <c:axPos val="l"/>
        <c:majorGridlines/>
        <c:numFmt formatCode="General" sourceLinked="1"/>
        <c:majorTickMark val="out"/>
        <c:minorTickMark val="none"/>
        <c:tickLblPos val="nextTo"/>
        <c:crossAx val="17405542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Лист1!$A$2:$A$4</c:f>
              <c:strCache>
                <c:ptCount val="3"/>
                <c:pt idx="0">
                  <c:v>ОГЭ физика 2016</c:v>
                </c:pt>
                <c:pt idx="1">
                  <c:v>ОГЭ физика 2017</c:v>
                </c:pt>
                <c:pt idx="2">
                  <c:v>ОГЭ физика</c:v>
                </c:pt>
              </c:strCache>
            </c:strRef>
          </c:cat>
          <c:val>
            <c:numRef>
              <c:f>Лист1!$B$2:$B$4</c:f>
              <c:numCache>
                <c:formatCode>General</c:formatCode>
                <c:ptCount val="3"/>
                <c:pt idx="0">
                  <c:v>17.5</c:v>
                </c:pt>
                <c:pt idx="1">
                  <c:v>27.330000000000005</c:v>
                </c:pt>
                <c:pt idx="2">
                  <c:v>25</c:v>
                </c:pt>
              </c:numCache>
            </c:numRef>
          </c:val>
        </c:ser>
        <c:ser>
          <c:idx val="1"/>
          <c:order val="1"/>
          <c:tx>
            <c:strRef>
              <c:f>Лист1!$C$1</c:f>
              <c:strCache>
                <c:ptCount val="1"/>
                <c:pt idx="0">
                  <c:v>Средний балл по предмету</c:v>
                </c:pt>
              </c:strCache>
            </c:strRef>
          </c:tx>
          <c:invertIfNegative val="0"/>
          <c:cat>
            <c:strRef>
              <c:f>Лист1!$A$2:$A$4</c:f>
              <c:strCache>
                <c:ptCount val="3"/>
                <c:pt idx="0">
                  <c:v>ОГЭ физика 2016</c:v>
                </c:pt>
                <c:pt idx="1">
                  <c:v>ОГЭ физика 2017</c:v>
                </c:pt>
                <c:pt idx="2">
                  <c:v>ОГЭ физика</c:v>
                </c:pt>
              </c:strCache>
            </c:strRef>
          </c:cat>
          <c:val>
            <c:numRef>
              <c:f>Лист1!$C$2:$C$4</c:f>
              <c:numCache>
                <c:formatCode>General</c:formatCode>
                <c:ptCount val="3"/>
                <c:pt idx="0">
                  <c:v>3</c:v>
                </c:pt>
                <c:pt idx="1">
                  <c:v>4</c:v>
                </c:pt>
                <c:pt idx="2">
                  <c:v>4</c:v>
                </c:pt>
              </c:numCache>
            </c:numRef>
          </c:val>
        </c:ser>
        <c:dLbls>
          <c:showLegendKey val="0"/>
          <c:showVal val="0"/>
          <c:showCatName val="0"/>
          <c:showSerName val="0"/>
          <c:showPercent val="0"/>
          <c:showBubbleSize val="0"/>
        </c:dLbls>
        <c:gapWidth val="150"/>
        <c:shape val="box"/>
        <c:axId val="173742336"/>
        <c:axId val="173785088"/>
        <c:axId val="0"/>
      </c:bar3DChart>
      <c:catAx>
        <c:axId val="173742336"/>
        <c:scaling>
          <c:orientation val="minMax"/>
        </c:scaling>
        <c:delete val="0"/>
        <c:axPos val="b"/>
        <c:majorTickMark val="out"/>
        <c:minorTickMark val="none"/>
        <c:tickLblPos val="nextTo"/>
        <c:crossAx val="173785088"/>
        <c:crosses val="autoZero"/>
        <c:auto val="1"/>
        <c:lblAlgn val="ctr"/>
        <c:lblOffset val="100"/>
        <c:noMultiLvlLbl val="0"/>
      </c:catAx>
      <c:valAx>
        <c:axId val="173785088"/>
        <c:scaling>
          <c:orientation val="minMax"/>
        </c:scaling>
        <c:delete val="0"/>
        <c:axPos val="l"/>
        <c:majorGridlines/>
        <c:numFmt formatCode="General" sourceLinked="1"/>
        <c:majorTickMark val="out"/>
        <c:minorTickMark val="none"/>
        <c:tickLblPos val="nextTo"/>
        <c:crossAx val="17374233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Лист1!$A$2:$A$4</c:f>
              <c:strCache>
                <c:ptCount val="3"/>
                <c:pt idx="0">
                  <c:v>ОГЭ биология2016</c:v>
                </c:pt>
                <c:pt idx="1">
                  <c:v>ОГЭ биология 2017</c:v>
                </c:pt>
                <c:pt idx="2">
                  <c:v>ОГЭ биология 2019</c:v>
                </c:pt>
              </c:strCache>
            </c:strRef>
          </c:cat>
          <c:val>
            <c:numRef>
              <c:f>Лист1!$B$2:$B$4</c:f>
              <c:numCache>
                <c:formatCode>General</c:formatCode>
                <c:ptCount val="3"/>
                <c:pt idx="0">
                  <c:v>16</c:v>
                </c:pt>
                <c:pt idx="1">
                  <c:v>21.89</c:v>
                </c:pt>
                <c:pt idx="2">
                  <c:v>29</c:v>
                </c:pt>
              </c:numCache>
            </c:numRef>
          </c:val>
        </c:ser>
        <c:ser>
          <c:idx val="1"/>
          <c:order val="1"/>
          <c:tx>
            <c:strRef>
              <c:f>Лист1!$C$1</c:f>
              <c:strCache>
                <c:ptCount val="1"/>
                <c:pt idx="0">
                  <c:v>Средний балл по предмету</c:v>
                </c:pt>
              </c:strCache>
            </c:strRef>
          </c:tx>
          <c:invertIfNegative val="0"/>
          <c:cat>
            <c:strRef>
              <c:f>Лист1!$A$2:$A$4</c:f>
              <c:strCache>
                <c:ptCount val="3"/>
                <c:pt idx="0">
                  <c:v>ОГЭ биология2016</c:v>
                </c:pt>
                <c:pt idx="1">
                  <c:v>ОГЭ биология 2017</c:v>
                </c:pt>
                <c:pt idx="2">
                  <c:v>ОГЭ биология 2019</c:v>
                </c:pt>
              </c:strCache>
            </c:strRef>
          </c:cat>
          <c:val>
            <c:numRef>
              <c:f>Лист1!$C$2:$C$4</c:f>
              <c:numCache>
                <c:formatCode>General</c:formatCode>
                <c:ptCount val="3"/>
                <c:pt idx="0">
                  <c:v>2.67</c:v>
                </c:pt>
                <c:pt idx="1">
                  <c:v>3.11</c:v>
                </c:pt>
                <c:pt idx="2">
                  <c:v>4</c:v>
                </c:pt>
              </c:numCache>
            </c:numRef>
          </c:val>
        </c:ser>
        <c:dLbls>
          <c:showLegendKey val="0"/>
          <c:showVal val="0"/>
          <c:showCatName val="0"/>
          <c:showSerName val="0"/>
          <c:showPercent val="0"/>
          <c:showBubbleSize val="0"/>
        </c:dLbls>
        <c:gapWidth val="150"/>
        <c:shape val="box"/>
        <c:axId val="173814528"/>
        <c:axId val="173816064"/>
        <c:axId val="0"/>
      </c:bar3DChart>
      <c:catAx>
        <c:axId val="173814528"/>
        <c:scaling>
          <c:orientation val="minMax"/>
        </c:scaling>
        <c:delete val="0"/>
        <c:axPos val="b"/>
        <c:majorTickMark val="out"/>
        <c:minorTickMark val="none"/>
        <c:tickLblPos val="nextTo"/>
        <c:crossAx val="173816064"/>
        <c:crosses val="autoZero"/>
        <c:auto val="1"/>
        <c:lblAlgn val="ctr"/>
        <c:lblOffset val="100"/>
        <c:noMultiLvlLbl val="0"/>
      </c:catAx>
      <c:valAx>
        <c:axId val="173816064"/>
        <c:scaling>
          <c:orientation val="minMax"/>
        </c:scaling>
        <c:delete val="0"/>
        <c:axPos val="l"/>
        <c:majorGridlines/>
        <c:numFmt formatCode="General" sourceLinked="1"/>
        <c:majorTickMark val="out"/>
        <c:minorTickMark val="none"/>
        <c:tickLblPos val="nextTo"/>
        <c:crossAx val="173814528"/>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Лист1!$A$2:$A$3</c:f>
              <c:strCache>
                <c:ptCount val="2"/>
                <c:pt idx="0">
                  <c:v>ОГЭ география 2018</c:v>
                </c:pt>
                <c:pt idx="1">
                  <c:v>ОГЭ география 2019</c:v>
                </c:pt>
              </c:strCache>
            </c:strRef>
          </c:cat>
          <c:val>
            <c:numRef>
              <c:f>Лист1!$B$2:$B$3</c:f>
              <c:numCache>
                <c:formatCode>General</c:formatCode>
                <c:ptCount val="2"/>
                <c:pt idx="0">
                  <c:v>19.64</c:v>
                </c:pt>
                <c:pt idx="1">
                  <c:v>21.8</c:v>
                </c:pt>
              </c:numCache>
            </c:numRef>
          </c:val>
        </c:ser>
        <c:ser>
          <c:idx val="1"/>
          <c:order val="1"/>
          <c:tx>
            <c:strRef>
              <c:f>Лист1!$C$1</c:f>
              <c:strCache>
                <c:ptCount val="1"/>
                <c:pt idx="0">
                  <c:v>Средний балл по предмету</c:v>
                </c:pt>
              </c:strCache>
            </c:strRef>
          </c:tx>
          <c:invertIfNegative val="0"/>
          <c:cat>
            <c:strRef>
              <c:f>Лист1!$A$2:$A$3</c:f>
              <c:strCache>
                <c:ptCount val="2"/>
                <c:pt idx="0">
                  <c:v>ОГЭ география 2018</c:v>
                </c:pt>
                <c:pt idx="1">
                  <c:v>ОГЭ география 2019</c:v>
                </c:pt>
              </c:strCache>
            </c:strRef>
          </c:cat>
          <c:val>
            <c:numRef>
              <c:f>Лист1!$C$2:$C$3</c:f>
              <c:numCache>
                <c:formatCode>General</c:formatCode>
                <c:ptCount val="2"/>
                <c:pt idx="0">
                  <c:v>3.5</c:v>
                </c:pt>
                <c:pt idx="1">
                  <c:v>3.75</c:v>
                </c:pt>
              </c:numCache>
            </c:numRef>
          </c:val>
        </c:ser>
        <c:dLbls>
          <c:showLegendKey val="0"/>
          <c:showVal val="0"/>
          <c:showCatName val="0"/>
          <c:showSerName val="0"/>
          <c:showPercent val="0"/>
          <c:showBubbleSize val="0"/>
        </c:dLbls>
        <c:gapWidth val="150"/>
        <c:shape val="box"/>
        <c:axId val="173833216"/>
        <c:axId val="173835008"/>
        <c:axId val="0"/>
      </c:bar3DChart>
      <c:catAx>
        <c:axId val="173833216"/>
        <c:scaling>
          <c:orientation val="minMax"/>
        </c:scaling>
        <c:delete val="0"/>
        <c:axPos val="b"/>
        <c:majorTickMark val="out"/>
        <c:minorTickMark val="none"/>
        <c:tickLblPos val="nextTo"/>
        <c:crossAx val="173835008"/>
        <c:crosses val="autoZero"/>
        <c:auto val="1"/>
        <c:lblAlgn val="ctr"/>
        <c:lblOffset val="100"/>
        <c:noMultiLvlLbl val="0"/>
      </c:catAx>
      <c:valAx>
        <c:axId val="173835008"/>
        <c:scaling>
          <c:orientation val="minMax"/>
        </c:scaling>
        <c:delete val="0"/>
        <c:axPos val="l"/>
        <c:majorGridlines/>
        <c:numFmt formatCode="General" sourceLinked="1"/>
        <c:majorTickMark val="out"/>
        <c:minorTickMark val="none"/>
        <c:tickLblPos val="nextTo"/>
        <c:crossAx val="1738332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Баллы</c:v>
                </c:pt>
              </c:strCache>
            </c:strRef>
          </c:tx>
          <c:cat>
            <c:strRef>
              <c:f>Лист1!$A$2:$A$20</c:f>
              <c:strCache>
                <c:ptCount val="19"/>
                <c:pt idx="0">
                  <c:v>Орехова В.</c:v>
                </c:pt>
                <c:pt idx="1">
                  <c:v>Архипова С.</c:v>
                </c:pt>
                <c:pt idx="2">
                  <c:v>Козулин Н.</c:v>
                </c:pt>
                <c:pt idx="3">
                  <c:v>Ковалёв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Лист1!$B$2:$B$20</c:f>
              <c:numCache>
                <c:formatCode>General</c:formatCode>
                <c:ptCount val="19"/>
                <c:pt idx="0">
                  <c:v>9</c:v>
                </c:pt>
                <c:pt idx="1">
                  <c:v>12</c:v>
                </c:pt>
                <c:pt idx="2">
                  <c:v>3</c:v>
                </c:pt>
                <c:pt idx="3">
                  <c:v>6</c:v>
                </c:pt>
                <c:pt idx="4">
                  <c:v>8</c:v>
                </c:pt>
                <c:pt idx="5">
                  <c:v>0</c:v>
                </c:pt>
                <c:pt idx="6">
                  <c:v>7</c:v>
                </c:pt>
                <c:pt idx="7">
                  <c:v>6</c:v>
                </c:pt>
                <c:pt idx="8">
                  <c:v>6</c:v>
                </c:pt>
                <c:pt idx="9">
                  <c:v>6</c:v>
                </c:pt>
                <c:pt idx="10">
                  <c:v>1</c:v>
                </c:pt>
                <c:pt idx="11">
                  <c:v>6</c:v>
                </c:pt>
                <c:pt idx="12">
                  <c:v>7</c:v>
                </c:pt>
                <c:pt idx="13">
                  <c:v>4</c:v>
                </c:pt>
                <c:pt idx="14">
                  <c:v>10</c:v>
                </c:pt>
                <c:pt idx="15">
                  <c:v>9</c:v>
                </c:pt>
                <c:pt idx="16">
                  <c:v>6</c:v>
                </c:pt>
                <c:pt idx="17">
                  <c:v>4</c:v>
                </c:pt>
                <c:pt idx="18">
                  <c:v>6</c:v>
                </c:pt>
              </c:numCache>
            </c:numRef>
          </c:val>
          <c:smooth val="0"/>
        </c:ser>
        <c:ser>
          <c:idx val="1"/>
          <c:order val="1"/>
          <c:tx>
            <c:strRef>
              <c:f>Лист1!$C$1</c:f>
              <c:strCache>
                <c:ptCount val="1"/>
                <c:pt idx="0">
                  <c:v>Оценка</c:v>
                </c:pt>
              </c:strCache>
            </c:strRef>
          </c:tx>
          <c:cat>
            <c:strRef>
              <c:f>Лист1!$A$2:$A$20</c:f>
              <c:strCache>
                <c:ptCount val="19"/>
                <c:pt idx="0">
                  <c:v>Орехова В.</c:v>
                </c:pt>
                <c:pt idx="1">
                  <c:v>Архипова С.</c:v>
                </c:pt>
                <c:pt idx="2">
                  <c:v>Козулин Н.</c:v>
                </c:pt>
                <c:pt idx="3">
                  <c:v>Ковалёв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Лист1!$C$2:$C$20</c:f>
              <c:numCache>
                <c:formatCode>General</c:formatCode>
                <c:ptCount val="19"/>
                <c:pt idx="0">
                  <c:v>3</c:v>
                </c:pt>
                <c:pt idx="1">
                  <c:v>4</c:v>
                </c:pt>
                <c:pt idx="2">
                  <c:v>2</c:v>
                </c:pt>
                <c:pt idx="3">
                  <c:v>3</c:v>
                </c:pt>
                <c:pt idx="4">
                  <c:v>3</c:v>
                </c:pt>
                <c:pt idx="5">
                  <c:v>2</c:v>
                </c:pt>
                <c:pt idx="6">
                  <c:v>3</c:v>
                </c:pt>
                <c:pt idx="7">
                  <c:v>3</c:v>
                </c:pt>
                <c:pt idx="8">
                  <c:v>3</c:v>
                </c:pt>
                <c:pt idx="9">
                  <c:v>3</c:v>
                </c:pt>
                <c:pt idx="10">
                  <c:v>2</c:v>
                </c:pt>
                <c:pt idx="11">
                  <c:v>3</c:v>
                </c:pt>
                <c:pt idx="12">
                  <c:v>3</c:v>
                </c:pt>
                <c:pt idx="13">
                  <c:v>2</c:v>
                </c:pt>
                <c:pt idx="14">
                  <c:v>4</c:v>
                </c:pt>
                <c:pt idx="15">
                  <c:v>3</c:v>
                </c:pt>
                <c:pt idx="16">
                  <c:v>3</c:v>
                </c:pt>
                <c:pt idx="17">
                  <c:v>2</c:v>
                </c:pt>
                <c:pt idx="18">
                  <c:v>3</c:v>
                </c:pt>
              </c:numCache>
            </c:numRef>
          </c:val>
          <c:smooth val="0"/>
        </c:ser>
        <c:ser>
          <c:idx val="2"/>
          <c:order val="2"/>
          <c:tx>
            <c:strRef>
              <c:f>Лист1!$D$1</c:f>
              <c:strCache>
                <c:ptCount val="1"/>
                <c:pt idx="0">
                  <c:v>% выполнения</c:v>
                </c:pt>
              </c:strCache>
            </c:strRef>
          </c:tx>
          <c:cat>
            <c:strRef>
              <c:f>Лист1!$A$2:$A$20</c:f>
              <c:strCache>
                <c:ptCount val="19"/>
                <c:pt idx="0">
                  <c:v>Орехова В.</c:v>
                </c:pt>
                <c:pt idx="1">
                  <c:v>Архипова С.</c:v>
                </c:pt>
                <c:pt idx="2">
                  <c:v>Козулин Н.</c:v>
                </c:pt>
                <c:pt idx="3">
                  <c:v>Ковалёв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Лист1!$D$2:$D$20</c:f>
              <c:numCache>
                <c:formatCode>General</c:formatCode>
                <c:ptCount val="19"/>
                <c:pt idx="0">
                  <c:v>61</c:v>
                </c:pt>
                <c:pt idx="1">
                  <c:v>84</c:v>
                </c:pt>
                <c:pt idx="2">
                  <c:v>15</c:v>
                </c:pt>
                <c:pt idx="3">
                  <c:v>46</c:v>
                </c:pt>
                <c:pt idx="4">
                  <c:v>54</c:v>
                </c:pt>
                <c:pt idx="5">
                  <c:v>0</c:v>
                </c:pt>
                <c:pt idx="6">
                  <c:v>54</c:v>
                </c:pt>
                <c:pt idx="7">
                  <c:v>46</c:v>
                </c:pt>
                <c:pt idx="8">
                  <c:v>38</c:v>
                </c:pt>
                <c:pt idx="9">
                  <c:v>46</c:v>
                </c:pt>
                <c:pt idx="10">
                  <c:v>7</c:v>
                </c:pt>
                <c:pt idx="11">
                  <c:v>46</c:v>
                </c:pt>
                <c:pt idx="12">
                  <c:v>54</c:v>
                </c:pt>
                <c:pt idx="13">
                  <c:v>30</c:v>
                </c:pt>
                <c:pt idx="14">
                  <c:v>77</c:v>
                </c:pt>
                <c:pt idx="15">
                  <c:v>69</c:v>
                </c:pt>
                <c:pt idx="16">
                  <c:v>38</c:v>
                </c:pt>
                <c:pt idx="17">
                  <c:v>30</c:v>
                </c:pt>
                <c:pt idx="18">
                  <c:v>38</c:v>
                </c:pt>
              </c:numCache>
            </c:numRef>
          </c:val>
          <c:smooth val="0"/>
        </c:ser>
        <c:dLbls>
          <c:showLegendKey val="0"/>
          <c:showVal val="0"/>
          <c:showCatName val="0"/>
          <c:showSerName val="0"/>
          <c:showPercent val="0"/>
          <c:showBubbleSize val="0"/>
        </c:dLbls>
        <c:marker val="1"/>
        <c:smooth val="0"/>
        <c:axId val="168986496"/>
        <c:axId val="168988032"/>
      </c:lineChart>
      <c:catAx>
        <c:axId val="168986496"/>
        <c:scaling>
          <c:orientation val="minMax"/>
        </c:scaling>
        <c:delete val="0"/>
        <c:axPos val="b"/>
        <c:majorTickMark val="out"/>
        <c:minorTickMark val="none"/>
        <c:tickLblPos val="nextTo"/>
        <c:crossAx val="168988032"/>
        <c:crosses val="autoZero"/>
        <c:auto val="1"/>
        <c:lblAlgn val="ctr"/>
        <c:lblOffset val="100"/>
        <c:noMultiLvlLbl val="0"/>
      </c:catAx>
      <c:valAx>
        <c:axId val="168988032"/>
        <c:scaling>
          <c:orientation val="minMax"/>
        </c:scaling>
        <c:delete val="0"/>
        <c:axPos val="l"/>
        <c:majorGridlines/>
        <c:numFmt formatCode="General" sourceLinked="1"/>
        <c:majorTickMark val="out"/>
        <c:minorTickMark val="none"/>
        <c:tickLblPos val="nextTo"/>
        <c:crossAx val="168986496"/>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 кол-во. Б</c:v>
                </c:pt>
              </c:strCache>
            </c:strRef>
          </c:tx>
          <c:invertIfNegative val="0"/>
          <c:cat>
            <c:strRef>
              <c:f>Лист1!$A$2:$A$3</c:f>
              <c:strCache>
                <c:ptCount val="2"/>
                <c:pt idx="0">
                  <c:v>ОГЭ литература 2017</c:v>
                </c:pt>
                <c:pt idx="1">
                  <c:v>ОГЭ литература 2019</c:v>
                </c:pt>
              </c:strCache>
            </c:strRef>
          </c:cat>
          <c:val>
            <c:numRef>
              <c:f>Лист1!$B$2:$B$3</c:f>
              <c:numCache>
                <c:formatCode>General</c:formatCode>
                <c:ptCount val="2"/>
                <c:pt idx="0">
                  <c:v>16</c:v>
                </c:pt>
                <c:pt idx="1">
                  <c:v>28</c:v>
                </c:pt>
              </c:numCache>
            </c:numRef>
          </c:val>
        </c:ser>
        <c:ser>
          <c:idx val="1"/>
          <c:order val="1"/>
          <c:tx>
            <c:strRef>
              <c:f>Лист1!$C$1</c:f>
              <c:strCache>
                <c:ptCount val="1"/>
                <c:pt idx="0">
                  <c:v>ср.балл</c:v>
                </c:pt>
              </c:strCache>
            </c:strRef>
          </c:tx>
          <c:invertIfNegative val="0"/>
          <c:cat>
            <c:strRef>
              <c:f>Лист1!$A$2:$A$3</c:f>
              <c:strCache>
                <c:ptCount val="2"/>
                <c:pt idx="0">
                  <c:v>ОГЭ литература 2017</c:v>
                </c:pt>
                <c:pt idx="1">
                  <c:v>ОГЭ литература 2019</c:v>
                </c:pt>
              </c:strCache>
            </c:strRef>
          </c:cat>
          <c:val>
            <c:numRef>
              <c:f>Лист1!$C$2:$C$3</c:f>
              <c:numCache>
                <c:formatCode>General</c:formatCode>
                <c:ptCount val="2"/>
                <c:pt idx="0">
                  <c:v>4</c:v>
                </c:pt>
                <c:pt idx="1">
                  <c:v>4.5</c:v>
                </c:pt>
              </c:numCache>
            </c:numRef>
          </c:val>
        </c:ser>
        <c:dLbls>
          <c:showLegendKey val="0"/>
          <c:showVal val="0"/>
          <c:showCatName val="0"/>
          <c:showSerName val="0"/>
          <c:showPercent val="0"/>
          <c:showBubbleSize val="0"/>
        </c:dLbls>
        <c:gapWidth val="150"/>
        <c:axId val="182101120"/>
        <c:axId val="182102656"/>
      </c:barChart>
      <c:catAx>
        <c:axId val="182101120"/>
        <c:scaling>
          <c:orientation val="minMax"/>
        </c:scaling>
        <c:delete val="0"/>
        <c:axPos val="b"/>
        <c:majorTickMark val="out"/>
        <c:minorTickMark val="none"/>
        <c:tickLblPos val="nextTo"/>
        <c:crossAx val="182102656"/>
        <c:crosses val="autoZero"/>
        <c:auto val="1"/>
        <c:lblAlgn val="ctr"/>
        <c:lblOffset val="100"/>
        <c:noMultiLvlLbl val="0"/>
      </c:catAx>
      <c:valAx>
        <c:axId val="182102656"/>
        <c:scaling>
          <c:orientation val="minMax"/>
        </c:scaling>
        <c:delete val="0"/>
        <c:axPos val="l"/>
        <c:majorGridlines/>
        <c:numFmt formatCode="General" sourceLinked="1"/>
        <c:majorTickMark val="out"/>
        <c:minorTickMark val="none"/>
        <c:tickLblPos val="nextTo"/>
        <c:crossAx val="18210112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ЕГЭ математика 2016</c:v>
                </c:pt>
                <c:pt idx="1">
                  <c:v>ЕГЭ математика 2017</c:v>
                </c:pt>
                <c:pt idx="2">
                  <c:v>ЕГЭ математика 2018 </c:v>
                </c:pt>
                <c:pt idx="3">
                  <c:v>ЕГЭ математика 2019</c:v>
                </c:pt>
              </c:strCache>
            </c:strRef>
          </c:cat>
          <c:val>
            <c:numRef>
              <c:f>Лист1!$B$2:$B$5</c:f>
              <c:numCache>
                <c:formatCode>General</c:formatCode>
                <c:ptCount val="4"/>
                <c:pt idx="0">
                  <c:v>17.2</c:v>
                </c:pt>
                <c:pt idx="1">
                  <c:v>16.55</c:v>
                </c:pt>
                <c:pt idx="2">
                  <c:v>17.8</c:v>
                </c:pt>
                <c:pt idx="3">
                  <c:v>16.66</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ЕГЭ математика 2016</c:v>
                </c:pt>
                <c:pt idx="1">
                  <c:v>ЕГЭ математика 2017</c:v>
                </c:pt>
                <c:pt idx="2">
                  <c:v>ЕГЭ математика 2018 </c:v>
                </c:pt>
                <c:pt idx="3">
                  <c:v>ЕГЭ математика 2019</c:v>
                </c:pt>
              </c:strCache>
            </c:strRef>
          </c:cat>
          <c:val>
            <c:numRef>
              <c:f>Лист1!$C$2:$C$5</c:f>
              <c:numCache>
                <c:formatCode>General</c:formatCode>
                <c:ptCount val="4"/>
                <c:pt idx="0">
                  <c:v>4.7</c:v>
                </c:pt>
                <c:pt idx="1">
                  <c:v>4.4400000000000004</c:v>
                </c:pt>
                <c:pt idx="2">
                  <c:v>4.8</c:v>
                </c:pt>
                <c:pt idx="3">
                  <c:v>4.5999999999999996</c:v>
                </c:pt>
              </c:numCache>
            </c:numRef>
          </c:val>
        </c:ser>
        <c:ser>
          <c:idx val="2"/>
          <c:order val="2"/>
          <c:tx>
            <c:strRef>
              <c:f>Лист1!$D$1</c:f>
              <c:strCache>
                <c:ptCount val="1"/>
                <c:pt idx="0">
                  <c:v>Баллы профиль</c:v>
                </c:pt>
              </c:strCache>
            </c:strRef>
          </c:tx>
          <c:invertIfNegative val="0"/>
          <c:cat>
            <c:strRef>
              <c:f>Лист1!$A$2:$A$5</c:f>
              <c:strCache>
                <c:ptCount val="4"/>
                <c:pt idx="0">
                  <c:v>ЕГЭ математика 2016</c:v>
                </c:pt>
                <c:pt idx="1">
                  <c:v>ЕГЭ математика 2017</c:v>
                </c:pt>
                <c:pt idx="2">
                  <c:v>ЕГЭ математика 2018 </c:v>
                </c:pt>
                <c:pt idx="3">
                  <c:v>ЕГЭ математика 2019</c:v>
                </c:pt>
              </c:strCache>
            </c:strRef>
          </c:cat>
          <c:val>
            <c:numRef>
              <c:f>Лист1!$D$2:$D$5</c:f>
              <c:numCache>
                <c:formatCode>General</c:formatCode>
                <c:ptCount val="4"/>
                <c:pt idx="0">
                  <c:v>52</c:v>
                </c:pt>
                <c:pt idx="1">
                  <c:v>48.879999999999995</c:v>
                </c:pt>
                <c:pt idx="2">
                  <c:v>54.3</c:v>
                </c:pt>
                <c:pt idx="3">
                  <c:v>36.6</c:v>
                </c:pt>
              </c:numCache>
            </c:numRef>
          </c:val>
        </c:ser>
        <c:dLbls>
          <c:showLegendKey val="0"/>
          <c:showVal val="0"/>
          <c:showCatName val="0"/>
          <c:showSerName val="0"/>
          <c:showPercent val="0"/>
          <c:showBubbleSize val="0"/>
        </c:dLbls>
        <c:gapWidth val="150"/>
        <c:shape val="box"/>
        <c:axId val="168870272"/>
        <c:axId val="168871808"/>
        <c:axId val="0"/>
      </c:bar3DChart>
      <c:catAx>
        <c:axId val="168870272"/>
        <c:scaling>
          <c:orientation val="minMax"/>
        </c:scaling>
        <c:delete val="0"/>
        <c:axPos val="b"/>
        <c:majorTickMark val="out"/>
        <c:minorTickMark val="none"/>
        <c:tickLblPos val="nextTo"/>
        <c:crossAx val="168871808"/>
        <c:crosses val="autoZero"/>
        <c:auto val="1"/>
        <c:lblAlgn val="ctr"/>
        <c:lblOffset val="100"/>
        <c:noMultiLvlLbl val="0"/>
      </c:catAx>
      <c:valAx>
        <c:axId val="168871808"/>
        <c:scaling>
          <c:orientation val="minMax"/>
        </c:scaling>
        <c:delete val="0"/>
        <c:axPos val="l"/>
        <c:majorGridlines/>
        <c:numFmt formatCode="General" sourceLinked="1"/>
        <c:majorTickMark val="out"/>
        <c:minorTickMark val="none"/>
        <c:tickLblPos val="nextTo"/>
        <c:crossAx val="168870272"/>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ЕГЭ русский 2016</c:v>
                </c:pt>
                <c:pt idx="1">
                  <c:v>ЕГЭ русский 2017</c:v>
                </c:pt>
                <c:pt idx="2">
                  <c:v>ЕГЭ русский 2018 </c:v>
                </c:pt>
                <c:pt idx="3">
                  <c:v>ЕГЭ русский 2019</c:v>
                </c:pt>
              </c:strCache>
            </c:strRef>
          </c:cat>
          <c:val>
            <c:numRef>
              <c:f>Лист1!$B$2:$B$5</c:f>
              <c:numCache>
                <c:formatCode>General</c:formatCode>
                <c:ptCount val="4"/>
                <c:pt idx="0">
                  <c:v>78.5</c:v>
                </c:pt>
                <c:pt idx="1">
                  <c:v>80.440000000000026</c:v>
                </c:pt>
                <c:pt idx="2">
                  <c:v>72.569999999999993</c:v>
                </c:pt>
                <c:pt idx="3">
                  <c:v>68.66</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ЕГЭ русский 2016</c:v>
                </c:pt>
                <c:pt idx="1">
                  <c:v>ЕГЭ русский 2017</c:v>
                </c:pt>
                <c:pt idx="2">
                  <c:v>ЕГЭ русский 2018 </c:v>
                </c:pt>
                <c:pt idx="3">
                  <c:v>ЕГЭ русский 2019</c:v>
                </c:pt>
              </c:strCache>
            </c:strRef>
          </c:cat>
          <c:val>
            <c:numRef>
              <c:f>Лист1!$C$2:$C$5</c:f>
              <c:numCache>
                <c:formatCode>General</c:formatCode>
                <c:ptCount val="4"/>
                <c:pt idx="0">
                  <c:v>5</c:v>
                </c:pt>
                <c:pt idx="1">
                  <c:v>5</c:v>
                </c:pt>
                <c:pt idx="2">
                  <c:v>5</c:v>
                </c:pt>
                <c:pt idx="3">
                  <c:v>4.3</c:v>
                </c:pt>
              </c:numCache>
            </c:numRef>
          </c:val>
        </c:ser>
        <c:dLbls>
          <c:showLegendKey val="0"/>
          <c:showVal val="0"/>
          <c:showCatName val="0"/>
          <c:showSerName val="0"/>
          <c:showPercent val="0"/>
          <c:showBubbleSize val="0"/>
        </c:dLbls>
        <c:gapWidth val="150"/>
        <c:shape val="box"/>
        <c:axId val="173759104"/>
        <c:axId val="174023040"/>
        <c:axId val="0"/>
      </c:bar3DChart>
      <c:catAx>
        <c:axId val="173759104"/>
        <c:scaling>
          <c:orientation val="minMax"/>
        </c:scaling>
        <c:delete val="0"/>
        <c:axPos val="b"/>
        <c:majorTickMark val="out"/>
        <c:minorTickMark val="none"/>
        <c:tickLblPos val="nextTo"/>
        <c:crossAx val="174023040"/>
        <c:crosses val="autoZero"/>
        <c:auto val="1"/>
        <c:lblAlgn val="ctr"/>
        <c:lblOffset val="100"/>
        <c:noMultiLvlLbl val="0"/>
      </c:catAx>
      <c:valAx>
        <c:axId val="174023040"/>
        <c:scaling>
          <c:orientation val="minMax"/>
        </c:scaling>
        <c:delete val="0"/>
        <c:axPos val="l"/>
        <c:majorGridlines/>
        <c:numFmt formatCode="General" sourceLinked="1"/>
        <c:majorTickMark val="out"/>
        <c:minorTickMark val="none"/>
        <c:tickLblPos val="nextTo"/>
        <c:crossAx val="17375910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Среднее кол-во набранных баллов</c:v>
                </c:pt>
              </c:strCache>
            </c:strRef>
          </c:tx>
          <c:invertIfNegative val="0"/>
          <c:cat>
            <c:strRef>
              <c:f>Лист1!$A$2:$A$5</c:f>
              <c:strCache>
                <c:ptCount val="4"/>
                <c:pt idx="0">
                  <c:v>ЕГЭ общество 2016</c:v>
                </c:pt>
                <c:pt idx="1">
                  <c:v>ЕГЭ общество 2017</c:v>
                </c:pt>
                <c:pt idx="2">
                  <c:v>ЕГЭ общество 2018 </c:v>
                </c:pt>
                <c:pt idx="3">
                  <c:v>ЕГЭ общество 2019</c:v>
                </c:pt>
              </c:strCache>
            </c:strRef>
          </c:cat>
          <c:val>
            <c:numRef>
              <c:f>Лист1!$B$2:$B$5</c:f>
              <c:numCache>
                <c:formatCode>General</c:formatCode>
                <c:ptCount val="4"/>
                <c:pt idx="0">
                  <c:v>57.67</c:v>
                </c:pt>
                <c:pt idx="1">
                  <c:v>55.43</c:v>
                </c:pt>
                <c:pt idx="2">
                  <c:v>54.5</c:v>
                </c:pt>
                <c:pt idx="3">
                  <c:v>53.5</c:v>
                </c:pt>
              </c:numCache>
            </c:numRef>
          </c:val>
        </c:ser>
        <c:ser>
          <c:idx val="1"/>
          <c:order val="1"/>
          <c:tx>
            <c:strRef>
              <c:f>Лист1!$C$1</c:f>
              <c:strCache>
                <c:ptCount val="1"/>
                <c:pt idx="0">
                  <c:v>Средний балл по предмету</c:v>
                </c:pt>
              </c:strCache>
            </c:strRef>
          </c:tx>
          <c:invertIfNegative val="0"/>
          <c:cat>
            <c:strRef>
              <c:f>Лист1!$A$2:$A$5</c:f>
              <c:strCache>
                <c:ptCount val="4"/>
                <c:pt idx="0">
                  <c:v>ЕГЭ общество 2016</c:v>
                </c:pt>
                <c:pt idx="1">
                  <c:v>ЕГЭ общество 2017</c:v>
                </c:pt>
                <c:pt idx="2">
                  <c:v>ЕГЭ общество 2018 </c:v>
                </c:pt>
                <c:pt idx="3">
                  <c:v>ЕГЭ общество 2019</c:v>
                </c:pt>
              </c:strCache>
            </c:strRef>
          </c:cat>
          <c:val>
            <c:numRef>
              <c:f>Лист1!$C$2:$C$5</c:f>
              <c:numCache>
                <c:formatCode>General</c:formatCode>
                <c:ptCount val="4"/>
                <c:pt idx="0">
                  <c:v>4</c:v>
                </c:pt>
                <c:pt idx="1">
                  <c:v>3.8</c:v>
                </c:pt>
                <c:pt idx="2">
                  <c:v>3.4</c:v>
                </c:pt>
                <c:pt idx="3">
                  <c:v>3.2</c:v>
                </c:pt>
              </c:numCache>
            </c:numRef>
          </c:val>
        </c:ser>
        <c:dLbls>
          <c:showLegendKey val="0"/>
          <c:showVal val="0"/>
          <c:showCatName val="0"/>
          <c:showSerName val="0"/>
          <c:showPercent val="0"/>
          <c:showBubbleSize val="0"/>
        </c:dLbls>
        <c:gapWidth val="150"/>
        <c:shape val="box"/>
        <c:axId val="182154368"/>
        <c:axId val="182155904"/>
        <c:axId val="0"/>
      </c:bar3DChart>
      <c:catAx>
        <c:axId val="182154368"/>
        <c:scaling>
          <c:orientation val="minMax"/>
        </c:scaling>
        <c:delete val="0"/>
        <c:axPos val="b"/>
        <c:majorTickMark val="out"/>
        <c:minorTickMark val="none"/>
        <c:tickLblPos val="nextTo"/>
        <c:crossAx val="182155904"/>
        <c:crosses val="autoZero"/>
        <c:auto val="1"/>
        <c:lblAlgn val="ctr"/>
        <c:lblOffset val="100"/>
        <c:noMultiLvlLbl val="0"/>
      </c:catAx>
      <c:valAx>
        <c:axId val="182155904"/>
        <c:scaling>
          <c:orientation val="minMax"/>
        </c:scaling>
        <c:delete val="0"/>
        <c:axPos val="l"/>
        <c:majorGridlines/>
        <c:numFmt formatCode="General" sourceLinked="1"/>
        <c:majorTickMark val="out"/>
        <c:minorTickMark val="none"/>
        <c:tickLblPos val="nextTo"/>
        <c:crossAx val="182154368"/>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ср.кол-во б.</c:v>
                </c:pt>
              </c:strCache>
            </c:strRef>
          </c:tx>
          <c:invertIfNegative val="0"/>
          <c:cat>
            <c:strRef>
              <c:f>Лист1!$A$2:$A$3</c:f>
              <c:strCache>
                <c:ptCount val="2"/>
                <c:pt idx="0">
                  <c:v>ЕГЭ физика 2018</c:v>
                </c:pt>
                <c:pt idx="1">
                  <c:v>ЕГЭ физика 2019</c:v>
                </c:pt>
              </c:strCache>
            </c:strRef>
          </c:cat>
          <c:val>
            <c:numRef>
              <c:f>Лист1!$B$2:$B$3</c:f>
              <c:numCache>
                <c:formatCode>General</c:formatCode>
                <c:ptCount val="2"/>
                <c:pt idx="0">
                  <c:v>41.3</c:v>
                </c:pt>
                <c:pt idx="1">
                  <c:v>27.5</c:v>
                </c:pt>
              </c:numCache>
            </c:numRef>
          </c:val>
        </c:ser>
        <c:ser>
          <c:idx val="1"/>
          <c:order val="1"/>
          <c:tx>
            <c:strRef>
              <c:f>Лист1!$C$1</c:f>
              <c:strCache>
                <c:ptCount val="1"/>
                <c:pt idx="0">
                  <c:v>Ср.б.</c:v>
                </c:pt>
              </c:strCache>
            </c:strRef>
          </c:tx>
          <c:invertIfNegative val="0"/>
          <c:cat>
            <c:strRef>
              <c:f>Лист1!$A$2:$A$3</c:f>
              <c:strCache>
                <c:ptCount val="2"/>
                <c:pt idx="0">
                  <c:v>ЕГЭ физика 2018</c:v>
                </c:pt>
                <c:pt idx="1">
                  <c:v>ЕГЭ физика 2019</c:v>
                </c:pt>
              </c:strCache>
            </c:strRef>
          </c:cat>
          <c:val>
            <c:numRef>
              <c:f>Лист1!$C$2:$C$3</c:f>
              <c:numCache>
                <c:formatCode>General</c:formatCode>
                <c:ptCount val="2"/>
                <c:pt idx="0">
                  <c:v>3</c:v>
                </c:pt>
                <c:pt idx="1">
                  <c:v>2.5</c:v>
                </c:pt>
              </c:numCache>
            </c:numRef>
          </c:val>
        </c:ser>
        <c:dLbls>
          <c:showLegendKey val="0"/>
          <c:showVal val="0"/>
          <c:showCatName val="0"/>
          <c:showSerName val="0"/>
          <c:showPercent val="0"/>
          <c:showBubbleSize val="0"/>
        </c:dLbls>
        <c:gapWidth val="150"/>
        <c:axId val="182164480"/>
        <c:axId val="182543104"/>
      </c:barChart>
      <c:catAx>
        <c:axId val="182164480"/>
        <c:scaling>
          <c:orientation val="minMax"/>
        </c:scaling>
        <c:delete val="0"/>
        <c:axPos val="b"/>
        <c:majorTickMark val="out"/>
        <c:minorTickMark val="none"/>
        <c:tickLblPos val="nextTo"/>
        <c:crossAx val="182543104"/>
        <c:crosses val="autoZero"/>
        <c:auto val="1"/>
        <c:lblAlgn val="ctr"/>
        <c:lblOffset val="100"/>
        <c:noMultiLvlLbl val="0"/>
      </c:catAx>
      <c:valAx>
        <c:axId val="182543104"/>
        <c:scaling>
          <c:orientation val="minMax"/>
        </c:scaling>
        <c:delete val="0"/>
        <c:axPos val="l"/>
        <c:majorGridlines/>
        <c:numFmt formatCode="General" sourceLinked="1"/>
        <c:majorTickMark val="out"/>
        <c:minorTickMark val="none"/>
        <c:tickLblPos val="nextTo"/>
        <c:crossAx val="182164480"/>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ср.кол-во б.</c:v>
                </c:pt>
              </c:strCache>
            </c:strRef>
          </c:tx>
          <c:invertIfNegative val="0"/>
          <c:cat>
            <c:strRef>
              <c:f>Лист1!$A$2:$A$3</c:f>
              <c:strCache>
                <c:ptCount val="2"/>
                <c:pt idx="0">
                  <c:v>ЕГЭ история 2018</c:v>
                </c:pt>
                <c:pt idx="1">
                  <c:v>ЕГЭ история 2019</c:v>
                </c:pt>
              </c:strCache>
            </c:strRef>
          </c:cat>
          <c:val>
            <c:numRef>
              <c:f>Лист1!$B$2:$B$3</c:f>
              <c:numCache>
                <c:formatCode>General</c:formatCode>
                <c:ptCount val="2"/>
                <c:pt idx="0">
                  <c:v>61</c:v>
                </c:pt>
                <c:pt idx="1">
                  <c:v>53.6</c:v>
                </c:pt>
              </c:numCache>
            </c:numRef>
          </c:val>
        </c:ser>
        <c:ser>
          <c:idx val="1"/>
          <c:order val="1"/>
          <c:tx>
            <c:strRef>
              <c:f>Лист1!$C$1</c:f>
              <c:strCache>
                <c:ptCount val="1"/>
                <c:pt idx="0">
                  <c:v>Ср.б.</c:v>
                </c:pt>
              </c:strCache>
            </c:strRef>
          </c:tx>
          <c:invertIfNegative val="0"/>
          <c:cat>
            <c:strRef>
              <c:f>Лист1!$A$2:$A$3</c:f>
              <c:strCache>
                <c:ptCount val="2"/>
                <c:pt idx="0">
                  <c:v>ЕГЭ история 2018</c:v>
                </c:pt>
                <c:pt idx="1">
                  <c:v>ЕГЭ история 2019</c:v>
                </c:pt>
              </c:strCache>
            </c:strRef>
          </c:cat>
          <c:val>
            <c:numRef>
              <c:f>Лист1!$C$2:$C$3</c:f>
              <c:numCache>
                <c:formatCode>General</c:formatCode>
                <c:ptCount val="2"/>
                <c:pt idx="0">
                  <c:v>4</c:v>
                </c:pt>
                <c:pt idx="1">
                  <c:v>3.6</c:v>
                </c:pt>
              </c:numCache>
            </c:numRef>
          </c:val>
        </c:ser>
        <c:dLbls>
          <c:showLegendKey val="0"/>
          <c:showVal val="0"/>
          <c:showCatName val="0"/>
          <c:showSerName val="0"/>
          <c:showPercent val="0"/>
          <c:showBubbleSize val="0"/>
        </c:dLbls>
        <c:gapWidth val="150"/>
        <c:axId val="182568064"/>
        <c:axId val="182569600"/>
      </c:barChart>
      <c:catAx>
        <c:axId val="182568064"/>
        <c:scaling>
          <c:orientation val="minMax"/>
        </c:scaling>
        <c:delete val="0"/>
        <c:axPos val="b"/>
        <c:majorTickMark val="out"/>
        <c:minorTickMark val="none"/>
        <c:tickLblPos val="nextTo"/>
        <c:crossAx val="182569600"/>
        <c:crosses val="autoZero"/>
        <c:auto val="1"/>
        <c:lblAlgn val="ctr"/>
        <c:lblOffset val="100"/>
        <c:noMultiLvlLbl val="0"/>
      </c:catAx>
      <c:valAx>
        <c:axId val="182569600"/>
        <c:scaling>
          <c:orientation val="minMax"/>
        </c:scaling>
        <c:delete val="0"/>
        <c:axPos val="l"/>
        <c:majorGridlines/>
        <c:numFmt formatCode="General" sourceLinked="1"/>
        <c:majorTickMark val="out"/>
        <c:minorTickMark val="none"/>
        <c:tickLblPos val="nextTo"/>
        <c:crossAx val="1825680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Лист1!$A$2:$A$20</c:f>
              <c:strCache>
                <c:ptCount val="19"/>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Лист1!$B$2:$B$20</c:f>
              <c:numCache>
                <c:formatCode>General</c:formatCode>
                <c:ptCount val="19"/>
                <c:pt idx="0">
                  <c:v>38</c:v>
                </c:pt>
                <c:pt idx="1">
                  <c:v>43</c:v>
                </c:pt>
                <c:pt idx="2">
                  <c:v>33</c:v>
                </c:pt>
                <c:pt idx="3">
                  <c:v>21</c:v>
                </c:pt>
                <c:pt idx="4">
                  <c:v>27</c:v>
                </c:pt>
                <c:pt idx="5">
                  <c:v>17</c:v>
                </c:pt>
                <c:pt idx="6">
                  <c:v>36</c:v>
                </c:pt>
                <c:pt idx="7">
                  <c:v>30</c:v>
                </c:pt>
                <c:pt idx="8">
                  <c:v>9</c:v>
                </c:pt>
                <c:pt idx="9">
                  <c:v>26</c:v>
                </c:pt>
                <c:pt idx="10">
                  <c:v>21</c:v>
                </c:pt>
                <c:pt idx="11">
                  <c:v>34</c:v>
                </c:pt>
                <c:pt idx="12">
                  <c:v>33</c:v>
                </c:pt>
                <c:pt idx="13">
                  <c:v>28</c:v>
                </c:pt>
                <c:pt idx="14">
                  <c:v>33</c:v>
                </c:pt>
                <c:pt idx="15">
                  <c:v>40</c:v>
                </c:pt>
                <c:pt idx="16">
                  <c:v>30</c:v>
                </c:pt>
                <c:pt idx="17">
                  <c:v>31</c:v>
                </c:pt>
                <c:pt idx="18">
                  <c:v>25</c:v>
                </c:pt>
              </c:numCache>
            </c:numRef>
          </c:val>
          <c:smooth val="0"/>
        </c:ser>
        <c:ser>
          <c:idx val="1"/>
          <c:order val="1"/>
          <c:tx>
            <c:strRef>
              <c:f>Лист1!$C$1</c:f>
              <c:strCache>
                <c:ptCount val="1"/>
                <c:pt idx="0">
                  <c:v>Оценка</c:v>
                </c:pt>
              </c:strCache>
            </c:strRef>
          </c:tx>
          <c:cat>
            <c:strRef>
              <c:f>Лист1!$A$2:$A$20</c:f>
              <c:strCache>
                <c:ptCount val="19"/>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Лист1!$C$2:$C$20</c:f>
              <c:numCache>
                <c:formatCode>General</c:formatCode>
                <c:ptCount val="19"/>
                <c:pt idx="0">
                  <c:v>4</c:v>
                </c:pt>
                <c:pt idx="1">
                  <c:v>4</c:v>
                </c:pt>
                <c:pt idx="2">
                  <c:v>3</c:v>
                </c:pt>
                <c:pt idx="3">
                  <c:v>2</c:v>
                </c:pt>
                <c:pt idx="4">
                  <c:v>3</c:v>
                </c:pt>
                <c:pt idx="5">
                  <c:v>2</c:v>
                </c:pt>
                <c:pt idx="6">
                  <c:v>4</c:v>
                </c:pt>
                <c:pt idx="7">
                  <c:v>3</c:v>
                </c:pt>
                <c:pt idx="8">
                  <c:v>2</c:v>
                </c:pt>
                <c:pt idx="9">
                  <c:v>3</c:v>
                </c:pt>
                <c:pt idx="10">
                  <c:v>2</c:v>
                </c:pt>
                <c:pt idx="11">
                  <c:v>3</c:v>
                </c:pt>
                <c:pt idx="12">
                  <c:v>3</c:v>
                </c:pt>
                <c:pt idx="13">
                  <c:v>3</c:v>
                </c:pt>
                <c:pt idx="14">
                  <c:v>3</c:v>
                </c:pt>
                <c:pt idx="15">
                  <c:v>4</c:v>
                </c:pt>
                <c:pt idx="16">
                  <c:v>3</c:v>
                </c:pt>
                <c:pt idx="17">
                  <c:v>3</c:v>
                </c:pt>
                <c:pt idx="18">
                  <c:v>3</c:v>
                </c:pt>
              </c:numCache>
            </c:numRef>
          </c:val>
          <c:smooth val="0"/>
        </c:ser>
        <c:ser>
          <c:idx val="2"/>
          <c:order val="2"/>
          <c:tx>
            <c:strRef>
              <c:f>Лист1!$D$1</c:f>
              <c:strCache>
                <c:ptCount val="1"/>
                <c:pt idx="0">
                  <c:v>% выполнения</c:v>
                </c:pt>
              </c:strCache>
            </c:strRef>
          </c:tx>
          <c:cat>
            <c:strRef>
              <c:f>Лист1!$A$2:$A$20</c:f>
              <c:strCache>
                <c:ptCount val="19"/>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pt idx="15">
                  <c:v>Юринова К.</c:v>
                </c:pt>
                <c:pt idx="16">
                  <c:v>Поповецкий Б.</c:v>
                </c:pt>
                <c:pt idx="17">
                  <c:v>Асатрян Г.</c:v>
                </c:pt>
                <c:pt idx="18">
                  <c:v>Бурнэйко В.</c:v>
                </c:pt>
              </c:strCache>
            </c:strRef>
          </c:cat>
          <c:val>
            <c:numRef>
              <c:f>Лист1!$D$2:$D$20</c:f>
              <c:numCache>
                <c:formatCode>General</c:formatCode>
                <c:ptCount val="19"/>
                <c:pt idx="0">
                  <c:v>92</c:v>
                </c:pt>
                <c:pt idx="1">
                  <c:v>92</c:v>
                </c:pt>
                <c:pt idx="2">
                  <c:v>88</c:v>
                </c:pt>
                <c:pt idx="3">
                  <c:v>56</c:v>
                </c:pt>
                <c:pt idx="4">
                  <c:v>76</c:v>
                </c:pt>
                <c:pt idx="5">
                  <c:v>44</c:v>
                </c:pt>
                <c:pt idx="6">
                  <c:v>84</c:v>
                </c:pt>
                <c:pt idx="7">
                  <c:v>76</c:v>
                </c:pt>
                <c:pt idx="8">
                  <c:v>28</c:v>
                </c:pt>
                <c:pt idx="9">
                  <c:v>72</c:v>
                </c:pt>
                <c:pt idx="10">
                  <c:v>64</c:v>
                </c:pt>
                <c:pt idx="11">
                  <c:v>80</c:v>
                </c:pt>
                <c:pt idx="12">
                  <c:v>76</c:v>
                </c:pt>
                <c:pt idx="13">
                  <c:v>68</c:v>
                </c:pt>
                <c:pt idx="14">
                  <c:v>80</c:v>
                </c:pt>
                <c:pt idx="15">
                  <c:v>92</c:v>
                </c:pt>
                <c:pt idx="16">
                  <c:v>72</c:v>
                </c:pt>
                <c:pt idx="17">
                  <c:v>68</c:v>
                </c:pt>
                <c:pt idx="18">
                  <c:v>56</c:v>
                </c:pt>
              </c:numCache>
            </c:numRef>
          </c:val>
          <c:smooth val="0"/>
        </c:ser>
        <c:dLbls>
          <c:showLegendKey val="0"/>
          <c:showVal val="0"/>
          <c:showCatName val="0"/>
          <c:showSerName val="0"/>
          <c:showPercent val="0"/>
          <c:showBubbleSize val="0"/>
        </c:dLbls>
        <c:marker val="1"/>
        <c:smooth val="0"/>
        <c:axId val="169005056"/>
        <c:axId val="169006592"/>
      </c:lineChart>
      <c:catAx>
        <c:axId val="169005056"/>
        <c:scaling>
          <c:orientation val="minMax"/>
        </c:scaling>
        <c:delete val="0"/>
        <c:axPos val="b"/>
        <c:majorTickMark val="out"/>
        <c:minorTickMark val="none"/>
        <c:tickLblPos val="nextTo"/>
        <c:crossAx val="169006592"/>
        <c:crosses val="autoZero"/>
        <c:auto val="1"/>
        <c:lblAlgn val="ctr"/>
        <c:lblOffset val="100"/>
        <c:noMultiLvlLbl val="0"/>
      </c:catAx>
      <c:valAx>
        <c:axId val="169006592"/>
        <c:scaling>
          <c:orientation val="minMax"/>
        </c:scaling>
        <c:delete val="0"/>
        <c:axPos val="l"/>
        <c:majorGridlines/>
        <c:numFmt formatCode="General" sourceLinked="1"/>
        <c:majorTickMark val="out"/>
        <c:minorTickMark val="none"/>
        <c:tickLblPos val="nextTo"/>
        <c:crossAx val="1690050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Лист1!$A$2:$A$16</c:f>
              <c:strCache>
                <c:ptCount val="15"/>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strCache>
            </c:strRef>
          </c:cat>
          <c:val>
            <c:numRef>
              <c:f>Лист1!$B$2:$B$16</c:f>
              <c:numCache>
                <c:formatCode>General</c:formatCode>
                <c:ptCount val="15"/>
                <c:pt idx="0">
                  <c:v>38</c:v>
                </c:pt>
                <c:pt idx="1">
                  <c:v>16</c:v>
                </c:pt>
                <c:pt idx="2">
                  <c:v>27</c:v>
                </c:pt>
                <c:pt idx="3">
                  <c:v>13</c:v>
                </c:pt>
                <c:pt idx="4">
                  <c:v>10</c:v>
                </c:pt>
                <c:pt idx="5">
                  <c:v>12</c:v>
                </c:pt>
                <c:pt idx="6">
                  <c:v>11</c:v>
                </c:pt>
                <c:pt idx="7">
                  <c:v>22</c:v>
                </c:pt>
                <c:pt idx="8">
                  <c:v>25</c:v>
                </c:pt>
                <c:pt idx="9">
                  <c:v>18</c:v>
                </c:pt>
                <c:pt idx="10">
                  <c:v>16</c:v>
                </c:pt>
                <c:pt idx="11">
                  <c:v>7</c:v>
                </c:pt>
                <c:pt idx="12">
                  <c:v>8</c:v>
                </c:pt>
                <c:pt idx="13">
                  <c:v>5</c:v>
                </c:pt>
                <c:pt idx="14">
                  <c:v>20</c:v>
                </c:pt>
              </c:numCache>
            </c:numRef>
          </c:val>
          <c:smooth val="0"/>
        </c:ser>
        <c:ser>
          <c:idx val="1"/>
          <c:order val="1"/>
          <c:tx>
            <c:strRef>
              <c:f>Лист1!$C$1</c:f>
              <c:strCache>
                <c:ptCount val="1"/>
                <c:pt idx="0">
                  <c:v>Оценка</c:v>
                </c:pt>
              </c:strCache>
            </c:strRef>
          </c:tx>
          <c:cat>
            <c:strRef>
              <c:f>Лист1!$A$2:$A$16</c:f>
              <c:strCache>
                <c:ptCount val="15"/>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strCache>
            </c:strRef>
          </c:cat>
          <c:val>
            <c:numRef>
              <c:f>Лист1!$C$2:$C$16</c:f>
              <c:numCache>
                <c:formatCode>General</c:formatCode>
                <c:ptCount val="15"/>
                <c:pt idx="0">
                  <c:v>3</c:v>
                </c:pt>
                <c:pt idx="1">
                  <c:v>3</c:v>
                </c:pt>
                <c:pt idx="2">
                  <c:v>4</c:v>
                </c:pt>
                <c:pt idx="3">
                  <c:v>3</c:v>
                </c:pt>
                <c:pt idx="4">
                  <c:v>3</c:v>
                </c:pt>
                <c:pt idx="5">
                  <c:v>3</c:v>
                </c:pt>
                <c:pt idx="6">
                  <c:v>3</c:v>
                </c:pt>
                <c:pt idx="7">
                  <c:v>4</c:v>
                </c:pt>
                <c:pt idx="8">
                  <c:v>4</c:v>
                </c:pt>
                <c:pt idx="9">
                  <c:v>3</c:v>
                </c:pt>
                <c:pt idx="10">
                  <c:v>3</c:v>
                </c:pt>
                <c:pt idx="11">
                  <c:v>2</c:v>
                </c:pt>
                <c:pt idx="12">
                  <c:v>2</c:v>
                </c:pt>
                <c:pt idx="13">
                  <c:v>2</c:v>
                </c:pt>
                <c:pt idx="14">
                  <c:v>3</c:v>
                </c:pt>
              </c:numCache>
            </c:numRef>
          </c:val>
          <c:smooth val="0"/>
        </c:ser>
        <c:ser>
          <c:idx val="2"/>
          <c:order val="2"/>
          <c:tx>
            <c:strRef>
              <c:f>Лист1!$D$1</c:f>
              <c:strCache>
                <c:ptCount val="1"/>
                <c:pt idx="0">
                  <c:v>% выполнения</c:v>
                </c:pt>
              </c:strCache>
            </c:strRef>
          </c:tx>
          <c:cat>
            <c:strRef>
              <c:f>Лист1!$A$2:$A$16</c:f>
              <c:strCache>
                <c:ptCount val="15"/>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Когуашвили Н.</c:v>
                </c:pt>
              </c:strCache>
            </c:strRef>
          </c:cat>
          <c:val>
            <c:numRef>
              <c:f>Лист1!$D$2:$D$16</c:f>
              <c:numCache>
                <c:formatCode>General</c:formatCode>
                <c:ptCount val="15"/>
                <c:pt idx="0">
                  <c:v>64</c:v>
                </c:pt>
                <c:pt idx="1">
                  <c:v>60</c:v>
                </c:pt>
                <c:pt idx="2">
                  <c:v>88</c:v>
                </c:pt>
                <c:pt idx="3">
                  <c:v>44</c:v>
                </c:pt>
                <c:pt idx="4">
                  <c:v>36</c:v>
                </c:pt>
                <c:pt idx="5">
                  <c:v>44</c:v>
                </c:pt>
                <c:pt idx="6">
                  <c:v>36</c:v>
                </c:pt>
                <c:pt idx="7">
                  <c:v>76</c:v>
                </c:pt>
                <c:pt idx="8">
                  <c:v>72</c:v>
                </c:pt>
                <c:pt idx="9">
                  <c:v>60</c:v>
                </c:pt>
                <c:pt idx="10">
                  <c:v>48</c:v>
                </c:pt>
                <c:pt idx="11">
                  <c:v>24</c:v>
                </c:pt>
                <c:pt idx="12">
                  <c:v>32</c:v>
                </c:pt>
                <c:pt idx="13">
                  <c:v>20</c:v>
                </c:pt>
                <c:pt idx="14">
                  <c:v>64</c:v>
                </c:pt>
              </c:numCache>
            </c:numRef>
          </c:val>
          <c:smooth val="0"/>
        </c:ser>
        <c:dLbls>
          <c:showLegendKey val="0"/>
          <c:showVal val="0"/>
          <c:showCatName val="0"/>
          <c:showSerName val="0"/>
          <c:showPercent val="0"/>
          <c:showBubbleSize val="0"/>
        </c:dLbls>
        <c:marker val="1"/>
        <c:smooth val="0"/>
        <c:axId val="164994432"/>
        <c:axId val="165000320"/>
      </c:lineChart>
      <c:catAx>
        <c:axId val="164994432"/>
        <c:scaling>
          <c:orientation val="minMax"/>
        </c:scaling>
        <c:delete val="0"/>
        <c:axPos val="b"/>
        <c:majorTickMark val="out"/>
        <c:minorTickMark val="none"/>
        <c:tickLblPos val="nextTo"/>
        <c:crossAx val="165000320"/>
        <c:crosses val="autoZero"/>
        <c:auto val="1"/>
        <c:lblAlgn val="ctr"/>
        <c:lblOffset val="100"/>
        <c:noMultiLvlLbl val="0"/>
      </c:catAx>
      <c:valAx>
        <c:axId val="165000320"/>
        <c:scaling>
          <c:orientation val="minMax"/>
        </c:scaling>
        <c:delete val="0"/>
        <c:axPos val="l"/>
        <c:majorGridlines/>
        <c:numFmt formatCode="General" sourceLinked="1"/>
        <c:majorTickMark val="out"/>
        <c:minorTickMark val="none"/>
        <c:tickLblPos val="nextTo"/>
        <c:crossAx val="1649944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Лист1!$B$2:$B$17</c:f>
              <c:numCache>
                <c:formatCode>General</c:formatCode>
                <c:ptCount val="16"/>
                <c:pt idx="0">
                  <c:v>17</c:v>
                </c:pt>
                <c:pt idx="1">
                  <c:v>24</c:v>
                </c:pt>
                <c:pt idx="2">
                  <c:v>13</c:v>
                </c:pt>
                <c:pt idx="3">
                  <c:v>12</c:v>
                </c:pt>
                <c:pt idx="4">
                  <c:v>23</c:v>
                </c:pt>
                <c:pt idx="5">
                  <c:v>13</c:v>
                </c:pt>
                <c:pt idx="6">
                  <c:v>15</c:v>
                </c:pt>
                <c:pt idx="7">
                  <c:v>14</c:v>
                </c:pt>
                <c:pt idx="8">
                  <c:v>12</c:v>
                </c:pt>
                <c:pt idx="9">
                  <c:v>13</c:v>
                </c:pt>
                <c:pt idx="10">
                  <c:v>10</c:v>
                </c:pt>
                <c:pt idx="11">
                  <c:v>12</c:v>
                </c:pt>
                <c:pt idx="12">
                  <c:v>19</c:v>
                </c:pt>
                <c:pt idx="13">
                  <c:v>14</c:v>
                </c:pt>
                <c:pt idx="14">
                  <c:v>21</c:v>
                </c:pt>
                <c:pt idx="15">
                  <c:v>13</c:v>
                </c:pt>
              </c:numCache>
            </c:numRef>
          </c:val>
          <c:smooth val="0"/>
        </c:ser>
        <c:ser>
          <c:idx val="1"/>
          <c:order val="1"/>
          <c:tx>
            <c:strRef>
              <c:f>Лист1!$C$1</c:f>
              <c:strCache>
                <c:ptCount val="1"/>
                <c:pt idx="0">
                  <c:v>Оценка</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Лист1!$C$2:$C$17</c:f>
              <c:numCache>
                <c:formatCode>General</c:formatCode>
                <c:ptCount val="16"/>
                <c:pt idx="0">
                  <c:v>3</c:v>
                </c:pt>
                <c:pt idx="1">
                  <c:v>4</c:v>
                </c:pt>
                <c:pt idx="2">
                  <c:v>3</c:v>
                </c:pt>
                <c:pt idx="3">
                  <c:v>3</c:v>
                </c:pt>
                <c:pt idx="4">
                  <c:v>4</c:v>
                </c:pt>
                <c:pt idx="5">
                  <c:v>3</c:v>
                </c:pt>
                <c:pt idx="6">
                  <c:v>3</c:v>
                </c:pt>
                <c:pt idx="7">
                  <c:v>3</c:v>
                </c:pt>
                <c:pt idx="8">
                  <c:v>3</c:v>
                </c:pt>
                <c:pt idx="9">
                  <c:v>3</c:v>
                </c:pt>
                <c:pt idx="10">
                  <c:v>2</c:v>
                </c:pt>
                <c:pt idx="11">
                  <c:v>3</c:v>
                </c:pt>
                <c:pt idx="12">
                  <c:v>4</c:v>
                </c:pt>
                <c:pt idx="13">
                  <c:v>3</c:v>
                </c:pt>
                <c:pt idx="14">
                  <c:v>4</c:v>
                </c:pt>
                <c:pt idx="15">
                  <c:v>3</c:v>
                </c:pt>
              </c:numCache>
            </c:numRef>
          </c:val>
          <c:smooth val="0"/>
        </c:ser>
        <c:ser>
          <c:idx val="2"/>
          <c:order val="2"/>
          <c:tx>
            <c:strRef>
              <c:f>Лист1!$D$1</c:f>
              <c:strCache>
                <c:ptCount val="1"/>
                <c:pt idx="0">
                  <c:v>% выполнения</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Лист1!$D$2:$D$17</c:f>
              <c:numCache>
                <c:formatCode>General</c:formatCode>
                <c:ptCount val="16"/>
                <c:pt idx="0">
                  <c:v>58</c:v>
                </c:pt>
                <c:pt idx="1">
                  <c:v>83</c:v>
                </c:pt>
                <c:pt idx="2">
                  <c:v>41</c:v>
                </c:pt>
                <c:pt idx="3">
                  <c:v>45</c:v>
                </c:pt>
                <c:pt idx="4">
                  <c:v>79</c:v>
                </c:pt>
                <c:pt idx="5">
                  <c:v>50</c:v>
                </c:pt>
                <c:pt idx="6">
                  <c:v>45</c:v>
                </c:pt>
                <c:pt idx="7">
                  <c:v>50</c:v>
                </c:pt>
                <c:pt idx="8">
                  <c:v>45</c:v>
                </c:pt>
                <c:pt idx="9">
                  <c:v>41</c:v>
                </c:pt>
                <c:pt idx="10">
                  <c:v>41</c:v>
                </c:pt>
                <c:pt idx="11">
                  <c:v>41</c:v>
                </c:pt>
                <c:pt idx="12">
                  <c:v>62</c:v>
                </c:pt>
                <c:pt idx="13">
                  <c:v>41</c:v>
                </c:pt>
                <c:pt idx="14">
                  <c:v>70</c:v>
                </c:pt>
                <c:pt idx="15">
                  <c:v>50</c:v>
                </c:pt>
              </c:numCache>
            </c:numRef>
          </c:val>
          <c:smooth val="0"/>
        </c:ser>
        <c:dLbls>
          <c:showLegendKey val="0"/>
          <c:showVal val="0"/>
          <c:showCatName val="0"/>
          <c:showSerName val="0"/>
          <c:showPercent val="0"/>
          <c:showBubbleSize val="0"/>
        </c:dLbls>
        <c:marker val="1"/>
        <c:smooth val="0"/>
        <c:axId val="165299712"/>
        <c:axId val="165301248"/>
      </c:lineChart>
      <c:catAx>
        <c:axId val="165299712"/>
        <c:scaling>
          <c:orientation val="minMax"/>
        </c:scaling>
        <c:delete val="0"/>
        <c:axPos val="b"/>
        <c:majorTickMark val="out"/>
        <c:minorTickMark val="none"/>
        <c:tickLblPos val="nextTo"/>
        <c:crossAx val="165301248"/>
        <c:crosses val="autoZero"/>
        <c:auto val="1"/>
        <c:lblAlgn val="ctr"/>
        <c:lblOffset val="100"/>
        <c:noMultiLvlLbl val="0"/>
      </c:catAx>
      <c:valAx>
        <c:axId val="165301248"/>
        <c:scaling>
          <c:orientation val="minMax"/>
        </c:scaling>
        <c:delete val="0"/>
        <c:axPos val="l"/>
        <c:majorGridlines/>
        <c:numFmt formatCode="General" sourceLinked="1"/>
        <c:majorTickMark val="out"/>
        <c:minorTickMark val="none"/>
        <c:tickLblPos val="nextTo"/>
        <c:crossAx val="1652997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Лист1!$B$2:$B$17</c:f>
              <c:numCache>
                <c:formatCode>General</c:formatCode>
                <c:ptCount val="16"/>
                <c:pt idx="0">
                  <c:v>20</c:v>
                </c:pt>
                <c:pt idx="1">
                  <c:v>9</c:v>
                </c:pt>
                <c:pt idx="2">
                  <c:v>18</c:v>
                </c:pt>
                <c:pt idx="3">
                  <c:v>5</c:v>
                </c:pt>
                <c:pt idx="4">
                  <c:v>8</c:v>
                </c:pt>
                <c:pt idx="5">
                  <c:v>14</c:v>
                </c:pt>
                <c:pt idx="6">
                  <c:v>6</c:v>
                </c:pt>
                <c:pt idx="7">
                  <c:v>12</c:v>
                </c:pt>
                <c:pt idx="8">
                  <c:v>12</c:v>
                </c:pt>
                <c:pt idx="9">
                  <c:v>16</c:v>
                </c:pt>
                <c:pt idx="10">
                  <c:v>14</c:v>
                </c:pt>
                <c:pt idx="11">
                  <c:v>17</c:v>
                </c:pt>
                <c:pt idx="12">
                  <c:v>10</c:v>
                </c:pt>
                <c:pt idx="13">
                  <c:v>12</c:v>
                </c:pt>
                <c:pt idx="14">
                  <c:v>12</c:v>
                </c:pt>
                <c:pt idx="15">
                  <c:v>13</c:v>
                </c:pt>
              </c:numCache>
            </c:numRef>
          </c:val>
          <c:smooth val="0"/>
        </c:ser>
        <c:ser>
          <c:idx val="1"/>
          <c:order val="1"/>
          <c:tx>
            <c:strRef>
              <c:f>Лист1!$C$1</c:f>
              <c:strCache>
                <c:ptCount val="1"/>
                <c:pt idx="0">
                  <c:v>Оценка</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Лист1!$C$2:$C$17</c:f>
              <c:numCache>
                <c:formatCode>General</c:formatCode>
                <c:ptCount val="16"/>
                <c:pt idx="0">
                  <c:v>5</c:v>
                </c:pt>
                <c:pt idx="1">
                  <c:v>3</c:v>
                </c:pt>
                <c:pt idx="2">
                  <c:v>5</c:v>
                </c:pt>
                <c:pt idx="3">
                  <c:v>2</c:v>
                </c:pt>
                <c:pt idx="4">
                  <c:v>3</c:v>
                </c:pt>
                <c:pt idx="5">
                  <c:v>4</c:v>
                </c:pt>
                <c:pt idx="6">
                  <c:v>3</c:v>
                </c:pt>
                <c:pt idx="7">
                  <c:v>4</c:v>
                </c:pt>
                <c:pt idx="8">
                  <c:v>3</c:v>
                </c:pt>
                <c:pt idx="9">
                  <c:v>5</c:v>
                </c:pt>
                <c:pt idx="10">
                  <c:v>4</c:v>
                </c:pt>
                <c:pt idx="11">
                  <c:v>5</c:v>
                </c:pt>
                <c:pt idx="12">
                  <c:v>3</c:v>
                </c:pt>
                <c:pt idx="13">
                  <c:v>4</c:v>
                </c:pt>
                <c:pt idx="14">
                  <c:v>4</c:v>
                </c:pt>
                <c:pt idx="15">
                  <c:v>4</c:v>
                </c:pt>
              </c:numCache>
            </c:numRef>
          </c:val>
          <c:smooth val="0"/>
        </c:ser>
        <c:ser>
          <c:idx val="2"/>
          <c:order val="2"/>
          <c:tx>
            <c:strRef>
              <c:f>Лист1!$D$1</c:f>
              <c:strCache>
                <c:ptCount val="1"/>
                <c:pt idx="0">
                  <c:v>% выполнения</c:v>
                </c:pt>
              </c:strCache>
            </c:strRef>
          </c:tx>
          <c:cat>
            <c:strRef>
              <c:f>Лист1!$A$2:$A$17</c:f>
              <c:strCache>
                <c:ptCount val="16"/>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strCache>
            </c:strRef>
          </c:cat>
          <c:val>
            <c:numRef>
              <c:f>Лист1!$D$2:$D$17</c:f>
              <c:numCache>
                <c:formatCode>General</c:formatCode>
                <c:ptCount val="16"/>
                <c:pt idx="0">
                  <c:v>100</c:v>
                </c:pt>
                <c:pt idx="1">
                  <c:v>76</c:v>
                </c:pt>
                <c:pt idx="2">
                  <c:v>100</c:v>
                </c:pt>
                <c:pt idx="3">
                  <c:v>52</c:v>
                </c:pt>
                <c:pt idx="4">
                  <c:v>41</c:v>
                </c:pt>
                <c:pt idx="5">
                  <c:v>94</c:v>
                </c:pt>
                <c:pt idx="6">
                  <c:v>52</c:v>
                </c:pt>
                <c:pt idx="7">
                  <c:v>50</c:v>
                </c:pt>
                <c:pt idx="8">
                  <c:v>94</c:v>
                </c:pt>
                <c:pt idx="9">
                  <c:v>100</c:v>
                </c:pt>
                <c:pt idx="10">
                  <c:v>94</c:v>
                </c:pt>
                <c:pt idx="11">
                  <c:v>100</c:v>
                </c:pt>
                <c:pt idx="12">
                  <c:v>76</c:v>
                </c:pt>
                <c:pt idx="13">
                  <c:v>94</c:v>
                </c:pt>
                <c:pt idx="14">
                  <c:v>76</c:v>
                </c:pt>
                <c:pt idx="15">
                  <c:v>94</c:v>
                </c:pt>
              </c:numCache>
            </c:numRef>
          </c:val>
          <c:smooth val="0"/>
        </c:ser>
        <c:dLbls>
          <c:showLegendKey val="0"/>
          <c:showVal val="0"/>
          <c:showCatName val="0"/>
          <c:showSerName val="0"/>
          <c:showPercent val="0"/>
          <c:showBubbleSize val="0"/>
        </c:dLbls>
        <c:marker val="1"/>
        <c:smooth val="0"/>
        <c:axId val="165323136"/>
        <c:axId val="165324672"/>
      </c:lineChart>
      <c:catAx>
        <c:axId val="165323136"/>
        <c:scaling>
          <c:orientation val="minMax"/>
        </c:scaling>
        <c:delete val="0"/>
        <c:axPos val="b"/>
        <c:majorTickMark val="out"/>
        <c:minorTickMark val="none"/>
        <c:tickLblPos val="nextTo"/>
        <c:crossAx val="165324672"/>
        <c:crosses val="autoZero"/>
        <c:auto val="1"/>
        <c:lblAlgn val="ctr"/>
        <c:lblOffset val="100"/>
        <c:noMultiLvlLbl val="0"/>
      </c:catAx>
      <c:valAx>
        <c:axId val="165324672"/>
        <c:scaling>
          <c:orientation val="minMax"/>
        </c:scaling>
        <c:delete val="0"/>
        <c:axPos val="l"/>
        <c:majorGridlines/>
        <c:numFmt formatCode="General" sourceLinked="1"/>
        <c:majorTickMark val="out"/>
        <c:minorTickMark val="none"/>
        <c:tickLblPos val="nextTo"/>
        <c:crossAx val="1653231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Лист1!$A$2:$A$19</c:f>
              <c:strCache>
                <c:ptCount val="18"/>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pt idx="16">
                  <c:v>Асатрян Г.</c:v>
                </c:pt>
                <c:pt idx="17">
                  <c:v>Бупнэйко В.</c:v>
                </c:pt>
              </c:strCache>
            </c:strRef>
          </c:cat>
          <c:val>
            <c:numRef>
              <c:f>Лист1!$B$2:$B$19</c:f>
              <c:numCache>
                <c:formatCode>General</c:formatCode>
                <c:ptCount val="18"/>
                <c:pt idx="0">
                  <c:v>13</c:v>
                </c:pt>
                <c:pt idx="1">
                  <c:v>20</c:v>
                </c:pt>
                <c:pt idx="2">
                  <c:v>15</c:v>
                </c:pt>
                <c:pt idx="3">
                  <c:v>11</c:v>
                </c:pt>
                <c:pt idx="4">
                  <c:v>13</c:v>
                </c:pt>
                <c:pt idx="5">
                  <c:v>9</c:v>
                </c:pt>
                <c:pt idx="6">
                  <c:v>15</c:v>
                </c:pt>
                <c:pt idx="7">
                  <c:v>16</c:v>
                </c:pt>
                <c:pt idx="8">
                  <c:v>8</c:v>
                </c:pt>
                <c:pt idx="9">
                  <c:v>12</c:v>
                </c:pt>
                <c:pt idx="10">
                  <c:v>12</c:v>
                </c:pt>
                <c:pt idx="11">
                  <c:v>12</c:v>
                </c:pt>
                <c:pt idx="12">
                  <c:v>15</c:v>
                </c:pt>
                <c:pt idx="13">
                  <c:v>15</c:v>
                </c:pt>
                <c:pt idx="14">
                  <c:v>15</c:v>
                </c:pt>
                <c:pt idx="15">
                  <c:v>15</c:v>
                </c:pt>
                <c:pt idx="16">
                  <c:v>15</c:v>
                </c:pt>
                <c:pt idx="17">
                  <c:v>11</c:v>
                </c:pt>
              </c:numCache>
            </c:numRef>
          </c:val>
          <c:smooth val="0"/>
        </c:ser>
        <c:ser>
          <c:idx val="1"/>
          <c:order val="1"/>
          <c:tx>
            <c:strRef>
              <c:f>Лист1!$C$1</c:f>
              <c:strCache>
                <c:ptCount val="1"/>
                <c:pt idx="0">
                  <c:v>Оценка</c:v>
                </c:pt>
              </c:strCache>
            </c:strRef>
          </c:tx>
          <c:cat>
            <c:strRef>
              <c:f>Лист1!$A$2:$A$19</c:f>
              <c:strCache>
                <c:ptCount val="18"/>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pt idx="16">
                  <c:v>Асатрян Г.</c:v>
                </c:pt>
                <c:pt idx="17">
                  <c:v>Бупнэйко В.</c:v>
                </c:pt>
              </c:strCache>
            </c:strRef>
          </c:cat>
          <c:val>
            <c:numRef>
              <c:f>Лист1!$C$2:$C$19</c:f>
              <c:numCache>
                <c:formatCode>General</c:formatCode>
                <c:ptCount val="18"/>
                <c:pt idx="0">
                  <c:v>3</c:v>
                </c:pt>
                <c:pt idx="1">
                  <c:v>5</c:v>
                </c:pt>
                <c:pt idx="2">
                  <c:v>4</c:v>
                </c:pt>
                <c:pt idx="3">
                  <c:v>3</c:v>
                </c:pt>
                <c:pt idx="4">
                  <c:v>3</c:v>
                </c:pt>
                <c:pt idx="5">
                  <c:v>3</c:v>
                </c:pt>
                <c:pt idx="6">
                  <c:v>4</c:v>
                </c:pt>
                <c:pt idx="7">
                  <c:v>4</c:v>
                </c:pt>
                <c:pt idx="8">
                  <c:v>2</c:v>
                </c:pt>
                <c:pt idx="9">
                  <c:v>3</c:v>
                </c:pt>
                <c:pt idx="10">
                  <c:v>3</c:v>
                </c:pt>
                <c:pt idx="11">
                  <c:v>3</c:v>
                </c:pt>
                <c:pt idx="12">
                  <c:v>4</c:v>
                </c:pt>
                <c:pt idx="13">
                  <c:v>4</c:v>
                </c:pt>
                <c:pt idx="14">
                  <c:v>4</c:v>
                </c:pt>
                <c:pt idx="15">
                  <c:v>4</c:v>
                </c:pt>
                <c:pt idx="16">
                  <c:v>4</c:v>
                </c:pt>
                <c:pt idx="17">
                  <c:v>3</c:v>
                </c:pt>
              </c:numCache>
            </c:numRef>
          </c:val>
          <c:smooth val="0"/>
        </c:ser>
        <c:ser>
          <c:idx val="2"/>
          <c:order val="2"/>
          <c:tx>
            <c:strRef>
              <c:f>Лист1!$D$1</c:f>
              <c:strCache>
                <c:ptCount val="1"/>
                <c:pt idx="0">
                  <c:v>% выполнения</c:v>
                </c:pt>
              </c:strCache>
            </c:strRef>
          </c:tx>
          <c:cat>
            <c:strRef>
              <c:f>Лист1!$A$2:$A$19</c:f>
              <c:strCache>
                <c:ptCount val="18"/>
                <c:pt idx="0">
                  <c:v>Орехова В.</c:v>
                </c:pt>
                <c:pt idx="1">
                  <c:v>Архипова С.</c:v>
                </c:pt>
                <c:pt idx="2">
                  <c:v>Козулин Н.</c:v>
                </c:pt>
                <c:pt idx="3">
                  <c:v>Ковалев А.</c:v>
                </c:pt>
                <c:pt idx="4">
                  <c:v>Коневин М.</c:v>
                </c:pt>
                <c:pt idx="5">
                  <c:v>Шаликов И.</c:v>
                </c:pt>
                <c:pt idx="6">
                  <c:v>Поносова И.</c:v>
                </c:pt>
                <c:pt idx="7">
                  <c:v>Баранова К.</c:v>
                </c:pt>
                <c:pt idx="8">
                  <c:v>Абрамов А.</c:v>
                </c:pt>
                <c:pt idx="9">
                  <c:v>Васильцова Е.</c:v>
                </c:pt>
                <c:pt idx="10">
                  <c:v>Каратаева А.</c:v>
                </c:pt>
                <c:pt idx="11">
                  <c:v>Каратаева Я.</c:v>
                </c:pt>
                <c:pt idx="12">
                  <c:v>Пешкова В.</c:v>
                </c:pt>
                <c:pt idx="13">
                  <c:v>Воробьёва С.</c:v>
                </c:pt>
                <c:pt idx="14">
                  <c:v>Юринова К.</c:v>
                </c:pt>
                <c:pt idx="15">
                  <c:v>Поповецкий Б.</c:v>
                </c:pt>
                <c:pt idx="16">
                  <c:v>Асатрян Г.</c:v>
                </c:pt>
                <c:pt idx="17">
                  <c:v>Бупнэйко В.</c:v>
                </c:pt>
              </c:strCache>
            </c:strRef>
          </c:cat>
          <c:val>
            <c:numRef>
              <c:f>Лист1!$D$2:$D$19</c:f>
              <c:numCache>
                <c:formatCode>General</c:formatCode>
                <c:ptCount val="18"/>
                <c:pt idx="0">
                  <c:v>64</c:v>
                </c:pt>
                <c:pt idx="1">
                  <c:v>82</c:v>
                </c:pt>
                <c:pt idx="2">
                  <c:v>82</c:v>
                </c:pt>
                <c:pt idx="3">
                  <c:v>58</c:v>
                </c:pt>
                <c:pt idx="4">
                  <c:v>70</c:v>
                </c:pt>
                <c:pt idx="5">
                  <c:v>47</c:v>
                </c:pt>
                <c:pt idx="6">
                  <c:v>82</c:v>
                </c:pt>
                <c:pt idx="7">
                  <c:v>70</c:v>
                </c:pt>
                <c:pt idx="8">
                  <c:v>41</c:v>
                </c:pt>
                <c:pt idx="9">
                  <c:v>58</c:v>
                </c:pt>
                <c:pt idx="10">
                  <c:v>64</c:v>
                </c:pt>
                <c:pt idx="11">
                  <c:v>64</c:v>
                </c:pt>
                <c:pt idx="12">
                  <c:v>82</c:v>
                </c:pt>
                <c:pt idx="13">
                  <c:v>70</c:v>
                </c:pt>
                <c:pt idx="14">
                  <c:v>76</c:v>
                </c:pt>
                <c:pt idx="15">
                  <c:v>70</c:v>
                </c:pt>
                <c:pt idx="16">
                  <c:v>76</c:v>
                </c:pt>
                <c:pt idx="17">
                  <c:v>58</c:v>
                </c:pt>
              </c:numCache>
            </c:numRef>
          </c:val>
          <c:smooth val="0"/>
        </c:ser>
        <c:dLbls>
          <c:showLegendKey val="0"/>
          <c:showVal val="0"/>
          <c:showCatName val="0"/>
          <c:showSerName val="0"/>
          <c:showPercent val="0"/>
          <c:showBubbleSize val="0"/>
        </c:dLbls>
        <c:marker val="1"/>
        <c:smooth val="0"/>
        <c:axId val="165334016"/>
        <c:axId val="169579264"/>
      </c:lineChart>
      <c:catAx>
        <c:axId val="165334016"/>
        <c:scaling>
          <c:orientation val="minMax"/>
        </c:scaling>
        <c:delete val="0"/>
        <c:axPos val="b"/>
        <c:majorTickMark val="out"/>
        <c:minorTickMark val="none"/>
        <c:tickLblPos val="nextTo"/>
        <c:crossAx val="169579264"/>
        <c:crosses val="autoZero"/>
        <c:auto val="1"/>
        <c:lblAlgn val="ctr"/>
        <c:lblOffset val="100"/>
        <c:noMultiLvlLbl val="0"/>
      </c:catAx>
      <c:valAx>
        <c:axId val="169579264"/>
        <c:scaling>
          <c:orientation val="minMax"/>
        </c:scaling>
        <c:delete val="0"/>
        <c:axPos val="l"/>
        <c:majorGridlines/>
        <c:numFmt formatCode="General" sourceLinked="1"/>
        <c:majorTickMark val="out"/>
        <c:minorTickMark val="none"/>
        <c:tickLblPos val="nextTo"/>
        <c:crossAx val="1653340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Балл</c:v>
                </c:pt>
              </c:strCache>
            </c:strRef>
          </c:tx>
          <c:cat>
            <c:strRef>
              <c:f>Лист1!$A$2:$A$9</c:f>
              <c:strCache>
                <c:ptCount val="8"/>
                <c:pt idx="0">
                  <c:v>Мартыненко В.</c:v>
                </c:pt>
                <c:pt idx="1">
                  <c:v>Ожигова У.</c:v>
                </c:pt>
                <c:pt idx="2">
                  <c:v>Коневина Г.</c:v>
                </c:pt>
                <c:pt idx="3">
                  <c:v>Троицкий Н.</c:v>
                </c:pt>
                <c:pt idx="4">
                  <c:v>Троицкая Р.</c:v>
                </c:pt>
                <c:pt idx="5">
                  <c:v>Завьялов А.</c:v>
                </c:pt>
                <c:pt idx="6">
                  <c:v>Бычковский Е.</c:v>
                </c:pt>
                <c:pt idx="7">
                  <c:v>Пересада Д.</c:v>
                </c:pt>
              </c:strCache>
            </c:strRef>
          </c:cat>
          <c:val>
            <c:numRef>
              <c:f>Лист1!$B$2:$B$9</c:f>
              <c:numCache>
                <c:formatCode>General</c:formatCode>
                <c:ptCount val="8"/>
                <c:pt idx="0">
                  <c:v>14</c:v>
                </c:pt>
                <c:pt idx="1">
                  <c:v>22</c:v>
                </c:pt>
                <c:pt idx="2">
                  <c:v>12</c:v>
                </c:pt>
                <c:pt idx="3">
                  <c:v>12</c:v>
                </c:pt>
                <c:pt idx="4">
                  <c:v>18</c:v>
                </c:pt>
                <c:pt idx="5">
                  <c:v>14</c:v>
                </c:pt>
                <c:pt idx="6">
                  <c:v>7</c:v>
                </c:pt>
                <c:pt idx="7">
                  <c:v>16</c:v>
                </c:pt>
              </c:numCache>
            </c:numRef>
          </c:val>
          <c:smooth val="0"/>
        </c:ser>
        <c:ser>
          <c:idx val="1"/>
          <c:order val="1"/>
          <c:tx>
            <c:strRef>
              <c:f>Лист1!$C$1</c:f>
              <c:strCache>
                <c:ptCount val="1"/>
                <c:pt idx="0">
                  <c:v>Оценка</c:v>
                </c:pt>
              </c:strCache>
            </c:strRef>
          </c:tx>
          <c:cat>
            <c:strRef>
              <c:f>Лист1!$A$2:$A$9</c:f>
              <c:strCache>
                <c:ptCount val="8"/>
                <c:pt idx="0">
                  <c:v>Мартыненко В.</c:v>
                </c:pt>
                <c:pt idx="1">
                  <c:v>Ожигова У.</c:v>
                </c:pt>
                <c:pt idx="2">
                  <c:v>Коневина Г.</c:v>
                </c:pt>
                <c:pt idx="3">
                  <c:v>Троицкий Н.</c:v>
                </c:pt>
                <c:pt idx="4">
                  <c:v>Троицкая Р.</c:v>
                </c:pt>
                <c:pt idx="5">
                  <c:v>Завьялов А.</c:v>
                </c:pt>
                <c:pt idx="6">
                  <c:v>Бычковский Е.</c:v>
                </c:pt>
                <c:pt idx="7">
                  <c:v>Пересада Д.</c:v>
                </c:pt>
              </c:strCache>
            </c:strRef>
          </c:cat>
          <c:val>
            <c:numRef>
              <c:f>Лист1!$C$2:$C$9</c:f>
              <c:numCache>
                <c:formatCode>General</c:formatCode>
                <c:ptCount val="8"/>
                <c:pt idx="0">
                  <c:v>2</c:v>
                </c:pt>
                <c:pt idx="1">
                  <c:v>3</c:v>
                </c:pt>
                <c:pt idx="2">
                  <c:v>2</c:v>
                </c:pt>
                <c:pt idx="3">
                  <c:v>2</c:v>
                </c:pt>
                <c:pt idx="4">
                  <c:v>2</c:v>
                </c:pt>
                <c:pt idx="5">
                  <c:v>2</c:v>
                </c:pt>
                <c:pt idx="6">
                  <c:v>2</c:v>
                </c:pt>
                <c:pt idx="7">
                  <c:v>2</c:v>
                </c:pt>
              </c:numCache>
            </c:numRef>
          </c:val>
          <c:smooth val="0"/>
        </c:ser>
        <c:ser>
          <c:idx val="2"/>
          <c:order val="2"/>
          <c:tx>
            <c:strRef>
              <c:f>Лист1!$D$1</c:f>
              <c:strCache>
                <c:ptCount val="1"/>
                <c:pt idx="0">
                  <c:v>% выполнения</c:v>
                </c:pt>
              </c:strCache>
            </c:strRef>
          </c:tx>
          <c:cat>
            <c:strRef>
              <c:f>Лист1!$A$2:$A$9</c:f>
              <c:strCache>
                <c:ptCount val="8"/>
                <c:pt idx="0">
                  <c:v>Мартыненко В.</c:v>
                </c:pt>
                <c:pt idx="1">
                  <c:v>Ожигова У.</c:v>
                </c:pt>
                <c:pt idx="2">
                  <c:v>Коневина Г.</c:v>
                </c:pt>
                <c:pt idx="3">
                  <c:v>Троицкий Н.</c:v>
                </c:pt>
                <c:pt idx="4">
                  <c:v>Троицкая Р.</c:v>
                </c:pt>
                <c:pt idx="5">
                  <c:v>Завьялов А.</c:v>
                </c:pt>
                <c:pt idx="6">
                  <c:v>Бычковский Е.</c:v>
                </c:pt>
                <c:pt idx="7">
                  <c:v>Пересада Д.</c:v>
                </c:pt>
              </c:strCache>
            </c:strRef>
          </c:cat>
          <c:val>
            <c:numRef>
              <c:f>Лист1!$D$2:$D$9</c:f>
              <c:numCache>
                <c:formatCode>General</c:formatCode>
                <c:ptCount val="8"/>
                <c:pt idx="0">
                  <c:v>44</c:v>
                </c:pt>
                <c:pt idx="1">
                  <c:v>64</c:v>
                </c:pt>
                <c:pt idx="2">
                  <c:v>40</c:v>
                </c:pt>
                <c:pt idx="3">
                  <c:v>40</c:v>
                </c:pt>
                <c:pt idx="4">
                  <c:v>52</c:v>
                </c:pt>
                <c:pt idx="5">
                  <c:v>44</c:v>
                </c:pt>
                <c:pt idx="6">
                  <c:v>24</c:v>
                </c:pt>
                <c:pt idx="7">
                  <c:v>50</c:v>
                </c:pt>
              </c:numCache>
            </c:numRef>
          </c:val>
          <c:smooth val="0"/>
        </c:ser>
        <c:dLbls>
          <c:showLegendKey val="0"/>
          <c:showVal val="0"/>
          <c:showCatName val="0"/>
          <c:showSerName val="0"/>
          <c:showPercent val="0"/>
          <c:showBubbleSize val="0"/>
        </c:dLbls>
        <c:marker val="1"/>
        <c:smooth val="0"/>
        <c:axId val="165480320"/>
        <c:axId val="165481856"/>
      </c:lineChart>
      <c:catAx>
        <c:axId val="165480320"/>
        <c:scaling>
          <c:orientation val="minMax"/>
        </c:scaling>
        <c:delete val="0"/>
        <c:axPos val="b"/>
        <c:majorTickMark val="out"/>
        <c:minorTickMark val="none"/>
        <c:tickLblPos val="nextTo"/>
        <c:crossAx val="165481856"/>
        <c:crosses val="autoZero"/>
        <c:auto val="1"/>
        <c:lblAlgn val="ctr"/>
        <c:lblOffset val="100"/>
        <c:noMultiLvlLbl val="0"/>
      </c:catAx>
      <c:valAx>
        <c:axId val="165481856"/>
        <c:scaling>
          <c:orientation val="minMax"/>
        </c:scaling>
        <c:delete val="0"/>
        <c:axPos val="l"/>
        <c:majorGridlines/>
        <c:numFmt formatCode="General" sourceLinked="1"/>
        <c:majorTickMark val="out"/>
        <c:minorTickMark val="none"/>
        <c:tickLblPos val="nextTo"/>
        <c:crossAx val="165480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5E510E-4DA3-4F10-9A5E-E27F4F50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13292</TotalTime>
  <Pages>1</Pages>
  <Words>19398</Words>
  <Characters>110572</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Главный</cp:lastModifiedBy>
  <cp:revision>24</cp:revision>
  <dcterms:created xsi:type="dcterms:W3CDTF">2019-04-09T04:36:00Z</dcterms:created>
  <dcterms:modified xsi:type="dcterms:W3CDTF">2019-09-04T04:17:00Z</dcterms:modified>
</cp:coreProperties>
</file>